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E8E5E" w14:textId="77777777" w:rsidR="00C91C65" w:rsidRPr="002F09AA" w:rsidRDefault="004C3483" w:rsidP="00103CE7">
      <w:pPr>
        <w:pStyle w:val="ConsPlusTitle"/>
        <w:widowControl/>
        <w:jc w:val="center"/>
        <w:rPr>
          <w:rFonts w:ascii="Times New Roman" w:eastAsia="Calibri" w:hAnsi="Times New Roman" w:cs="Times New Roman"/>
          <w:sz w:val="26"/>
          <w:szCs w:val="26"/>
          <w:lang w:eastAsia="en-US"/>
        </w:rPr>
      </w:pPr>
      <w:r w:rsidRPr="002F09AA">
        <w:rPr>
          <w:rFonts w:ascii="Times New Roman" w:eastAsia="Calibri" w:hAnsi="Times New Roman" w:cs="Times New Roman"/>
          <w:sz w:val="26"/>
          <w:szCs w:val="26"/>
          <w:lang w:eastAsia="en-US"/>
        </w:rPr>
        <w:t>Соглашени</w:t>
      </w:r>
      <w:r w:rsidR="00632045" w:rsidRPr="002F09AA">
        <w:rPr>
          <w:rFonts w:ascii="Times New Roman" w:eastAsia="Calibri" w:hAnsi="Times New Roman" w:cs="Times New Roman"/>
          <w:sz w:val="26"/>
          <w:szCs w:val="26"/>
          <w:lang w:eastAsia="en-US"/>
        </w:rPr>
        <w:t xml:space="preserve">е  </w:t>
      </w:r>
      <w:r w:rsidR="00C91C65" w:rsidRPr="002F09AA">
        <w:rPr>
          <w:rFonts w:ascii="Times New Roman" w:eastAsia="Calibri" w:hAnsi="Times New Roman" w:cs="Times New Roman"/>
          <w:sz w:val="26"/>
          <w:szCs w:val="26"/>
          <w:lang w:eastAsia="en-US"/>
        </w:rPr>
        <w:t>№  ______</w:t>
      </w:r>
      <w:r w:rsidR="00C434F0" w:rsidRPr="002F09AA">
        <w:rPr>
          <w:rFonts w:ascii="Times New Roman" w:eastAsia="Calibri" w:hAnsi="Times New Roman" w:cs="Times New Roman"/>
          <w:sz w:val="26"/>
          <w:szCs w:val="26"/>
          <w:lang w:eastAsia="en-US"/>
        </w:rPr>
        <w:t>,</w:t>
      </w:r>
    </w:p>
    <w:p w14:paraId="6878767A" w14:textId="18DDA4C2" w:rsidR="004C3483" w:rsidRPr="002F09AA" w:rsidRDefault="005D0856" w:rsidP="00103CE7">
      <w:pPr>
        <w:pStyle w:val="ConsPlusTitle"/>
        <w:widowControl/>
        <w:jc w:val="center"/>
        <w:rPr>
          <w:rFonts w:ascii="Times New Roman" w:eastAsia="Calibri" w:hAnsi="Times New Roman" w:cs="Times New Roman"/>
          <w:sz w:val="26"/>
          <w:szCs w:val="26"/>
          <w:lang w:eastAsia="en-US"/>
        </w:rPr>
      </w:pPr>
      <w:r w:rsidRPr="002F09AA">
        <w:rPr>
          <w:rFonts w:ascii="Times New Roman" w:eastAsia="Calibri" w:hAnsi="Times New Roman" w:cs="Times New Roman"/>
          <w:sz w:val="26"/>
          <w:szCs w:val="26"/>
          <w:lang w:eastAsia="en-US"/>
        </w:rPr>
        <w:t>к</w:t>
      </w:r>
      <w:r w:rsidR="00C434F0" w:rsidRPr="002F09AA">
        <w:rPr>
          <w:rFonts w:ascii="Times New Roman" w:eastAsia="Calibri" w:hAnsi="Times New Roman" w:cs="Times New Roman"/>
          <w:sz w:val="26"/>
          <w:szCs w:val="26"/>
          <w:lang w:eastAsia="en-US"/>
        </w:rPr>
        <w:t>отор</w:t>
      </w:r>
      <w:r w:rsidRPr="002F09AA">
        <w:rPr>
          <w:rFonts w:ascii="Times New Roman" w:eastAsia="Calibri" w:hAnsi="Times New Roman" w:cs="Times New Roman"/>
          <w:sz w:val="26"/>
          <w:szCs w:val="26"/>
          <w:lang w:eastAsia="en-US"/>
        </w:rPr>
        <w:t xml:space="preserve">ое </w:t>
      </w:r>
      <w:r w:rsidR="00C434F0" w:rsidRPr="002F09AA">
        <w:rPr>
          <w:rFonts w:ascii="Times New Roman" w:eastAsia="Calibri" w:hAnsi="Times New Roman" w:cs="Times New Roman"/>
          <w:sz w:val="26"/>
          <w:szCs w:val="26"/>
          <w:lang w:eastAsia="en-US"/>
        </w:rPr>
        <w:t xml:space="preserve"> предусматрива</w:t>
      </w:r>
      <w:r w:rsidRPr="002F09AA">
        <w:rPr>
          <w:rFonts w:ascii="Times New Roman" w:eastAsia="Calibri" w:hAnsi="Times New Roman" w:cs="Times New Roman"/>
          <w:sz w:val="26"/>
          <w:szCs w:val="26"/>
          <w:lang w:eastAsia="en-US"/>
        </w:rPr>
        <w:t>ет</w:t>
      </w:r>
      <w:r w:rsidR="00C434F0" w:rsidRPr="002F09AA">
        <w:rPr>
          <w:rFonts w:ascii="Times New Roman" w:eastAsia="Calibri" w:hAnsi="Times New Roman" w:cs="Times New Roman"/>
          <w:sz w:val="26"/>
          <w:szCs w:val="26"/>
          <w:lang w:eastAsia="en-US"/>
        </w:rPr>
        <w:t xml:space="preserve">  </w:t>
      </w:r>
      <w:r w:rsidR="004C3483" w:rsidRPr="002F09AA">
        <w:rPr>
          <w:rFonts w:ascii="Times New Roman" w:eastAsia="Calibri" w:hAnsi="Times New Roman" w:cs="Times New Roman"/>
          <w:sz w:val="26"/>
          <w:szCs w:val="26"/>
          <w:lang w:eastAsia="en-US"/>
        </w:rPr>
        <w:t>мер</w:t>
      </w:r>
      <w:r w:rsidR="00C434F0" w:rsidRPr="002F09AA">
        <w:rPr>
          <w:rFonts w:ascii="Times New Roman" w:eastAsia="Calibri" w:hAnsi="Times New Roman" w:cs="Times New Roman"/>
          <w:sz w:val="26"/>
          <w:szCs w:val="26"/>
          <w:lang w:eastAsia="en-US"/>
        </w:rPr>
        <w:t>ы</w:t>
      </w:r>
      <w:r w:rsidR="004C3483" w:rsidRPr="002F09AA">
        <w:rPr>
          <w:rFonts w:ascii="Times New Roman" w:eastAsia="Calibri" w:hAnsi="Times New Roman" w:cs="Times New Roman"/>
          <w:sz w:val="26"/>
          <w:szCs w:val="26"/>
          <w:lang w:eastAsia="en-US"/>
        </w:rPr>
        <w:t xml:space="preserve">  по  социально-экономическому  развитию  и  оздоровлению  муниципальных  финансов  </w:t>
      </w:r>
      <w:r w:rsidR="00912242" w:rsidRPr="002F09AA">
        <w:rPr>
          <w:rFonts w:ascii="Times New Roman" w:eastAsia="Calibri" w:hAnsi="Times New Roman" w:cs="Times New Roman"/>
          <w:sz w:val="26"/>
          <w:szCs w:val="26"/>
          <w:lang w:eastAsia="en-US"/>
        </w:rPr>
        <w:t xml:space="preserve">________________________________________________  </w:t>
      </w:r>
      <w:r w:rsidR="00632045" w:rsidRPr="002F09AA">
        <w:rPr>
          <w:rFonts w:ascii="Times New Roman" w:eastAsia="Calibri" w:hAnsi="Times New Roman" w:cs="Times New Roman"/>
          <w:sz w:val="26"/>
          <w:szCs w:val="26"/>
          <w:lang w:eastAsia="en-US"/>
        </w:rPr>
        <w:t>на  202</w:t>
      </w:r>
      <w:r w:rsidR="00CB76A7">
        <w:rPr>
          <w:rFonts w:ascii="Times New Roman" w:eastAsia="Calibri" w:hAnsi="Times New Roman" w:cs="Times New Roman"/>
          <w:sz w:val="26"/>
          <w:szCs w:val="26"/>
          <w:lang w:eastAsia="en-US"/>
        </w:rPr>
        <w:t>5</w:t>
      </w:r>
      <w:r w:rsidR="00632045" w:rsidRPr="002F09AA">
        <w:rPr>
          <w:rFonts w:ascii="Times New Roman" w:eastAsia="Calibri" w:hAnsi="Times New Roman" w:cs="Times New Roman"/>
          <w:sz w:val="26"/>
          <w:szCs w:val="26"/>
          <w:lang w:eastAsia="en-US"/>
        </w:rPr>
        <w:t xml:space="preserve">  год</w:t>
      </w:r>
    </w:p>
    <w:p w14:paraId="7066075A" w14:textId="77777777" w:rsidR="00912242" w:rsidRPr="002F09AA" w:rsidRDefault="00912242" w:rsidP="00912242">
      <w:pPr>
        <w:pStyle w:val="ConsPlusTitle"/>
        <w:widowControl/>
        <w:rPr>
          <w:rFonts w:ascii="Times New Roman" w:hAnsi="Times New Roman" w:cs="Times New Roman"/>
          <w:b w:val="0"/>
          <w:sz w:val="20"/>
        </w:rPr>
      </w:pPr>
      <w:r w:rsidRPr="002F09AA">
        <w:rPr>
          <w:rFonts w:ascii="Times New Roman" w:hAnsi="Times New Roman" w:cs="Times New Roman"/>
          <w:b w:val="0"/>
          <w:sz w:val="20"/>
        </w:rPr>
        <w:t xml:space="preserve">            </w:t>
      </w:r>
      <w:r w:rsidR="001A54D3" w:rsidRPr="002F09AA">
        <w:rPr>
          <w:rFonts w:ascii="Times New Roman" w:hAnsi="Times New Roman" w:cs="Times New Roman"/>
          <w:b w:val="0"/>
          <w:sz w:val="20"/>
        </w:rPr>
        <w:t xml:space="preserve">  </w:t>
      </w:r>
      <w:r w:rsidR="00F077F8" w:rsidRPr="002F09AA">
        <w:rPr>
          <w:rFonts w:ascii="Times New Roman" w:hAnsi="Times New Roman" w:cs="Times New Roman"/>
          <w:b w:val="0"/>
          <w:sz w:val="20"/>
        </w:rPr>
        <w:t xml:space="preserve"> </w:t>
      </w:r>
      <w:r w:rsidRPr="002F09AA">
        <w:rPr>
          <w:rFonts w:ascii="Times New Roman" w:hAnsi="Times New Roman" w:cs="Times New Roman"/>
          <w:b w:val="0"/>
          <w:sz w:val="20"/>
        </w:rPr>
        <w:t xml:space="preserve"> </w:t>
      </w:r>
      <w:r w:rsidR="00363062" w:rsidRPr="002F09AA">
        <w:rPr>
          <w:rFonts w:ascii="Times New Roman" w:hAnsi="Times New Roman" w:cs="Times New Roman"/>
          <w:b w:val="0"/>
          <w:sz w:val="20"/>
        </w:rPr>
        <w:t xml:space="preserve">   </w:t>
      </w:r>
      <w:r w:rsidRPr="002F09AA">
        <w:rPr>
          <w:rFonts w:ascii="Times New Roman" w:hAnsi="Times New Roman" w:cs="Times New Roman"/>
          <w:b w:val="0"/>
          <w:sz w:val="20"/>
        </w:rPr>
        <w:t xml:space="preserve">  (наименование  муниципального  </w:t>
      </w:r>
      <w:r w:rsidR="00F35EC7" w:rsidRPr="002F09AA">
        <w:rPr>
          <w:rFonts w:ascii="Times New Roman" w:hAnsi="Times New Roman" w:cs="Times New Roman"/>
          <w:b w:val="0"/>
          <w:sz w:val="20"/>
        </w:rPr>
        <w:t>района</w:t>
      </w:r>
      <w:r w:rsidR="00F077F8" w:rsidRPr="002F09AA">
        <w:rPr>
          <w:rFonts w:ascii="Times New Roman" w:hAnsi="Times New Roman" w:cs="Times New Roman"/>
          <w:b w:val="0"/>
          <w:sz w:val="20"/>
        </w:rPr>
        <w:t xml:space="preserve">  </w:t>
      </w:r>
      <w:r w:rsidR="00B41C15" w:rsidRPr="002F09AA">
        <w:rPr>
          <w:rFonts w:ascii="Times New Roman" w:hAnsi="Times New Roman" w:cs="Times New Roman"/>
          <w:b w:val="0"/>
          <w:sz w:val="20"/>
        </w:rPr>
        <w:t>в  соответствии  с  Уставом</w:t>
      </w:r>
      <w:r w:rsidRPr="002F09AA">
        <w:rPr>
          <w:rFonts w:ascii="Times New Roman" w:hAnsi="Times New Roman" w:cs="Times New Roman"/>
          <w:b w:val="0"/>
          <w:sz w:val="20"/>
        </w:rPr>
        <w:t>)</w:t>
      </w:r>
    </w:p>
    <w:p w14:paraId="1534EA27" w14:textId="77777777" w:rsidR="00912242" w:rsidRPr="002F09AA" w:rsidRDefault="00912242" w:rsidP="00912242">
      <w:pPr>
        <w:pStyle w:val="ConsPlusTitle"/>
        <w:widowControl/>
        <w:jc w:val="both"/>
        <w:rPr>
          <w:rFonts w:ascii="Times New Roman" w:hAnsi="Times New Roman" w:cs="Times New Roman"/>
          <w:b w:val="0"/>
          <w:sz w:val="26"/>
          <w:szCs w:val="26"/>
          <w:highlight w:val="green"/>
        </w:rPr>
      </w:pPr>
    </w:p>
    <w:p w14:paraId="2A07A7B8" w14:textId="77777777" w:rsidR="004C3483" w:rsidRPr="002F09AA" w:rsidRDefault="004C3483" w:rsidP="00467D7D">
      <w:pPr>
        <w:pStyle w:val="ConsPlusTitle"/>
        <w:widowControl/>
        <w:rPr>
          <w:rFonts w:ascii="Times New Roman" w:eastAsia="Calibri" w:hAnsi="Times New Roman" w:cs="Times New Roman"/>
          <w:b w:val="0"/>
          <w:sz w:val="26"/>
          <w:szCs w:val="26"/>
          <w:lang w:eastAsia="en-US"/>
        </w:rPr>
      </w:pPr>
    </w:p>
    <w:p w14:paraId="02BA179D" w14:textId="2CAA8860" w:rsidR="00103CE7" w:rsidRPr="002F09AA" w:rsidRDefault="00103CE7" w:rsidP="00103CE7">
      <w:pPr>
        <w:pStyle w:val="ConsPlusTitle"/>
        <w:widowControl/>
        <w:jc w:val="both"/>
        <w:rPr>
          <w:rFonts w:ascii="Times New Roman" w:hAnsi="Times New Roman" w:cs="Times New Roman"/>
          <w:b w:val="0"/>
          <w:sz w:val="26"/>
          <w:szCs w:val="26"/>
        </w:rPr>
      </w:pPr>
      <w:r w:rsidRPr="002F09AA">
        <w:rPr>
          <w:rFonts w:ascii="Times New Roman" w:hAnsi="Times New Roman" w:cs="Times New Roman"/>
          <w:b w:val="0"/>
          <w:sz w:val="26"/>
          <w:szCs w:val="26"/>
        </w:rPr>
        <w:t xml:space="preserve">г. Липецк                   </w:t>
      </w:r>
      <w:r w:rsidR="00C91C65" w:rsidRPr="002F09AA">
        <w:rPr>
          <w:rFonts w:ascii="Times New Roman" w:hAnsi="Times New Roman" w:cs="Times New Roman"/>
          <w:b w:val="0"/>
          <w:sz w:val="26"/>
          <w:szCs w:val="26"/>
        </w:rPr>
        <w:t xml:space="preserve">                </w:t>
      </w:r>
      <w:r w:rsidR="001E081F" w:rsidRPr="002F09AA">
        <w:rPr>
          <w:rFonts w:ascii="Times New Roman" w:hAnsi="Times New Roman" w:cs="Times New Roman"/>
          <w:b w:val="0"/>
          <w:sz w:val="26"/>
          <w:szCs w:val="26"/>
        </w:rPr>
        <w:t xml:space="preserve">   </w:t>
      </w:r>
      <w:r w:rsidR="00C91C65" w:rsidRPr="002F09AA">
        <w:rPr>
          <w:rFonts w:ascii="Times New Roman" w:hAnsi="Times New Roman" w:cs="Times New Roman"/>
          <w:b w:val="0"/>
          <w:sz w:val="26"/>
          <w:szCs w:val="26"/>
        </w:rPr>
        <w:t xml:space="preserve"> </w:t>
      </w:r>
      <w:r w:rsidR="002F09AA">
        <w:rPr>
          <w:rFonts w:ascii="Times New Roman" w:hAnsi="Times New Roman" w:cs="Times New Roman"/>
          <w:b w:val="0"/>
          <w:sz w:val="26"/>
          <w:szCs w:val="26"/>
        </w:rPr>
        <w:t xml:space="preserve">  </w:t>
      </w:r>
      <w:r w:rsidR="00C91C65" w:rsidRPr="002F09AA">
        <w:rPr>
          <w:rFonts w:ascii="Times New Roman" w:hAnsi="Times New Roman" w:cs="Times New Roman"/>
          <w:b w:val="0"/>
          <w:sz w:val="26"/>
          <w:szCs w:val="26"/>
        </w:rPr>
        <w:t xml:space="preserve"> </w:t>
      </w:r>
      <w:r w:rsidR="005049B5" w:rsidRPr="002F09AA">
        <w:rPr>
          <w:rFonts w:ascii="Times New Roman" w:hAnsi="Times New Roman" w:cs="Times New Roman"/>
          <w:b w:val="0"/>
          <w:sz w:val="26"/>
          <w:szCs w:val="26"/>
        </w:rPr>
        <w:t xml:space="preserve">     </w:t>
      </w:r>
      <w:r w:rsidR="00C91C65" w:rsidRPr="002F09AA">
        <w:rPr>
          <w:rFonts w:ascii="Times New Roman" w:hAnsi="Times New Roman" w:cs="Times New Roman"/>
          <w:b w:val="0"/>
          <w:sz w:val="26"/>
          <w:szCs w:val="26"/>
        </w:rPr>
        <w:t xml:space="preserve"> </w:t>
      </w:r>
      <w:r w:rsidR="004F6951" w:rsidRPr="002F09AA">
        <w:rPr>
          <w:rFonts w:ascii="Times New Roman" w:hAnsi="Times New Roman" w:cs="Times New Roman"/>
          <w:b w:val="0"/>
          <w:sz w:val="26"/>
          <w:szCs w:val="26"/>
        </w:rPr>
        <w:t xml:space="preserve">       </w:t>
      </w:r>
      <w:r w:rsidR="00C91C65" w:rsidRPr="002F09AA">
        <w:rPr>
          <w:rFonts w:ascii="Times New Roman" w:hAnsi="Times New Roman" w:cs="Times New Roman"/>
          <w:b w:val="0"/>
          <w:sz w:val="26"/>
          <w:szCs w:val="26"/>
        </w:rPr>
        <w:t xml:space="preserve">        </w:t>
      </w:r>
      <w:r w:rsidR="004413E5" w:rsidRPr="002F09AA">
        <w:rPr>
          <w:rFonts w:ascii="Times New Roman" w:hAnsi="Times New Roman" w:cs="Times New Roman"/>
          <w:b w:val="0"/>
          <w:sz w:val="26"/>
          <w:szCs w:val="26"/>
        </w:rPr>
        <w:t xml:space="preserve">    </w:t>
      </w:r>
      <w:r w:rsidR="00C91C65" w:rsidRPr="002F09AA">
        <w:rPr>
          <w:rFonts w:ascii="Times New Roman" w:hAnsi="Times New Roman" w:cs="Times New Roman"/>
          <w:b w:val="0"/>
          <w:sz w:val="26"/>
          <w:szCs w:val="26"/>
        </w:rPr>
        <w:t xml:space="preserve">     </w:t>
      </w:r>
      <w:r w:rsidR="0000400F" w:rsidRPr="002F09AA">
        <w:rPr>
          <w:rFonts w:ascii="Times New Roman" w:hAnsi="Times New Roman" w:cs="Times New Roman"/>
          <w:b w:val="0"/>
          <w:sz w:val="26"/>
          <w:szCs w:val="26"/>
        </w:rPr>
        <w:t xml:space="preserve">   </w:t>
      </w:r>
      <w:r w:rsidR="00C91C65" w:rsidRPr="002F09AA">
        <w:rPr>
          <w:rFonts w:ascii="Times New Roman" w:hAnsi="Times New Roman" w:cs="Times New Roman"/>
          <w:b w:val="0"/>
          <w:sz w:val="26"/>
          <w:szCs w:val="26"/>
        </w:rPr>
        <w:t xml:space="preserve">   </w:t>
      </w:r>
      <w:r w:rsidRPr="002F09AA">
        <w:rPr>
          <w:rFonts w:ascii="Times New Roman" w:hAnsi="Times New Roman" w:cs="Times New Roman"/>
          <w:b w:val="0"/>
          <w:sz w:val="26"/>
          <w:szCs w:val="26"/>
        </w:rPr>
        <w:t xml:space="preserve"> </w:t>
      </w:r>
      <w:r w:rsidR="005D781E">
        <w:rPr>
          <w:rFonts w:ascii="Times New Roman" w:hAnsi="Times New Roman" w:cs="Times New Roman"/>
          <w:b w:val="0"/>
          <w:sz w:val="26"/>
          <w:szCs w:val="26"/>
        </w:rPr>
        <w:t xml:space="preserve">    </w:t>
      </w:r>
      <w:r w:rsidRPr="002F09AA">
        <w:rPr>
          <w:rFonts w:ascii="Times New Roman" w:hAnsi="Times New Roman" w:cs="Times New Roman"/>
          <w:b w:val="0"/>
          <w:sz w:val="26"/>
          <w:szCs w:val="26"/>
        </w:rPr>
        <w:t xml:space="preserve">     </w:t>
      </w:r>
      <w:r w:rsidR="00CA2736" w:rsidRPr="005D781E">
        <w:rPr>
          <w:rFonts w:ascii="Times New Roman" w:hAnsi="Times New Roman" w:cs="Times New Roman"/>
          <w:b w:val="0"/>
          <w:sz w:val="26"/>
          <w:szCs w:val="26"/>
        </w:rPr>
        <w:t>«</w:t>
      </w:r>
      <w:r w:rsidR="005D781E" w:rsidRPr="00747781">
        <w:rPr>
          <w:rFonts w:ascii="Times New Roman" w:hAnsi="Times New Roman" w:cs="Times New Roman"/>
          <w:b w:val="0"/>
          <w:sz w:val="26"/>
          <w:szCs w:val="26"/>
        </w:rPr>
        <w:t>2</w:t>
      </w:r>
      <w:r w:rsidR="00B414E1">
        <w:rPr>
          <w:rFonts w:ascii="Times New Roman" w:hAnsi="Times New Roman" w:cs="Times New Roman"/>
          <w:b w:val="0"/>
          <w:sz w:val="26"/>
          <w:szCs w:val="26"/>
        </w:rPr>
        <w:t>7</w:t>
      </w:r>
      <w:bookmarkStart w:id="0" w:name="_GoBack"/>
      <w:bookmarkEnd w:id="0"/>
      <w:r w:rsidR="00CA2736" w:rsidRPr="005D781E">
        <w:rPr>
          <w:rFonts w:ascii="Times New Roman" w:hAnsi="Times New Roman" w:cs="Times New Roman"/>
          <w:b w:val="0"/>
          <w:sz w:val="26"/>
          <w:szCs w:val="26"/>
        </w:rPr>
        <w:t>»</w:t>
      </w:r>
      <w:r w:rsidR="00CA2736" w:rsidRPr="002F09AA">
        <w:rPr>
          <w:rFonts w:ascii="Times New Roman" w:hAnsi="Times New Roman" w:cs="Times New Roman"/>
          <w:b w:val="0"/>
          <w:sz w:val="26"/>
          <w:szCs w:val="26"/>
        </w:rPr>
        <w:t xml:space="preserve">  </w:t>
      </w:r>
      <w:r w:rsidR="0081236D">
        <w:rPr>
          <w:rFonts w:ascii="Times New Roman" w:hAnsi="Times New Roman" w:cs="Times New Roman"/>
          <w:b w:val="0"/>
          <w:sz w:val="26"/>
          <w:szCs w:val="26"/>
        </w:rPr>
        <w:t>декабря</w:t>
      </w:r>
      <w:r w:rsidR="00CA2736" w:rsidRPr="002F09AA">
        <w:rPr>
          <w:rFonts w:ascii="Times New Roman" w:hAnsi="Times New Roman" w:cs="Times New Roman"/>
          <w:b w:val="0"/>
          <w:sz w:val="26"/>
          <w:szCs w:val="26"/>
        </w:rPr>
        <w:t xml:space="preserve">  202</w:t>
      </w:r>
      <w:r w:rsidR="00CB76A7">
        <w:rPr>
          <w:rFonts w:ascii="Times New Roman" w:hAnsi="Times New Roman" w:cs="Times New Roman"/>
          <w:b w:val="0"/>
          <w:sz w:val="26"/>
          <w:szCs w:val="26"/>
        </w:rPr>
        <w:t>4</w:t>
      </w:r>
      <w:r w:rsidR="00CA2736" w:rsidRPr="002F09AA">
        <w:rPr>
          <w:rFonts w:ascii="Times New Roman" w:hAnsi="Times New Roman" w:cs="Times New Roman"/>
          <w:b w:val="0"/>
          <w:sz w:val="26"/>
          <w:szCs w:val="26"/>
        </w:rPr>
        <w:t xml:space="preserve">  </w:t>
      </w:r>
      <w:r w:rsidR="00C91C65" w:rsidRPr="002F09AA">
        <w:rPr>
          <w:rFonts w:ascii="Times New Roman" w:hAnsi="Times New Roman" w:cs="Times New Roman"/>
          <w:b w:val="0"/>
          <w:sz w:val="26"/>
          <w:szCs w:val="26"/>
        </w:rPr>
        <w:t>года</w:t>
      </w:r>
    </w:p>
    <w:p w14:paraId="38288660" w14:textId="77777777" w:rsidR="00103CE7" w:rsidRPr="002F09AA" w:rsidRDefault="00103CE7" w:rsidP="00103CE7">
      <w:pPr>
        <w:pStyle w:val="ConsPlusNormal"/>
        <w:widowControl/>
        <w:jc w:val="center"/>
        <w:rPr>
          <w:rFonts w:ascii="Times New Roman" w:hAnsi="Times New Roman" w:cs="Times New Roman"/>
          <w:sz w:val="26"/>
          <w:szCs w:val="26"/>
          <w:highlight w:val="green"/>
        </w:rPr>
      </w:pPr>
    </w:p>
    <w:p w14:paraId="05B7EE64" w14:textId="0AAEFEEB" w:rsidR="001A54D3" w:rsidRPr="002F09AA" w:rsidRDefault="00103CE7" w:rsidP="00E555BD">
      <w:pPr>
        <w:pStyle w:val="ConsPlusTitle"/>
        <w:ind w:firstLine="709"/>
        <w:jc w:val="both"/>
        <w:rPr>
          <w:rFonts w:ascii="Times New Roman" w:hAnsi="Times New Roman" w:cs="Times New Roman"/>
          <w:b w:val="0"/>
          <w:sz w:val="26"/>
          <w:szCs w:val="26"/>
        </w:rPr>
      </w:pPr>
      <w:r w:rsidRPr="002F09AA">
        <w:rPr>
          <w:rFonts w:ascii="Times New Roman" w:hAnsi="Times New Roman" w:cs="Times New Roman"/>
          <w:b w:val="0"/>
          <w:sz w:val="26"/>
          <w:szCs w:val="26"/>
        </w:rPr>
        <w:t xml:space="preserve">Управление  финансов  Липецкой  области,  именуемое  в  дальнейшем  «Управление»,  в  лице  </w:t>
      </w:r>
      <w:r w:rsidR="00971666" w:rsidRPr="002F09AA">
        <w:rPr>
          <w:rFonts w:ascii="Times New Roman" w:hAnsi="Times New Roman" w:cs="Times New Roman"/>
          <w:b w:val="0"/>
          <w:sz w:val="26"/>
          <w:szCs w:val="26"/>
        </w:rPr>
        <w:t xml:space="preserve">первого  заместителя  начальника  управления  </w:t>
      </w:r>
      <w:r w:rsidR="008E20F3" w:rsidRPr="002F09AA">
        <w:rPr>
          <w:rFonts w:ascii="Times New Roman" w:hAnsi="Times New Roman" w:cs="Times New Roman"/>
          <w:b w:val="0"/>
          <w:sz w:val="26"/>
          <w:szCs w:val="26"/>
        </w:rPr>
        <w:t>Володиной  Светланы  Николаевны</w:t>
      </w:r>
      <w:r w:rsidR="00971666" w:rsidRPr="002F09AA">
        <w:rPr>
          <w:rFonts w:ascii="Times New Roman" w:hAnsi="Times New Roman" w:cs="Times New Roman"/>
          <w:b w:val="0"/>
          <w:sz w:val="26"/>
          <w:szCs w:val="26"/>
        </w:rPr>
        <w:t xml:space="preserve">,  действующей  на  основании  доверенности  </w:t>
      </w:r>
      <w:r w:rsidR="002F4F8E" w:rsidRPr="00A445D0">
        <w:rPr>
          <w:rFonts w:ascii="Times New Roman" w:hAnsi="Times New Roman" w:cs="Times New Roman"/>
          <w:b w:val="0"/>
          <w:sz w:val="26"/>
          <w:szCs w:val="26"/>
        </w:rPr>
        <w:t>от  2  декабря  2024  года  № 262</w:t>
      </w:r>
      <w:r w:rsidR="00E72D90" w:rsidRPr="002F09AA">
        <w:rPr>
          <w:rFonts w:ascii="Times New Roman" w:hAnsi="Times New Roman" w:cs="Times New Roman"/>
          <w:b w:val="0"/>
          <w:sz w:val="26"/>
          <w:szCs w:val="26"/>
        </w:rPr>
        <w:t xml:space="preserve">,  </w:t>
      </w:r>
      <w:r w:rsidRPr="002F09AA">
        <w:rPr>
          <w:rFonts w:ascii="Times New Roman" w:hAnsi="Times New Roman" w:cs="Times New Roman"/>
          <w:b w:val="0"/>
          <w:sz w:val="26"/>
          <w:szCs w:val="26"/>
        </w:rPr>
        <w:t>с  одной  стороны,  и  _____________</w:t>
      </w:r>
      <w:r w:rsidR="001A54D3" w:rsidRPr="002F09AA">
        <w:rPr>
          <w:rFonts w:ascii="Times New Roman" w:hAnsi="Times New Roman" w:cs="Times New Roman"/>
          <w:b w:val="0"/>
          <w:sz w:val="26"/>
          <w:szCs w:val="26"/>
        </w:rPr>
        <w:t>_______</w:t>
      </w:r>
      <w:r w:rsidRPr="002F09AA">
        <w:rPr>
          <w:rFonts w:ascii="Times New Roman" w:hAnsi="Times New Roman" w:cs="Times New Roman"/>
          <w:b w:val="0"/>
          <w:sz w:val="26"/>
          <w:szCs w:val="26"/>
        </w:rPr>
        <w:t>______</w:t>
      </w:r>
      <w:r w:rsidR="00670FB5" w:rsidRPr="002F09AA">
        <w:rPr>
          <w:rFonts w:ascii="Times New Roman" w:hAnsi="Times New Roman" w:cs="Times New Roman"/>
          <w:b w:val="0"/>
          <w:sz w:val="26"/>
          <w:szCs w:val="26"/>
        </w:rPr>
        <w:t>_</w:t>
      </w:r>
      <w:r w:rsidR="002F09AA">
        <w:rPr>
          <w:rFonts w:ascii="Times New Roman" w:hAnsi="Times New Roman" w:cs="Times New Roman"/>
          <w:b w:val="0"/>
          <w:sz w:val="26"/>
          <w:szCs w:val="26"/>
        </w:rPr>
        <w:t>___</w:t>
      </w:r>
      <w:r w:rsidR="00670FB5" w:rsidRPr="002F09AA">
        <w:rPr>
          <w:rFonts w:ascii="Times New Roman" w:hAnsi="Times New Roman" w:cs="Times New Roman"/>
          <w:b w:val="0"/>
          <w:sz w:val="26"/>
          <w:szCs w:val="26"/>
        </w:rPr>
        <w:t>_</w:t>
      </w:r>
      <w:r w:rsidR="005049B5" w:rsidRPr="002F09AA">
        <w:rPr>
          <w:rFonts w:ascii="Times New Roman" w:hAnsi="Times New Roman" w:cs="Times New Roman"/>
          <w:b w:val="0"/>
          <w:sz w:val="26"/>
          <w:szCs w:val="26"/>
        </w:rPr>
        <w:t>___</w:t>
      </w:r>
      <w:r w:rsidR="0079688E" w:rsidRPr="002F09AA">
        <w:rPr>
          <w:rFonts w:ascii="Times New Roman" w:hAnsi="Times New Roman" w:cs="Times New Roman"/>
          <w:b w:val="0"/>
          <w:sz w:val="26"/>
          <w:szCs w:val="26"/>
        </w:rPr>
        <w:t>_</w:t>
      </w:r>
      <w:r w:rsidR="005049B5" w:rsidRPr="002F09AA">
        <w:rPr>
          <w:rFonts w:ascii="Times New Roman" w:hAnsi="Times New Roman" w:cs="Times New Roman"/>
          <w:b w:val="0"/>
          <w:sz w:val="26"/>
          <w:szCs w:val="26"/>
        </w:rPr>
        <w:t>______</w:t>
      </w:r>
      <w:r w:rsidR="007C5834" w:rsidRPr="002F09AA">
        <w:rPr>
          <w:rFonts w:ascii="Times New Roman" w:hAnsi="Times New Roman" w:cs="Times New Roman"/>
          <w:b w:val="0"/>
          <w:sz w:val="26"/>
          <w:szCs w:val="26"/>
        </w:rPr>
        <w:t>___</w:t>
      </w:r>
      <w:r w:rsidR="005049B5" w:rsidRPr="002F09AA">
        <w:rPr>
          <w:rFonts w:ascii="Times New Roman" w:hAnsi="Times New Roman" w:cs="Times New Roman"/>
          <w:b w:val="0"/>
          <w:sz w:val="26"/>
          <w:szCs w:val="26"/>
        </w:rPr>
        <w:t>____</w:t>
      </w:r>
      <w:r w:rsidR="00286683" w:rsidRPr="002F09AA">
        <w:rPr>
          <w:rFonts w:ascii="Times New Roman" w:hAnsi="Times New Roman" w:cs="Times New Roman"/>
          <w:b w:val="0"/>
          <w:sz w:val="26"/>
          <w:szCs w:val="26"/>
        </w:rPr>
        <w:t>_</w:t>
      </w:r>
      <w:r w:rsidR="006639DA" w:rsidRPr="002F09AA">
        <w:rPr>
          <w:rFonts w:ascii="Times New Roman" w:hAnsi="Times New Roman" w:cs="Times New Roman"/>
          <w:b w:val="0"/>
          <w:sz w:val="26"/>
          <w:szCs w:val="26"/>
        </w:rPr>
        <w:t>_</w:t>
      </w:r>
      <w:r w:rsidRPr="002F09AA">
        <w:rPr>
          <w:rFonts w:ascii="Times New Roman" w:hAnsi="Times New Roman" w:cs="Times New Roman"/>
          <w:b w:val="0"/>
          <w:sz w:val="26"/>
          <w:szCs w:val="26"/>
        </w:rPr>
        <w:t>,</w:t>
      </w:r>
      <w:r w:rsidR="003E3BA4" w:rsidRPr="002F09AA">
        <w:rPr>
          <w:rFonts w:ascii="Times New Roman" w:hAnsi="Times New Roman" w:cs="Times New Roman"/>
          <w:b w:val="0"/>
          <w:sz w:val="26"/>
          <w:szCs w:val="26"/>
        </w:rPr>
        <w:t xml:space="preserve">  являющи</w:t>
      </w:r>
      <w:r w:rsidR="0074694B" w:rsidRPr="002F09AA">
        <w:rPr>
          <w:rFonts w:ascii="Times New Roman" w:hAnsi="Times New Roman" w:cs="Times New Roman"/>
          <w:b w:val="0"/>
          <w:sz w:val="26"/>
          <w:szCs w:val="26"/>
        </w:rPr>
        <w:t xml:space="preserve">йся  </w:t>
      </w:r>
      <w:r w:rsidR="00286683" w:rsidRPr="002F09AA">
        <w:rPr>
          <w:rFonts w:ascii="Times New Roman" w:hAnsi="Times New Roman" w:cs="Times New Roman"/>
          <w:b w:val="0"/>
          <w:sz w:val="26"/>
          <w:szCs w:val="26"/>
        </w:rPr>
        <w:t>получателем</w:t>
      </w:r>
    </w:p>
    <w:p w14:paraId="7C4130D1" w14:textId="77777777" w:rsidR="001A54D3" w:rsidRPr="002F09AA" w:rsidRDefault="005049B5" w:rsidP="001A54D3">
      <w:pPr>
        <w:pStyle w:val="ConsPlusTitle"/>
        <w:widowControl/>
        <w:rPr>
          <w:rFonts w:ascii="Times New Roman" w:hAnsi="Times New Roman" w:cs="Times New Roman"/>
          <w:b w:val="0"/>
          <w:sz w:val="20"/>
        </w:rPr>
      </w:pPr>
      <w:r w:rsidRPr="002F09AA">
        <w:rPr>
          <w:rFonts w:ascii="Times New Roman" w:hAnsi="Times New Roman" w:cs="Times New Roman"/>
          <w:b w:val="0"/>
          <w:sz w:val="20"/>
        </w:rPr>
        <w:t xml:space="preserve">  </w:t>
      </w:r>
      <w:r w:rsidR="001A54D3" w:rsidRPr="002F09AA">
        <w:rPr>
          <w:rFonts w:ascii="Times New Roman" w:hAnsi="Times New Roman" w:cs="Times New Roman"/>
          <w:b w:val="0"/>
          <w:sz w:val="20"/>
        </w:rPr>
        <w:t xml:space="preserve">    (наименование  муниципального  </w:t>
      </w:r>
      <w:r w:rsidR="00F35EC7" w:rsidRPr="002F09AA">
        <w:rPr>
          <w:rFonts w:ascii="Times New Roman" w:hAnsi="Times New Roman" w:cs="Times New Roman"/>
          <w:b w:val="0"/>
          <w:sz w:val="20"/>
        </w:rPr>
        <w:t>района</w:t>
      </w:r>
      <w:r w:rsidR="00F077F8" w:rsidRPr="002F09AA">
        <w:rPr>
          <w:rFonts w:ascii="Times New Roman" w:hAnsi="Times New Roman" w:cs="Times New Roman"/>
          <w:b w:val="0"/>
          <w:sz w:val="20"/>
        </w:rPr>
        <w:t xml:space="preserve">  </w:t>
      </w:r>
      <w:r w:rsidR="00B41C15" w:rsidRPr="002F09AA">
        <w:rPr>
          <w:rFonts w:ascii="Times New Roman" w:hAnsi="Times New Roman" w:cs="Times New Roman"/>
          <w:b w:val="0"/>
          <w:sz w:val="20"/>
        </w:rPr>
        <w:t>в  соответствии  с  Уставом</w:t>
      </w:r>
      <w:r w:rsidR="001A54D3" w:rsidRPr="002F09AA">
        <w:rPr>
          <w:rFonts w:ascii="Times New Roman" w:hAnsi="Times New Roman" w:cs="Times New Roman"/>
          <w:b w:val="0"/>
          <w:sz w:val="20"/>
        </w:rPr>
        <w:t>)</w:t>
      </w:r>
    </w:p>
    <w:p w14:paraId="1010F934" w14:textId="5C31B5EF" w:rsidR="00A44102" w:rsidRPr="002F09AA" w:rsidRDefault="002C0BB7" w:rsidP="00A44102">
      <w:pPr>
        <w:pStyle w:val="ConsPlusTitle"/>
        <w:jc w:val="both"/>
        <w:rPr>
          <w:rFonts w:ascii="Times New Roman" w:hAnsi="Times New Roman" w:cs="Times New Roman"/>
          <w:b w:val="0"/>
          <w:sz w:val="26"/>
          <w:szCs w:val="26"/>
        </w:rPr>
      </w:pPr>
      <w:r w:rsidRPr="002F09AA">
        <w:rPr>
          <w:rFonts w:ascii="Times New Roman" w:hAnsi="Times New Roman" w:cs="Times New Roman"/>
          <w:b w:val="0"/>
          <w:sz w:val="26"/>
          <w:szCs w:val="26"/>
        </w:rPr>
        <w:t>дотации</w:t>
      </w:r>
      <w:r w:rsidR="00D026AE" w:rsidRPr="002F09AA">
        <w:rPr>
          <w:rFonts w:ascii="Times New Roman" w:hAnsi="Times New Roman" w:cs="Times New Roman"/>
          <w:b w:val="0"/>
          <w:sz w:val="26"/>
          <w:szCs w:val="26"/>
        </w:rPr>
        <w:t xml:space="preserve"> </w:t>
      </w:r>
      <w:r w:rsidRPr="002F09AA">
        <w:rPr>
          <w:rFonts w:ascii="Times New Roman" w:hAnsi="Times New Roman" w:cs="Times New Roman"/>
          <w:b w:val="0"/>
          <w:sz w:val="26"/>
          <w:szCs w:val="26"/>
        </w:rPr>
        <w:t xml:space="preserve"> на</w:t>
      </w:r>
      <w:r w:rsidR="00D026AE" w:rsidRPr="002F09AA">
        <w:rPr>
          <w:rFonts w:ascii="Times New Roman" w:hAnsi="Times New Roman" w:cs="Times New Roman"/>
          <w:b w:val="0"/>
          <w:sz w:val="26"/>
          <w:szCs w:val="26"/>
        </w:rPr>
        <w:t xml:space="preserve"> </w:t>
      </w:r>
      <w:r w:rsidRPr="002F09AA">
        <w:rPr>
          <w:rFonts w:ascii="Times New Roman" w:hAnsi="Times New Roman" w:cs="Times New Roman"/>
          <w:b w:val="0"/>
          <w:sz w:val="26"/>
          <w:szCs w:val="26"/>
        </w:rPr>
        <w:t xml:space="preserve"> выравнивание</w:t>
      </w:r>
      <w:r w:rsidR="00D026AE" w:rsidRPr="002F09AA">
        <w:rPr>
          <w:rFonts w:ascii="Times New Roman" w:hAnsi="Times New Roman" w:cs="Times New Roman"/>
          <w:b w:val="0"/>
          <w:sz w:val="26"/>
          <w:szCs w:val="26"/>
        </w:rPr>
        <w:t xml:space="preserve"> </w:t>
      </w:r>
      <w:r w:rsidRPr="002F09AA">
        <w:rPr>
          <w:rFonts w:ascii="Times New Roman" w:hAnsi="Times New Roman" w:cs="Times New Roman"/>
          <w:b w:val="0"/>
          <w:sz w:val="26"/>
          <w:szCs w:val="26"/>
        </w:rPr>
        <w:t xml:space="preserve"> бюджетной </w:t>
      </w:r>
      <w:r w:rsidR="00D026AE" w:rsidRPr="002F09AA">
        <w:rPr>
          <w:rFonts w:ascii="Times New Roman" w:hAnsi="Times New Roman" w:cs="Times New Roman"/>
          <w:b w:val="0"/>
          <w:sz w:val="26"/>
          <w:szCs w:val="26"/>
        </w:rPr>
        <w:t xml:space="preserve"> </w:t>
      </w:r>
      <w:r w:rsidRPr="002F09AA">
        <w:rPr>
          <w:rFonts w:ascii="Times New Roman" w:hAnsi="Times New Roman" w:cs="Times New Roman"/>
          <w:b w:val="0"/>
          <w:sz w:val="26"/>
          <w:szCs w:val="26"/>
        </w:rPr>
        <w:t xml:space="preserve">обеспеченности </w:t>
      </w:r>
      <w:r w:rsidR="00D026AE" w:rsidRPr="002F09AA">
        <w:rPr>
          <w:rFonts w:ascii="Times New Roman" w:hAnsi="Times New Roman" w:cs="Times New Roman"/>
          <w:b w:val="0"/>
          <w:sz w:val="26"/>
          <w:szCs w:val="26"/>
        </w:rPr>
        <w:t xml:space="preserve"> </w:t>
      </w:r>
      <w:r w:rsidR="005A010C" w:rsidRPr="002F09AA">
        <w:rPr>
          <w:rFonts w:ascii="Times New Roman" w:hAnsi="Times New Roman" w:cs="Times New Roman"/>
          <w:b w:val="0"/>
          <w:sz w:val="26"/>
          <w:szCs w:val="26"/>
        </w:rPr>
        <w:t xml:space="preserve">муниципальных  </w:t>
      </w:r>
      <w:r w:rsidR="004A78F9" w:rsidRPr="002F09AA">
        <w:rPr>
          <w:rFonts w:ascii="Times New Roman" w:hAnsi="Times New Roman" w:cs="Times New Roman"/>
          <w:b w:val="0"/>
          <w:sz w:val="26"/>
          <w:szCs w:val="26"/>
        </w:rPr>
        <w:t xml:space="preserve">районов  </w:t>
      </w:r>
      <w:r w:rsidR="005A010C" w:rsidRPr="002F09AA">
        <w:rPr>
          <w:rFonts w:ascii="Times New Roman" w:hAnsi="Times New Roman" w:cs="Times New Roman"/>
          <w:b w:val="0"/>
          <w:sz w:val="26"/>
          <w:szCs w:val="26"/>
        </w:rPr>
        <w:t>Липецкой  области</w:t>
      </w:r>
      <w:r w:rsidR="00D026AE" w:rsidRPr="002F09AA">
        <w:rPr>
          <w:rFonts w:ascii="Times New Roman" w:hAnsi="Times New Roman" w:cs="Times New Roman"/>
          <w:b w:val="0"/>
          <w:sz w:val="26"/>
          <w:szCs w:val="26"/>
        </w:rPr>
        <w:t xml:space="preserve"> </w:t>
      </w:r>
      <w:r w:rsidRPr="002F09AA">
        <w:rPr>
          <w:rFonts w:ascii="Times New Roman" w:hAnsi="Times New Roman" w:cs="Times New Roman"/>
          <w:b w:val="0"/>
          <w:sz w:val="26"/>
          <w:szCs w:val="26"/>
        </w:rPr>
        <w:t xml:space="preserve"> </w:t>
      </w:r>
      <w:r w:rsidR="00AD222D" w:rsidRPr="002F09AA">
        <w:rPr>
          <w:rFonts w:ascii="Times New Roman" w:hAnsi="Times New Roman" w:cs="Times New Roman"/>
          <w:b w:val="0"/>
          <w:sz w:val="26"/>
          <w:szCs w:val="26"/>
        </w:rPr>
        <w:t>и  (или)  доход</w:t>
      </w:r>
      <w:r w:rsidR="002311D1" w:rsidRPr="002F09AA">
        <w:rPr>
          <w:rFonts w:ascii="Times New Roman" w:hAnsi="Times New Roman" w:cs="Times New Roman"/>
          <w:b w:val="0"/>
          <w:sz w:val="26"/>
          <w:szCs w:val="26"/>
        </w:rPr>
        <w:t>ов</w:t>
      </w:r>
      <w:r w:rsidR="00AD222D" w:rsidRPr="002F09AA">
        <w:rPr>
          <w:rFonts w:ascii="Times New Roman" w:hAnsi="Times New Roman" w:cs="Times New Roman"/>
          <w:b w:val="0"/>
          <w:sz w:val="26"/>
          <w:szCs w:val="26"/>
        </w:rPr>
        <w:t xml:space="preserve">  по  замещающим  указанную  дотацию  дополнительным  нормативам  отчислений  от  налога  на  доходы  физических  лиц</w:t>
      </w:r>
      <w:r w:rsidR="002311D1" w:rsidRPr="002F09AA">
        <w:rPr>
          <w:rFonts w:ascii="Times New Roman" w:hAnsi="Times New Roman" w:cs="Times New Roman"/>
          <w:b w:val="0"/>
          <w:sz w:val="26"/>
          <w:szCs w:val="26"/>
        </w:rPr>
        <w:t>,</w:t>
      </w:r>
      <w:r w:rsidR="00AD222D" w:rsidRPr="002F09AA">
        <w:rPr>
          <w:rFonts w:ascii="Times New Roman" w:hAnsi="Times New Roman" w:cs="Times New Roman"/>
          <w:b w:val="0"/>
          <w:sz w:val="26"/>
          <w:szCs w:val="26"/>
        </w:rPr>
        <w:t xml:space="preserve">  </w:t>
      </w:r>
      <w:r w:rsidR="00103CE7" w:rsidRPr="002F09AA">
        <w:rPr>
          <w:rFonts w:ascii="Times New Roman" w:hAnsi="Times New Roman" w:cs="Times New Roman"/>
          <w:b w:val="0"/>
          <w:sz w:val="26"/>
          <w:szCs w:val="26"/>
        </w:rPr>
        <w:t>именуем</w:t>
      </w:r>
      <w:r w:rsidR="004329E4" w:rsidRPr="002F09AA">
        <w:rPr>
          <w:rFonts w:ascii="Times New Roman" w:hAnsi="Times New Roman" w:cs="Times New Roman"/>
          <w:b w:val="0"/>
          <w:sz w:val="26"/>
          <w:szCs w:val="26"/>
        </w:rPr>
        <w:t>ое</w:t>
      </w:r>
      <w:r w:rsidR="00103CE7" w:rsidRPr="002F09AA">
        <w:rPr>
          <w:rFonts w:ascii="Times New Roman" w:hAnsi="Times New Roman" w:cs="Times New Roman"/>
          <w:b w:val="0"/>
          <w:sz w:val="26"/>
          <w:szCs w:val="26"/>
        </w:rPr>
        <w:t xml:space="preserve">  в  дальнейшем  «</w:t>
      </w:r>
      <w:r w:rsidR="00417FBE" w:rsidRPr="002F09AA">
        <w:rPr>
          <w:rFonts w:ascii="Times New Roman" w:hAnsi="Times New Roman" w:cs="Times New Roman"/>
          <w:b w:val="0"/>
          <w:sz w:val="26"/>
          <w:szCs w:val="26"/>
        </w:rPr>
        <w:t>Муниципальное  образование</w:t>
      </w:r>
      <w:r w:rsidR="00103CE7" w:rsidRPr="002F09AA">
        <w:rPr>
          <w:rFonts w:ascii="Times New Roman" w:hAnsi="Times New Roman" w:cs="Times New Roman"/>
          <w:b w:val="0"/>
          <w:sz w:val="26"/>
          <w:szCs w:val="26"/>
        </w:rPr>
        <w:t xml:space="preserve">»,  в  лице </w:t>
      </w:r>
      <w:r w:rsidR="00E44899" w:rsidRPr="002F09AA">
        <w:rPr>
          <w:rFonts w:ascii="Times New Roman" w:hAnsi="Times New Roman" w:cs="Times New Roman"/>
          <w:b w:val="0"/>
          <w:sz w:val="26"/>
          <w:szCs w:val="26"/>
        </w:rPr>
        <w:t xml:space="preserve"> главы</w:t>
      </w:r>
      <w:r w:rsidR="009354DF" w:rsidRPr="002F09AA">
        <w:rPr>
          <w:rFonts w:ascii="Times New Roman" w:hAnsi="Times New Roman" w:cs="Times New Roman"/>
          <w:b w:val="0"/>
          <w:sz w:val="26"/>
          <w:szCs w:val="26"/>
        </w:rPr>
        <w:t xml:space="preserve"> ______</w:t>
      </w:r>
      <w:r w:rsidR="002F09AA">
        <w:rPr>
          <w:rFonts w:ascii="Times New Roman" w:hAnsi="Times New Roman" w:cs="Times New Roman"/>
          <w:b w:val="0"/>
          <w:sz w:val="26"/>
          <w:szCs w:val="26"/>
        </w:rPr>
        <w:t>___</w:t>
      </w:r>
      <w:r w:rsidR="009354DF" w:rsidRPr="002F09AA">
        <w:rPr>
          <w:rFonts w:ascii="Times New Roman" w:hAnsi="Times New Roman" w:cs="Times New Roman"/>
          <w:b w:val="0"/>
          <w:sz w:val="26"/>
          <w:szCs w:val="26"/>
        </w:rPr>
        <w:t>_____________________</w:t>
      </w:r>
      <w:r w:rsidR="00A44102">
        <w:rPr>
          <w:rFonts w:ascii="Times New Roman" w:hAnsi="Times New Roman" w:cs="Times New Roman"/>
          <w:b w:val="0"/>
          <w:sz w:val="26"/>
          <w:szCs w:val="26"/>
        </w:rPr>
        <w:t>__</w:t>
      </w:r>
      <w:r w:rsidR="009354DF" w:rsidRPr="002F09AA">
        <w:rPr>
          <w:rFonts w:ascii="Times New Roman" w:hAnsi="Times New Roman" w:cs="Times New Roman"/>
          <w:b w:val="0"/>
          <w:sz w:val="26"/>
          <w:szCs w:val="26"/>
        </w:rPr>
        <w:t>___</w:t>
      </w:r>
      <w:r w:rsidR="006639DA" w:rsidRPr="002F09AA">
        <w:rPr>
          <w:rFonts w:ascii="Times New Roman" w:hAnsi="Times New Roman" w:cs="Times New Roman"/>
          <w:b w:val="0"/>
          <w:sz w:val="26"/>
          <w:szCs w:val="26"/>
        </w:rPr>
        <w:t>__________</w:t>
      </w:r>
      <w:r w:rsidR="00E44899" w:rsidRPr="002F09AA">
        <w:rPr>
          <w:rFonts w:ascii="Times New Roman" w:hAnsi="Times New Roman" w:cs="Times New Roman"/>
          <w:b w:val="0"/>
          <w:sz w:val="26"/>
          <w:szCs w:val="26"/>
        </w:rPr>
        <w:t xml:space="preserve"> </w:t>
      </w:r>
      <w:r w:rsidR="009354DF" w:rsidRPr="002F09AA">
        <w:rPr>
          <w:rFonts w:ascii="Times New Roman" w:hAnsi="Times New Roman" w:cs="Times New Roman"/>
          <w:b w:val="0"/>
          <w:sz w:val="26"/>
          <w:szCs w:val="26"/>
        </w:rPr>
        <w:t>действующего</w:t>
      </w:r>
      <w:r w:rsidR="00A44102">
        <w:rPr>
          <w:rFonts w:ascii="Times New Roman" w:hAnsi="Times New Roman" w:cs="Times New Roman"/>
          <w:b w:val="0"/>
          <w:sz w:val="26"/>
          <w:szCs w:val="26"/>
        </w:rPr>
        <w:t xml:space="preserve"> (ей)</w:t>
      </w:r>
      <w:r w:rsidR="009354DF" w:rsidRPr="002F09AA">
        <w:rPr>
          <w:rFonts w:ascii="Times New Roman" w:hAnsi="Times New Roman" w:cs="Times New Roman"/>
          <w:b w:val="0"/>
          <w:sz w:val="26"/>
          <w:szCs w:val="26"/>
        </w:rPr>
        <w:t xml:space="preserve">  на </w:t>
      </w:r>
      <w:r w:rsidR="00A44102">
        <w:rPr>
          <w:rFonts w:ascii="Times New Roman" w:hAnsi="Times New Roman" w:cs="Times New Roman"/>
          <w:b w:val="0"/>
          <w:sz w:val="26"/>
          <w:szCs w:val="26"/>
        </w:rPr>
        <w:t xml:space="preserve"> </w:t>
      </w:r>
      <w:r w:rsidR="00A44102" w:rsidRPr="002F09AA">
        <w:rPr>
          <w:rFonts w:ascii="Times New Roman" w:hAnsi="Times New Roman" w:cs="Times New Roman"/>
          <w:b w:val="0"/>
          <w:sz w:val="26"/>
          <w:szCs w:val="26"/>
        </w:rPr>
        <w:t xml:space="preserve">основании  </w:t>
      </w:r>
    </w:p>
    <w:p w14:paraId="6DAF2990" w14:textId="77777777" w:rsidR="00A44102" w:rsidRPr="002F09AA" w:rsidRDefault="00A44102" w:rsidP="00A44102">
      <w:pPr>
        <w:pStyle w:val="ConsPlusTitle"/>
        <w:jc w:val="both"/>
        <w:rPr>
          <w:rFonts w:ascii="Times New Roman" w:hAnsi="Times New Roman" w:cs="Times New Roman"/>
          <w:b w:val="0"/>
          <w:sz w:val="20"/>
        </w:rPr>
      </w:pPr>
      <w:r w:rsidRPr="002F09AA">
        <w:rPr>
          <w:rFonts w:ascii="Times New Roman" w:hAnsi="Times New Roman" w:cs="Times New Roman"/>
          <w:b w:val="0"/>
          <w:sz w:val="20"/>
        </w:rPr>
        <w:t xml:space="preserve">                                       (фамилия,  имя,  отчество)</w:t>
      </w:r>
    </w:p>
    <w:p w14:paraId="7D0DEFDB" w14:textId="77777777" w:rsidR="004213BF" w:rsidRDefault="005C6BF6" w:rsidP="001A54D3">
      <w:pPr>
        <w:pStyle w:val="ConsPlusTitle"/>
        <w:jc w:val="both"/>
        <w:rPr>
          <w:rFonts w:ascii="Times New Roman" w:hAnsi="Times New Roman" w:cs="Times New Roman"/>
          <w:b w:val="0"/>
          <w:sz w:val="26"/>
          <w:szCs w:val="26"/>
        </w:rPr>
      </w:pPr>
      <w:r w:rsidRPr="002F09AA">
        <w:rPr>
          <w:rFonts w:ascii="Times New Roman" w:hAnsi="Times New Roman" w:cs="Times New Roman"/>
          <w:b w:val="0"/>
          <w:sz w:val="26"/>
          <w:szCs w:val="26"/>
        </w:rPr>
        <w:t>Устава</w:t>
      </w:r>
      <w:r w:rsidR="00613013" w:rsidRPr="00EC1AC9">
        <w:rPr>
          <w:rFonts w:ascii="Times New Roman" w:hAnsi="Times New Roman" w:cs="Times New Roman"/>
          <w:b w:val="0"/>
          <w:sz w:val="26"/>
          <w:szCs w:val="26"/>
        </w:rPr>
        <w:t xml:space="preserve">, </w:t>
      </w:r>
      <w:r w:rsidR="00613013" w:rsidRPr="00EC1AC9">
        <w:rPr>
          <w:rFonts w:ascii="Times New Roman" w:hAnsi="Times New Roman" w:cs="Times New Roman"/>
          <w:b w:val="0"/>
          <w:sz w:val="28"/>
          <w:szCs w:val="28"/>
        </w:rPr>
        <w:t xml:space="preserve"> </w:t>
      </w:r>
      <w:bookmarkStart w:id="1" w:name="_Hlk172983562"/>
      <w:r w:rsidR="00613013" w:rsidRPr="00EC1AC9">
        <w:rPr>
          <w:rFonts w:ascii="Times New Roman" w:hAnsi="Times New Roman" w:cs="Times New Roman"/>
          <w:b w:val="0"/>
          <w:sz w:val="26"/>
          <w:szCs w:val="26"/>
        </w:rPr>
        <w:t>утвержденного  решением</w:t>
      </w:r>
      <w:r w:rsidR="00613013" w:rsidRPr="00EC1AC9">
        <w:rPr>
          <w:rFonts w:ascii="Times New Roman" w:hAnsi="Times New Roman" w:cs="Times New Roman"/>
          <w:b w:val="0"/>
          <w:bCs/>
          <w:sz w:val="26"/>
          <w:szCs w:val="26"/>
        </w:rPr>
        <w:t xml:space="preserve">  </w:t>
      </w:r>
      <w:r w:rsidR="00613013" w:rsidRPr="00EC1AC9">
        <w:rPr>
          <w:rFonts w:ascii="Times New Roman" w:hAnsi="Times New Roman" w:cs="Times New Roman"/>
          <w:sz w:val="26"/>
          <w:szCs w:val="26"/>
        </w:rPr>
        <w:t>________________</w:t>
      </w:r>
      <w:r w:rsidR="00EC1AC9">
        <w:rPr>
          <w:rFonts w:ascii="Times New Roman" w:hAnsi="Times New Roman" w:cs="Times New Roman"/>
          <w:sz w:val="26"/>
          <w:szCs w:val="26"/>
        </w:rPr>
        <w:t>_____</w:t>
      </w:r>
      <w:r w:rsidR="00613013" w:rsidRPr="00EC1AC9">
        <w:rPr>
          <w:rFonts w:ascii="Times New Roman" w:hAnsi="Times New Roman" w:cs="Times New Roman"/>
          <w:sz w:val="26"/>
          <w:szCs w:val="26"/>
        </w:rPr>
        <w:t>______________________</w:t>
      </w:r>
      <w:r w:rsidR="00613013" w:rsidRPr="00EC1AC9">
        <w:rPr>
          <w:rFonts w:ascii="Times New Roman" w:hAnsi="Times New Roman" w:cs="Times New Roman"/>
          <w:b w:val="0"/>
          <w:bCs/>
          <w:sz w:val="26"/>
          <w:szCs w:val="26"/>
        </w:rPr>
        <w:t>,</w:t>
      </w:r>
      <w:r w:rsidRPr="002F09AA">
        <w:rPr>
          <w:rFonts w:ascii="Times New Roman" w:hAnsi="Times New Roman" w:cs="Times New Roman"/>
          <w:b w:val="0"/>
          <w:sz w:val="26"/>
          <w:szCs w:val="26"/>
        </w:rPr>
        <w:t xml:space="preserve">  </w:t>
      </w:r>
      <w:bookmarkEnd w:id="1"/>
    </w:p>
    <w:p w14:paraId="25E42FD9" w14:textId="77777777" w:rsidR="004213BF" w:rsidRPr="007E5441" w:rsidRDefault="004213BF" w:rsidP="004213BF">
      <w:pPr>
        <w:pStyle w:val="ConsPlusNonformat"/>
        <w:ind w:firstLine="709"/>
        <w:jc w:val="both"/>
        <w:rPr>
          <w:rFonts w:ascii="Times New Roman" w:hAnsi="Times New Roman" w:cs="Times New Roman"/>
        </w:rPr>
      </w:pPr>
      <w:bookmarkStart w:id="2" w:name="_Hlk172983609"/>
      <w:r>
        <w:rPr>
          <w:rFonts w:ascii="Times New Roman" w:hAnsi="Times New Roman" w:cs="Times New Roman"/>
        </w:rPr>
        <w:t xml:space="preserve">                                                                                          </w:t>
      </w:r>
      <w:r w:rsidRPr="007E5441">
        <w:rPr>
          <w:rFonts w:ascii="Times New Roman" w:hAnsi="Times New Roman" w:cs="Times New Roman"/>
        </w:rPr>
        <w:t xml:space="preserve">  (</w:t>
      </w:r>
      <w:r>
        <w:rPr>
          <w:rFonts w:ascii="Times New Roman" w:hAnsi="Times New Roman" w:cs="Times New Roman"/>
        </w:rPr>
        <w:t>реквизиты  нормативного  правового  акта</w:t>
      </w:r>
      <w:r w:rsidRPr="007E5441">
        <w:rPr>
          <w:rFonts w:ascii="Times New Roman" w:hAnsi="Times New Roman" w:cs="Times New Roman"/>
        </w:rPr>
        <w:t>)</w:t>
      </w:r>
    </w:p>
    <w:bookmarkEnd w:id="2"/>
    <w:p w14:paraId="5E9AD660" w14:textId="650EE1F4" w:rsidR="00103CE7" w:rsidRPr="002F09AA" w:rsidRDefault="00103CE7" w:rsidP="001A54D3">
      <w:pPr>
        <w:pStyle w:val="ConsPlusTitle"/>
        <w:jc w:val="both"/>
        <w:rPr>
          <w:rFonts w:ascii="Times New Roman" w:hAnsi="Times New Roman" w:cs="Times New Roman"/>
          <w:b w:val="0"/>
          <w:sz w:val="26"/>
          <w:szCs w:val="26"/>
        </w:rPr>
      </w:pPr>
      <w:r w:rsidRPr="002F09AA">
        <w:rPr>
          <w:rFonts w:ascii="Times New Roman" w:hAnsi="Times New Roman" w:cs="Times New Roman"/>
          <w:b w:val="0"/>
          <w:sz w:val="26"/>
          <w:szCs w:val="26"/>
        </w:rPr>
        <w:t xml:space="preserve">с  другой  стороны,  </w:t>
      </w:r>
      <w:r w:rsidR="00DC5C15" w:rsidRPr="002F09AA">
        <w:rPr>
          <w:rFonts w:ascii="Times New Roman" w:hAnsi="Times New Roman" w:cs="Times New Roman"/>
          <w:b w:val="0"/>
          <w:sz w:val="26"/>
          <w:szCs w:val="26"/>
        </w:rPr>
        <w:t xml:space="preserve">далее  именуемые  «Стороны»,  </w:t>
      </w:r>
      <w:r w:rsidRPr="002F09AA">
        <w:rPr>
          <w:rFonts w:ascii="Times New Roman" w:hAnsi="Times New Roman" w:cs="Times New Roman"/>
          <w:b w:val="0"/>
          <w:sz w:val="26"/>
          <w:szCs w:val="26"/>
        </w:rPr>
        <w:t>в  соответствии  со  стать</w:t>
      </w:r>
      <w:r w:rsidR="008A787B" w:rsidRPr="002F09AA">
        <w:rPr>
          <w:rFonts w:ascii="Times New Roman" w:hAnsi="Times New Roman" w:cs="Times New Roman"/>
          <w:b w:val="0"/>
          <w:sz w:val="26"/>
          <w:szCs w:val="26"/>
        </w:rPr>
        <w:t>ей</w:t>
      </w:r>
      <w:r w:rsidR="00DC5C15" w:rsidRPr="002F09AA">
        <w:rPr>
          <w:rFonts w:ascii="Times New Roman" w:hAnsi="Times New Roman" w:cs="Times New Roman"/>
          <w:b w:val="0"/>
          <w:sz w:val="26"/>
          <w:szCs w:val="26"/>
        </w:rPr>
        <w:t xml:space="preserve">  138  </w:t>
      </w:r>
      <w:r w:rsidRPr="002F09AA">
        <w:rPr>
          <w:rFonts w:ascii="Times New Roman" w:hAnsi="Times New Roman" w:cs="Times New Roman"/>
          <w:b w:val="0"/>
          <w:sz w:val="26"/>
          <w:szCs w:val="26"/>
        </w:rPr>
        <w:t xml:space="preserve">Бюджетного  кодекса  Российской   Федерации  и  </w:t>
      </w:r>
      <w:r w:rsidR="00E17F21" w:rsidRPr="002F09AA">
        <w:rPr>
          <w:rFonts w:ascii="Times New Roman" w:hAnsi="Times New Roman" w:cs="Times New Roman"/>
          <w:b w:val="0"/>
          <w:sz w:val="26"/>
          <w:szCs w:val="26"/>
        </w:rPr>
        <w:t xml:space="preserve">постановлением  </w:t>
      </w:r>
      <w:r w:rsidR="006F5DBE">
        <w:rPr>
          <w:rFonts w:ascii="Times New Roman" w:hAnsi="Times New Roman" w:cs="Times New Roman"/>
          <w:b w:val="0"/>
          <w:sz w:val="26"/>
          <w:szCs w:val="26"/>
        </w:rPr>
        <w:t>Правительства</w:t>
      </w:r>
      <w:r w:rsidR="00E17F21" w:rsidRPr="002F09AA">
        <w:rPr>
          <w:rFonts w:ascii="Times New Roman" w:hAnsi="Times New Roman" w:cs="Times New Roman"/>
          <w:b w:val="0"/>
          <w:sz w:val="26"/>
          <w:szCs w:val="26"/>
        </w:rPr>
        <w:t xml:space="preserve">  Липецкой  области  </w:t>
      </w:r>
      <w:r w:rsidR="00B00E1C" w:rsidRPr="006F2F8A">
        <w:rPr>
          <w:rFonts w:ascii="Times New Roman" w:hAnsi="Times New Roman" w:cs="Times New Roman"/>
          <w:b w:val="0"/>
          <w:sz w:val="26"/>
          <w:szCs w:val="26"/>
        </w:rPr>
        <w:t>от  11  июля  2024  года  № 407</w:t>
      </w:r>
      <w:r w:rsidR="00B00E1C" w:rsidRPr="002F09AA">
        <w:rPr>
          <w:rFonts w:ascii="Times New Roman" w:hAnsi="Times New Roman" w:cs="Times New Roman"/>
          <w:b w:val="0"/>
          <w:sz w:val="26"/>
          <w:szCs w:val="26"/>
        </w:rPr>
        <w:t xml:space="preserve"> </w:t>
      </w:r>
      <w:r w:rsidR="00B00E1C">
        <w:rPr>
          <w:rFonts w:ascii="Times New Roman" w:hAnsi="Times New Roman" w:cs="Times New Roman"/>
          <w:b w:val="0"/>
          <w:sz w:val="26"/>
          <w:szCs w:val="26"/>
        </w:rPr>
        <w:t xml:space="preserve"> </w:t>
      </w:r>
      <w:r w:rsidRPr="002F09AA">
        <w:rPr>
          <w:rFonts w:ascii="Times New Roman" w:hAnsi="Times New Roman" w:cs="Times New Roman"/>
          <w:b w:val="0"/>
          <w:sz w:val="26"/>
          <w:szCs w:val="26"/>
        </w:rPr>
        <w:t>«</w:t>
      </w:r>
      <w:r w:rsidR="00E555BD" w:rsidRPr="002F09AA">
        <w:rPr>
          <w:rFonts w:ascii="Times New Roman" w:eastAsia="Calibri" w:hAnsi="Times New Roman" w:cs="Times New Roman"/>
          <w:b w:val="0"/>
          <w:sz w:val="26"/>
          <w:szCs w:val="26"/>
          <w:lang w:eastAsia="en-US"/>
        </w:rPr>
        <w:t>О  соглашени</w:t>
      </w:r>
      <w:r w:rsidR="00F1455F" w:rsidRPr="002F09AA">
        <w:rPr>
          <w:rFonts w:ascii="Times New Roman" w:eastAsia="Calibri" w:hAnsi="Times New Roman" w:cs="Times New Roman"/>
          <w:b w:val="0"/>
          <w:sz w:val="26"/>
          <w:szCs w:val="26"/>
          <w:lang w:eastAsia="en-US"/>
        </w:rPr>
        <w:t>ях</w:t>
      </w:r>
      <w:r w:rsidR="00C22208" w:rsidRPr="002F09AA">
        <w:rPr>
          <w:rFonts w:ascii="Times New Roman" w:eastAsia="Calibri" w:hAnsi="Times New Roman" w:cs="Times New Roman"/>
          <w:b w:val="0"/>
          <w:sz w:val="26"/>
          <w:szCs w:val="26"/>
          <w:lang w:eastAsia="en-US"/>
        </w:rPr>
        <w:t>,  которы</w:t>
      </w:r>
      <w:r w:rsidR="00F1455F" w:rsidRPr="002F09AA">
        <w:rPr>
          <w:rFonts w:ascii="Times New Roman" w:eastAsia="Calibri" w:hAnsi="Times New Roman" w:cs="Times New Roman"/>
          <w:b w:val="0"/>
          <w:sz w:val="26"/>
          <w:szCs w:val="26"/>
          <w:lang w:eastAsia="en-US"/>
        </w:rPr>
        <w:t>е</w:t>
      </w:r>
      <w:r w:rsidR="00C22208" w:rsidRPr="002F09AA">
        <w:rPr>
          <w:rFonts w:ascii="Times New Roman" w:eastAsia="Calibri" w:hAnsi="Times New Roman" w:cs="Times New Roman"/>
          <w:b w:val="0"/>
          <w:sz w:val="26"/>
          <w:szCs w:val="26"/>
          <w:lang w:eastAsia="en-US"/>
        </w:rPr>
        <w:t xml:space="preserve">  предусматривают  </w:t>
      </w:r>
      <w:r w:rsidR="00E555BD" w:rsidRPr="002F09AA">
        <w:rPr>
          <w:rFonts w:ascii="Times New Roman" w:eastAsia="Calibri" w:hAnsi="Times New Roman" w:cs="Times New Roman"/>
          <w:b w:val="0"/>
          <w:sz w:val="26"/>
          <w:szCs w:val="26"/>
          <w:lang w:eastAsia="en-US"/>
        </w:rPr>
        <w:t>мер</w:t>
      </w:r>
      <w:r w:rsidR="00C22208" w:rsidRPr="002F09AA">
        <w:rPr>
          <w:rFonts w:ascii="Times New Roman" w:eastAsia="Calibri" w:hAnsi="Times New Roman" w:cs="Times New Roman"/>
          <w:b w:val="0"/>
          <w:sz w:val="26"/>
          <w:szCs w:val="26"/>
          <w:lang w:eastAsia="en-US"/>
        </w:rPr>
        <w:t>ы</w:t>
      </w:r>
      <w:r w:rsidR="00E555BD" w:rsidRPr="002F09AA">
        <w:rPr>
          <w:rFonts w:ascii="Times New Roman" w:eastAsia="Calibri" w:hAnsi="Times New Roman" w:cs="Times New Roman"/>
          <w:b w:val="0"/>
          <w:sz w:val="26"/>
          <w:szCs w:val="26"/>
          <w:lang w:eastAsia="en-US"/>
        </w:rPr>
        <w:t xml:space="preserve">  по  социально-экономическому  развитию  и  оздоровлению  муниципальных  финансов  муниципальных  </w:t>
      </w:r>
      <w:r w:rsidR="0015379F" w:rsidRPr="002F09AA">
        <w:rPr>
          <w:rFonts w:ascii="Times New Roman" w:eastAsia="Calibri" w:hAnsi="Times New Roman" w:cs="Times New Roman"/>
          <w:b w:val="0"/>
          <w:sz w:val="26"/>
          <w:szCs w:val="26"/>
          <w:lang w:eastAsia="en-US"/>
        </w:rPr>
        <w:t xml:space="preserve">образований  </w:t>
      </w:r>
      <w:r w:rsidR="00E555BD" w:rsidRPr="002F09AA">
        <w:rPr>
          <w:rFonts w:ascii="Times New Roman" w:eastAsia="Calibri" w:hAnsi="Times New Roman" w:cs="Times New Roman"/>
          <w:b w:val="0"/>
          <w:sz w:val="26"/>
          <w:szCs w:val="26"/>
          <w:lang w:eastAsia="en-US"/>
        </w:rPr>
        <w:t>Липецкой  области</w:t>
      </w:r>
      <w:r w:rsidR="00BD361B" w:rsidRPr="002F09AA">
        <w:rPr>
          <w:rFonts w:ascii="Times New Roman" w:eastAsia="Calibri" w:hAnsi="Times New Roman" w:cs="Times New Roman"/>
          <w:b w:val="0"/>
          <w:sz w:val="26"/>
          <w:szCs w:val="26"/>
          <w:lang w:eastAsia="en-US"/>
        </w:rPr>
        <w:t xml:space="preserve">  на  202</w:t>
      </w:r>
      <w:r w:rsidR="00CB76A7">
        <w:rPr>
          <w:rFonts w:ascii="Times New Roman" w:eastAsia="Calibri" w:hAnsi="Times New Roman" w:cs="Times New Roman"/>
          <w:b w:val="0"/>
          <w:sz w:val="26"/>
          <w:szCs w:val="26"/>
          <w:lang w:eastAsia="en-US"/>
        </w:rPr>
        <w:t>5</w:t>
      </w:r>
      <w:r w:rsidR="00BD361B" w:rsidRPr="002F09AA">
        <w:rPr>
          <w:rFonts w:ascii="Times New Roman" w:eastAsia="Calibri" w:hAnsi="Times New Roman" w:cs="Times New Roman"/>
          <w:b w:val="0"/>
          <w:sz w:val="26"/>
          <w:szCs w:val="26"/>
          <w:lang w:eastAsia="en-US"/>
        </w:rPr>
        <w:t xml:space="preserve">  год</w:t>
      </w:r>
      <w:r w:rsidRPr="002F09AA">
        <w:rPr>
          <w:rFonts w:ascii="Times New Roman" w:hAnsi="Times New Roman" w:cs="Times New Roman"/>
          <w:b w:val="0"/>
          <w:sz w:val="26"/>
          <w:szCs w:val="26"/>
        </w:rPr>
        <w:t>»</w:t>
      </w:r>
      <w:r w:rsidR="00A837F0" w:rsidRPr="002F09AA">
        <w:rPr>
          <w:rFonts w:ascii="Times New Roman" w:hAnsi="Times New Roman" w:cs="Times New Roman"/>
          <w:b w:val="0"/>
          <w:sz w:val="26"/>
          <w:szCs w:val="26"/>
        </w:rPr>
        <w:t xml:space="preserve">  (далее – Постановление)</w:t>
      </w:r>
      <w:r w:rsidRPr="002F09AA">
        <w:rPr>
          <w:rFonts w:ascii="Times New Roman" w:hAnsi="Times New Roman" w:cs="Times New Roman"/>
          <w:b w:val="0"/>
          <w:sz w:val="26"/>
          <w:szCs w:val="26"/>
        </w:rPr>
        <w:t xml:space="preserve">  заключили  настоящее  Соглашение  о  нижеследующем.</w:t>
      </w:r>
    </w:p>
    <w:p w14:paraId="751F02E1" w14:textId="77777777" w:rsidR="009F34A6" w:rsidRPr="002F09AA" w:rsidRDefault="009F34A6" w:rsidP="009F34A6">
      <w:pPr>
        <w:spacing w:after="0" w:line="240" w:lineRule="auto"/>
        <w:rPr>
          <w:sz w:val="26"/>
          <w:szCs w:val="26"/>
        </w:rPr>
      </w:pPr>
    </w:p>
    <w:p w14:paraId="41BE620E" w14:textId="77777777" w:rsidR="00103CE7" w:rsidRPr="002F09AA" w:rsidRDefault="00103CE7" w:rsidP="00103CE7">
      <w:pPr>
        <w:pStyle w:val="ConsPlusNormal"/>
        <w:widowControl/>
        <w:jc w:val="center"/>
        <w:rPr>
          <w:rFonts w:ascii="Times New Roman" w:hAnsi="Times New Roman" w:cs="Times New Roman"/>
          <w:sz w:val="26"/>
          <w:szCs w:val="26"/>
        </w:rPr>
      </w:pPr>
      <w:r w:rsidRPr="002F09AA">
        <w:rPr>
          <w:rFonts w:ascii="Times New Roman" w:hAnsi="Times New Roman" w:cs="Times New Roman"/>
          <w:sz w:val="26"/>
          <w:szCs w:val="26"/>
        </w:rPr>
        <w:t>1. Предмет  Соглашения</w:t>
      </w:r>
    </w:p>
    <w:p w14:paraId="3FC497B7" w14:textId="77777777" w:rsidR="00103CE7" w:rsidRPr="002F09AA" w:rsidRDefault="00103CE7" w:rsidP="00103CE7">
      <w:pPr>
        <w:pStyle w:val="ConsPlusNormal"/>
        <w:widowControl/>
        <w:ind w:firstLine="540"/>
        <w:jc w:val="both"/>
        <w:rPr>
          <w:rFonts w:ascii="Times New Roman" w:hAnsi="Times New Roman" w:cs="Times New Roman"/>
          <w:sz w:val="26"/>
          <w:szCs w:val="26"/>
          <w:highlight w:val="green"/>
        </w:rPr>
      </w:pPr>
    </w:p>
    <w:p w14:paraId="73FD1F25" w14:textId="220E8E9B" w:rsidR="00EE1782" w:rsidRPr="002F09AA" w:rsidRDefault="00EE1782" w:rsidP="002D2406">
      <w:pPr>
        <w:pStyle w:val="ConsPlusNonformat"/>
        <w:ind w:firstLine="709"/>
        <w:jc w:val="both"/>
        <w:rPr>
          <w:rFonts w:ascii="Times New Roman" w:hAnsi="Times New Roman" w:cs="Times New Roman"/>
          <w:sz w:val="26"/>
          <w:szCs w:val="26"/>
        </w:rPr>
      </w:pPr>
      <w:r w:rsidRPr="002F09AA">
        <w:rPr>
          <w:rFonts w:ascii="Times New Roman" w:hAnsi="Times New Roman" w:cs="Times New Roman"/>
          <w:sz w:val="26"/>
          <w:szCs w:val="26"/>
        </w:rPr>
        <w:t xml:space="preserve">1.1. Предметом  настоящего  Соглашения  </w:t>
      </w:r>
      <w:r w:rsidR="00D97DCC" w:rsidRPr="002F09AA">
        <w:rPr>
          <w:rFonts w:ascii="Times New Roman" w:hAnsi="Times New Roman" w:cs="Times New Roman"/>
          <w:sz w:val="26"/>
          <w:szCs w:val="26"/>
        </w:rPr>
        <w:t>является  осуществление  в  202</w:t>
      </w:r>
      <w:r w:rsidR="00CB76A7">
        <w:rPr>
          <w:rFonts w:ascii="Times New Roman" w:hAnsi="Times New Roman" w:cs="Times New Roman"/>
          <w:sz w:val="26"/>
          <w:szCs w:val="26"/>
        </w:rPr>
        <w:t>5</w:t>
      </w:r>
      <w:r w:rsidRPr="002F09AA">
        <w:rPr>
          <w:rFonts w:ascii="Times New Roman" w:hAnsi="Times New Roman" w:cs="Times New Roman"/>
          <w:sz w:val="26"/>
          <w:szCs w:val="26"/>
        </w:rPr>
        <w:t xml:space="preserve">  году  мер  по  социально-экономическому</w:t>
      </w:r>
      <w:r w:rsidR="0080304D" w:rsidRPr="002F09AA">
        <w:rPr>
          <w:rFonts w:ascii="Times New Roman" w:hAnsi="Times New Roman" w:cs="Times New Roman"/>
          <w:sz w:val="26"/>
          <w:szCs w:val="26"/>
        </w:rPr>
        <w:t xml:space="preserve"> </w:t>
      </w:r>
      <w:r w:rsidRPr="002F09AA">
        <w:rPr>
          <w:rFonts w:ascii="Times New Roman" w:hAnsi="Times New Roman" w:cs="Times New Roman"/>
          <w:sz w:val="26"/>
          <w:szCs w:val="26"/>
        </w:rPr>
        <w:t xml:space="preserve"> развитию  и  оздоровлению  муниципальных  финансов  </w:t>
      </w:r>
      <w:r w:rsidR="002D2406" w:rsidRPr="002F09AA">
        <w:rPr>
          <w:rFonts w:ascii="Times New Roman" w:hAnsi="Times New Roman" w:cs="Times New Roman"/>
          <w:sz w:val="26"/>
          <w:szCs w:val="26"/>
        </w:rPr>
        <w:t>муниципального  образования</w:t>
      </w:r>
      <w:r w:rsidR="00CB0DEF" w:rsidRPr="002F09AA">
        <w:rPr>
          <w:rFonts w:ascii="Times New Roman" w:hAnsi="Times New Roman" w:cs="Times New Roman"/>
          <w:sz w:val="26"/>
          <w:szCs w:val="26"/>
        </w:rPr>
        <w:t>,</w:t>
      </w:r>
      <w:r w:rsidR="002D2406" w:rsidRPr="002F09AA">
        <w:rPr>
          <w:rFonts w:ascii="Times New Roman" w:hAnsi="Times New Roman" w:cs="Times New Roman"/>
          <w:sz w:val="26"/>
          <w:szCs w:val="26"/>
        </w:rPr>
        <w:t xml:space="preserve">  </w:t>
      </w:r>
      <w:r w:rsidR="002B7EF4" w:rsidRPr="002F09AA">
        <w:rPr>
          <w:rFonts w:ascii="Times New Roman" w:hAnsi="Times New Roman" w:cs="Times New Roman"/>
          <w:sz w:val="26"/>
          <w:szCs w:val="26"/>
        </w:rPr>
        <w:t>я</w:t>
      </w:r>
      <w:r w:rsidRPr="002F09AA">
        <w:rPr>
          <w:rFonts w:ascii="Times New Roman" w:hAnsi="Times New Roman" w:cs="Times New Roman"/>
          <w:sz w:val="26"/>
          <w:szCs w:val="26"/>
        </w:rPr>
        <w:t>вляющегося</w:t>
      </w:r>
      <w:r w:rsidR="002B7EF4" w:rsidRPr="002F09AA">
        <w:rPr>
          <w:rFonts w:ascii="Times New Roman" w:hAnsi="Times New Roman" w:cs="Times New Roman"/>
          <w:sz w:val="26"/>
          <w:szCs w:val="26"/>
        </w:rPr>
        <w:t xml:space="preserve"> </w:t>
      </w:r>
      <w:r w:rsidRPr="002F09AA">
        <w:rPr>
          <w:rFonts w:ascii="Times New Roman" w:hAnsi="Times New Roman" w:cs="Times New Roman"/>
          <w:sz w:val="26"/>
          <w:szCs w:val="26"/>
        </w:rPr>
        <w:t xml:space="preserve"> в </w:t>
      </w:r>
      <w:r w:rsidR="002B7EF4" w:rsidRPr="002F09AA">
        <w:rPr>
          <w:rFonts w:ascii="Times New Roman" w:hAnsi="Times New Roman" w:cs="Times New Roman"/>
          <w:sz w:val="26"/>
          <w:szCs w:val="26"/>
        </w:rPr>
        <w:t xml:space="preserve"> </w:t>
      </w:r>
      <w:r w:rsidRPr="002F09AA">
        <w:rPr>
          <w:rFonts w:ascii="Times New Roman" w:hAnsi="Times New Roman" w:cs="Times New Roman"/>
          <w:sz w:val="26"/>
          <w:szCs w:val="26"/>
        </w:rPr>
        <w:t>20</w:t>
      </w:r>
      <w:r w:rsidR="002B7EF4" w:rsidRPr="002F09AA">
        <w:rPr>
          <w:rFonts w:ascii="Times New Roman" w:hAnsi="Times New Roman" w:cs="Times New Roman"/>
          <w:sz w:val="26"/>
          <w:szCs w:val="26"/>
        </w:rPr>
        <w:t>2</w:t>
      </w:r>
      <w:r w:rsidR="00CB76A7">
        <w:rPr>
          <w:rFonts w:ascii="Times New Roman" w:hAnsi="Times New Roman" w:cs="Times New Roman"/>
          <w:sz w:val="26"/>
          <w:szCs w:val="26"/>
        </w:rPr>
        <w:t>5</w:t>
      </w:r>
      <w:r w:rsidR="002B7EF4" w:rsidRPr="002F09AA">
        <w:rPr>
          <w:rFonts w:ascii="Times New Roman" w:hAnsi="Times New Roman" w:cs="Times New Roman"/>
          <w:sz w:val="26"/>
          <w:szCs w:val="26"/>
        </w:rPr>
        <w:t xml:space="preserve"> </w:t>
      </w:r>
      <w:r w:rsidRPr="002F09AA">
        <w:rPr>
          <w:rFonts w:ascii="Times New Roman" w:hAnsi="Times New Roman" w:cs="Times New Roman"/>
          <w:sz w:val="26"/>
          <w:szCs w:val="26"/>
        </w:rPr>
        <w:t xml:space="preserve"> году </w:t>
      </w:r>
      <w:r w:rsidR="002B7EF4" w:rsidRPr="002F09AA">
        <w:rPr>
          <w:rFonts w:ascii="Times New Roman" w:hAnsi="Times New Roman" w:cs="Times New Roman"/>
          <w:sz w:val="26"/>
          <w:szCs w:val="26"/>
        </w:rPr>
        <w:t xml:space="preserve"> </w:t>
      </w:r>
      <w:r w:rsidRPr="002F09AA">
        <w:rPr>
          <w:rFonts w:ascii="Times New Roman" w:hAnsi="Times New Roman" w:cs="Times New Roman"/>
          <w:sz w:val="26"/>
          <w:szCs w:val="26"/>
        </w:rPr>
        <w:t>получателем</w:t>
      </w:r>
      <w:r w:rsidR="002B7EF4" w:rsidRPr="002F09AA">
        <w:rPr>
          <w:rFonts w:ascii="Times New Roman" w:hAnsi="Times New Roman" w:cs="Times New Roman"/>
          <w:sz w:val="26"/>
          <w:szCs w:val="26"/>
        </w:rPr>
        <w:t xml:space="preserve"> </w:t>
      </w:r>
      <w:r w:rsidRPr="002F09AA">
        <w:rPr>
          <w:rFonts w:ascii="Times New Roman" w:hAnsi="Times New Roman" w:cs="Times New Roman"/>
          <w:sz w:val="26"/>
          <w:szCs w:val="26"/>
        </w:rPr>
        <w:t xml:space="preserve"> дотации </w:t>
      </w:r>
      <w:r w:rsidR="002B7EF4" w:rsidRPr="002F09AA">
        <w:rPr>
          <w:rFonts w:ascii="Times New Roman" w:hAnsi="Times New Roman" w:cs="Times New Roman"/>
          <w:sz w:val="26"/>
          <w:szCs w:val="26"/>
        </w:rPr>
        <w:t xml:space="preserve"> </w:t>
      </w:r>
      <w:r w:rsidRPr="002F09AA">
        <w:rPr>
          <w:rFonts w:ascii="Times New Roman" w:hAnsi="Times New Roman" w:cs="Times New Roman"/>
          <w:sz w:val="26"/>
          <w:szCs w:val="26"/>
        </w:rPr>
        <w:t xml:space="preserve">на </w:t>
      </w:r>
      <w:r w:rsidR="002B7EF4" w:rsidRPr="002F09AA">
        <w:rPr>
          <w:rFonts w:ascii="Times New Roman" w:hAnsi="Times New Roman" w:cs="Times New Roman"/>
          <w:sz w:val="26"/>
          <w:szCs w:val="26"/>
        </w:rPr>
        <w:t xml:space="preserve"> </w:t>
      </w:r>
      <w:r w:rsidRPr="002F09AA">
        <w:rPr>
          <w:rFonts w:ascii="Times New Roman" w:hAnsi="Times New Roman" w:cs="Times New Roman"/>
          <w:sz w:val="26"/>
          <w:szCs w:val="26"/>
        </w:rPr>
        <w:t>выравнивание</w:t>
      </w:r>
      <w:r w:rsidR="002B7EF4" w:rsidRPr="002F09AA">
        <w:rPr>
          <w:rFonts w:ascii="Times New Roman" w:hAnsi="Times New Roman" w:cs="Times New Roman"/>
          <w:sz w:val="26"/>
          <w:szCs w:val="26"/>
        </w:rPr>
        <w:t xml:space="preserve"> </w:t>
      </w:r>
      <w:r w:rsidRPr="002F09AA">
        <w:rPr>
          <w:rFonts w:ascii="Times New Roman" w:hAnsi="Times New Roman" w:cs="Times New Roman"/>
          <w:sz w:val="26"/>
          <w:szCs w:val="26"/>
        </w:rPr>
        <w:t xml:space="preserve"> бюджетной</w:t>
      </w:r>
      <w:r w:rsidR="002B7EF4" w:rsidRPr="002F09AA">
        <w:rPr>
          <w:rFonts w:ascii="Times New Roman" w:hAnsi="Times New Roman" w:cs="Times New Roman"/>
          <w:sz w:val="26"/>
          <w:szCs w:val="26"/>
        </w:rPr>
        <w:t xml:space="preserve"> </w:t>
      </w:r>
      <w:r w:rsidRPr="002F09AA">
        <w:rPr>
          <w:rFonts w:ascii="Times New Roman" w:hAnsi="Times New Roman" w:cs="Times New Roman"/>
          <w:sz w:val="26"/>
          <w:szCs w:val="26"/>
        </w:rPr>
        <w:t xml:space="preserve"> обеспеченности </w:t>
      </w:r>
      <w:r w:rsidR="002B7EF4" w:rsidRPr="002F09AA">
        <w:rPr>
          <w:rFonts w:ascii="Times New Roman" w:hAnsi="Times New Roman" w:cs="Times New Roman"/>
          <w:sz w:val="26"/>
          <w:szCs w:val="26"/>
        </w:rPr>
        <w:t xml:space="preserve"> </w:t>
      </w:r>
      <w:r w:rsidR="0080304D" w:rsidRPr="002F09AA">
        <w:rPr>
          <w:rFonts w:ascii="Times New Roman" w:hAnsi="Times New Roman" w:cs="Times New Roman"/>
          <w:sz w:val="26"/>
          <w:szCs w:val="26"/>
        </w:rPr>
        <w:t xml:space="preserve">муниципальных  районов  </w:t>
      </w:r>
      <w:r w:rsidR="002B7EF4" w:rsidRPr="002F09AA">
        <w:rPr>
          <w:rFonts w:ascii="Times New Roman" w:hAnsi="Times New Roman" w:cs="Times New Roman"/>
          <w:sz w:val="26"/>
          <w:szCs w:val="26"/>
        </w:rPr>
        <w:t>Липецкой  области</w:t>
      </w:r>
      <w:r w:rsidR="0080304D" w:rsidRPr="002F09AA">
        <w:rPr>
          <w:rFonts w:ascii="Times New Roman" w:hAnsi="Times New Roman" w:cs="Times New Roman"/>
          <w:sz w:val="26"/>
          <w:szCs w:val="26"/>
        </w:rPr>
        <w:t xml:space="preserve"> </w:t>
      </w:r>
      <w:r w:rsidR="00CE3E97" w:rsidRPr="002F09AA">
        <w:rPr>
          <w:rFonts w:ascii="Times New Roman" w:hAnsi="Times New Roman" w:cs="Times New Roman"/>
          <w:sz w:val="26"/>
          <w:szCs w:val="26"/>
        </w:rPr>
        <w:t xml:space="preserve"> и  (или)  доходов  по  замещающим  указанную  дотацию  дополнительным  нормативам  отчислений  от  налога  на  доходы  физических  лиц, </w:t>
      </w:r>
      <w:r w:rsidRPr="002F09AA">
        <w:rPr>
          <w:rFonts w:ascii="Times New Roman" w:hAnsi="Times New Roman" w:cs="Times New Roman"/>
          <w:sz w:val="26"/>
          <w:szCs w:val="26"/>
        </w:rPr>
        <w:t xml:space="preserve"> предусмотренн</w:t>
      </w:r>
      <w:r w:rsidR="00CE3E97" w:rsidRPr="002F09AA">
        <w:rPr>
          <w:rFonts w:ascii="Times New Roman" w:hAnsi="Times New Roman" w:cs="Times New Roman"/>
          <w:sz w:val="26"/>
          <w:szCs w:val="26"/>
        </w:rPr>
        <w:t>ых</w:t>
      </w:r>
      <w:r w:rsidRPr="002F09AA">
        <w:rPr>
          <w:rFonts w:ascii="Times New Roman" w:hAnsi="Times New Roman" w:cs="Times New Roman"/>
          <w:sz w:val="26"/>
          <w:szCs w:val="26"/>
        </w:rPr>
        <w:t xml:space="preserve"> </w:t>
      </w:r>
      <w:r w:rsidR="002B7EF4" w:rsidRPr="002F09AA">
        <w:rPr>
          <w:rFonts w:ascii="Times New Roman" w:hAnsi="Times New Roman" w:cs="Times New Roman"/>
          <w:sz w:val="26"/>
          <w:szCs w:val="26"/>
        </w:rPr>
        <w:t xml:space="preserve"> </w:t>
      </w:r>
      <w:r w:rsidR="00C918DA" w:rsidRPr="002F09AA">
        <w:rPr>
          <w:rFonts w:ascii="Times New Roman" w:hAnsi="Times New Roman" w:cs="Times New Roman"/>
          <w:sz w:val="26"/>
          <w:szCs w:val="26"/>
        </w:rPr>
        <w:t>З</w:t>
      </w:r>
      <w:r w:rsidR="002B7EF4" w:rsidRPr="002F09AA">
        <w:rPr>
          <w:rFonts w:ascii="Times New Roman" w:hAnsi="Times New Roman" w:cs="Times New Roman"/>
          <w:sz w:val="26"/>
          <w:szCs w:val="26"/>
        </w:rPr>
        <w:t xml:space="preserve">аконом  Липецкой  области  </w:t>
      </w:r>
      <w:r w:rsidR="00C00286" w:rsidRPr="002F09AA">
        <w:rPr>
          <w:rFonts w:ascii="Times New Roman" w:hAnsi="Times New Roman" w:cs="Times New Roman"/>
          <w:sz w:val="26"/>
          <w:szCs w:val="26"/>
        </w:rPr>
        <w:t xml:space="preserve">от  </w:t>
      </w:r>
      <w:r w:rsidR="009B40D1" w:rsidRPr="00FF470E">
        <w:rPr>
          <w:rFonts w:ascii="Times New Roman" w:hAnsi="Times New Roman" w:cs="Times New Roman"/>
          <w:sz w:val="26"/>
          <w:szCs w:val="26"/>
        </w:rPr>
        <w:t>19  декабря  2024  года  № 580-ОЗ</w:t>
      </w:r>
      <w:r w:rsidR="009B40D1" w:rsidRPr="00E132C9">
        <w:rPr>
          <w:rFonts w:ascii="Times New Roman" w:hAnsi="Times New Roman" w:cs="Times New Roman"/>
          <w:sz w:val="26"/>
          <w:szCs w:val="26"/>
        </w:rPr>
        <w:t xml:space="preserve">  </w:t>
      </w:r>
      <w:r w:rsidR="002B7EF4" w:rsidRPr="002F09AA">
        <w:rPr>
          <w:rFonts w:ascii="Times New Roman" w:hAnsi="Times New Roman" w:cs="Times New Roman"/>
          <w:sz w:val="26"/>
          <w:szCs w:val="26"/>
        </w:rPr>
        <w:t>«Об  областном  бюджете  на  20</w:t>
      </w:r>
      <w:r w:rsidR="00C918DA" w:rsidRPr="002F09AA">
        <w:rPr>
          <w:rFonts w:ascii="Times New Roman" w:hAnsi="Times New Roman" w:cs="Times New Roman"/>
          <w:sz w:val="26"/>
          <w:szCs w:val="26"/>
        </w:rPr>
        <w:t>2</w:t>
      </w:r>
      <w:r w:rsidR="00C776EA">
        <w:rPr>
          <w:rFonts w:ascii="Times New Roman" w:hAnsi="Times New Roman" w:cs="Times New Roman"/>
          <w:sz w:val="26"/>
          <w:szCs w:val="26"/>
        </w:rPr>
        <w:t>5</w:t>
      </w:r>
      <w:r w:rsidR="00C918DA" w:rsidRPr="002F09AA">
        <w:rPr>
          <w:rFonts w:ascii="Times New Roman" w:hAnsi="Times New Roman" w:cs="Times New Roman"/>
          <w:sz w:val="26"/>
          <w:szCs w:val="26"/>
        </w:rPr>
        <w:t xml:space="preserve"> </w:t>
      </w:r>
      <w:r w:rsidR="002B7EF4" w:rsidRPr="002F09AA">
        <w:rPr>
          <w:rFonts w:ascii="Times New Roman" w:hAnsi="Times New Roman" w:cs="Times New Roman"/>
          <w:sz w:val="26"/>
          <w:szCs w:val="26"/>
        </w:rPr>
        <w:t xml:space="preserve"> год  и  на  плановый  период  202</w:t>
      </w:r>
      <w:r w:rsidR="00C776EA">
        <w:rPr>
          <w:rFonts w:ascii="Times New Roman" w:hAnsi="Times New Roman" w:cs="Times New Roman"/>
          <w:sz w:val="26"/>
          <w:szCs w:val="26"/>
        </w:rPr>
        <w:t>6</w:t>
      </w:r>
      <w:r w:rsidR="002B7EF4" w:rsidRPr="002F09AA">
        <w:rPr>
          <w:rFonts w:ascii="Times New Roman" w:hAnsi="Times New Roman" w:cs="Times New Roman"/>
          <w:sz w:val="26"/>
          <w:szCs w:val="26"/>
        </w:rPr>
        <w:t xml:space="preserve">  и  202</w:t>
      </w:r>
      <w:r w:rsidR="00C776EA">
        <w:rPr>
          <w:rFonts w:ascii="Times New Roman" w:hAnsi="Times New Roman" w:cs="Times New Roman"/>
          <w:sz w:val="26"/>
          <w:szCs w:val="26"/>
        </w:rPr>
        <w:t>7</w:t>
      </w:r>
      <w:r w:rsidR="002B7EF4" w:rsidRPr="002F09AA">
        <w:rPr>
          <w:rFonts w:ascii="Times New Roman" w:hAnsi="Times New Roman" w:cs="Times New Roman"/>
          <w:sz w:val="26"/>
          <w:szCs w:val="26"/>
        </w:rPr>
        <w:t xml:space="preserve">  годов».</w:t>
      </w:r>
    </w:p>
    <w:p w14:paraId="50A0BC36" w14:textId="77777777" w:rsidR="00103CE7" w:rsidRPr="002F09AA" w:rsidRDefault="00103CE7" w:rsidP="00103CE7">
      <w:pPr>
        <w:pStyle w:val="ConsPlusNormal"/>
        <w:widowControl/>
        <w:ind w:firstLine="540"/>
        <w:jc w:val="both"/>
        <w:rPr>
          <w:rFonts w:ascii="Times New Roman" w:hAnsi="Times New Roman" w:cs="Times New Roman"/>
          <w:sz w:val="26"/>
          <w:szCs w:val="26"/>
          <w:highlight w:val="green"/>
        </w:rPr>
      </w:pPr>
    </w:p>
    <w:p w14:paraId="41614181" w14:textId="77777777" w:rsidR="00103CE7" w:rsidRPr="002F09AA" w:rsidRDefault="00103CE7" w:rsidP="00103CE7">
      <w:pPr>
        <w:pStyle w:val="ConsPlusNormal"/>
        <w:widowControl/>
        <w:jc w:val="center"/>
        <w:rPr>
          <w:rFonts w:ascii="Times New Roman" w:hAnsi="Times New Roman" w:cs="Times New Roman"/>
          <w:sz w:val="26"/>
          <w:szCs w:val="26"/>
        </w:rPr>
      </w:pPr>
      <w:r w:rsidRPr="002F09AA">
        <w:rPr>
          <w:rFonts w:ascii="Times New Roman" w:hAnsi="Times New Roman" w:cs="Times New Roman"/>
          <w:sz w:val="26"/>
          <w:szCs w:val="26"/>
        </w:rPr>
        <w:t xml:space="preserve">2. </w:t>
      </w:r>
      <w:r w:rsidR="009D140D" w:rsidRPr="002F09AA">
        <w:rPr>
          <w:rFonts w:ascii="Times New Roman" w:hAnsi="Times New Roman" w:cs="Times New Roman"/>
          <w:sz w:val="26"/>
          <w:szCs w:val="26"/>
        </w:rPr>
        <w:t>О</w:t>
      </w:r>
      <w:r w:rsidRPr="002F09AA">
        <w:rPr>
          <w:rFonts w:ascii="Times New Roman" w:hAnsi="Times New Roman" w:cs="Times New Roman"/>
          <w:sz w:val="26"/>
          <w:szCs w:val="26"/>
        </w:rPr>
        <w:t>бязанности  Сторон</w:t>
      </w:r>
    </w:p>
    <w:p w14:paraId="4B1ABC31" w14:textId="77777777" w:rsidR="00103CE7" w:rsidRPr="002F09AA" w:rsidRDefault="00103CE7" w:rsidP="00103CE7">
      <w:pPr>
        <w:pStyle w:val="ConsPlusNormal"/>
        <w:widowControl/>
        <w:ind w:firstLine="540"/>
        <w:jc w:val="both"/>
        <w:rPr>
          <w:rFonts w:ascii="Times New Roman" w:hAnsi="Times New Roman" w:cs="Times New Roman"/>
          <w:sz w:val="26"/>
          <w:szCs w:val="26"/>
          <w:highlight w:val="green"/>
        </w:rPr>
      </w:pPr>
    </w:p>
    <w:p w14:paraId="5BB284D5" w14:textId="3751F9D6" w:rsidR="002064B9" w:rsidRPr="002F09AA" w:rsidRDefault="002064B9" w:rsidP="00B97F38">
      <w:pPr>
        <w:pStyle w:val="ConsPlusNormal"/>
        <w:ind w:firstLine="709"/>
        <w:jc w:val="both"/>
        <w:rPr>
          <w:rFonts w:ascii="Times New Roman" w:hAnsi="Times New Roman" w:cs="Times New Roman"/>
          <w:sz w:val="26"/>
          <w:szCs w:val="26"/>
        </w:rPr>
      </w:pPr>
      <w:r w:rsidRPr="002F09AA">
        <w:rPr>
          <w:rFonts w:ascii="Times New Roman" w:hAnsi="Times New Roman" w:cs="Times New Roman"/>
          <w:sz w:val="26"/>
          <w:szCs w:val="26"/>
        </w:rPr>
        <w:t xml:space="preserve">2.1. </w:t>
      </w:r>
      <w:r w:rsidR="0097270A" w:rsidRPr="002F09AA">
        <w:rPr>
          <w:rFonts w:ascii="Times New Roman" w:hAnsi="Times New Roman" w:cs="Times New Roman"/>
          <w:sz w:val="26"/>
          <w:szCs w:val="26"/>
        </w:rPr>
        <w:t>Муниципальное  образование</w:t>
      </w:r>
      <w:r w:rsidR="00355146" w:rsidRPr="002F09AA">
        <w:rPr>
          <w:rFonts w:ascii="Times New Roman" w:hAnsi="Times New Roman" w:cs="Times New Roman"/>
          <w:sz w:val="26"/>
          <w:szCs w:val="26"/>
        </w:rPr>
        <w:t xml:space="preserve"> </w:t>
      </w:r>
      <w:r w:rsidRPr="002F09AA">
        <w:rPr>
          <w:rFonts w:ascii="Times New Roman" w:hAnsi="Times New Roman" w:cs="Times New Roman"/>
          <w:sz w:val="26"/>
          <w:szCs w:val="26"/>
        </w:rPr>
        <w:t xml:space="preserve"> обязан</w:t>
      </w:r>
      <w:r w:rsidR="0097270A" w:rsidRPr="002F09AA">
        <w:rPr>
          <w:rFonts w:ascii="Times New Roman" w:hAnsi="Times New Roman" w:cs="Times New Roman"/>
          <w:sz w:val="26"/>
          <w:szCs w:val="26"/>
        </w:rPr>
        <w:t>о</w:t>
      </w:r>
      <w:r w:rsidR="00355146" w:rsidRPr="002F09AA">
        <w:rPr>
          <w:rFonts w:ascii="Times New Roman" w:hAnsi="Times New Roman" w:cs="Times New Roman"/>
          <w:sz w:val="26"/>
          <w:szCs w:val="26"/>
        </w:rPr>
        <w:t xml:space="preserve"> </w:t>
      </w:r>
      <w:r w:rsidRPr="002F09AA">
        <w:rPr>
          <w:rFonts w:ascii="Times New Roman" w:hAnsi="Times New Roman" w:cs="Times New Roman"/>
          <w:sz w:val="26"/>
          <w:szCs w:val="26"/>
        </w:rPr>
        <w:t xml:space="preserve"> осуществить</w:t>
      </w:r>
      <w:r w:rsidR="00355146" w:rsidRPr="002F09AA">
        <w:rPr>
          <w:rFonts w:ascii="Times New Roman" w:hAnsi="Times New Roman" w:cs="Times New Roman"/>
          <w:sz w:val="26"/>
          <w:szCs w:val="26"/>
        </w:rPr>
        <w:t xml:space="preserve"> </w:t>
      </w:r>
      <w:r w:rsidRPr="002F09AA">
        <w:rPr>
          <w:rFonts w:ascii="Times New Roman" w:hAnsi="Times New Roman" w:cs="Times New Roman"/>
          <w:sz w:val="26"/>
          <w:szCs w:val="26"/>
        </w:rPr>
        <w:t xml:space="preserve"> в</w:t>
      </w:r>
      <w:r w:rsidR="00355146" w:rsidRPr="002F09AA">
        <w:rPr>
          <w:rFonts w:ascii="Times New Roman" w:hAnsi="Times New Roman" w:cs="Times New Roman"/>
          <w:sz w:val="26"/>
          <w:szCs w:val="26"/>
        </w:rPr>
        <w:t xml:space="preserve"> </w:t>
      </w:r>
      <w:r w:rsidRPr="002F09AA">
        <w:rPr>
          <w:rFonts w:ascii="Times New Roman" w:hAnsi="Times New Roman" w:cs="Times New Roman"/>
          <w:sz w:val="26"/>
          <w:szCs w:val="26"/>
        </w:rPr>
        <w:t xml:space="preserve"> 20</w:t>
      </w:r>
      <w:r w:rsidR="00C4555D" w:rsidRPr="002F09AA">
        <w:rPr>
          <w:rFonts w:ascii="Times New Roman" w:hAnsi="Times New Roman" w:cs="Times New Roman"/>
          <w:sz w:val="26"/>
          <w:szCs w:val="26"/>
        </w:rPr>
        <w:t>2</w:t>
      </w:r>
      <w:r w:rsidR="00C776EA">
        <w:rPr>
          <w:rFonts w:ascii="Times New Roman" w:hAnsi="Times New Roman" w:cs="Times New Roman"/>
          <w:sz w:val="26"/>
          <w:szCs w:val="26"/>
        </w:rPr>
        <w:t>5</w:t>
      </w:r>
      <w:r w:rsidR="00355146" w:rsidRPr="002F09AA">
        <w:rPr>
          <w:rFonts w:ascii="Times New Roman" w:hAnsi="Times New Roman" w:cs="Times New Roman"/>
          <w:sz w:val="26"/>
          <w:szCs w:val="26"/>
        </w:rPr>
        <w:t xml:space="preserve"> </w:t>
      </w:r>
      <w:r w:rsidRPr="002F09AA">
        <w:rPr>
          <w:rFonts w:ascii="Times New Roman" w:hAnsi="Times New Roman" w:cs="Times New Roman"/>
          <w:sz w:val="26"/>
          <w:szCs w:val="26"/>
        </w:rPr>
        <w:t xml:space="preserve"> году </w:t>
      </w:r>
      <w:r w:rsidR="00355146" w:rsidRPr="002F09AA">
        <w:rPr>
          <w:rFonts w:ascii="Times New Roman" w:hAnsi="Times New Roman" w:cs="Times New Roman"/>
          <w:sz w:val="26"/>
          <w:szCs w:val="26"/>
        </w:rPr>
        <w:t xml:space="preserve"> </w:t>
      </w:r>
      <w:r w:rsidRPr="002F09AA">
        <w:rPr>
          <w:rFonts w:ascii="Times New Roman" w:hAnsi="Times New Roman" w:cs="Times New Roman"/>
          <w:sz w:val="26"/>
          <w:szCs w:val="26"/>
        </w:rPr>
        <w:t xml:space="preserve">следующие </w:t>
      </w:r>
      <w:r w:rsidR="00355146" w:rsidRPr="002F09AA">
        <w:rPr>
          <w:rFonts w:ascii="Times New Roman" w:hAnsi="Times New Roman" w:cs="Times New Roman"/>
          <w:sz w:val="26"/>
          <w:szCs w:val="26"/>
        </w:rPr>
        <w:t xml:space="preserve"> </w:t>
      </w:r>
      <w:r w:rsidRPr="002F09AA">
        <w:rPr>
          <w:rFonts w:ascii="Times New Roman" w:hAnsi="Times New Roman" w:cs="Times New Roman"/>
          <w:sz w:val="26"/>
          <w:szCs w:val="26"/>
        </w:rPr>
        <w:t xml:space="preserve">меры </w:t>
      </w:r>
      <w:r w:rsidR="00355146" w:rsidRPr="002F09AA">
        <w:rPr>
          <w:rFonts w:ascii="Times New Roman" w:hAnsi="Times New Roman" w:cs="Times New Roman"/>
          <w:sz w:val="26"/>
          <w:szCs w:val="26"/>
        </w:rPr>
        <w:t xml:space="preserve"> </w:t>
      </w:r>
      <w:r w:rsidRPr="002F09AA">
        <w:rPr>
          <w:rFonts w:ascii="Times New Roman" w:hAnsi="Times New Roman" w:cs="Times New Roman"/>
          <w:sz w:val="26"/>
          <w:szCs w:val="26"/>
        </w:rPr>
        <w:t>по</w:t>
      </w:r>
      <w:r w:rsidR="00355146" w:rsidRPr="002F09AA">
        <w:rPr>
          <w:rFonts w:ascii="Times New Roman" w:hAnsi="Times New Roman" w:cs="Times New Roman"/>
          <w:sz w:val="26"/>
          <w:szCs w:val="26"/>
        </w:rPr>
        <w:t xml:space="preserve"> </w:t>
      </w:r>
      <w:r w:rsidRPr="002F09AA">
        <w:rPr>
          <w:rFonts w:ascii="Times New Roman" w:hAnsi="Times New Roman" w:cs="Times New Roman"/>
          <w:sz w:val="26"/>
          <w:szCs w:val="26"/>
        </w:rPr>
        <w:t xml:space="preserve"> социально-экономическому</w:t>
      </w:r>
      <w:r w:rsidR="00355146" w:rsidRPr="002F09AA">
        <w:rPr>
          <w:rFonts w:ascii="Times New Roman" w:hAnsi="Times New Roman" w:cs="Times New Roman"/>
          <w:sz w:val="26"/>
          <w:szCs w:val="26"/>
        </w:rPr>
        <w:t xml:space="preserve"> </w:t>
      </w:r>
      <w:r w:rsidRPr="002F09AA">
        <w:rPr>
          <w:rFonts w:ascii="Times New Roman" w:hAnsi="Times New Roman" w:cs="Times New Roman"/>
          <w:sz w:val="26"/>
          <w:szCs w:val="26"/>
        </w:rPr>
        <w:t xml:space="preserve"> развитию</w:t>
      </w:r>
      <w:r w:rsidR="00355146" w:rsidRPr="002F09AA">
        <w:rPr>
          <w:rFonts w:ascii="Times New Roman" w:hAnsi="Times New Roman" w:cs="Times New Roman"/>
          <w:sz w:val="26"/>
          <w:szCs w:val="26"/>
        </w:rPr>
        <w:t xml:space="preserve"> </w:t>
      </w:r>
      <w:r w:rsidRPr="002F09AA">
        <w:rPr>
          <w:rFonts w:ascii="Times New Roman" w:hAnsi="Times New Roman" w:cs="Times New Roman"/>
          <w:sz w:val="26"/>
          <w:szCs w:val="26"/>
        </w:rPr>
        <w:t xml:space="preserve"> и</w:t>
      </w:r>
      <w:r w:rsidR="00355146" w:rsidRPr="002F09AA">
        <w:rPr>
          <w:rFonts w:ascii="Times New Roman" w:hAnsi="Times New Roman" w:cs="Times New Roman"/>
          <w:sz w:val="26"/>
          <w:szCs w:val="26"/>
        </w:rPr>
        <w:t xml:space="preserve">  </w:t>
      </w:r>
      <w:r w:rsidRPr="002F09AA">
        <w:rPr>
          <w:rFonts w:ascii="Times New Roman" w:hAnsi="Times New Roman" w:cs="Times New Roman"/>
          <w:sz w:val="26"/>
          <w:szCs w:val="26"/>
        </w:rPr>
        <w:t xml:space="preserve">оздоровлению </w:t>
      </w:r>
      <w:r w:rsidR="00355146" w:rsidRPr="002F09AA">
        <w:rPr>
          <w:rFonts w:ascii="Times New Roman" w:hAnsi="Times New Roman" w:cs="Times New Roman"/>
          <w:sz w:val="26"/>
          <w:szCs w:val="26"/>
        </w:rPr>
        <w:t xml:space="preserve"> муниципальных </w:t>
      </w:r>
      <w:r w:rsidRPr="002F09AA">
        <w:rPr>
          <w:rFonts w:ascii="Times New Roman" w:hAnsi="Times New Roman" w:cs="Times New Roman"/>
          <w:sz w:val="26"/>
          <w:szCs w:val="26"/>
        </w:rPr>
        <w:t xml:space="preserve"> финансов:</w:t>
      </w:r>
    </w:p>
    <w:p w14:paraId="6A9EC1D5" w14:textId="77777777" w:rsidR="00A753DE" w:rsidRPr="002F09AA" w:rsidRDefault="00367E50" w:rsidP="00B97F38">
      <w:pPr>
        <w:pStyle w:val="ConsPlusNormal"/>
        <w:ind w:firstLine="709"/>
        <w:jc w:val="both"/>
        <w:rPr>
          <w:rFonts w:ascii="Times New Roman" w:hAnsi="Times New Roman" w:cs="Times New Roman"/>
          <w:sz w:val="26"/>
          <w:szCs w:val="26"/>
        </w:rPr>
      </w:pPr>
      <w:r w:rsidRPr="002F09AA">
        <w:rPr>
          <w:rFonts w:ascii="Times New Roman" w:hAnsi="Times New Roman" w:cs="Times New Roman"/>
          <w:sz w:val="26"/>
          <w:szCs w:val="26"/>
        </w:rPr>
        <w:t xml:space="preserve">2.1.1.  Соблюдать  </w:t>
      </w:r>
      <w:r w:rsidR="00C83F53" w:rsidRPr="002F09AA">
        <w:rPr>
          <w:rFonts w:ascii="Times New Roman" w:hAnsi="Times New Roman" w:cs="Times New Roman"/>
          <w:sz w:val="26"/>
          <w:szCs w:val="26"/>
        </w:rPr>
        <w:t>следующие  требования</w:t>
      </w:r>
      <w:r w:rsidRPr="002F09AA">
        <w:rPr>
          <w:rFonts w:ascii="Times New Roman" w:hAnsi="Times New Roman" w:cs="Times New Roman"/>
          <w:sz w:val="26"/>
          <w:szCs w:val="26"/>
        </w:rPr>
        <w:t>:</w:t>
      </w:r>
    </w:p>
    <w:p w14:paraId="677EFC24" w14:textId="77777777" w:rsidR="007E3DD0" w:rsidRPr="002F09AA" w:rsidRDefault="00DC3E49" w:rsidP="007E3DD0">
      <w:pPr>
        <w:pStyle w:val="ConsPlusNormal"/>
        <w:ind w:firstLine="709"/>
        <w:jc w:val="both"/>
        <w:rPr>
          <w:rFonts w:ascii="Times New Roman" w:hAnsi="Times New Roman" w:cs="Times New Roman"/>
          <w:sz w:val="26"/>
          <w:szCs w:val="26"/>
        </w:rPr>
      </w:pPr>
      <w:r w:rsidRPr="002F09AA">
        <w:rPr>
          <w:rFonts w:ascii="Times New Roman" w:hAnsi="Times New Roman" w:cs="Times New Roman"/>
          <w:sz w:val="26"/>
          <w:szCs w:val="26"/>
        </w:rPr>
        <w:lastRenderedPageBreak/>
        <w:t>1</w:t>
      </w:r>
      <w:r w:rsidR="00E9397D" w:rsidRPr="002F09AA">
        <w:rPr>
          <w:rFonts w:ascii="Times New Roman" w:hAnsi="Times New Roman" w:cs="Times New Roman"/>
          <w:sz w:val="26"/>
          <w:szCs w:val="26"/>
        </w:rPr>
        <w:t>)</w:t>
      </w:r>
      <w:r w:rsidR="00223947">
        <w:rPr>
          <w:rFonts w:ascii="Times New Roman" w:hAnsi="Times New Roman" w:cs="Times New Roman"/>
          <w:sz w:val="26"/>
          <w:szCs w:val="26"/>
        </w:rPr>
        <w:t xml:space="preserve"> н</w:t>
      </w:r>
      <w:r w:rsidR="007E3DD0" w:rsidRPr="002F09AA">
        <w:rPr>
          <w:rFonts w:ascii="Times New Roman" w:hAnsi="Times New Roman" w:cs="Times New Roman"/>
          <w:sz w:val="26"/>
          <w:szCs w:val="26"/>
        </w:rPr>
        <w:t>аправлять  средства  резервного  фонда  на  финансовое  обеспечение  непредвиденных  расходов,  в  том  числе  на  проведение  аварийно-восстановительных  работ  и  иных  мероприятий,  связанных  с  решением  вопросов,  отнесенных  Конституцией  Российской  Федерации,  федеральными  законами,  законами  Липецкой  области  к  полномочиям  органов  местного  самоуправления.</w:t>
      </w:r>
    </w:p>
    <w:p w14:paraId="0D9BE346" w14:textId="77777777" w:rsidR="00170CC5" w:rsidRPr="002F09AA" w:rsidRDefault="00DC3E49" w:rsidP="00AB0F63">
      <w:pPr>
        <w:pStyle w:val="ConsPlusNormal"/>
        <w:ind w:firstLine="709"/>
        <w:jc w:val="both"/>
        <w:rPr>
          <w:rFonts w:ascii="Times New Roman" w:hAnsi="Times New Roman" w:cs="Times New Roman"/>
          <w:sz w:val="26"/>
          <w:szCs w:val="26"/>
        </w:rPr>
      </w:pPr>
      <w:r w:rsidRPr="002F09AA">
        <w:rPr>
          <w:rFonts w:ascii="Times New Roman" w:hAnsi="Times New Roman" w:cs="Times New Roman"/>
          <w:sz w:val="26"/>
          <w:szCs w:val="26"/>
        </w:rPr>
        <w:t>2</w:t>
      </w:r>
      <w:r w:rsidR="00326C05" w:rsidRPr="002F09AA">
        <w:rPr>
          <w:rFonts w:ascii="Times New Roman" w:hAnsi="Times New Roman" w:cs="Times New Roman"/>
          <w:sz w:val="26"/>
          <w:szCs w:val="26"/>
        </w:rPr>
        <w:t xml:space="preserve">) </w:t>
      </w:r>
      <w:r w:rsidR="00E9397D" w:rsidRPr="002F09AA">
        <w:rPr>
          <w:rFonts w:ascii="Times New Roman" w:hAnsi="Times New Roman" w:cs="Times New Roman"/>
          <w:sz w:val="26"/>
          <w:szCs w:val="26"/>
        </w:rPr>
        <w:t>р</w:t>
      </w:r>
      <w:r w:rsidR="00AB0F63" w:rsidRPr="002F09AA">
        <w:rPr>
          <w:rFonts w:ascii="Times New Roman" w:hAnsi="Times New Roman" w:cs="Times New Roman"/>
          <w:sz w:val="26"/>
          <w:szCs w:val="26"/>
        </w:rPr>
        <w:t xml:space="preserve">азмер  дефицита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поступлений </w:t>
      </w:r>
      <w:r w:rsidR="00377AC6" w:rsidRPr="002F09AA">
        <w:rPr>
          <w:rFonts w:ascii="Times New Roman" w:hAnsi="Times New Roman" w:cs="Times New Roman"/>
          <w:sz w:val="26"/>
          <w:szCs w:val="26"/>
        </w:rPr>
        <w:t xml:space="preserve"> </w:t>
      </w:r>
      <w:r w:rsidR="00AB0F63" w:rsidRPr="002F09AA">
        <w:rPr>
          <w:rFonts w:ascii="Times New Roman" w:hAnsi="Times New Roman" w:cs="Times New Roman"/>
          <w:sz w:val="26"/>
          <w:szCs w:val="26"/>
        </w:rPr>
        <w:t xml:space="preserve">налоговых </w:t>
      </w:r>
      <w:r w:rsidR="00377AC6" w:rsidRPr="002F09AA">
        <w:rPr>
          <w:rFonts w:ascii="Times New Roman" w:hAnsi="Times New Roman" w:cs="Times New Roman"/>
          <w:sz w:val="26"/>
          <w:szCs w:val="26"/>
        </w:rPr>
        <w:t xml:space="preserve"> </w:t>
      </w:r>
      <w:r w:rsidR="00AB0F63" w:rsidRPr="002F09AA">
        <w:rPr>
          <w:rFonts w:ascii="Times New Roman" w:hAnsi="Times New Roman" w:cs="Times New Roman"/>
          <w:sz w:val="26"/>
          <w:szCs w:val="26"/>
        </w:rPr>
        <w:t>доходов</w:t>
      </w:r>
      <w:r w:rsidR="00377AC6" w:rsidRPr="002F09AA">
        <w:rPr>
          <w:rFonts w:ascii="Times New Roman" w:hAnsi="Times New Roman" w:cs="Times New Roman"/>
          <w:sz w:val="26"/>
          <w:szCs w:val="26"/>
        </w:rPr>
        <w:t xml:space="preserve"> </w:t>
      </w:r>
      <w:r w:rsidR="00AB0F63" w:rsidRPr="002F09AA">
        <w:rPr>
          <w:rFonts w:ascii="Times New Roman" w:hAnsi="Times New Roman" w:cs="Times New Roman"/>
          <w:sz w:val="26"/>
          <w:szCs w:val="26"/>
        </w:rPr>
        <w:t xml:space="preserve"> по</w:t>
      </w:r>
      <w:r w:rsidR="00377AC6" w:rsidRPr="002F09AA">
        <w:rPr>
          <w:rFonts w:ascii="Times New Roman" w:hAnsi="Times New Roman" w:cs="Times New Roman"/>
          <w:sz w:val="26"/>
          <w:szCs w:val="26"/>
        </w:rPr>
        <w:t xml:space="preserve"> </w:t>
      </w:r>
      <w:r w:rsidR="00AB0F63" w:rsidRPr="002F09AA">
        <w:rPr>
          <w:rFonts w:ascii="Times New Roman" w:hAnsi="Times New Roman" w:cs="Times New Roman"/>
          <w:sz w:val="26"/>
          <w:szCs w:val="26"/>
        </w:rPr>
        <w:t xml:space="preserve"> дополнительным </w:t>
      </w:r>
      <w:r w:rsidR="00377AC6" w:rsidRPr="002F09AA">
        <w:rPr>
          <w:rFonts w:ascii="Times New Roman" w:hAnsi="Times New Roman" w:cs="Times New Roman"/>
          <w:sz w:val="26"/>
          <w:szCs w:val="26"/>
        </w:rPr>
        <w:t xml:space="preserve"> </w:t>
      </w:r>
      <w:r w:rsidR="00AB0F63" w:rsidRPr="002F09AA">
        <w:rPr>
          <w:rFonts w:ascii="Times New Roman" w:hAnsi="Times New Roman" w:cs="Times New Roman"/>
          <w:sz w:val="26"/>
          <w:szCs w:val="26"/>
        </w:rPr>
        <w:t>нормативам</w:t>
      </w:r>
      <w:r w:rsidR="00377AC6" w:rsidRPr="002F09AA">
        <w:rPr>
          <w:rFonts w:ascii="Times New Roman" w:hAnsi="Times New Roman" w:cs="Times New Roman"/>
          <w:sz w:val="26"/>
          <w:szCs w:val="26"/>
        </w:rPr>
        <w:t xml:space="preserve"> </w:t>
      </w:r>
      <w:r w:rsidR="00AB0F63" w:rsidRPr="002F09AA">
        <w:rPr>
          <w:rFonts w:ascii="Times New Roman" w:hAnsi="Times New Roman" w:cs="Times New Roman"/>
          <w:sz w:val="26"/>
          <w:szCs w:val="26"/>
        </w:rPr>
        <w:t xml:space="preserve"> отчислений</w:t>
      </w:r>
      <w:r w:rsidR="00377AC6" w:rsidRPr="002F09AA">
        <w:rPr>
          <w:rFonts w:ascii="Times New Roman" w:hAnsi="Times New Roman" w:cs="Times New Roman"/>
          <w:sz w:val="26"/>
          <w:szCs w:val="26"/>
        </w:rPr>
        <w:t xml:space="preserve">  от  налога  на  доходы  физических  лиц</w:t>
      </w:r>
      <w:r w:rsidR="00AB0F63" w:rsidRPr="002F09AA">
        <w:rPr>
          <w:rFonts w:ascii="Times New Roman" w:hAnsi="Times New Roman" w:cs="Times New Roman"/>
          <w:sz w:val="26"/>
          <w:szCs w:val="26"/>
        </w:rPr>
        <w:t>.</w:t>
      </w:r>
    </w:p>
    <w:p w14:paraId="65332858" w14:textId="77777777" w:rsidR="00C95A5B" w:rsidRPr="00B175E7" w:rsidRDefault="00C95A5B" w:rsidP="00C95A5B">
      <w:pPr>
        <w:pStyle w:val="ConsPlusNormal"/>
        <w:ind w:firstLine="709"/>
        <w:jc w:val="both"/>
        <w:rPr>
          <w:rFonts w:ascii="Times New Roman" w:hAnsi="Times New Roman" w:cs="Times New Roman"/>
          <w:sz w:val="26"/>
          <w:szCs w:val="26"/>
        </w:rPr>
      </w:pPr>
      <w:r w:rsidRPr="00B175E7">
        <w:rPr>
          <w:rFonts w:ascii="Times New Roman" w:hAnsi="Times New Roman" w:cs="Times New Roman"/>
          <w:sz w:val="26"/>
          <w:szCs w:val="26"/>
        </w:rPr>
        <w:t xml:space="preserve">Для  муниципального  образования,  в  отношении  которого  осуществляются  меры,  предусмотренные  пунктом  4  статьи  136  Бюджетного  кодекса  Российской  Федерации,  и  отраженного  в  приложении  4  к  приказу  управления  финансов  Липецкой  области  </w:t>
      </w:r>
      <w:r w:rsidRPr="00155165">
        <w:rPr>
          <w:rFonts w:ascii="Times New Roman" w:hAnsi="Times New Roman" w:cs="Times New Roman"/>
          <w:sz w:val="26"/>
          <w:szCs w:val="26"/>
        </w:rPr>
        <w:t>от  25  января  2024  года  № 20  «Об  утверждении  перечней  муниципальных  образований  Липецкой  области  в  соответствии  с  положениями  статьи  136  Бюджетного  кодекса  Российской  Федерации  на  2025  год»  (в  редакции  приказа  от  19  марта  2024  года  № 80)  (далее</w:t>
      </w:r>
      <w:r w:rsidRPr="00B175E7">
        <w:rPr>
          <w:rFonts w:ascii="Times New Roman" w:hAnsi="Times New Roman" w:cs="Times New Roman"/>
          <w:sz w:val="26"/>
          <w:szCs w:val="26"/>
        </w:rPr>
        <w:t xml:space="preserve"> - Приказ),  дефицит  местного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  от  налога  на  доходы  физических  лиц.</w:t>
      </w:r>
    </w:p>
    <w:p w14:paraId="05AFCCDB" w14:textId="77777777" w:rsidR="00326C05" w:rsidRPr="002F09AA" w:rsidRDefault="00DC3E49" w:rsidP="00AB0F63">
      <w:pPr>
        <w:pStyle w:val="ConsPlusNormal"/>
        <w:ind w:firstLine="709"/>
        <w:jc w:val="both"/>
        <w:rPr>
          <w:rFonts w:ascii="Times New Roman" w:hAnsi="Times New Roman" w:cs="Times New Roman"/>
          <w:sz w:val="26"/>
          <w:szCs w:val="26"/>
        </w:rPr>
      </w:pPr>
      <w:r w:rsidRPr="002F09AA">
        <w:rPr>
          <w:rFonts w:ascii="Times New Roman" w:hAnsi="Times New Roman" w:cs="Times New Roman"/>
          <w:sz w:val="26"/>
          <w:szCs w:val="26"/>
        </w:rPr>
        <w:t>3</w:t>
      </w:r>
      <w:r w:rsidR="00326C05" w:rsidRPr="002F09AA">
        <w:rPr>
          <w:rFonts w:ascii="Times New Roman" w:hAnsi="Times New Roman" w:cs="Times New Roman"/>
          <w:sz w:val="26"/>
          <w:szCs w:val="26"/>
        </w:rPr>
        <w:t xml:space="preserve">) </w:t>
      </w:r>
      <w:r w:rsidR="00E9397D" w:rsidRPr="002F09AA">
        <w:rPr>
          <w:rFonts w:ascii="Times New Roman" w:hAnsi="Times New Roman" w:cs="Times New Roman"/>
          <w:sz w:val="26"/>
          <w:szCs w:val="26"/>
        </w:rPr>
        <w:t>о</w:t>
      </w:r>
      <w:r w:rsidR="00B9254F" w:rsidRPr="002F09AA">
        <w:rPr>
          <w:rFonts w:ascii="Times New Roman" w:hAnsi="Times New Roman" w:cs="Times New Roman"/>
          <w:sz w:val="26"/>
          <w:szCs w:val="26"/>
        </w:rPr>
        <w:t>бщая  сумма  привлечения  муниципальных  заимствований  не  должна  превышать  общую  сумму  средств,  направляемых  на  финансирование  дефицита  местного  бюджета,  и  объемов  погашения  долговых  обязательств  муниципального  образования</w:t>
      </w:r>
      <w:r w:rsidR="00326C05" w:rsidRPr="002F09AA">
        <w:rPr>
          <w:rFonts w:ascii="Times New Roman" w:hAnsi="Times New Roman" w:cs="Times New Roman"/>
          <w:sz w:val="26"/>
          <w:szCs w:val="26"/>
        </w:rPr>
        <w:t>;</w:t>
      </w:r>
    </w:p>
    <w:p w14:paraId="44529C17" w14:textId="77777777" w:rsidR="00481D38" w:rsidRPr="002F09AA" w:rsidRDefault="00DC3E49" w:rsidP="00B97F38">
      <w:pPr>
        <w:pStyle w:val="ConsPlusNormal"/>
        <w:ind w:firstLine="709"/>
        <w:jc w:val="both"/>
        <w:rPr>
          <w:rFonts w:ascii="Times New Roman" w:hAnsi="Times New Roman" w:cs="Times New Roman"/>
          <w:sz w:val="26"/>
          <w:szCs w:val="26"/>
        </w:rPr>
      </w:pPr>
      <w:r w:rsidRPr="002F09AA">
        <w:rPr>
          <w:rFonts w:ascii="Times New Roman" w:hAnsi="Times New Roman" w:cs="Times New Roman"/>
          <w:sz w:val="26"/>
          <w:szCs w:val="26"/>
        </w:rPr>
        <w:t>4</w:t>
      </w:r>
      <w:r w:rsidR="00326C05" w:rsidRPr="002F09AA">
        <w:rPr>
          <w:rFonts w:ascii="Times New Roman" w:hAnsi="Times New Roman" w:cs="Times New Roman"/>
          <w:sz w:val="26"/>
          <w:szCs w:val="26"/>
        </w:rPr>
        <w:t xml:space="preserve">) </w:t>
      </w:r>
      <w:r w:rsidR="00C37FE0" w:rsidRPr="002F09AA">
        <w:rPr>
          <w:rFonts w:ascii="Times New Roman" w:hAnsi="Times New Roman" w:cs="Times New Roman"/>
          <w:sz w:val="26"/>
          <w:szCs w:val="26"/>
        </w:rPr>
        <w:t xml:space="preserve">верхний  предел </w:t>
      </w:r>
      <w:r w:rsidR="00A80545"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 xml:space="preserve">муниципального </w:t>
      </w:r>
      <w:r w:rsidR="00A80545"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 xml:space="preserve">долга </w:t>
      </w:r>
      <w:r w:rsidR="00A80545"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 xml:space="preserve">не </w:t>
      </w:r>
      <w:r w:rsidR="00A80545"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 xml:space="preserve">должен </w:t>
      </w:r>
      <w:r w:rsidR="00A80545"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превышать</w:t>
      </w:r>
      <w:r w:rsidR="00A80545"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 xml:space="preserve"> утвержденный</w:t>
      </w:r>
      <w:r w:rsidR="00A80545"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 xml:space="preserve"> решением </w:t>
      </w:r>
      <w:r w:rsidR="00C916D2"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 xml:space="preserve">о </w:t>
      </w:r>
      <w:r w:rsidR="00C916D2"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 xml:space="preserve">местном </w:t>
      </w:r>
      <w:r w:rsidR="00C916D2"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 xml:space="preserve">бюджете </w:t>
      </w:r>
      <w:r w:rsidR="00C916D2"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 xml:space="preserve">общий </w:t>
      </w:r>
      <w:r w:rsidR="00C916D2"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 xml:space="preserve">объем </w:t>
      </w:r>
      <w:r w:rsidR="00C916D2"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 xml:space="preserve">доходов </w:t>
      </w:r>
      <w:r w:rsidR="00C916D2"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местного</w:t>
      </w:r>
      <w:r w:rsidR="00C916D2"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 xml:space="preserve"> бюджета </w:t>
      </w:r>
      <w:r w:rsidR="00C916D2"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 xml:space="preserve">без </w:t>
      </w:r>
      <w:r w:rsidR="00C916D2"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учета</w:t>
      </w:r>
      <w:r w:rsidR="00C916D2"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 xml:space="preserve"> утвержденного </w:t>
      </w:r>
      <w:r w:rsidR="00C916D2"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 xml:space="preserve">объема </w:t>
      </w:r>
      <w:r w:rsidR="00C916D2"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безвозмездных</w:t>
      </w:r>
      <w:r w:rsidR="00C916D2"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 xml:space="preserve"> поступлений</w:t>
      </w:r>
      <w:r w:rsidR="00C916D2"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 xml:space="preserve"> и </w:t>
      </w:r>
      <w:r w:rsidR="00C916D2"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 xml:space="preserve">поступлений </w:t>
      </w:r>
      <w:r w:rsidR="00C916D2"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 xml:space="preserve">налоговых </w:t>
      </w:r>
      <w:r w:rsidR="00C916D2"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 xml:space="preserve">доходов </w:t>
      </w:r>
      <w:r w:rsidR="00C916D2"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 xml:space="preserve">по </w:t>
      </w:r>
      <w:r w:rsidR="00C916D2"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дополнительным</w:t>
      </w:r>
      <w:r w:rsidR="00C916D2"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 xml:space="preserve"> нормативам</w:t>
      </w:r>
      <w:r w:rsidR="00C916D2"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 xml:space="preserve"> отчислений </w:t>
      </w:r>
      <w:r w:rsidR="00C916D2"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от</w:t>
      </w:r>
      <w:r w:rsidR="00C916D2"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 xml:space="preserve"> налога</w:t>
      </w:r>
      <w:r w:rsidR="00C916D2"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 xml:space="preserve"> на </w:t>
      </w:r>
      <w:r w:rsidR="00C916D2"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 xml:space="preserve">доходы </w:t>
      </w:r>
      <w:r w:rsidR="00C916D2"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 xml:space="preserve">физических </w:t>
      </w:r>
      <w:r w:rsidR="00C916D2"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лиц.</w:t>
      </w:r>
    </w:p>
    <w:p w14:paraId="303AF07A" w14:textId="77777777" w:rsidR="00773AAD" w:rsidRPr="002F09AA" w:rsidRDefault="00C916D2" w:rsidP="00B97F38">
      <w:pPr>
        <w:pStyle w:val="ConsPlusNormal"/>
        <w:ind w:firstLine="709"/>
        <w:jc w:val="both"/>
        <w:rPr>
          <w:rFonts w:ascii="Times New Roman" w:hAnsi="Times New Roman" w:cs="Times New Roman"/>
          <w:sz w:val="26"/>
          <w:szCs w:val="26"/>
        </w:rPr>
      </w:pPr>
      <w:r w:rsidRPr="002F09AA">
        <w:rPr>
          <w:rFonts w:ascii="Times New Roman" w:hAnsi="Times New Roman" w:cs="Times New Roman"/>
          <w:sz w:val="26"/>
          <w:szCs w:val="26"/>
        </w:rPr>
        <w:t>Д</w:t>
      </w:r>
      <w:r w:rsidR="00EE7D83" w:rsidRPr="002F09AA">
        <w:rPr>
          <w:rFonts w:ascii="Times New Roman" w:hAnsi="Times New Roman" w:cs="Times New Roman"/>
          <w:sz w:val="26"/>
          <w:szCs w:val="26"/>
        </w:rPr>
        <w:t xml:space="preserve">ля </w:t>
      </w:r>
      <w:r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 xml:space="preserve">муниципального </w:t>
      </w:r>
      <w:r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 xml:space="preserve">образования, </w:t>
      </w:r>
      <w:r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 xml:space="preserve">в </w:t>
      </w:r>
      <w:r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отношении</w:t>
      </w:r>
      <w:r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 xml:space="preserve"> которого</w:t>
      </w:r>
      <w:r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 xml:space="preserve"> осуществляются </w:t>
      </w:r>
      <w:r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 xml:space="preserve">меры, </w:t>
      </w:r>
      <w:r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предусмотренные</w:t>
      </w:r>
      <w:r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 xml:space="preserve"> пунктом </w:t>
      </w:r>
      <w:r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 xml:space="preserve">4 </w:t>
      </w:r>
      <w:r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 xml:space="preserve">статьи </w:t>
      </w:r>
      <w:r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136</w:t>
      </w:r>
      <w:r w:rsidRPr="002F09AA">
        <w:rPr>
          <w:rFonts w:ascii="Times New Roman" w:hAnsi="Times New Roman" w:cs="Times New Roman"/>
          <w:sz w:val="26"/>
          <w:szCs w:val="26"/>
        </w:rPr>
        <w:t xml:space="preserve">  </w:t>
      </w:r>
      <w:r w:rsidR="00773AAD" w:rsidRPr="002F09AA">
        <w:rPr>
          <w:rFonts w:ascii="Times New Roman" w:hAnsi="Times New Roman" w:cs="Times New Roman"/>
          <w:sz w:val="26"/>
          <w:szCs w:val="26"/>
        </w:rPr>
        <w:t>Бюджетного кодекса  Российской  Федерации</w:t>
      </w:r>
      <w:r w:rsidR="00EE7D83" w:rsidRPr="002F09AA">
        <w:rPr>
          <w:rFonts w:ascii="Times New Roman" w:hAnsi="Times New Roman" w:cs="Times New Roman"/>
          <w:sz w:val="26"/>
          <w:szCs w:val="26"/>
        </w:rPr>
        <w:t xml:space="preserve">, </w:t>
      </w:r>
      <w:r w:rsidR="00773AAD" w:rsidRPr="002F09AA">
        <w:rPr>
          <w:rFonts w:ascii="Times New Roman" w:hAnsi="Times New Roman" w:cs="Times New Roman"/>
          <w:sz w:val="26"/>
          <w:szCs w:val="26"/>
        </w:rPr>
        <w:t xml:space="preserve"> </w:t>
      </w:r>
      <w:r w:rsidR="00632461" w:rsidRPr="002F09AA">
        <w:rPr>
          <w:rFonts w:ascii="Times New Roman" w:hAnsi="Times New Roman" w:cs="Times New Roman"/>
          <w:sz w:val="26"/>
          <w:szCs w:val="26"/>
        </w:rPr>
        <w:t xml:space="preserve">и  отраженного  в  приложении  4  к  Приказу,  </w:t>
      </w:r>
      <w:r w:rsidR="00C37FE0" w:rsidRPr="002F09AA">
        <w:rPr>
          <w:rFonts w:ascii="Times New Roman" w:hAnsi="Times New Roman" w:cs="Times New Roman"/>
          <w:sz w:val="26"/>
          <w:szCs w:val="26"/>
        </w:rPr>
        <w:t xml:space="preserve">верхний  предел  муниципального  долга  </w:t>
      </w:r>
      <w:r w:rsidR="00EE7D83" w:rsidRPr="002F09AA">
        <w:rPr>
          <w:rFonts w:ascii="Times New Roman" w:hAnsi="Times New Roman" w:cs="Times New Roman"/>
          <w:sz w:val="26"/>
          <w:szCs w:val="26"/>
        </w:rPr>
        <w:t xml:space="preserve">не </w:t>
      </w:r>
      <w:r w:rsidR="00773AAD"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 xml:space="preserve">должен </w:t>
      </w:r>
      <w:r w:rsidR="00773AAD"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 xml:space="preserve">превышать </w:t>
      </w:r>
      <w:r w:rsidR="00773AAD"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50</w:t>
      </w:r>
      <w:r w:rsidR="00773AAD"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 xml:space="preserve"> процентов </w:t>
      </w:r>
      <w:r w:rsidR="00773AAD"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утвержденного</w:t>
      </w:r>
      <w:r w:rsidR="00773AAD"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 xml:space="preserve"> решением</w:t>
      </w:r>
      <w:r w:rsidR="00773AAD"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 xml:space="preserve"> о</w:t>
      </w:r>
      <w:r w:rsidR="00773AAD"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 xml:space="preserve"> местном </w:t>
      </w:r>
      <w:r w:rsidR="00773AAD"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 xml:space="preserve">бюджете </w:t>
      </w:r>
      <w:r w:rsidR="00773AAD"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общего</w:t>
      </w:r>
      <w:r w:rsidR="003C2A86"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 xml:space="preserve"> объема</w:t>
      </w:r>
      <w:r w:rsidR="003C2A86"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 xml:space="preserve"> доходов</w:t>
      </w:r>
      <w:r w:rsidR="003C2A86"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 xml:space="preserve"> местного</w:t>
      </w:r>
      <w:r w:rsidR="003C2A86"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 xml:space="preserve"> бюджета</w:t>
      </w:r>
      <w:r w:rsidR="003C2A86"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 xml:space="preserve"> без </w:t>
      </w:r>
      <w:r w:rsidR="003C2A86"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 xml:space="preserve">учета </w:t>
      </w:r>
      <w:r w:rsidR="003C2A86"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 xml:space="preserve">утвержденного </w:t>
      </w:r>
      <w:r w:rsidR="003C2A86"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 xml:space="preserve">объема </w:t>
      </w:r>
      <w:r w:rsidR="003C2A86"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безвозмездных</w:t>
      </w:r>
      <w:r w:rsidR="003C2A86"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 xml:space="preserve"> поступлений</w:t>
      </w:r>
      <w:r w:rsidR="003C2A86"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 xml:space="preserve">и </w:t>
      </w:r>
      <w:r w:rsidR="003C2A86"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 xml:space="preserve">поступлений </w:t>
      </w:r>
      <w:r w:rsidR="003C2A86"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 xml:space="preserve">налоговых </w:t>
      </w:r>
      <w:r w:rsidR="003C2A86"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доходов</w:t>
      </w:r>
      <w:r w:rsidR="003C2A86"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 xml:space="preserve"> по </w:t>
      </w:r>
      <w:r w:rsidR="003C2A86"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дополнительным</w:t>
      </w:r>
      <w:r w:rsidR="003C2A86"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 xml:space="preserve"> нормативам</w:t>
      </w:r>
      <w:r w:rsidR="003C2A86"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 xml:space="preserve"> отчислений </w:t>
      </w:r>
      <w:r w:rsidR="003C2A86"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от</w:t>
      </w:r>
      <w:r w:rsidR="003C2A86"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 xml:space="preserve"> налога</w:t>
      </w:r>
      <w:r w:rsidR="003C2A86"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 xml:space="preserve"> на </w:t>
      </w:r>
      <w:r w:rsidR="003C2A86"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 xml:space="preserve">доходы </w:t>
      </w:r>
      <w:r w:rsidR="003C2A86"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физических</w:t>
      </w:r>
      <w:r w:rsidR="003C2A86" w:rsidRPr="002F09AA">
        <w:rPr>
          <w:rFonts w:ascii="Times New Roman" w:hAnsi="Times New Roman" w:cs="Times New Roman"/>
          <w:sz w:val="26"/>
          <w:szCs w:val="26"/>
        </w:rPr>
        <w:t xml:space="preserve"> </w:t>
      </w:r>
      <w:r w:rsidR="00EE7D83" w:rsidRPr="002F09AA">
        <w:rPr>
          <w:rFonts w:ascii="Times New Roman" w:hAnsi="Times New Roman" w:cs="Times New Roman"/>
          <w:sz w:val="26"/>
          <w:szCs w:val="26"/>
        </w:rPr>
        <w:t xml:space="preserve"> лиц.</w:t>
      </w:r>
    </w:p>
    <w:p w14:paraId="60285528" w14:textId="77777777" w:rsidR="001B1792" w:rsidRPr="00540FC3" w:rsidRDefault="001B1792" w:rsidP="001B1792">
      <w:pPr>
        <w:pStyle w:val="ConsPlusNormal"/>
        <w:ind w:firstLine="709"/>
        <w:jc w:val="both"/>
        <w:rPr>
          <w:rFonts w:ascii="Times New Roman" w:hAnsi="Times New Roman" w:cs="Times New Roman"/>
          <w:sz w:val="26"/>
          <w:szCs w:val="26"/>
        </w:rPr>
      </w:pPr>
      <w:bookmarkStart w:id="3" w:name="_Hlk121389610"/>
      <w:r w:rsidRPr="00540FC3">
        <w:rPr>
          <w:rFonts w:ascii="Times New Roman" w:hAnsi="Times New Roman" w:cs="Times New Roman"/>
          <w:sz w:val="26"/>
          <w:szCs w:val="26"/>
        </w:rPr>
        <w:t>5) объем  расходов  на  обслуживание  муниципального  долга,  утвержденный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bookmarkEnd w:id="3"/>
    <w:p w14:paraId="0657BB66" w14:textId="77777777" w:rsidR="00326C05" w:rsidRPr="007750A6" w:rsidRDefault="001B1792" w:rsidP="00B97F38">
      <w:pPr>
        <w:pStyle w:val="ConsPlusNormal"/>
        <w:ind w:firstLine="709"/>
        <w:jc w:val="both"/>
        <w:rPr>
          <w:rFonts w:ascii="Times New Roman" w:hAnsi="Times New Roman" w:cs="Times New Roman"/>
          <w:sz w:val="26"/>
          <w:szCs w:val="26"/>
        </w:rPr>
      </w:pPr>
      <w:r w:rsidRPr="007750A6">
        <w:rPr>
          <w:rFonts w:ascii="Times New Roman" w:hAnsi="Times New Roman" w:cs="Times New Roman"/>
          <w:sz w:val="26"/>
          <w:szCs w:val="26"/>
        </w:rPr>
        <w:t>6</w:t>
      </w:r>
      <w:r w:rsidR="00E9397D" w:rsidRPr="007750A6">
        <w:rPr>
          <w:rFonts w:ascii="Times New Roman" w:hAnsi="Times New Roman" w:cs="Times New Roman"/>
          <w:sz w:val="26"/>
          <w:szCs w:val="26"/>
        </w:rPr>
        <w:t>) н</w:t>
      </w:r>
      <w:r w:rsidR="00326C05" w:rsidRPr="007750A6">
        <w:rPr>
          <w:rFonts w:ascii="Times New Roman" w:hAnsi="Times New Roman" w:cs="Times New Roman"/>
          <w:sz w:val="26"/>
          <w:szCs w:val="26"/>
        </w:rPr>
        <w:t xml:space="preserve">е  превышать  установленные  </w:t>
      </w:r>
      <w:r w:rsidR="00F232DB" w:rsidRPr="007750A6">
        <w:rPr>
          <w:rFonts w:ascii="Times New Roman" w:hAnsi="Times New Roman" w:cs="Times New Roman"/>
          <w:sz w:val="26"/>
          <w:szCs w:val="26"/>
        </w:rPr>
        <w:t>Правительством</w:t>
      </w:r>
      <w:r w:rsidR="00326C05" w:rsidRPr="007750A6">
        <w:rPr>
          <w:rFonts w:ascii="Times New Roman" w:hAnsi="Times New Roman" w:cs="Times New Roman"/>
          <w:sz w:val="26"/>
          <w:szCs w:val="26"/>
        </w:rPr>
        <w:t xml:space="preserve">  Липецкой  области  нормативы  формирования  расходов  на  оплату  труда  депутатов,  выборных  </w:t>
      </w:r>
      <w:r w:rsidR="00326C05" w:rsidRPr="007750A6">
        <w:rPr>
          <w:rFonts w:ascii="Times New Roman" w:hAnsi="Times New Roman" w:cs="Times New Roman"/>
          <w:sz w:val="26"/>
          <w:szCs w:val="26"/>
        </w:rPr>
        <w:lastRenderedPageBreak/>
        <w:t xml:space="preserve">должностных  лиц  местного  самоуправления,  осуществляющих  свои  полномочия  на  постоянной  основе,  </w:t>
      </w:r>
      <w:bookmarkStart w:id="4" w:name="_Hlk91344697"/>
      <w:r w:rsidR="004644CB" w:rsidRPr="007750A6">
        <w:rPr>
          <w:rFonts w:ascii="Times New Roman" w:eastAsia="Calibri" w:hAnsi="Times New Roman" w:cs="Times New Roman"/>
          <w:sz w:val="26"/>
          <w:szCs w:val="26"/>
          <w:lang w:eastAsia="en-US"/>
        </w:rPr>
        <w:t xml:space="preserve">должностных  лиц  контрольно-счетного  органа  муниципального  образования,  </w:t>
      </w:r>
      <w:bookmarkEnd w:id="4"/>
      <w:r w:rsidR="00326C05" w:rsidRPr="007750A6">
        <w:rPr>
          <w:rFonts w:ascii="Times New Roman" w:hAnsi="Times New Roman" w:cs="Times New Roman"/>
          <w:sz w:val="26"/>
          <w:szCs w:val="26"/>
        </w:rPr>
        <w:t>муниципальных  служащих</w:t>
      </w:r>
      <w:r w:rsidR="006840EC" w:rsidRPr="007750A6">
        <w:rPr>
          <w:rFonts w:ascii="Times New Roman" w:hAnsi="Times New Roman" w:cs="Times New Roman"/>
          <w:sz w:val="26"/>
          <w:szCs w:val="26"/>
        </w:rPr>
        <w:t xml:space="preserve">  Липецкой  области</w:t>
      </w:r>
      <w:r w:rsidR="00326C05" w:rsidRPr="007750A6">
        <w:rPr>
          <w:rFonts w:ascii="Times New Roman" w:hAnsi="Times New Roman" w:cs="Times New Roman"/>
          <w:sz w:val="26"/>
          <w:szCs w:val="26"/>
        </w:rPr>
        <w:t>;</w:t>
      </w:r>
    </w:p>
    <w:p w14:paraId="6EBCDFB0" w14:textId="77777777" w:rsidR="002D16E7" w:rsidRPr="007750A6" w:rsidRDefault="001B1792" w:rsidP="00B97F38">
      <w:pPr>
        <w:pStyle w:val="ConsPlusNormal"/>
        <w:ind w:firstLine="709"/>
        <w:jc w:val="both"/>
        <w:rPr>
          <w:rFonts w:ascii="Times New Roman" w:hAnsi="Times New Roman" w:cs="Times New Roman"/>
          <w:sz w:val="26"/>
          <w:szCs w:val="26"/>
        </w:rPr>
      </w:pPr>
      <w:r w:rsidRPr="007750A6">
        <w:rPr>
          <w:rFonts w:ascii="Times New Roman" w:hAnsi="Times New Roman" w:cs="Times New Roman"/>
          <w:sz w:val="26"/>
          <w:szCs w:val="26"/>
        </w:rPr>
        <w:t>7</w:t>
      </w:r>
      <w:r w:rsidR="00E9397D" w:rsidRPr="007750A6">
        <w:rPr>
          <w:rFonts w:ascii="Times New Roman" w:hAnsi="Times New Roman" w:cs="Times New Roman"/>
          <w:sz w:val="26"/>
          <w:szCs w:val="26"/>
        </w:rPr>
        <w:t>) н</w:t>
      </w:r>
      <w:r w:rsidR="00326C05" w:rsidRPr="007750A6">
        <w:rPr>
          <w:rFonts w:ascii="Times New Roman" w:hAnsi="Times New Roman" w:cs="Times New Roman"/>
          <w:sz w:val="26"/>
          <w:szCs w:val="26"/>
        </w:rPr>
        <w:t xml:space="preserve">е  устанавливать  и  не  исполнять  расходные  обязательства,  не  связанные </w:t>
      </w:r>
      <w:r w:rsidR="009B0F25" w:rsidRPr="007750A6">
        <w:rPr>
          <w:rFonts w:ascii="Times New Roman" w:hAnsi="Times New Roman" w:cs="Times New Roman"/>
          <w:sz w:val="26"/>
          <w:szCs w:val="26"/>
        </w:rPr>
        <w:t xml:space="preserve"> </w:t>
      </w:r>
      <w:r w:rsidR="00326C05" w:rsidRPr="007750A6">
        <w:rPr>
          <w:rFonts w:ascii="Times New Roman" w:hAnsi="Times New Roman" w:cs="Times New Roman"/>
          <w:sz w:val="26"/>
          <w:szCs w:val="26"/>
        </w:rPr>
        <w:t>с</w:t>
      </w:r>
      <w:r w:rsidR="009B0F25" w:rsidRPr="007750A6">
        <w:rPr>
          <w:rFonts w:ascii="Times New Roman" w:hAnsi="Times New Roman" w:cs="Times New Roman"/>
          <w:sz w:val="26"/>
          <w:szCs w:val="26"/>
        </w:rPr>
        <w:t xml:space="preserve"> </w:t>
      </w:r>
      <w:r w:rsidR="00326C05" w:rsidRPr="007750A6">
        <w:rPr>
          <w:rFonts w:ascii="Times New Roman" w:hAnsi="Times New Roman" w:cs="Times New Roman"/>
          <w:sz w:val="26"/>
          <w:szCs w:val="26"/>
        </w:rPr>
        <w:t xml:space="preserve"> решением  вопросов  местного  значения,  отнесенных  Конституцией  Российской  Федерации,  федеральными  законами,  законами  Липецкой  области  к  полномочиям  </w:t>
      </w:r>
      <w:r w:rsidR="008F17F2" w:rsidRPr="007750A6">
        <w:rPr>
          <w:rFonts w:ascii="Times New Roman" w:hAnsi="Times New Roman" w:cs="Times New Roman"/>
          <w:sz w:val="26"/>
          <w:szCs w:val="26"/>
        </w:rPr>
        <w:t xml:space="preserve">соответствующих  органов  местного  самоуправления  </w:t>
      </w:r>
      <w:r w:rsidR="00204CF9" w:rsidRPr="007750A6">
        <w:rPr>
          <w:rFonts w:ascii="Times New Roman" w:hAnsi="Times New Roman" w:cs="Times New Roman"/>
          <w:sz w:val="26"/>
          <w:szCs w:val="26"/>
        </w:rPr>
        <w:t>в  муниципальн</w:t>
      </w:r>
      <w:r w:rsidR="00873036" w:rsidRPr="007750A6">
        <w:rPr>
          <w:rFonts w:ascii="Times New Roman" w:hAnsi="Times New Roman" w:cs="Times New Roman"/>
          <w:sz w:val="26"/>
          <w:szCs w:val="26"/>
        </w:rPr>
        <w:t xml:space="preserve">ом </w:t>
      </w:r>
      <w:r w:rsidR="00204CF9" w:rsidRPr="007750A6">
        <w:rPr>
          <w:rFonts w:ascii="Times New Roman" w:hAnsi="Times New Roman" w:cs="Times New Roman"/>
          <w:sz w:val="26"/>
          <w:szCs w:val="26"/>
        </w:rPr>
        <w:t xml:space="preserve"> образовани</w:t>
      </w:r>
      <w:r w:rsidR="00873036" w:rsidRPr="007750A6">
        <w:rPr>
          <w:rFonts w:ascii="Times New Roman" w:hAnsi="Times New Roman" w:cs="Times New Roman"/>
          <w:sz w:val="26"/>
          <w:szCs w:val="26"/>
        </w:rPr>
        <w:t>и</w:t>
      </w:r>
      <w:r w:rsidR="00204CF9" w:rsidRPr="007750A6">
        <w:rPr>
          <w:rFonts w:ascii="Times New Roman" w:hAnsi="Times New Roman" w:cs="Times New Roman"/>
          <w:sz w:val="26"/>
          <w:szCs w:val="26"/>
        </w:rPr>
        <w:t xml:space="preserve">,  </w:t>
      </w:r>
      <w:r w:rsidR="002D16E7" w:rsidRPr="007750A6">
        <w:rPr>
          <w:rFonts w:ascii="Times New Roman" w:hAnsi="Times New Roman" w:cs="Times New Roman"/>
          <w:sz w:val="26"/>
          <w:szCs w:val="26"/>
        </w:rPr>
        <w:t>отраженно</w:t>
      </w:r>
      <w:r w:rsidR="00873036" w:rsidRPr="007750A6">
        <w:rPr>
          <w:rFonts w:ascii="Times New Roman" w:hAnsi="Times New Roman" w:cs="Times New Roman"/>
          <w:sz w:val="26"/>
          <w:szCs w:val="26"/>
        </w:rPr>
        <w:t>м</w:t>
      </w:r>
      <w:r w:rsidR="002D16E7" w:rsidRPr="007750A6">
        <w:rPr>
          <w:rFonts w:ascii="Times New Roman" w:hAnsi="Times New Roman" w:cs="Times New Roman"/>
          <w:sz w:val="26"/>
          <w:szCs w:val="26"/>
        </w:rPr>
        <w:t xml:space="preserve">  в  приложени</w:t>
      </w:r>
      <w:r w:rsidR="00873036" w:rsidRPr="007750A6">
        <w:rPr>
          <w:rFonts w:ascii="Times New Roman" w:hAnsi="Times New Roman" w:cs="Times New Roman"/>
          <w:sz w:val="26"/>
          <w:szCs w:val="26"/>
        </w:rPr>
        <w:t>ях</w:t>
      </w:r>
      <w:r w:rsidR="002D16E7" w:rsidRPr="007750A6">
        <w:rPr>
          <w:rFonts w:ascii="Times New Roman" w:hAnsi="Times New Roman" w:cs="Times New Roman"/>
          <w:sz w:val="26"/>
          <w:szCs w:val="26"/>
        </w:rPr>
        <w:t xml:space="preserve">  </w:t>
      </w:r>
      <w:r w:rsidR="002B1010" w:rsidRPr="007750A6">
        <w:rPr>
          <w:rFonts w:ascii="Times New Roman" w:hAnsi="Times New Roman" w:cs="Times New Roman"/>
          <w:sz w:val="26"/>
          <w:szCs w:val="26"/>
        </w:rPr>
        <w:t xml:space="preserve">3  и  </w:t>
      </w:r>
      <w:r w:rsidR="002D16E7" w:rsidRPr="007750A6">
        <w:rPr>
          <w:rFonts w:ascii="Times New Roman" w:hAnsi="Times New Roman" w:cs="Times New Roman"/>
          <w:sz w:val="26"/>
          <w:szCs w:val="26"/>
        </w:rPr>
        <w:t>4  к  Приказу</w:t>
      </w:r>
      <w:r w:rsidR="00873036" w:rsidRPr="007750A6">
        <w:rPr>
          <w:rFonts w:ascii="Times New Roman" w:hAnsi="Times New Roman" w:cs="Times New Roman"/>
          <w:sz w:val="26"/>
          <w:szCs w:val="26"/>
        </w:rPr>
        <w:t>;</w:t>
      </w:r>
    </w:p>
    <w:p w14:paraId="5EDE6683" w14:textId="1269C95D" w:rsidR="00FD75FC" w:rsidRPr="007750A6" w:rsidRDefault="001B1792" w:rsidP="009F7414">
      <w:pPr>
        <w:pStyle w:val="ConsPlusNormal"/>
        <w:ind w:firstLine="709"/>
        <w:jc w:val="both"/>
        <w:rPr>
          <w:rFonts w:ascii="Times New Roman" w:hAnsi="Times New Roman" w:cs="Times New Roman"/>
          <w:sz w:val="26"/>
          <w:szCs w:val="26"/>
        </w:rPr>
      </w:pPr>
      <w:r w:rsidRPr="007750A6">
        <w:rPr>
          <w:rFonts w:ascii="Times New Roman" w:hAnsi="Times New Roman" w:cs="Times New Roman"/>
          <w:sz w:val="26"/>
          <w:szCs w:val="26"/>
        </w:rPr>
        <w:t>8</w:t>
      </w:r>
      <w:r w:rsidR="00E9397D" w:rsidRPr="007750A6">
        <w:rPr>
          <w:rFonts w:ascii="Times New Roman" w:hAnsi="Times New Roman" w:cs="Times New Roman"/>
          <w:sz w:val="26"/>
          <w:szCs w:val="26"/>
        </w:rPr>
        <w:t xml:space="preserve">)  </w:t>
      </w:r>
      <w:r w:rsidR="00ED25E4" w:rsidRPr="007750A6">
        <w:rPr>
          <w:rFonts w:ascii="Times New Roman" w:hAnsi="Times New Roman" w:cs="Times New Roman"/>
          <w:sz w:val="26"/>
          <w:szCs w:val="26"/>
        </w:rPr>
        <w:t>обеспечить  вступление</w:t>
      </w:r>
      <w:r w:rsidR="00FD75FC" w:rsidRPr="007750A6">
        <w:rPr>
          <w:rFonts w:ascii="Times New Roman" w:hAnsi="Times New Roman" w:cs="Times New Roman"/>
          <w:sz w:val="26"/>
          <w:szCs w:val="26"/>
        </w:rPr>
        <w:t xml:space="preserve">  в  силу  с  </w:t>
      </w:r>
      <w:r w:rsidR="00DD1E79" w:rsidRPr="007750A6">
        <w:rPr>
          <w:rFonts w:ascii="Times New Roman" w:hAnsi="Times New Roman" w:cs="Times New Roman"/>
          <w:sz w:val="26"/>
          <w:szCs w:val="26"/>
        </w:rPr>
        <w:t>1  января</w:t>
      </w:r>
      <w:r w:rsidR="00FD75FC" w:rsidRPr="007750A6">
        <w:rPr>
          <w:rFonts w:ascii="Times New Roman" w:hAnsi="Times New Roman" w:cs="Times New Roman"/>
          <w:sz w:val="26"/>
          <w:szCs w:val="26"/>
        </w:rPr>
        <w:t xml:space="preserve">  202</w:t>
      </w:r>
      <w:r w:rsidR="00134C69" w:rsidRPr="007750A6">
        <w:rPr>
          <w:rFonts w:ascii="Times New Roman" w:hAnsi="Times New Roman" w:cs="Times New Roman"/>
          <w:sz w:val="26"/>
          <w:szCs w:val="26"/>
        </w:rPr>
        <w:t>6</w:t>
      </w:r>
      <w:r w:rsidR="00FD75FC" w:rsidRPr="007750A6">
        <w:rPr>
          <w:rFonts w:ascii="Times New Roman" w:hAnsi="Times New Roman" w:cs="Times New Roman"/>
          <w:sz w:val="26"/>
          <w:szCs w:val="26"/>
        </w:rPr>
        <w:t xml:space="preserve">  года  решения  о  местном  бюджете  на  202</w:t>
      </w:r>
      <w:r w:rsidR="00134C69" w:rsidRPr="007750A6">
        <w:rPr>
          <w:rFonts w:ascii="Times New Roman" w:hAnsi="Times New Roman" w:cs="Times New Roman"/>
          <w:sz w:val="26"/>
          <w:szCs w:val="26"/>
        </w:rPr>
        <w:t>6</w:t>
      </w:r>
      <w:r w:rsidR="00FD75FC" w:rsidRPr="007750A6">
        <w:rPr>
          <w:rFonts w:ascii="Times New Roman" w:hAnsi="Times New Roman" w:cs="Times New Roman"/>
          <w:sz w:val="26"/>
          <w:szCs w:val="26"/>
        </w:rPr>
        <w:t xml:space="preserve">  год  и  на  плановый  период  202</w:t>
      </w:r>
      <w:r w:rsidR="00134C69" w:rsidRPr="007750A6">
        <w:rPr>
          <w:rFonts w:ascii="Times New Roman" w:hAnsi="Times New Roman" w:cs="Times New Roman"/>
          <w:sz w:val="26"/>
          <w:szCs w:val="26"/>
        </w:rPr>
        <w:t>7</w:t>
      </w:r>
      <w:r w:rsidR="00FD75FC" w:rsidRPr="007750A6">
        <w:rPr>
          <w:rFonts w:ascii="Times New Roman" w:hAnsi="Times New Roman" w:cs="Times New Roman"/>
          <w:sz w:val="26"/>
          <w:szCs w:val="26"/>
        </w:rPr>
        <w:t xml:space="preserve">  и  202</w:t>
      </w:r>
      <w:r w:rsidR="00134C69" w:rsidRPr="007750A6">
        <w:rPr>
          <w:rFonts w:ascii="Times New Roman" w:hAnsi="Times New Roman" w:cs="Times New Roman"/>
          <w:sz w:val="26"/>
          <w:szCs w:val="26"/>
        </w:rPr>
        <w:t>8</w:t>
      </w:r>
      <w:r w:rsidR="00FD75FC" w:rsidRPr="007750A6">
        <w:rPr>
          <w:rFonts w:ascii="Times New Roman" w:hAnsi="Times New Roman" w:cs="Times New Roman"/>
          <w:sz w:val="26"/>
          <w:szCs w:val="26"/>
        </w:rPr>
        <w:t xml:space="preserve">  годов;</w:t>
      </w:r>
    </w:p>
    <w:p w14:paraId="150F87EF" w14:textId="77777777" w:rsidR="00326C05" w:rsidRPr="007750A6" w:rsidRDefault="00326C05" w:rsidP="00B97F38">
      <w:pPr>
        <w:pStyle w:val="ConsPlusNormal"/>
        <w:ind w:firstLine="709"/>
        <w:jc w:val="both"/>
        <w:rPr>
          <w:rFonts w:ascii="Times New Roman" w:hAnsi="Times New Roman" w:cs="Times New Roman"/>
          <w:sz w:val="26"/>
          <w:szCs w:val="26"/>
        </w:rPr>
      </w:pPr>
      <w:r w:rsidRPr="007750A6">
        <w:rPr>
          <w:rFonts w:ascii="Times New Roman" w:hAnsi="Times New Roman" w:cs="Times New Roman"/>
          <w:sz w:val="26"/>
          <w:szCs w:val="26"/>
        </w:rPr>
        <w:t xml:space="preserve">2.1.2. Осуществить  следующие  меры  по  </w:t>
      </w:r>
      <w:r w:rsidR="00ED4681" w:rsidRPr="007750A6">
        <w:rPr>
          <w:rFonts w:ascii="Times New Roman" w:hAnsi="Times New Roman" w:cs="Times New Roman"/>
          <w:sz w:val="26"/>
          <w:szCs w:val="26"/>
        </w:rPr>
        <w:t xml:space="preserve">увеличению  налоговых  и  неналоговых  поступлений  в  бюджет </w:t>
      </w:r>
      <w:r w:rsidR="007B0B3A" w:rsidRPr="007750A6">
        <w:rPr>
          <w:rFonts w:ascii="Times New Roman" w:hAnsi="Times New Roman" w:cs="Times New Roman"/>
          <w:sz w:val="26"/>
          <w:szCs w:val="26"/>
        </w:rPr>
        <w:t xml:space="preserve"> </w:t>
      </w:r>
      <w:r w:rsidR="00ED4681" w:rsidRPr="007750A6">
        <w:rPr>
          <w:rFonts w:ascii="Times New Roman" w:hAnsi="Times New Roman" w:cs="Times New Roman"/>
          <w:sz w:val="26"/>
          <w:szCs w:val="26"/>
        </w:rPr>
        <w:t xml:space="preserve">муниципального  образования  и  </w:t>
      </w:r>
      <w:r w:rsidRPr="007750A6">
        <w:rPr>
          <w:rFonts w:ascii="Times New Roman" w:hAnsi="Times New Roman" w:cs="Times New Roman"/>
          <w:sz w:val="26"/>
          <w:szCs w:val="26"/>
        </w:rPr>
        <w:t>оптимизации  расходов:</w:t>
      </w:r>
    </w:p>
    <w:p w14:paraId="0FDE9539" w14:textId="09039B46" w:rsidR="007B0B3A" w:rsidRPr="002F09AA" w:rsidRDefault="00C83F53" w:rsidP="00B97F38">
      <w:pPr>
        <w:pStyle w:val="ConsPlusNormal"/>
        <w:ind w:firstLine="709"/>
        <w:jc w:val="both"/>
        <w:rPr>
          <w:rFonts w:ascii="Times New Roman" w:hAnsi="Times New Roman" w:cs="Times New Roman"/>
          <w:sz w:val="26"/>
          <w:szCs w:val="26"/>
        </w:rPr>
      </w:pPr>
      <w:r w:rsidRPr="007750A6">
        <w:rPr>
          <w:rFonts w:ascii="Times New Roman" w:hAnsi="Times New Roman" w:cs="Times New Roman"/>
          <w:sz w:val="26"/>
          <w:szCs w:val="26"/>
        </w:rPr>
        <w:t>1</w:t>
      </w:r>
      <w:r w:rsidR="001805A7" w:rsidRPr="007750A6">
        <w:rPr>
          <w:rFonts w:ascii="Times New Roman" w:hAnsi="Times New Roman" w:cs="Times New Roman"/>
          <w:sz w:val="26"/>
          <w:szCs w:val="26"/>
        </w:rPr>
        <w:t xml:space="preserve">) </w:t>
      </w:r>
      <w:r w:rsidR="007B0B3A" w:rsidRPr="007750A6">
        <w:rPr>
          <w:rFonts w:ascii="Times New Roman" w:hAnsi="Times New Roman" w:cs="Times New Roman"/>
          <w:sz w:val="26"/>
          <w:szCs w:val="26"/>
        </w:rPr>
        <w:t>обеспечить  рост  налоговых  и  неналоговых  доходов  местного  бюджета  по  итогам  исполнения  местного  бюджета  за  202</w:t>
      </w:r>
      <w:r w:rsidR="001B6DDE" w:rsidRPr="007750A6">
        <w:rPr>
          <w:rFonts w:ascii="Times New Roman" w:hAnsi="Times New Roman" w:cs="Times New Roman"/>
          <w:sz w:val="26"/>
          <w:szCs w:val="26"/>
        </w:rPr>
        <w:t>5</w:t>
      </w:r>
      <w:r w:rsidR="007B0B3A" w:rsidRPr="007750A6">
        <w:rPr>
          <w:rFonts w:ascii="Times New Roman" w:hAnsi="Times New Roman" w:cs="Times New Roman"/>
          <w:sz w:val="26"/>
          <w:szCs w:val="26"/>
        </w:rPr>
        <w:t xml:space="preserve">  год  по  сравнению  с  уровнем  исполнения  20</w:t>
      </w:r>
      <w:r w:rsidR="00C4555D" w:rsidRPr="007750A6">
        <w:rPr>
          <w:rFonts w:ascii="Times New Roman" w:hAnsi="Times New Roman" w:cs="Times New Roman"/>
          <w:sz w:val="26"/>
          <w:szCs w:val="26"/>
        </w:rPr>
        <w:t>2</w:t>
      </w:r>
      <w:r w:rsidR="001B6DDE" w:rsidRPr="007750A6">
        <w:rPr>
          <w:rFonts w:ascii="Times New Roman" w:hAnsi="Times New Roman" w:cs="Times New Roman"/>
          <w:sz w:val="26"/>
          <w:szCs w:val="26"/>
        </w:rPr>
        <w:t>4</w:t>
      </w:r>
      <w:r w:rsidR="007B0B3A" w:rsidRPr="007750A6">
        <w:rPr>
          <w:rFonts w:ascii="Times New Roman" w:hAnsi="Times New Roman" w:cs="Times New Roman"/>
          <w:sz w:val="26"/>
          <w:szCs w:val="26"/>
        </w:rPr>
        <w:t xml:space="preserve"> </w:t>
      </w:r>
      <w:r w:rsidR="00043ABC" w:rsidRPr="007750A6">
        <w:rPr>
          <w:rFonts w:ascii="Times New Roman" w:hAnsi="Times New Roman" w:cs="Times New Roman"/>
          <w:sz w:val="26"/>
          <w:szCs w:val="26"/>
        </w:rPr>
        <w:t xml:space="preserve"> </w:t>
      </w:r>
      <w:r w:rsidR="007B0B3A" w:rsidRPr="007750A6">
        <w:rPr>
          <w:rFonts w:ascii="Times New Roman" w:hAnsi="Times New Roman" w:cs="Times New Roman"/>
          <w:sz w:val="26"/>
          <w:szCs w:val="26"/>
        </w:rPr>
        <w:t>год</w:t>
      </w:r>
      <w:r w:rsidR="0062782E" w:rsidRPr="007750A6">
        <w:rPr>
          <w:rFonts w:ascii="Times New Roman" w:hAnsi="Times New Roman" w:cs="Times New Roman"/>
          <w:sz w:val="26"/>
          <w:szCs w:val="26"/>
        </w:rPr>
        <w:t>а</w:t>
      </w:r>
      <w:r w:rsidR="007B0B3A" w:rsidRPr="007750A6">
        <w:rPr>
          <w:rFonts w:ascii="Times New Roman" w:hAnsi="Times New Roman" w:cs="Times New Roman"/>
          <w:sz w:val="26"/>
          <w:szCs w:val="26"/>
        </w:rPr>
        <w:t xml:space="preserve"> </w:t>
      </w:r>
      <w:r w:rsidR="00043ABC" w:rsidRPr="007750A6">
        <w:rPr>
          <w:rFonts w:ascii="Times New Roman" w:hAnsi="Times New Roman" w:cs="Times New Roman"/>
          <w:sz w:val="26"/>
          <w:szCs w:val="26"/>
        </w:rPr>
        <w:t xml:space="preserve"> в  сопоставимых  условиях  </w:t>
      </w:r>
      <w:r w:rsidR="007B0B3A" w:rsidRPr="007750A6">
        <w:rPr>
          <w:rFonts w:ascii="Times New Roman" w:hAnsi="Times New Roman" w:cs="Times New Roman"/>
          <w:sz w:val="26"/>
          <w:szCs w:val="26"/>
        </w:rPr>
        <w:t>на _</w:t>
      </w:r>
      <w:r w:rsidR="00043ABC" w:rsidRPr="007750A6">
        <w:rPr>
          <w:rFonts w:ascii="Times New Roman" w:hAnsi="Times New Roman" w:cs="Times New Roman"/>
          <w:sz w:val="26"/>
          <w:szCs w:val="26"/>
        </w:rPr>
        <w:t>____</w:t>
      </w:r>
      <w:r w:rsidR="007B0B3A" w:rsidRPr="007750A6">
        <w:rPr>
          <w:rFonts w:ascii="Times New Roman" w:hAnsi="Times New Roman" w:cs="Times New Roman"/>
          <w:sz w:val="26"/>
          <w:szCs w:val="26"/>
        </w:rPr>
        <w:t>_ процента(ов)</w:t>
      </w:r>
      <w:r w:rsidR="00043ABC" w:rsidRPr="007750A6">
        <w:rPr>
          <w:rFonts w:ascii="Times New Roman" w:hAnsi="Times New Roman" w:cs="Times New Roman"/>
          <w:sz w:val="26"/>
          <w:szCs w:val="26"/>
        </w:rPr>
        <w:t>;</w:t>
      </w:r>
    </w:p>
    <w:p w14:paraId="690F646D" w14:textId="14EF2E37" w:rsidR="00EF12E4" w:rsidRPr="002F09AA" w:rsidRDefault="00C83F53" w:rsidP="00EF12E4">
      <w:pPr>
        <w:pStyle w:val="ConsPlusNormal"/>
        <w:ind w:firstLine="709"/>
        <w:jc w:val="both"/>
        <w:rPr>
          <w:rFonts w:ascii="Times New Roman" w:hAnsi="Times New Roman" w:cs="Times New Roman"/>
          <w:color w:val="000000"/>
          <w:sz w:val="26"/>
          <w:szCs w:val="26"/>
        </w:rPr>
      </w:pPr>
      <w:r w:rsidRPr="002F09AA">
        <w:rPr>
          <w:rFonts w:ascii="Times New Roman" w:hAnsi="Times New Roman" w:cs="Times New Roman"/>
          <w:sz w:val="26"/>
          <w:szCs w:val="26"/>
        </w:rPr>
        <w:t>2</w:t>
      </w:r>
      <w:r w:rsidR="004A2DFE" w:rsidRPr="002F09AA">
        <w:rPr>
          <w:rFonts w:ascii="Times New Roman" w:hAnsi="Times New Roman" w:cs="Times New Roman"/>
          <w:sz w:val="26"/>
          <w:szCs w:val="26"/>
        </w:rPr>
        <w:t xml:space="preserve">) обеспечить  рост  налоговых  и  неналоговых  доходов  консолидированного  бюджета  </w:t>
      </w:r>
      <w:r w:rsidR="0002684A" w:rsidRPr="002F09AA">
        <w:rPr>
          <w:rFonts w:ascii="Times New Roman" w:hAnsi="Times New Roman" w:cs="Times New Roman"/>
          <w:sz w:val="26"/>
          <w:szCs w:val="26"/>
        </w:rPr>
        <w:t xml:space="preserve">муниципального  района  </w:t>
      </w:r>
      <w:r w:rsidR="004A2DFE" w:rsidRPr="002F09AA">
        <w:rPr>
          <w:rFonts w:ascii="Times New Roman" w:hAnsi="Times New Roman" w:cs="Times New Roman"/>
          <w:sz w:val="26"/>
          <w:szCs w:val="26"/>
        </w:rPr>
        <w:t xml:space="preserve">по  итогам  исполнения  </w:t>
      </w:r>
      <w:r w:rsidR="005C5093" w:rsidRPr="002F09AA">
        <w:rPr>
          <w:rFonts w:ascii="Times New Roman" w:hAnsi="Times New Roman" w:cs="Times New Roman"/>
          <w:sz w:val="26"/>
          <w:szCs w:val="26"/>
        </w:rPr>
        <w:t xml:space="preserve">консолидированного  </w:t>
      </w:r>
      <w:r w:rsidR="004A2DFE" w:rsidRPr="002F09AA">
        <w:rPr>
          <w:rFonts w:ascii="Times New Roman" w:hAnsi="Times New Roman" w:cs="Times New Roman"/>
          <w:sz w:val="26"/>
          <w:szCs w:val="26"/>
        </w:rPr>
        <w:t xml:space="preserve">бюджета  </w:t>
      </w:r>
      <w:r w:rsidR="0002684A" w:rsidRPr="002F09AA">
        <w:rPr>
          <w:rFonts w:ascii="Times New Roman" w:hAnsi="Times New Roman" w:cs="Times New Roman"/>
          <w:sz w:val="26"/>
          <w:szCs w:val="26"/>
        </w:rPr>
        <w:t xml:space="preserve">муниципального  района  </w:t>
      </w:r>
      <w:r w:rsidR="004A2DFE" w:rsidRPr="002F09AA">
        <w:rPr>
          <w:rFonts w:ascii="Times New Roman" w:hAnsi="Times New Roman" w:cs="Times New Roman"/>
          <w:sz w:val="26"/>
          <w:szCs w:val="26"/>
        </w:rPr>
        <w:t>за  202</w:t>
      </w:r>
      <w:r w:rsidR="001B6DDE">
        <w:rPr>
          <w:rFonts w:ascii="Times New Roman" w:hAnsi="Times New Roman" w:cs="Times New Roman"/>
          <w:sz w:val="26"/>
          <w:szCs w:val="26"/>
        </w:rPr>
        <w:t>5</w:t>
      </w:r>
      <w:r w:rsidR="004A2DFE" w:rsidRPr="002F09AA">
        <w:rPr>
          <w:rFonts w:ascii="Times New Roman" w:hAnsi="Times New Roman" w:cs="Times New Roman"/>
          <w:sz w:val="26"/>
          <w:szCs w:val="26"/>
        </w:rPr>
        <w:t xml:space="preserve">  год  по  сравнению  с  уровнем  исполнения  </w:t>
      </w:r>
      <w:r w:rsidR="004A2DFE" w:rsidRPr="007750A6">
        <w:rPr>
          <w:rFonts w:ascii="Times New Roman" w:hAnsi="Times New Roman" w:cs="Times New Roman"/>
          <w:sz w:val="26"/>
          <w:szCs w:val="26"/>
        </w:rPr>
        <w:t>20</w:t>
      </w:r>
      <w:r w:rsidR="00C17F38" w:rsidRPr="007750A6">
        <w:rPr>
          <w:rFonts w:ascii="Times New Roman" w:hAnsi="Times New Roman" w:cs="Times New Roman"/>
          <w:sz w:val="26"/>
          <w:szCs w:val="26"/>
        </w:rPr>
        <w:t>2</w:t>
      </w:r>
      <w:r w:rsidR="001B6DDE" w:rsidRPr="007750A6">
        <w:rPr>
          <w:rFonts w:ascii="Times New Roman" w:hAnsi="Times New Roman" w:cs="Times New Roman"/>
          <w:sz w:val="26"/>
          <w:szCs w:val="26"/>
        </w:rPr>
        <w:t>4</w:t>
      </w:r>
      <w:r w:rsidR="004A2DFE" w:rsidRPr="007750A6">
        <w:rPr>
          <w:rFonts w:ascii="Times New Roman" w:hAnsi="Times New Roman" w:cs="Times New Roman"/>
          <w:sz w:val="26"/>
          <w:szCs w:val="26"/>
        </w:rPr>
        <w:t xml:space="preserve">  года  в  сопоставимых  условиях  на ______ процента(ов)</w:t>
      </w:r>
      <w:r w:rsidR="00EF12E4" w:rsidRPr="007750A6">
        <w:rPr>
          <w:rFonts w:ascii="Times New Roman" w:hAnsi="Times New Roman" w:cs="Times New Roman"/>
          <w:color w:val="000000"/>
          <w:sz w:val="26"/>
          <w:szCs w:val="26"/>
        </w:rPr>
        <w:t>;</w:t>
      </w:r>
    </w:p>
    <w:p w14:paraId="0E8C96B2" w14:textId="62D3F599" w:rsidR="00B81247" w:rsidRPr="002F09AA" w:rsidRDefault="00C83F53" w:rsidP="00B81247">
      <w:pPr>
        <w:pStyle w:val="ConsPlusNormal"/>
        <w:ind w:firstLine="709"/>
        <w:jc w:val="both"/>
        <w:rPr>
          <w:rFonts w:ascii="Times New Roman" w:hAnsi="Times New Roman" w:cs="Times New Roman"/>
          <w:sz w:val="26"/>
          <w:szCs w:val="26"/>
        </w:rPr>
      </w:pPr>
      <w:r w:rsidRPr="002F09AA">
        <w:rPr>
          <w:rFonts w:ascii="Times New Roman" w:hAnsi="Times New Roman" w:cs="Times New Roman"/>
          <w:sz w:val="26"/>
          <w:szCs w:val="26"/>
        </w:rPr>
        <w:t>3</w:t>
      </w:r>
      <w:r w:rsidR="00B81247" w:rsidRPr="002F09AA">
        <w:rPr>
          <w:rFonts w:ascii="Times New Roman" w:hAnsi="Times New Roman" w:cs="Times New Roman"/>
          <w:sz w:val="26"/>
          <w:szCs w:val="26"/>
        </w:rPr>
        <w:t>) провести  до  1  июня  202</w:t>
      </w:r>
      <w:r w:rsidR="001B6DDE">
        <w:rPr>
          <w:rFonts w:ascii="Times New Roman" w:hAnsi="Times New Roman" w:cs="Times New Roman"/>
          <w:sz w:val="26"/>
          <w:szCs w:val="26"/>
        </w:rPr>
        <w:t>5</w:t>
      </w:r>
      <w:r w:rsidR="00B81247" w:rsidRPr="002F09AA">
        <w:rPr>
          <w:rFonts w:ascii="Times New Roman" w:hAnsi="Times New Roman" w:cs="Times New Roman"/>
          <w:sz w:val="26"/>
          <w:szCs w:val="26"/>
        </w:rPr>
        <w:t xml:space="preserve">  года  оценку  эффективности  налоговых  льгот  (пониженных  ставок  по  налогам),  предоставленных  органами  местного  самоуправления  муниципального  образования,  в  соответствии  с  общими  </w:t>
      </w:r>
      <w:r w:rsidR="00EE2DAA" w:rsidRPr="002F09AA">
        <w:rPr>
          <w:rFonts w:ascii="Times New Roman" w:hAnsi="Times New Roman" w:cs="Times New Roman"/>
          <w:sz w:val="26"/>
          <w:szCs w:val="26"/>
        </w:rPr>
        <w:t xml:space="preserve">требованиями  к  оценке  налоговых  расходов  субъектов  Российской  Федерации  и  муниципальных  образований,  </w:t>
      </w:r>
      <w:r w:rsidR="00B81247" w:rsidRPr="002F09AA">
        <w:rPr>
          <w:rFonts w:ascii="Times New Roman" w:hAnsi="Times New Roman" w:cs="Times New Roman"/>
          <w:sz w:val="26"/>
          <w:szCs w:val="26"/>
        </w:rPr>
        <w:t>утвержденны</w:t>
      </w:r>
      <w:r w:rsidR="00387146" w:rsidRPr="002F09AA">
        <w:rPr>
          <w:rFonts w:ascii="Times New Roman" w:hAnsi="Times New Roman" w:cs="Times New Roman"/>
          <w:sz w:val="26"/>
          <w:szCs w:val="26"/>
        </w:rPr>
        <w:t>ми</w:t>
      </w:r>
      <w:r w:rsidR="00B81247" w:rsidRPr="002F09AA">
        <w:rPr>
          <w:rFonts w:ascii="Times New Roman" w:hAnsi="Times New Roman" w:cs="Times New Roman"/>
          <w:sz w:val="26"/>
          <w:szCs w:val="26"/>
        </w:rPr>
        <w:t xml:space="preserve">  постановлением  Правительства  Российской  Федерации  от  22  июня  2019  года  № 796  «Об  общих  требованиях  к  оценке  налоговых  расходов  субъектов  Российской  Федерации  и  муниципальных  образований»;</w:t>
      </w:r>
    </w:p>
    <w:p w14:paraId="427DF01F" w14:textId="77777777" w:rsidR="00B81247" w:rsidRPr="002F09AA" w:rsidRDefault="00C83F53" w:rsidP="00B81247">
      <w:pPr>
        <w:pStyle w:val="ConsPlusNormal"/>
        <w:ind w:firstLine="709"/>
        <w:jc w:val="both"/>
        <w:rPr>
          <w:rFonts w:ascii="Times New Roman" w:hAnsi="Times New Roman" w:cs="Times New Roman"/>
          <w:sz w:val="26"/>
          <w:szCs w:val="26"/>
        </w:rPr>
      </w:pPr>
      <w:r w:rsidRPr="002F09AA">
        <w:rPr>
          <w:rFonts w:ascii="Times New Roman" w:hAnsi="Times New Roman" w:cs="Times New Roman"/>
          <w:sz w:val="26"/>
          <w:szCs w:val="26"/>
        </w:rPr>
        <w:t>4</w:t>
      </w:r>
      <w:r w:rsidR="00B81247" w:rsidRPr="002F09AA">
        <w:rPr>
          <w:rFonts w:ascii="Times New Roman" w:hAnsi="Times New Roman" w:cs="Times New Roman"/>
          <w:sz w:val="26"/>
          <w:szCs w:val="26"/>
        </w:rPr>
        <w:t>) утвер</w:t>
      </w:r>
      <w:r w:rsidR="00EC4FB7" w:rsidRPr="002F09AA">
        <w:rPr>
          <w:rFonts w:ascii="Times New Roman" w:hAnsi="Times New Roman" w:cs="Times New Roman"/>
          <w:sz w:val="26"/>
          <w:szCs w:val="26"/>
        </w:rPr>
        <w:t>дить</w:t>
      </w:r>
      <w:r w:rsidR="00B81247" w:rsidRPr="002F09AA">
        <w:rPr>
          <w:rFonts w:ascii="Times New Roman" w:hAnsi="Times New Roman" w:cs="Times New Roman"/>
          <w:sz w:val="26"/>
          <w:szCs w:val="26"/>
        </w:rPr>
        <w:t xml:space="preserve">  и  (или)  актуализ</w:t>
      </w:r>
      <w:r w:rsidR="00EC4FB7" w:rsidRPr="002F09AA">
        <w:rPr>
          <w:rFonts w:ascii="Times New Roman" w:hAnsi="Times New Roman" w:cs="Times New Roman"/>
          <w:sz w:val="26"/>
          <w:szCs w:val="26"/>
        </w:rPr>
        <w:t>ировать</w:t>
      </w:r>
      <w:r w:rsidR="00B81247" w:rsidRPr="002F09AA">
        <w:rPr>
          <w:rFonts w:ascii="Times New Roman" w:hAnsi="Times New Roman" w:cs="Times New Roman"/>
          <w:sz w:val="26"/>
          <w:szCs w:val="26"/>
        </w:rPr>
        <w:t xml:space="preserve">  план  по  отмене  неэффективных  налоговых  льгот  (пониженных  ставок  по  налогам),  предоставленных  органами  местного  самоуправления  муниципального  образования;</w:t>
      </w:r>
    </w:p>
    <w:p w14:paraId="7471BDB5" w14:textId="29A119E6" w:rsidR="005118F7" w:rsidRPr="002F09AA" w:rsidRDefault="00C83F53" w:rsidP="00B81247">
      <w:pPr>
        <w:pStyle w:val="ConsPlusNormal"/>
        <w:ind w:firstLine="709"/>
        <w:jc w:val="both"/>
        <w:rPr>
          <w:rFonts w:ascii="Times New Roman" w:hAnsi="Times New Roman" w:cs="Times New Roman"/>
          <w:sz w:val="26"/>
          <w:szCs w:val="26"/>
        </w:rPr>
      </w:pPr>
      <w:r w:rsidRPr="002F09AA">
        <w:rPr>
          <w:rFonts w:ascii="Times New Roman" w:hAnsi="Times New Roman" w:cs="Times New Roman"/>
          <w:sz w:val="26"/>
          <w:szCs w:val="26"/>
        </w:rPr>
        <w:t>5</w:t>
      </w:r>
      <w:r w:rsidR="00B81247" w:rsidRPr="002F09AA">
        <w:rPr>
          <w:rFonts w:ascii="Times New Roman" w:hAnsi="Times New Roman" w:cs="Times New Roman"/>
          <w:sz w:val="26"/>
          <w:szCs w:val="26"/>
        </w:rPr>
        <w:t>) предостав</w:t>
      </w:r>
      <w:r w:rsidR="00EC4FB7" w:rsidRPr="002F09AA">
        <w:rPr>
          <w:rFonts w:ascii="Times New Roman" w:hAnsi="Times New Roman" w:cs="Times New Roman"/>
          <w:sz w:val="26"/>
          <w:szCs w:val="26"/>
        </w:rPr>
        <w:t>ить</w:t>
      </w:r>
      <w:r w:rsidR="00B81247" w:rsidRPr="002F09AA">
        <w:rPr>
          <w:rFonts w:ascii="Times New Roman" w:hAnsi="Times New Roman" w:cs="Times New Roman"/>
          <w:sz w:val="26"/>
          <w:szCs w:val="26"/>
        </w:rPr>
        <w:t xml:space="preserve">  до  10  июня  202</w:t>
      </w:r>
      <w:r w:rsidR="00B965AF">
        <w:rPr>
          <w:rFonts w:ascii="Times New Roman" w:hAnsi="Times New Roman" w:cs="Times New Roman"/>
          <w:sz w:val="26"/>
          <w:szCs w:val="26"/>
        </w:rPr>
        <w:t>5</w:t>
      </w:r>
      <w:r w:rsidR="00B81247" w:rsidRPr="002F09AA">
        <w:rPr>
          <w:rFonts w:ascii="Times New Roman" w:hAnsi="Times New Roman" w:cs="Times New Roman"/>
          <w:sz w:val="26"/>
          <w:szCs w:val="26"/>
        </w:rPr>
        <w:t xml:space="preserve">  года  в  </w:t>
      </w:r>
      <w:r w:rsidR="00125535" w:rsidRPr="002F09AA">
        <w:rPr>
          <w:rFonts w:ascii="Times New Roman" w:hAnsi="Times New Roman" w:cs="Times New Roman"/>
          <w:sz w:val="26"/>
          <w:szCs w:val="26"/>
        </w:rPr>
        <w:t>У</w:t>
      </w:r>
      <w:r w:rsidR="00B81247" w:rsidRPr="002F09AA">
        <w:rPr>
          <w:rFonts w:ascii="Times New Roman" w:hAnsi="Times New Roman" w:cs="Times New Roman"/>
          <w:sz w:val="26"/>
          <w:szCs w:val="26"/>
        </w:rPr>
        <w:t>правление  результат</w:t>
      </w:r>
      <w:r w:rsidR="00EC4FB7" w:rsidRPr="002F09AA">
        <w:rPr>
          <w:rFonts w:ascii="Times New Roman" w:hAnsi="Times New Roman" w:cs="Times New Roman"/>
          <w:sz w:val="26"/>
          <w:szCs w:val="26"/>
        </w:rPr>
        <w:t>ы</w:t>
      </w:r>
      <w:r w:rsidR="00B81247" w:rsidRPr="002F09AA">
        <w:rPr>
          <w:rFonts w:ascii="Times New Roman" w:hAnsi="Times New Roman" w:cs="Times New Roman"/>
          <w:sz w:val="26"/>
          <w:szCs w:val="26"/>
        </w:rPr>
        <w:t xml:space="preserve">  оценки  эффективности  налоговых  льгот  (пониженных  ставок  по  налогам);</w:t>
      </w:r>
    </w:p>
    <w:p w14:paraId="4A87D0E6" w14:textId="77777777" w:rsidR="00830C86" w:rsidRPr="002F09AA" w:rsidRDefault="00C83F53" w:rsidP="00830C86">
      <w:pPr>
        <w:pStyle w:val="ConsPlusNormal"/>
        <w:ind w:firstLine="709"/>
        <w:jc w:val="both"/>
        <w:rPr>
          <w:rFonts w:ascii="Times New Roman" w:hAnsi="Times New Roman" w:cs="Times New Roman"/>
          <w:sz w:val="26"/>
          <w:szCs w:val="26"/>
        </w:rPr>
      </w:pPr>
      <w:r w:rsidRPr="002F09AA">
        <w:rPr>
          <w:rFonts w:ascii="Times New Roman" w:hAnsi="Times New Roman" w:cs="Times New Roman"/>
          <w:sz w:val="26"/>
          <w:szCs w:val="26"/>
        </w:rPr>
        <w:t>6</w:t>
      </w:r>
      <w:r w:rsidR="00830C86" w:rsidRPr="002F09AA">
        <w:rPr>
          <w:rFonts w:ascii="Times New Roman" w:hAnsi="Times New Roman" w:cs="Times New Roman"/>
          <w:sz w:val="26"/>
          <w:szCs w:val="26"/>
        </w:rPr>
        <w:t>) обеспечить  отсутствие  по  состоянию  на  первое  число  каждого  месяца  просроченной  кредиторской  задолженности  местного  бюджета  и  муниципальных  учреждений</w:t>
      </w:r>
      <w:r w:rsidR="00ED25E4" w:rsidRPr="002F09AA">
        <w:rPr>
          <w:rFonts w:ascii="Times New Roman" w:hAnsi="Times New Roman" w:cs="Times New Roman"/>
          <w:sz w:val="26"/>
          <w:szCs w:val="26"/>
        </w:rPr>
        <w:t xml:space="preserve">  по  </w:t>
      </w:r>
      <w:r w:rsidR="008B45EE" w:rsidRPr="002F09AA">
        <w:rPr>
          <w:rFonts w:ascii="Times New Roman" w:hAnsi="Times New Roman" w:cs="Times New Roman"/>
          <w:sz w:val="26"/>
          <w:szCs w:val="26"/>
        </w:rPr>
        <w:t xml:space="preserve">оплате </w:t>
      </w:r>
      <w:r w:rsidR="009D05A2" w:rsidRPr="002F09AA">
        <w:rPr>
          <w:rFonts w:ascii="Times New Roman" w:hAnsi="Times New Roman" w:cs="Times New Roman"/>
          <w:sz w:val="26"/>
          <w:szCs w:val="26"/>
        </w:rPr>
        <w:t xml:space="preserve"> </w:t>
      </w:r>
      <w:r w:rsidR="008B45EE" w:rsidRPr="002F09AA">
        <w:rPr>
          <w:rFonts w:ascii="Times New Roman" w:hAnsi="Times New Roman" w:cs="Times New Roman"/>
          <w:sz w:val="26"/>
          <w:szCs w:val="26"/>
        </w:rPr>
        <w:t>труда</w:t>
      </w:r>
      <w:r w:rsidR="00830C86" w:rsidRPr="002F09AA">
        <w:rPr>
          <w:rFonts w:ascii="Times New Roman" w:hAnsi="Times New Roman" w:cs="Times New Roman"/>
          <w:sz w:val="26"/>
          <w:szCs w:val="26"/>
        </w:rPr>
        <w:t>;</w:t>
      </w:r>
    </w:p>
    <w:p w14:paraId="5765E30B" w14:textId="77777777" w:rsidR="00E36D17" w:rsidRPr="002F09AA" w:rsidRDefault="00E36D17" w:rsidP="00E36D17">
      <w:pPr>
        <w:pStyle w:val="ConsPlusNormal"/>
        <w:ind w:firstLine="709"/>
        <w:jc w:val="both"/>
        <w:rPr>
          <w:rFonts w:ascii="Times New Roman" w:hAnsi="Times New Roman" w:cs="Times New Roman"/>
          <w:sz w:val="26"/>
          <w:szCs w:val="26"/>
        </w:rPr>
      </w:pPr>
      <w:r w:rsidRPr="002F09AA">
        <w:rPr>
          <w:rFonts w:ascii="Times New Roman" w:hAnsi="Times New Roman" w:cs="Times New Roman"/>
          <w:sz w:val="26"/>
          <w:szCs w:val="26"/>
        </w:rPr>
        <w:t xml:space="preserve">7) </w:t>
      </w:r>
      <w:r w:rsidRPr="002F09AA">
        <w:rPr>
          <w:rFonts w:ascii="Times New Roman" w:hAnsi="Times New Roman"/>
          <w:sz w:val="26"/>
          <w:szCs w:val="26"/>
        </w:rPr>
        <w:t xml:space="preserve"> привлекать  в  местный  бюджет  кредиты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процент  годовых,  на  момент  размещения  муниципальным  образованием  в  единой  информационной  системе  извещения  о  проведении  электронного  аукциона.</w:t>
      </w:r>
    </w:p>
    <w:p w14:paraId="7AC3EE84" w14:textId="77777777" w:rsidR="00A60D10" w:rsidRPr="002F09AA" w:rsidRDefault="00233276" w:rsidP="000D3CF2">
      <w:pPr>
        <w:pStyle w:val="ConsPlusNormal"/>
        <w:ind w:firstLine="709"/>
        <w:jc w:val="both"/>
        <w:rPr>
          <w:rFonts w:ascii="Times New Roman" w:hAnsi="Times New Roman" w:cs="Times New Roman"/>
          <w:sz w:val="26"/>
          <w:szCs w:val="26"/>
        </w:rPr>
      </w:pPr>
      <w:r w:rsidRPr="002F09AA">
        <w:rPr>
          <w:rFonts w:ascii="Times New Roman" w:hAnsi="Times New Roman" w:cs="Times New Roman"/>
          <w:sz w:val="26"/>
          <w:szCs w:val="26"/>
        </w:rPr>
        <w:t>2.1.3. Осуществить  следующие  меры  в  рамках  повышения  качества  управления  муниципальными  финансами</w:t>
      </w:r>
      <w:r w:rsidR="00A60D10" w:rsidRPr="002F09AA">
        <w:rPr>
          <w:rFonts w:ascii="Times New Roman" w:hAnsi="Times New Roman" w:cs="Times New Roman"/>
          <w:sz w:val="26"/>
          <w:szCs w:val="26"/>
        </w:rPr>
        <w:t>:</w:t>
      </w:r>
    </w:p>
    <w:p w14:paraId="49A22FC5" w14:textId="77777777" w:rsidR="001A635D" w:rsidRPr="002F09AA" w:rsidRDefault="00C83521" w:rsidP="000D3CF2">
      <w:pPr>
        <w:pStyle w:val="ConsPlusNormal"/>
        <w:ind w:firstLine="709"/>
        <w:jc w:val="both"/>
        <w:rPr>
          <w:rFonts w:ascii="Times New Roman" w:hAnsi="Times New Roman" w:cs="Times New Roman"/>
          <w:sz w:val="26"/>
          <w:szCs w:val="26"/>
        </w:rPr>
      </w:pPr>
      <w:r w:rsidRPr="002F09AA">
        <w:rPr>
          <w:rFonts w:ascii="Times New Roman" w:hAnsi="Times New Roman" w:cs="Times New Roman"/>
          <w:sz w:val="26"/>
          <w:szCs w:val="26"/>
        </w:rPr>
        <w:t>1</w:t>
      </w:r>
      <w:r w:rsidR="00A60D10" w:rsidRPr="002F09AA">
        <w:rPr>
          <w:rFonts w:ascii="Times New Roman" w:hAnsi="Times New Roman" w:cs="Times New Roman"/>
          <w:sz w:val="26"/>
          <w:szCs w:val="26"/>
        </w:rPr>
        <w:t>)</w:t>
      </w:r>
      <w:r w:rsidR="00233276" w:rsidRPr="002F09AA">
        <w:rPr>
          <w:rFonts w:ascii="Times New Roman" w:hAnsi="Times New Roman" w:cs="Times New Roman"/>
          <w:sz w:val="26"/>
          <w:szCs w:val="26"/>
        </w:rPr>
        <w:t xml:space="preserve">  </w:t>
      </w:r>
      <w:r w:rsidR="004C1D84" w:rsidRPr="002F09AA">
        <w:rPr>
          <w:rFonts w:ascii="Times New Roman" w:hAnsi="Times New Roman" w:cs="Times New Roman"/>
          <w:sz w:val="26"/>
          <w:szCs w:val="26"/>
        </w:rPr>
        <w:t>размещ</w:t>
      </w:r>
      <w:r w:rsidR="00347854" w:rsidRPr="002F09AA">
        <w:rPr>
          <w:rFonts w:ascii="Times New Roman" w:hAnsi="Times New Roman" w:cs="Times New Roman"/>
          <w:sz w:val="26"/>
          <w:szCs w:val="26"/>
        </w:rPr>
        <w:t>ать</w:t>
      </w:r>
      <w:r w:rsidR="004C1D84" w:rsidRPr="002F09AA">
        <w:rPr>
          <w:rFonts w:ascii="Times New Roman" w:hAnsi="Times New Roman" w:cs="Times New Roman"/>
          <w:sz w:val="26"/>
          <w:szCs w:val="26"/>
        </w:rPr>
        <w:t xml:space="preserve">  на  официальных  сайтах  органов  местного  самоуправления  в </w:t>
      </w:r>
      <w:r w:rsidR="00575B2E" w:rsidRPr="002F09AA">
        <w:rPr>
          <w:rFonts w:ascii="Times New Roman" w:hAnsi="Times New Roman" w:cs="Times New Roman"/>
          <w:sz w:val="26"/>
          <w:szCs w:val="26"/>
        </w:rPr>
        <w:t xml:space="preserve"> </w:t>
      </w:r>
      <w:r w:rsidR="004C1D84" w:rsidRPr="002F09AA">
        <w:rPr>
          <w:rFonts w:ascii="Times New Roman" w:hAnsi="Times New Roman" w:cs="Times New Roman"/>
          <w:sz w:val="26"/>
          <w:szCs w:val="26"/>
        </w:rPr>
        <w:t xml:space="preserve">информационно-телекоммуникационной </w:t>
      </w:r>
      <w:r w:rsidR="00575B2E" w:rsidRPr="002F09AA">
        <w:rPr>
          <w:rFonts w:ascii="Times New Roman" w:hAnsi="Times New Roman" w:cs="Times New Roman"/>
          <w:sz w:val="26"/>
          <w:szCs w:val="26"/>
        </w:rPr>
        <w:t xml:space="preserve"> </w:t>
      </w:r>
      <w:r w:rsidR="004C1D84" w:rsidRPr="002F09AA">
        <w:rPr>
          <w:rFonts w:ascii="Times New Roman" w:hAnsi="Times New Roman" w:cs="Times New Roman"/>
          <w:sz w:val="26"/>
          <w:szCs w:val="26"/>
        </w:rPr>
        <w:t xml:space="preserve">сети </w:t>
      </w:r>
      <w:r w:rsidR="00575B2E" w:rsidRPr="002F09AA">
        <w:rPr>
          <w:rFonts w:ascii="Times New Roman" w:hAnsi="Times New Roman" w:cs="Times New Roman"/>
          <w:sz w:val="26"/>
          <w:szCs w:val="26"/>
        </w:rPr>
        <w:t xml:space="preserve"> </w:t>
      </w:r>
      <w:r w:rsidR="004C1D84" w:rsidRPr="002F09AA">
        <w:rPr>
          <w:rFonts w:ascii="Times New Roman" w:hAnsi="Times New Roman" w:cs="Times New Roman"/>
          <w:sz w:val="26"/>
          <w:szCs w:val="26"/>
        </w:rPr>
        <w:t>«Интернет»</w:t>
      </w:r>
      <w:r w:rsidR="001A635D" w:rsidRPr="002F09AA">
        <w:rPr>
          <w:rFonts w:ascii="Times New Roman" w:hAnsi="Times New Roman" w:cs="Times New Roman"/>
          <w:sz w:val="26"/>
          <w:szCs w:val="26"/>
        </w:rPr>
        <w:t>:</w:t>
      </w:r>
    </w:p>
    <w:p w14:paraId="6E0F6F1B" w14:textId="77777777" w:rsidR="004C1D84" w:rsidRPr="002F09AA" w:rsidRDefault="00513559" w:rsidP="000D3CF2">
      <w:pPr>
        <w:pStyle w:val="ConsPlusNormal"/>
        <w:ind w:firstLine="709"/>
        <w:jc w:val="both"/>
        <w:rPr>
          <w:rFonts w:ascii="Times New Roman" w:hAnsi="Times New Roman" w:cs="Times New Roman"/>
          <w:sz w:val="26"/>
          <w:szCs w:val="26"/>
        </w:rPr>
      </w:pPr>
      <w:r w:rsidRPr="002F09AA">
        <w:rPr>
          <w:rFonts w:ascii="Times New Roman" w:hAnsi="Times New Roman" w:cs="Times New Roman"/>
          <w:sz w:val="26"/>
          <w:szCs w:val="26"/>
        </w:rPr>
        <w:t>решение</w:t>
      </w:r>
      <w:r w:rsidR="004C1D84" w:rsidRPr="002F09AA">
        <w:rPr>
          <w:rFonts w:ascii="Times New Roman" w:hAnsi="Times New Roman" w:cs="Times New Roman"/>
          <w:sz w:val="26"/>
          <w:szCs w:val="26"/>
        </w:rPr>
        <w:t xml:space="preserve"> </w:t>
      </w:r>
      <w:r w:rsidR="00575B2E" w:rsidRPr="002F09AA">
        <w:rPr>
          <w:rFonts w:ascii="Times New Roman" w:hAnsi="Times New Roman" w:cs="Times New Roman"/>
          <w:sz w:val="26"/>
          <w:szCs w:val="26"/>
        </w:rPr>
        <w:t xml:space="preserve"> </w:t>
      </w:r>
      <w:r w:rsidR="004C1D84" w:rsidRPr="002F09AA">
        <w:rPr>
          <w:rFonts w:ascii="Times New Roman" w:hAnsi="Times New Roman" w:cs="Times New Roman"/>
          <w:sz w:val="26"/>
          <w:szCs w:val="26"/>
        </w:rPr>
        <w:t>о</w:t>
      </w:r>
      <w:r w:rsidR="00575B2E" w:rsidRPr="002F09AA">
        <w:rPr>
          <w:rFonts w:ascii="Times New Roman" w:hAnsi="Times New Roman" w:cs="Times New Roman"/>
          <w:sz w:val="26"/>
          <w:szCs w:val="26"/>
        </w:rPr>
        <w:t xml:space="preserve"> </w:t>
      </w:r>
      <w:r w:rsidR="004C1D84" w:rsidRPr="002F09AA">
        <w:rPr>
          <w:rFonts w:ascii="Times New Roman" w:hAnsi="Times New Roman" w:cs="Times New Roman"/>
          <w:sz w:val="26"/>
          <w:szCs w:val="26"/>
        </w:rPr>
        <w:t xml:space="preserve"> </w:t>
      </w:r>
      <w:r w:rsidR="00575B2E" w:rsidRPr="002F09AA">
        <w:rPr>
          <w:rFonts w:ascii="Times New Roman" w:hAnsi="Times New Roman" w:cs="Times New Roman"/>
          <w:sz w:val="26"/>
          <w:szCs w:val="26"/>
        </w:rPr>
        <w:t xml:space="preserve">местном  бюджете  </w:t>
      </w:r>
      <w:r w:rsidR="006C1F15" w:rsidRPr="002F09AA">
        <w:rPr>
          <w:rFonts w:ascii="Times New Roman" w:hAnsi="Times New Roman" w:cs="Times New Roman"/>
          <w:sz w:val="26"/>
          <w:szCs w:val="26"/>
        </w:rPr>
        <w:t>и  его  уточнениях</w:t>
      </w:r>
      <w:r w:rsidR="004C1D84" w:rsidRPr="002F09AA">
        <w:rPr>
          <w:rFonts w:ascii="Times New Roman" w:hAnsi="Times New Roman" w:cs="Times New Roman"/>
          <w:sz w:val="26"/>
          <w:szCs w:val="26"/>
        </w:rPr>
        <w:t>;</w:t>
      </w:r>
    </w:p>
    <w:p w14:paraId="61265724" w14:textId="77777777" w:rsidR="004C1D84" w:rsidRPr="002F09AA" w:rsidRDefault="004C1D84" w:rsidP="000D3CF2">
      <w:pPr>
        <w:pStyle w:val="ConsPlusNormal"/>
        <w:ind w:firstLine="709"/>
        <w:jc w:val="both"/>
        <w:rPr>
          <w:rFonts w:ascii="Times New Roman" w:hAnsi="Times New Roman" w:cs="Times New Roman"/>
          <w:sz w:val="26"/>
          <w:szCs w:val="26"/>
        </w:rPr>
      </w:pPr>
      <w:r w:rsidRPr="002F09AA">
        <w:rPr>
          <w:rFonts w:ascii="Times New Roman" w:hAnsi="Times New Roman" w:cs="Times New Roman"/>
          <w:sz w:val="26"/>
          <w:szCs w:val="26"/>
        </w:rPr>
        <w:lastRenderedPageBreak/>
        <w:t xml:space="preserve">ежемесячно </w:t>
      </w:r>
      <w:r w:rsidR="00575B2E" w:rsidRPr="002F09AA">
        <w:rPr>
          <w:rFonts w:ascii="Times New Roman" w:hAnsi="Times New Roman" w:cs="Times New Roman"/>
          <w:sz w:val="26"/>
          <w:szCs w:val="26"/>
        </w:rPr>
        <w:t xml:space="preserve"> </w:t>
      </w:r>
      <w:r w:rsidRPr="002F09AA">
        <w:rPr>
          <w:rFonts w:ascii="Times New Roman" w:hAnsi="Times New Roman" w:cs="Times New Roman"/>
          <w:sz w:val="26"/>
          <w:szCs w:val="26"/>
        </w:rPr>
        <w:t>отчет</w:t>
      </w:r>
      <w:r w:rsidR="005423D1" w:rsidRPr="002F09AA">
        <w:rPr>
          <w:rFonts w:ascii="Times New Roman" w:hAnsi="Times New Roman" w:cs="Times New Roman"/>
          <w:sz w:val="26"/>
          <w:szCs w:val="26"/>
        </w:rPr>
        <w:t>ы</w:t>
      </w:r>
      <w:r w:rsidRPr="002F09AA">
        <w:rPr>
          <w:rFonts w:ascii="Times New Roman" w:hAnsi="Times New Roman" w:cs="Times New Roman"/>
          <w:sz w:val="26"/>
          <w:szCs w:val="26"/>
        </w:rPr>
        <w:t xml:space="preserve"> </w:t>
      </w:r>
      <w:r w:rsidR="006C1F15" w:rsidRPr="002F09AA">
        <w:rPr>
          <w:rFonts w:ascii="Times New Roman" w:hAnsi="Times New Roman" w:cs="Times New Roman"/>
          <w:sz w:val="26"/>
          <w:szCs w:val="26"/>
        </w:rPr>
        <w:t xml:space="preserve"> </w:t>
      </w:r>
      <w:r w:rsidRPr="002F09AA">
        <w:rPr>
          <w:rFonts w:ascii="Times New Roman" w:hAnsi="Times New Roman" w:cs="Times New Roman"/>
          <w:sz w:val="26"/>
          <w:szCs w:val="26"/>
        </w:rPr>
        <w:t xml:space="preserve">об </w:t>
      </w:r>
      <w:r w:rsidR="006C1F15" w:rsidRPr="002F09AA">
        <w:rPr>
          <w:rFonts w:ascii="Times New Roman" w:hAnsi="Times New Roman" w:cs="Times New Roman"/>
          <w:sz w:val="26"/>
          <w:szCs w:val="26"/>
        </w:rPr>
        <w:t xml:space="preserve"> </w:t>
      </w:r>
      <w:r w:rsidRPr="002F09AA">
        <w:rPr>
          <w:rFonts w:ascii="Times New Roman" w:hAnsi="Times New Roman" w:cs="Times New Roman"/>
          <w:sz w:val="26"/>
          <w:szCs w:val="26"/>
        </w:rPr>
        <w:t xml:space="preserve">исполнении </w:t>
      </w:r>
      <w:r w:rsidR="006C1F15" w:rsidRPr="002F09AA">
        <w:rPr>
          <w:rFonts w:ascii="Times New Roman" w:hAnsi="Times New Roman" w:cs="Times New Roman"/>
          <w:sz w:val="26"/>
          <w:szCs w:val="26"/>
        </w:rPr>
        <w:t xml:space="preserve"> местного  </w:t>
      </w:r>
      <w:r w:rsidRPr="002F09AA">
        <w:rPr>
          <w:rFonts w:ascii="Times New Roman" w:hAnsi="Times New Roman" w:cs="Times New Roman"/>
          <w:sz w:val="26"/>
          <w:szCs w:val="26"/>
        </w:rPr>
        <w:t>бюджета;</w:t>
      </w:r>
    </w:p>
    <w:p w14:paraId="16E9F57E" w14:textId="77777777" w:rsidR="00251B93" w:rsidRPr="002F09AA" w:rsidRDefault="00C83521" w:rsidP="000D3CF2">
      <w:pPr>
        <w:pStyle w:val="ConsPlusNormal"/>
        <w:ind w:firstLine="709"/>
        <w:jc w:val="both"/>
        <w:rPr>
          <w:rFonts w:ascii="Times New Roman" w:hAnsi="Times New Roman" w:cs="Times New Roman"/>
          <w:sz w:val="26"/>
          <w:szCs w:val="26"/>
        </w:rPr>
      </w:pPr>
      <w:r w:rsidRPr="002F09AA">
        <w:rPr>
          <w:rFonts w:ascii="Times New Roman" w:hAnsi="Times New Roman" w:cs="Times New Roman"/>
          <w:sz w:val="26"/>
          <w:szCs w:val="26"/>
        </w:rPr>
        <w:t>2</w:t>
      </w:r>
      <w:r w:rsidR="00C205F7" w:rsidRPr="002F09AA">
        <w:rPr>
          <w:rFonts w:ascii="Times New Roman" w:hAnsi="Times New Roman" w:cs="Times New Roman"/>
          <w:sz w:val="26"/>
          <w:szCs w:val="26"/>
        </w:rPr>
        <w:t xml:space="preserve">) </w:t>
      </w:r>
      <w:r w:rsidR="00697CF4" w:rsidRPr="002F09AA">
        <w:rPr>
          <w:rFonts w:ascii="Times New Roman" w:hAnsi="Times New Roman" w:cs="Times New Roman"/>
          <w:sz w:val="26"/>
          <w:szCs w:val="26"/>
        </w:rPr>
        <w:t>р</w:t>
      </w:r>
      <w:r w:rsidR="00C205F7" w:rsidRPr="002F09AA">
        <w:rPr>
          <w:rFonts w:ascii="Times New Roman" w:hAnsi="Times New Roman" w:cs="Times New Roman"/>
          <w:sz w:val="26"/>
          <w:szCs w:val="26"/>
        </w:rPr>
        <w:t>азмещ</w:t>
      </w:r>
      <w:r w:rsidR="005423D1" w:rsidRPr="002F09AA">
        <w:rPr>
          <w:rFonts w:ascii="Times New Roman" w:hAnsi="Times New Roman" w:cs="Times New Roman"/>
          <w:sz w:val="26"/>
          <w:szCs w:val="26"/>
        </w:rPr>
        <w:t>ать</w:t>
      </w:r>
      <w:r w:rsidR="00C205F7" w:rsidRPr="002F09AA">
        <w:rPr>
          <w:rFonts w:ascii="Times New Roman" w:hAnsi="Times New Roman" w:cs="Times New Roman"/>
          <w:sz w:val="26"/>
          <w:szCs w:val="26"/>
        </w:rPr>
        <w:t xml:space="preserve"> </w:t>
      </w:r>
      <w:r w:rsidR="00697CF4" w:rsidRPr="002F09AA">
        <w:rPr>
          <w:rFonts w:ascii="Times New Roman" w:hAnsi="Times New Roman" w:cs="Times New Roman"/>
          <w:sz w:val="26"/>
          <w:szCs w:val="26"/>
        </w:rPr>
        <w:t xml:space="preserve"> </w:t>
      </w:r>
      <w:r w:rsidR="00C205F7" w:rsidRPr="002F09AA">
        <w:rPr>
          <w:rFonts w:ascii="Times New Roman" w:hAnsi="Times New Roman" w:cs="Times New Roman"/>
          <w:sz w:val="26"/>
          <w:szCs w:val="26"/>
        </w:rPr>
        <w:t xml:space="preserve">на </w:t>
      </w:r>
      <w:r w:rsidR="00697CF4" w:rsidRPr="002F09AA">
        <w:rPr>
          <w:rFonts w:ascii="Times New Roman" w:hAnsi="Times New Roman" w:cs="Times New Roman"/>
          <w:sz w:val="26"/>
          <w:szCs w:val="26"/>
        </w:rPr>
        <w:t xml:space="preserve"> </w:t>
      </w:r>
      <w:r w:rsidR="00C205F7" w:rsidRPr="002F09AA">
        <w:rPr>
          <w:rFonts w:ascii="Times New Roman" w:hAnsi="Times New Roman" w:cs="Times New Roman"/>
          <w:sz w:val="26"/>
          <w:szCs w:val="26"/>
        </w:rPr>
        <w:t>официальном</w:t>
      </w:r>
      <w:r w:rsidR="00697CF4" w:rsidRPr="002F09AA">
        <w:rPr>
          <w:rFonts w:ascii="Times New Roman" w:hAnsi="Times New Roman" w:cs="Times New Roman"/>
          <w:sz w:val="26"/>
          <w:szCs w:val="26"/>
        </w:rPr>
        <w:t xml:space="preserve"> </w:t>
      </w:r>
      <w:r w:rsidR="00C205F7" w:rsidRPr="002F09AA">
        <w:rPr>
          <w:rFonts w:ascii="Times New Roman" w:hAnsi="Times New Roman" w:cs="Times New Roman"/>
          <w:sz w:val="26"/>
          <w:szCs w:val="26"/>
        </w:rPr>
        <w:t xml:space="preserve"> сайте</w:t>
      </w:r>
      <w:r w:rsidR="00697CF4" w:rsidRPr="002F09AA">
        <w:rPr>
          <w:rFonts w:ascii="Times New Roman" w:hAnsi="Times New Roman" w:cs="Times New Roman"/>
          <w:sz w:val="26"/>
          <w:szCs w:val="26"/>
        </w:rPr>
        <w:t xml:space="preserve"> </w:t>
      </w:r>
      <w:r w:rsidR="00C205F7" w:rsidRPr="002F09AA">
        <w:rPr>
          <w:rFonts w:ascii="Times New Roman" w:hAnsi="Times New Roman" w:cs="Times New Roman"/>
          <w:sz w:val="26"/>
          <w:szCs w:val="26"/>
        </w:rPr>
        <w:t xml:space="preserve"> Российской</w:t>
      </w:r>
      <w:r w:rsidR="00697CF4" w:rsidRPr="002F09AA">
        <w:rPr>
          <w:rFonts w:ascii="Times New Roman" w:hAnsi="Times New Roman" w:cs="Times New Roman"/>
          <w:sz w:val="26"/>
          <w:szCs w:val="26"/>
        </w:rPr>
        <w:t xml:space="preserve"> </w:t>
      </w:r>
      <w:r w:rsidR="00C205F7" w:rsidRPr="002F09AA">
        <w:rPr>
          <w:rFonts w:ascii="Times New Roman" w:hAnsi="Times New Roman" w:cs="Times New Roman"/>
          <w:sz w:val="26"/>
          <w:szCs w:val="26"/>
        </w:rPr>
        <w:t xml:space="preserve"> Федерации</w:t>
      </w:r>
      <w:r w:rsidR="00697CF4" w:rsidRPr="002F09AA">
        <w:rPr>
          <w:rFonts w:ascii="Times New Roman" w:hAnsi="Times New Roman" w:cs="Times New Roman"/>
          <w:sz w:val="26"/>
          <w:szCs w:val="26"/>
        </w:rPr>
        <w:t xml:space="preserve"> </w:t>
      </w:r>
      <w:r w:rsidR="00C205F7" w:rsidRPr="002F09AA">
        <w:rPr>
          <w:rFonts w:ascii="Times New Roman" w:hAnsi="Times New Roman" w:cs="Times New Roman"/>
          <w:sz w:val="26"/>
          <w:szCs w:val="26"/>
        </w:rPr>
        <w:t xml:space="preserve"> в </w:t>
      </w:r>
      <w:r w:rsidR="00697CF4" w:rsidRPr="002F09AA">
        <w:rPr>
          <w:rFonts w:ascii="Times New Roman" w:hAnsi="Times New Roman" w:cs="Times New Roman"/>
          <w:sz w:val="26"/>
          <w:szCs w:val="26"/>
        </w:rPr>
        <w:t xml:space="preserve"> </w:t>
      </w:r>
      <w:r w:rsidR="0035051B" w:rsidRPr="002F09AA">
        <w:rPr>
          <w:rFonts w:ascii="Times New Roman" w:hAnsi="Times New Roman" w:cs="Times New Roman"/>
          <w:sz w:val="26"/>
          <w:szCs w:val="26"/>
        </w:rPr>
        <w:t xml:space="preserve">информационно-телекоммуникационной  сети  </w:t>
      </w:r>
      <w:r w:rsidR="00C205F7" w:rsidRPr="002F09AA">
        <w:rPr>
          <w:rFonts w:ascii="Times New Roman" w:hAnsi="Times New Roman" w:cs="Times New Roman"/>
          <w:sz w:val="26"/>
          <w:szCs w:val="26"/>
        </w:rPr>
        <w:t xml:space="preserve">Интернет </w:t>
      </w:r>
      <w:r w:rsidR="00697CF4" w:rsidRPr="002F09AA">
        <w:rPr>
          <w:rFonts w:ascii="Times New Roman" w:hAnsi="Times New Roman" w:cs="Times New Roman"/>
          <w:sz w:val="26"/>
          <w:szCs w:val="26"/>
        </w:rPr>
        <w:t xml:space="preserve"> </w:t>
      </w:r>
      <w:r w:rsidR="00457221" w:rsidRPr="002F09AA">
        <w:rPr>
          <w:rFonts w:ascii="Times New Roman" w:hAnsi="Times New Roman" w:cs="Times New Roman"/>
          <w:sz w:val="26"/>
          <w:szCs w:val="26"/>
        </w:rPr>
        <w:t>(</w:t>
      </w:r>
      <w:hyperlink r:id="rId8" w:history="1">
        <w:r w:rsidR="00D228EF" w:rsidRPr="002F09AA">
          <w:rPr>
            <w:rStyle w:val="aa"/>
            <w:rFonts w:ascii="Times New Roman" w:hAnsi="Times New Roman" w:cs="Times New Roman"/>
            <w:sz w:val="26"/>
            <w:szCs w:val="26"/>
          </w:rPr>
          <w:t>https://bus.gov.ru/</w:t>
        </w:r>
      </w:hyperlink>
      <w:r w:rsidR="00457221" w:rsidRPr="002F09AA">
        <w:rPr>
          <w:rFonts w:ascii="Times New Roman" w:hAnsi="Times New Roman" w:cs="Times New Roman"/>
          <w:sz w:val="26"/>
          <w:szCs w:val="26"/>
        </w:rPr>
        <w:t xml:space="preserve">)  </w:t>
      </w:r>
      <w:r w:rsidR="00C205F7" w:rsidRPr="002F09AA">
        <w:rPr>
          <w:rFonts w:ascii="Times New Roman" w:hAnsi="Times New Roman" w:cs="Times New Roman"/>
          <w:sz w:val="26"/>
          <w:szCs w:val="26"/>
        </w:rPr>
        <w:t>информации</w:t>
      </w:r>
      <w:r w:rsidR="00697CF4" w:rsidRPr="002F09AA">
        <w:rPr>
          <w:rFonts w:ascii="Times New Roman" w:hAnsi="Times New Roman" w:cs="Times New Roman"/>
          <w:sz w:val="26"/>
          <w:szCs w:val="26"/>
        </w:rPr>
        <w:t xml:space="preserve"> </w:t>
      </w:r>
      <w:r w:rsidR="00C205F7" w:rsidRPr="002F09AA">
        <w:rPr>
          <w:rFonts w:ascii="Times New Roman" w:hAnsi="Times New Roman" w:cs="Times New Roman"/>
          <w:sz w:val="26"/>
          <w:szCs w:val="26"/>
        </w:rPr>
        <w:t xml:space="preserve"> о </w:t>
      </w:r>
      <w:r w:rsidR="00697CF4" w:rsidRPr="002F09AA">
        <w:rPr>
          <w:rFonts w:ascii="Times New Roman" w:hAnsi="Times New Roman" w:cs="Times New Roman"/>
          <w:sz w:val="26"/>
          <w:szCs w:val="26"/>
        </w:rPr>
        <w:t xml:space="preserve"> </w:t>
      </w:r>
      <w:r w:rsidR="00C205F7" w:rsidRPr="002F09AA">
        <w:rPr>
          <w:rFonts w:ascii="Times New Roman" w:hAnsi="Times New Roman" w:cs="Times New Roman"/>
          <w:sz w:val="26"/>
          <w:szCs w:val="26"/>
        </w:rPr>
        <w:t>муниципальных</w:t>
      </w:r>
      <w:r w:rsidR="00697CF4" w:rsidRPr="002F09AA">
        <w:rPr>
          <w:rFonts w:ascii="Times New Roman" w:hAnsi="Times New Roman" w:cs="Times New Roman"/>
          <w:sz w:val="26"/>
          <w:szCs w:val="26"/>
        </w:rPr>
        <w:t xml:space="preserve"> </w:t>
      </w:r>
      <w:r w:rsidR="00C205F7" w:rsidRPr="002F09AA">
        <w:rPr>
          <w:rFonts w:ascii="Times New Roman" w:hAnsi="Times New Roman" w:cs="Times New Roman"/>
          <w:sz w:val="26"/>
          <w:szCs w:val="26"/>
        </w:rPr>
        <w:t xml:space="preserve"> учреждениях</w:t>
      </w:r>
      <w:r w:rsidR="00E0503D" w:rsidRPr="002F09AA">
        <w:rPr>
          <w:rFonts w:ascii="Times New Roman" w:hAnsi="Times New Roman" w:cs="Times New Roman"/>
          <w:sz w:val="26"/>
          <w:szCs w:val="26"/>
        </w:rPr>
        <w:t xml:space="preserve">  </w:t>
      </w:r>
      <w:r w:rsidR="00AE2EE6" w:rsidRPr="002F09AA">
        <w:rPr>
          <w:rFonts w:ascii="Times New Roman" w:hAnsi="Times New Roman" w:cs="Times New Roman"/>
          <w:sz w:val="26"/>
          <w:szCs w:val="26"/>
        </w:rPr>
        <w:t>в  сроки</w:t>
      </w:r>
      <w:r w:rsidR="00923205" w:rsidRPr="002F09AA">
        <w:rPr>
          <w:rFonts w:ascii="Times New Roman" w:hAnsi="Times New Roman" w:cs="Times New Roman"/>
          <w:sz w:val="26"/>
          <w:szCs w:val="26"/>
        </w:rPr>
        <w:t>:</w:t>
      </w:r>
    </w:p>
    <w:p w14:paraId="287BAE74" w14:textId="77777777" w:rsidR="00D74CF8" w:rsidRPr="002F09AA" w:rsidRDefault="00D74CF8" w:rsidP="00D74CF8">
      <w:pPr>
        <w:pStyle w:val="ConsPlusNormal"/>
        <w:ind w:firstLine="709"/>
        <w:jc w:val="both"/>
        <w:rPr>
          <w:rFonts w:ascii="Times New Roman" w:hAnsi="Times New Roman" w:cs="Times New Roman"/>
          <w:sz w:val="26"/>
          <w:szCs w:val="26"/>
        </w:rPr>
      </w:pPr>
      <w:r w:rsidRPr="002F09AA">
        <w:rPr>
          <w:rFonts w:ascii="Times New Roman" w:hAnsi="Times New Roman" w:cs="Times New Roman"/>
          <w:sz w:val="26"/>
          <w:szCs w:val="26"/>
        </w:rPr>
        <w:t>до  1  марта  текущего  года:  плановые  документы  (муниципальное задание,  план  финансово-хозяйственной  деятельности,  показатели  бюджетной сметы);</w:t>
      </w:r>
    </w:p>
    <w:p w14:paraId="2BE05D27" w14:textId="77777777" w:rsidR="00D74CF8" w:rsidRPr="002F09AA" w:rsidRDefault="00D74CF8" w:rsidP="00D74CF8">
      <w:pPr>
        <w:pStyle w:val="ConsPlusNormal"/>
        <w:ind w:firstLine="709"/>
        <w:jc w:val="both"/>
        <w:rPr>
          <w:rFonts w:ascii="Times New Roman" w:hAnsi="Times New Roman" w:cs="Times New Roman"/>
          <w:sz w:val="26"/>
          <w:szCs w:val="26"/>
        </w:rPr>
      </w:pPr>
      <w:r w:rsidRPr="002F09AA">
        <w:rPr>
          <w:rFonts w:ascii="Times New Roman" w:hAnsi="Times New Roman" w:cs="Times New Roman"/>
          <w:sz w:val="26"/>
          <w:szCs w:val="26"/>
        </w:rPr>
        <w:t>до  1  мая  текущего  года:  отчетные  документы  (информация  о  результатах  деятельности  и  об  использовании  имущества,  годовая  бухгалтерская  отчетность)</w:t>
      </w:r>
      <w:r w:rsidR="004D2BB5">
        <w:rPr>
          <w:rFonts w:ascii="Times New Roman" w:hAnsi="Times New Roman" w:cs="Times New Roman"/>
          <w:sz w:val="26"/>
          <w:szCs w:val="26"/>
        </w:rPr>
        <w:t>.</w:t>
      </w:r>
    </w:p>
    <w:p w14:paraId="59625FCF" w14:textId="77777777" w:rsidR="00C97F2E" w:rsidRPr="002F09AA" w:rsidRDefault="00FE2138" w:rsidP="00C97F2E">
      <w:pPr>
        <w:pStyle w:val="ConsPlusNormal"/>
        <w:widowControl/>
        <w:ind w:firstLine="709"/>
        <w:jc w:val="both"/>
        <w:rPr>
          <w:rFonts w:ascii="Times New Roman" w:hAnsi="Times New Roman" w:cs="Times New Roman"/>
          <w:sz w:val="26"/>
          <w:szCs w:val="26"/>
        </w:rPr>
      </w:pPr>
      <w:r w:rsidRPr="002F09AA">
        <w:rPr>
          <w:rFonts w:ascii="Times New Roman" w:hAnsi="Times New Roman" w:cs="Times New Roman"/>
          <w:sz w:val="26"/>
          <w:szCs w:val="26"/>
        </w:rPr>
        <w:t xml:space="preserve">2.2. </w:t>
      </w:r>
      <w:r w:rsidR="006E77E9" w:rsidRPr="002F09AA">
        <w:rPr>
          <w:rFonts w:ascii="Times New Roman" w:hAnsi="Times New Roman" w:cs="Times New Roman"/>
          <w:sz w:val="26"/>
          <w:szCs w:val="26"/>
        </w:rPr>
        <w:t xml:space="preserve"> </w:t>
      </w:r>
      <w:r w:rsidRPr="002F09AA">
        <w:rPr>
          <w:rFonts w:ascii="Times New Roman" w:hAnsi="Times New Roman" w:cs="Times New Roman"/>
          <w:sz w:val="26"/>
          <w:szCs w:val="26"/>
        </w:rPr>
        <w:t xml:space="preserve">Глава  муниципального  образования  обязан  направлять  в  </w:t>
      </w:r>
      <w:r w:rsidR="00C46814" w:rsidRPr="002F09AA">
        <w:rPr>
          <w:rFonts w:ascii="Times New Roman" w:hAnsi="Times New Roman" w:cs="Times New Roman"/>
          <w:sz w:val="26"/>
          <w:szCs w:val="26"/>
        </w:rPr>
        <w:t>У</w:t>
      </w:r>
      <w:r w:rsidR="001110FF" w:rsidRPr="002F09AA">
        <w:rPr>
          <w:rFonts w:ascii="Times New Roman" w:hAnsi="Times New Roman" w:cs="Times New Roman"/>
          <w:sz w:val="26"/>
          <w:szCs w:val="26"/>
        </w:rPr>
        <w:t xml:space="preserve">правление  </w:t>
      </w:r>
      <w:r w:rsidRPr="002F09AA">
        <w:rPr>
          <w:rFonts w:ascii="Times New Roman" w:hAnsi="Times New Roman" w:cs="Times New Roman"/>
          <w:sz w:val="26"/>
          <w:szCs w:val="26"/>
        </w:rPr>
        <w:t xml:space="preserve">не  позднее  </w:t>
      </w:r>
      <w:r w:rsidR="0053600B" w:rsidRPr="002F09AA">
        <w:rPr>
          <w:rFonts w:ascii="Times New Roman" w:hAnsi="Times New Roman" w:cs="Times New Roman"/>
          <w:sz w:val="26"/>
          <w:szCs w:val="26"/>
        </w:rPr>
        <w:t>1</w:t>
      </w:r>
      <w:r w:rsidRPr="002F09AA">
        <w:rPr>
          <w:rFonts w:ascii="Times New Roman" w:hAnsi="Times New Roman" w:cs="Times New Roman"/>
          <w:sz w:val="26"/>
          <w:szCs w:val="26"/>
        </w:rPr>
        <w:t xml:space="preserve">  </w:t>
      </w:r>
      <w:r w:rsidR="0053600B" w:rsidRPr="002F09AA">
        <w:rPr>
          <w:rFonts w:ascii="Times New Roman" w:hAnsi="Times New Roman" w:cs="Times New Roman"/>
          <w:sz w:val="26"/>
          <w:szCs w:val="26"/>
        </w:rPr>
        <w:t xml:space="preserve">сентября </w:t>
      </w:r>
      <w:r w:rsidRPr="002F09AA">
        <w:rPr>
          <w:rFonts w:ascii="Times New Roman" w:hAnsi="Times New Roman" w:cs="Times New Roman"/>
          <w:sz w:val="26"/>
          <w:szCs w:val="26"/>
        </w:rPr>
        <w:t xml:space="preserve"> текущего  финансового  года  и  </w:t>
      </w:r>
      <w:r w:rsidR="00285749" w:rsidRPr="002F09AA">
        <w:rPr>
          <w:rFonts w:ascii="Times New Roman" w:hAnsi="Times New Roman" w:cs="Times New Roman"/>
          <w:sz w:val="26"/>
          <w:szCs w:val="26"/>
        </w:rPr>
        <w:t>1</w:t>
      </w:r>
      <w:r w:rsidRPr="002F09AA">
        <w:rPr>
          <w:rFonts w:ascii="Times New Roman" w:hAnsi="Times New Roman" w:cs="Times New Roman"/>
          <w:sz w:val="26"/>
          <w:szCs w:val="26"/>
        </w:rPr>
        <w:t xml:space="preserve">  </w:t>
      </w:r>
      <w:r w:rsidR="008B6E91" w:rsidRPr="002F09AA">
        <w:rPr>
          <w:rFonts w:ascii="Times New Roman" w:hAnsi="Times New Roman" w:cs="Times New Roman"/>
          <w:sz w:val="26"/>
          <w:szCs w:val="26"/>
        </w:rPr>
        <w:t>апреля</w:t>
      </w:r>
      <w:r w:rsidRPr="002F09AA">
        <w:rPr>
          <w:rFonts w:ascii="Times New Roman" w:hAnsi="Times New Roman" w:cs="Times New Roman"/>
          <w:sz w:val="26"/>
          <w:szCs w:val="26"/>
        </w:rPr>
        <w:t xml:space="preserve">  очередного  финансового  года  отчет  об  исполнении  обязательств,  предусмотренных  </w:t>
      </w:r>
      <w:r w:rsidR="001110FF" w:rsidRPr="002F09AA">
        <w:rPr>
          <w:rFonts w:ascii="Times New Roman" w:hAnsi="Times New Roman" w:cs="Times New Roman"/>
          <w:sz w:val="26"/>
          <w:szCs w:val="26"/>
        </w:rPr>
        <w:t xml:space="preserve">настоящим  </w:t>
      </w:r>
      <w:r w:rsidR="00C46814" w:rsidRPr="002F09AA">
        <w:rPr>
          <w:rFonts w:ascii="Times New Roman" w:hAnsi="Times New Roman" w:cs="Times New Roman"/>
          <w:sz w:val="26"/>
          <w:szCs w:val="26"/>
        </w:rPr>
        <w:t>С</w:t>
      </w:r>
      <w:r w:rsidRPr="002F09AA">
        <w:rPr>
          <w:rFonts w:ascii="Times New Roman" w:hAnsi="Times New Roman" w:cs="Times New Roman"/>
          <w:sz w:val="26"/>
          <w:szCs w:val="26"/>
        </w:rPr>
        <w:t xml:space="preserve">оглашением,  </w:t>
      </w:r>
      <w:r w:rsidR="00C97F2E" w:rsidRPr="002F09AA">
        <w:rPr>
          <w:rFonts w:ascii="Times New Roman" w:hAnsi="Times New Roman" w:cs="Times New Roman"/>
          <w:sz w:val="26"/>
          <w:szCs w:val="26"/>
        </w:rPr>
        <w:t>по  формам,  установленным  согласно  приложени</w:t>
      </w:r>
      <w:r w:rsidR="008B1E02" w:rsidRPr="002F09AA">
        <w:rPr>
          <w:rFonts w:ascii="Times New Roman" w:hAnsi="Times New Roman" w:cs="Times New Roman"/>
          <w:sz w:val="26"/>
          <w:szCs w:val="26"/>
        </w:rPr>
        <w:t>ям</w:t>
      </w:r>
      <w:r w:rsidR="00C97F2E" w:rsidRPr="002F09AA">
        <w:rPr>
          <w:rFonts w:ascii="Times New Roman" w:hAnsi="Times New Roman" w:cs="Times New Roman"/>
          <w:sz w:val="26"/>
          <w:szCs w:val="26"/>
        </w:rPr>
        <w:t xml:space="preserve">  к </w:t>
      </w:r>
      <w:r w:rsidR="008B1E02" w:rsidRPr="002F09AA">
        <w:rPr>
          <w:rFonts w:ascii="Times New Roman" w:hAnsi="Times New Roman" w:cs="Times New Roman"/>
          <w:sz w:val="26"/>
          <w:szCs w:val="26"/>
        </w:rPr>
        <w:t xml:space="preserve"> </w:t>
      </w:r>
      <w:r w:rsidR="00C97F2E" w:rsidRPr="002F09AA">
        <w:rPr>
          <w:rFonts w:ascii="Times New Roman" w:hAnsi="Times New Roman" w:cs="Times New Roman"/>
          <w:sz w:val="26"/>
          <w:szCs w:val="26"/>
        </w:rPr>
        <w:t>настоящему  Соглашению.</w:t>
      </w:r>
    </w:p>
    <w:p w14:paraId="2E025C58" w14:textId="77777777" w:rsidR="00B84254" w:rsidRPr="002F09AA" w:rsidRDefault="005B5D8D" w:rsidP="00B84254">
      <w:pPr>
        <w:pStyle w:val="ConsPlusNormal"/>
        <w:ind w:firstLine="709"/>
        <w:jc w:val="both"/>
        <w:rPr>
          <w:rFonts w:ascii="Times New Roman" w:hAnsi="Times New Roman" w:cs="Times New Roman"/>
          <w:sz w:val="26"/>
          <w:szCs w:val="26"/>
        </w:rPr>
      </w:pPr>
      <w:r w:rsidRPr="002F09AA">
        <w:rPr>
          <w:rFonts w:ascii="Times New Roman" w:hAnsi="Times New Roman" w:cs="Times New Roman"/>
          <w:sz w:val="26"/>
          <w:szCs w:val="26"/>
        </w:rPr>
        <w:t xml:space="preserve">2.3. </w:t>
      </w:r>
      <w:r w:rsidR="00712361" w:rsidRPr="002F09AA">
        <w:rPr>
          <w:rFonts w:ascii="Times New Roman" w:hAnsi="Times New Roman" w:cs="Times New Roman"/>
          <w:sz w:val="26"/>
          <w:szCs w:val="26"/>
        </w:rPr>
        <w:t>Управление</w:t>
      </w:r>
      <w:r w:rsidRPr="002F09AA">
        <w:rPr>
          <w:rFonts w:ascii="Times New Roman" w:hAnsi="Times New Roman" w:cs="Times New Roman"/>
          <w:sz w:val="26"/>
          <w:szCs w:val="26"/>
        </w:rPr>
        <w:t xml:space="preserve"> </w:t>
      </w:r>
      <w:r w:rsidR="009E2F0C" w:rsidRPr="002F09AA">
        <w:rPr>
          <w:rFonts w:ascii="Times New Roman" w:hAnsi="Times New Roman" w:cs="Times New Roman"/>
          <w:sz w:val="26"/>
          <w:szCs w:val="26"/>
        </w:rPr>
        <w:t xml:space="preserve"> </w:t>
      </w:r>
      <w:r w:rsidRPr="002F09AA">
        <w:rPr>
          <w:rFonts w:ascii="Times New Roman" w:hAnsi="Times New Roman" w:cs="Times New Roman"/>
          <w:sz w:val="26"/>
          <w:szCs w:val="26"/>
        </w:rPr>
        <w:t>обязано</w:t>
      </w:r>
      <w:r w:rsidR="00BC1D4E" w:rsidRPr="002F09AA">
        <w:rPr>
          <w:rFonts w:ascii="Times New Roman" w:hAnsi="Times New Roman" w:cs="Times New Roman"/>
          <w:sz w:val="26"/>
          <w:szCs w:val="26"/>
        </w:rPr>
        <w:t xml:space="preserve"> </w:t>
      </w:r>
      <w:r w:rsidR="009E2F0C" w:rsidRPr="002F09AA">
        <w:rPr>
          <w:rFonts w:ascii="Times New Roman" w:hAnsi="Times New Roman" w:cs="Times New Roman"/>
          <w:sz w:val="26"/>
          <w:szCs w:val="26"/>
        </w:rPr>
        <w:t xml:space="preserve"> </w:t>
      </w:r>
      <w:r w:rsidR="00D1441A" w:rsidRPr="002F09AA">
        <w:rPr>
          <w:rFonts w:ascii="Times New Roman" w:hAnsi="Times New Roman" w:cs="Times New Roman"/>
          <w:sz w:val="26"/>
          <w:szCs w:val="26"/>
        </w:rPr>
        <w:t xml:space="preserve">осуществлять  </w:t>
      </w:r>
      <w:r w:rsidR="006E77E9" w:rsidRPr="002F09AA">
        <w:rPr>
          <w:rFonts w:ascii="Times New Roman" w:hAnsi="Times New Roman" w:cs="Times New Roman"/>
          <w:sz w:val="26"/>
          <w:szCs w:val="26"/>
        </w:rPr>
        <w:t>контроль</w:t>
      </w:r>
      <w:r w:rsidR="00B84254" w:rsidRPr="002F09AA">
        <w:rPr>
          <w:rFonts w:ascii="Times New Roman" w:hAnsi="Times New Roman" w:cs="Times New Roman"/>
          <w:sz w:val="26"/>
          <w:szCs w:val="26"/>
        </w:rPr>
        <w:t xml:space="preserve">  </w:t>
      </w:r>
      <w:r w:rsidR="00D1441A" w:rsidRPr="002F09AA">
        <w:rPr>
          <w:rFonts w:ascii="Times New Roman" w:hAnsi="Times New Roman" w:cs="Times New Roman"/>
          <w:sz w:val="26"/>
          <w:szCs w:val="26"/>
        </w:rPr>
        <w:t xml:space="preserve">за  </w:t>
      </w:r>
      <w:r w:rsidR="00B84254" w:rsidRPr="002F09AA">
        <w:rPr>
          <w:rFonts w:ascii="Times New Roman" w:hAnsi="Times New Roman" w:cs="Times New Roman"/>
          <w:sz w:val="26"/>
          <w:szCs w:val="26"/>
        </w:rPr>
        <w:t>соблюдени</w:t>
      </w:r>
      <w:r w:rsidR="00D1441A" w:rsidRPr="002F09AA">
        <w:rPr>
          <w:rFonts w:ascii="Times New Roman" w:hAnsi="Times New Roman" w:cs="Times New Roman"/>
          <w:sz w:val="26"/>
          <w:szCs w:val="26"/>
        </w:rPr>
        <w:t>ем</w:t>
      </w:r>
      <w:r w:rsidR="00B84254" w:rsidRPr="002F09AA">
        <w:rPr>
          <w:rFonts w:ascii="Times New Roman" w:hAnsi="Times New Roman" w:cs="Times New Roman"/>
          <w:sz w:val="26"/>
          <w:szCs w:val="26"/>
        </w:rPr>
        <w:t xml:space="preserve">  муниципальным  образованием  </w:t>
      </w:r>
      <w:r w:rsidR="00A13521" w:rsidRPr="002F09AA">
        <w:rPr>
          <w:rFonts w:ascii="Times New Roman" w:hAnsi="Times New Roman" w:cs="Times New Roman"/>
          <w:sz w:val="26"/>
          <w:szCs w:val="26"/>
        </w:rPr>
        <w:t>обязательств,  установленных  настоящим  Соглашением</w:t>
      </w:r>
      <w:r w:rsidR="00B84254" w:rsidRPr="002F09AA">
        <w:rPr>
          <w:rFonts w:ascii="Times New Roman" w:hAnsi="Times New Roman" w:cs="Times New Roman"/>
          <w:sz w:val="26"/>
          <w:szCs w:val="26"/>
        </w:rPr>
        <w:t xml:space="preserve">  по  итогам  исполнения  местного  бюджета  за  1  полугодие  и  год.</w:t>
      </w:r>
    </w:p>
    <w:p w14:paraId="2B9D7523" w14:textId="77777777" w:rsidR="002064B9" w:rsidRPr="002F09AA" w:rsidRDefault="002064B9" w:rsidP="000D3CF2">
      <w:pPr>
        <w:pStyle w:val="ConsPlusNormal"/>
        <w:widowControl/>
        <w:ind w:firstLine="709"/>
        <w:jc w:val="both"/>
        <w:rPr>
          <w:rFonts w:ascii="Times New Roman" w:hAnsi="Times New Roman" w:cs="Times New Roman"/>
          <w:sz w:val="26"/>
          <w:szCs w:val="26"/>
        </w:rPr>
      </w:pPr>
    </w:p>
    <w:p w14:paraId="52A37909" w14:textId="77777777" w:rsidR="00C229CB" w:rsidRPr="002F09AA" w:rsidRDefault="00C229CB" w:rsidP="000D3CF2">
      <w:pPr>
        <w:pStyle w:val="ConsPlusNonformat"/>
        <w:ind w:firstLine="709"/>
        <w:jc w:val="center"/>
        <w:rPr>
          <w:rFonts w:ascii="Times New Roman" w:hAnsi="Times New Roman" w:cs="Times New Roman"/>
          <w:sz w:val="26"/>
          <w:szCs w:val="26"/>
        </w:rPr>
      </w:pPr>
      <w:r w:rsidRPr="002F09AA">
        <w:rPr>
          <w:rFonts w:ascii="Times New Roman" w:hAnsi="Times New Roman" w:cs="Times New Roman"/>
          <w:sz w:val="26"/>
          <w:szCs w:val="26"/>
        </w:rPr>
        <w:t>3. Ответственность  сторон</w:t>
      </w:r>
    </w:p>
    <w:p w14:paraId="64672662" w14:textId="77777777" w:rsidR="00C229CB" w:rsidRPr="002F09AA" w:rsidRDefault="00C229CB" w:rsidP="000D3CF2">
      <w:pPr>
        <w:pStyle w:val="ConsPlusNonformat"/>
        <w:ind w:firstLine="709"/>
        <w:jc w:val="center"/>
        <w:rPr>
          <w:rFonts w:ascii="Times New Roman" w:hAnsi="Times New Roman" w:cs="Times New Roman"/>
          <w:b/>
          <w:sz w:val="26"/>
          <w:szCs w:val="26"/>
        </w:rPr>
      </w:pPr>
    </w:p>
    <w:p w14:paraId="64386ED1" w14:textId="77777777" w:rsidR="00C229CB" w:rsidRPr="002F09AA" w:rsidRDefault="00C229CB" w:rsidP="000D3CF2">
      <w:pPr>
        <w:pStyle w:val="ConsPlusNonformat"/>
        <w:ind w:firstLine="709"/>
        <w:jc w:val="both"/>
        <w:rPr>
          <w:rFonts w:ascii="Times New Roman" w:hAnsi="Times New Roman" w:cs="Times New Roman"/>
          <w:sz w:val="26"/>
          <w:szCs w:val="26"/>
        </w:rPr>
      </w:pPr>
      <w:r w:rsidRPr="002F09AA">
        <w:rPr>
          <w:rFonts w:ascii="Times New Roman" w:hAnsi="Times New Roman" w:cs="Times New Roman"/>
          <w:sz w:val="26"/>
          <w:szCs w:val="26"/>
        </w:rPr>
        <w:t xml:space="preserve">3.1. В </w:t>
      </w:r>
      <w:r w:rsidR="00AC4CBE" w:rsidRPr="002F09AA">
        <w:rPr>
          <w:rFonts w:ascii="Times New Roman" w:hAnsi="Times New Roman" w:cs="Times New Roman"/>
          <w:sz w:val="26"/>
          <w:szCs w:val="26"/>
        </w:rPr>
        <w:t xml:space="preserve"> </w:t>
      </w:r>
      <w:r w:rsidRPr="002F09AA">
        <w:rPr>
          <w:rFonts w:ascii="Times New Roman" w:hAnsi="Times New Roman" w:cs="Times New Roman"/>
          <w:sz w:val="26"/>
          <w:szCs w:val="26"/>
        </w:rPr>
        <w:t>случае</w:t>
      </w:r>
      <w:r w:rsidR="00AC4CBE" w:rsidRPr="002F09AA">
        <w:rPr>
          <w:rFonts w:ascii="Times New Roman" w:hAnsi="Times New Roman" w:cs="Times New Roman"/>
          <w:sz w:val="26"/>
          <w:szCs w:val="26"/>
        </w:rPr>
        <w:t xml:space="preserve"> </w:t>
      </w:r>
      <w:r w:rsidRPr="002F09AA">
        <w:rPr>
          <w:rFonts w:ascii="Times New Roman" w:hAnsi="Times New Roman" w:cs="Times New Roman"/>
          <w:sz w:val="26"/>
          <w:szCs w:val="26"/>
        </w:rPr>
        <w:t xml:space="preserve"> невыполнения </w:t>
      </w:r>
      <w:r w:rsidR="00AC4CBE" w:rsidRPr="002F09AA">
        <w:rPr>
          <w:rFonts w:ascii="Times New Roman" w:hAnsi="Times New Roman" w:cs="Times New Roman"/>
          <w:sz w:val="26"/>
          <w:szCs w:val="26"/>
        </w:rPr>
        <w:t xml:space="preserve"> </w:t>
      </w:r>
      <w:r w:rsidR="005A7AF9" w:rsidRPr="002F09AA">
        <w:rPr>
          <w:rFonts w:ascii="Times New Roman" w:hAnsi="Times New Roman" w:cs="Times New Roman"/>
          <w:sz w:val="26"/>
          <w:szCs w:val="26"/>
        </w:rPr>
        <w:t xml:space="preserve">муниципальным  образованием  </w:t>
      </w:r>
      <w:r w:rsidRPr="002F09AA">
        <w:rPr>
          <w:rFonts w:ascii="Times New Roman" w:hAnsi="Times New Roman" w:cs="Times New Roman"/>
          <w:sz w:val="26"/>
          <w:szCs w:val="26"/>
        </w:rPr>
        <w:t xml:space="preserve">обязательств, </w:t>
      </w:r>
      <w:r w:rsidR="00AC4CBE" w:rsidRPr="002F09AA">
        <w:rPr>
          <w:rFonts w:ascii="Times New Roman" w:hAnsi="Times New Roman" w:cs="Times New Roman"/>
          <w:sz w:val="26"/>
          <w:szCs w:val="26"/>
        </w:rPr>
        <w:t xml:space="preserve"> </w:t>
      </w:r>
      <w:r w:rsidRPr="002F09AA">
        <w:rPr>
          <w:rFonts w:ascii="Times New Roman" w:hAnsi="Times New Roman" w:cs="Times New Roman"/>
          <w:sz w:val="26"/>
          <w:szCs w:val="26"/>
        </w:rPr>
        <w:t xml:space="preserve">предусмотренных </w:t>
      </w:r>
      <w:r w:rsidR="00AC4CBE" w:rsidRPr="002F09AA">
        <w:rPr>
          <w:rFonts w:ascii="Times New Roman" w:hAnsi="Times New Roman" w:cs="Times New Roman"/>
          <w:sz w:val="26"/>
          <w:szCs w:val="26"/>
        </w:rPr>
        <w:t xml:space="preserve"> </w:t>
      </w:r>
      <w:r w:rsidRPr="002F09AA">
        <w:rPr>
          <w:rFonts w:ascii="Times New Roman" w:hAnsi="Times New Roman" w:cs="Times New Roman"/>
          <w:sz w:val="26"/>
          <w:szCs w:val="26"/>
        </w:rPr>
        <w:t xml:space="preserve">настоящим </w:t>
      </w:r>
      <w:r w:rsidR="00AC4CBE" w:rsidRPr="002F09AA">
        <w:rPr>
          <w:rFonts w:ascii="Times New Roman" w:hAnsi="Times New Roman" w:cs="Times New Roman"/>
          <w:sz w:val="26"/>
          <w:szCs w:val="26"/>
        </w:rPr>
        <w:t xml:space="preserve"> </w:t>
      </w:r>
      <w:r w:rsidRPr="002F09AA">
        <w:rPr>
          <w:rFonts w:ascii="Times New Roman" w:hAnsi="Times New Roman" w:cs="Times New Roman"/>
          <w:sz w:val="26"/>
          <w:szCs w:val="26"/>
        </w:rPr>
        <w:t xml:space="preserve">Соглашением, </w:t>
      </w:r>
      <w:r w:rsidR="00AC4CBE" w:rsidRPr="002F09AA">
        <w:rPr>
          <w:rFonts w:ascii="Times New Roman" w:hAnsi="Times New Roman" w:cs="Times New Roman"/>
          <w:sz w:val="26"/>
          <w:szCs w:val="26"/>
        </w:rPr>
        <w:t xml:space="preserve"> </w:t>
      </w:r>
      <w:r w:rsidRPr="002F09AA">
        <w:rPr>
          <w:rFonts w:ascii="Times New Roman" w:hAnsi="Times New Roman" w:cs="Times New Roman"/>
          <w:sz w:val="26"/>
          <w:szCs w:val="26"/>
        </w:rPr>
        <w:t xml:space="preserve">применяются </w:t>
      </w:r>
      <w:r w:rsidR="00AC4CBE" w:rsidRPr="002F09AA">
        <w:rPr>
          <w:rFonts w:ascii="Times New Roman" w:hAnsi="Times New Roman" w:cs="Times New Roman"/>
          <w:sz w:val="26"/>
          <w:szCs w:val="26"/>
        </w:rPr>
        <w:t xml:space="preserve"> </w:t>
      </w:r>
      <w:r w:rsidRPr="002F09AA">
        <w:rPr>
          <w:rFonts w:ascii="Times New Roman" w:hAnsi="Times New Roman" w:cs="Times New Roman"/>
          <w:sz w:val="26"/>
          <w:szCs w:val="26"/>
        </w:rPr>
        <w:t>меры</w:t>
      </w:r>
      <w:r w:rsidR="00AC4CBE" w:rsidRPr="002F09AA">
        <w:rPr>
          <w:rFonts w:ascii="Times New Roman" w:hAnsi="Times New Roman" w:cs="Times New Roman"/>
          <w:sz w:val="26"/>
          <w:szCs w:val="26"/>
        </w:rPr>
        <w:t xml:space="preserve"> </w:t>
      </w:r>
      <w:r w:rsidRPr="002F09AA">
        <w:rPr>
          <w:rFonts w:ascii="Times New Roman" w:hAnsi="Times New Roman" w:cs="Times New Roman"/>
          <w:sz w:val="26"/>
          <w:szCs w:val="26"/>
        </w:rPr>
        <w:t xml:space="preserve"> ответственности </w:t>
      </w:r>
      <w:r w:rsidR="00AC4CBE" w:rsidRPr="002F09AA">
        <w:rPr>
          <w:rFonts w:ascii="Times New Roman" w:hAnsi="Times New Roman" w:cs="Times New Roman"/>
          <w:sz w:val="26"/>
          <w:szCs w:val="26"/>
        </w:rPr>
        <w:t xml:space="preserve"> </w:t>
      </w:r>
      <w:r w:rsidRPr="002F09AA">
        <w:rPr>
          <w:rFonts w:ascii="Times New Roman" w:hAnsi="Times New Roman" w:cs="Times New Roman"/>
          <w:sz w:val="26"/>
          <w:szCs w:val="26"/>
        </w:rPr>
        <w:t>в</w:t>
      </w:r>
      <w:r w:rsidR="00AC4CBE" w:rsidRPr="002F09AA">
        <w:rPr>
          <w:rFonts w:ascii="Times New Roman" w:hAnsi="Times New Roman" w:cs="Times New Roman"/>
          <w:sz w:val="26"/>
          <w:szCs w:val="26"/>
        </w:rPr>
        <w:t xml:space="preserve"> </w:t>
      </w:r>
      <w:r w:rsidRPr="002F09AA">
        <w:rPr>
          <w:rFonts w:ascii="Times New Roman" w:hAnsi="Times New Roman" w:cs="Times New Roman"/>
          <w:sz w:val="26"/>
          <w:szCs w:val="26"/>
        </w:rPr>
        <w:t xml:space="preserve"> соответствии</w:t>
      </w:r>
      <w:r w:rsidR="00AC4CBE" w:rsidRPr="002F09AA">
        <w:rPr>
          <w:rFonts w:ascii="Times New Roman" w:hAnsi="Times New Roman" w:cs="Times New Roman"/>
          <w:sz w:val="26"/>
          <w:szCs w:val="26"/>
        </w:rPr>
        <w:t xml:space="preserve"> </w:t>
      </w:r>
      <w:r w:rsidRPr="002F09AA">
        <w:rPr>
          <w:rFonts w:ascii="Times New Roman" w:hAnsi="Times New Roman" w:cs="Times New Roman"/>
          <w:sz w:val="26"/>
          <w:szCs w:val="26"/>
        </w:rPr>
        <w:t xml:space="preserve"> с</w:t>
      </w:r>
      <w:r w:rsidR="00AC4CBE" w:rsidRPr="002F09AA">
        <w:rPr>
          <w:rFonts w:ascii="Times New Roman" w:hAnsi="Times New Roman" w:cs="Times New Roman"/>
          <w:sz w:val="26"/>
          <w:szCs w:val="26"/>
        </w:rPr>
        <w:t xml:space="preserve"> </w:t>
      </w:r>
      <w:r w:rsidRPr="002F09AA">
        <w:rPr>
          <w:rFonts w:ascii="Times New Roman" w:hAnsi="Times New Roman" w:cs="Times New Roman"/>
          <w:sz w:val="26"/>
          <w:szCs w:val="26"/>
        </w:rPr>
        <w:t xml:space="preserve"> Постановлением.</w:t>
      </w:r>
    </w:p>
    <w:p w14:paraId="6400335F" w14:textId="77777777" w:rsidR="00FE0AEE" w:rsidRPr="002F09AA" w:rsidRDefault="00FE0AEE" w:rsidP="00166748">
      <w:pPr>
        <w:autoSpaceDE w:val="0"/>
        <w:autoSpaceDN w:val="0"/>
        <w:adjustRightInd w:val="0"/>
        <w:spacing w:after="0" w:line="240" w:lineRule="auto"/>
        <w:ind w:firstLine="709"/>
        <w:jc w:val="both"/>
        <w:rPr>
          <w:rFonts w:ascii="Times New Roman" w:hAnsi="Times New Roman"/>
          <w:sz w:val="26"/>
          <w:szCs w:val="26"/>
        </w:rPr>
      </w:pPr>
      <w:r w:rsidRPr="002F09AA">
        <w:rPr>
          <w:rFonts w:ascii="Times New Roman" w:hAnsi="Times New Roman"/>
          <w:sz w:val="26"/>
          <w:szCs w:val="26"/>
        </w:rPr>
        <w:t xml:space="preserve">3.2. </w:t>
      </w:r>
      <w:r w:rsidR="00166748" w:rsidRPr="002F09AA">
        <w:rPr>
          <w:rFonts w:ascii="Times New Roman" w:hAnsi="Times New Roman"/>
          <w:sz w:val="26"/>
          <w:szCs w:val="26"/>
        </w:rPr>
        <w:t xml:space="preserve">Муниципальное  образование  </w:t>
      </w:r>
      <w:r w:rsidRPr="002F09AA">
        <w:rPr>
          <w:rFonts w:ascii="Times New Roman" w:hAnsi="Times New Roman"/>
          <w:sz w:val="26"/>
          <w:szCs w:val="26"/>
        </w:rPr>
        <w:t>освобождается</w:t>
      </w:r>
      <w:r w:rsidR="00166748" w:rsidRPr="002F09AA">
        <w:rPr>
          <w:rFonts w:ascii="Times New Roman" w:hAnsi="Times New Roman"/>
          <w:sz w:val="26"/>
          <w:szCs w:val="26"/>
        </w:rPr>
        <w:t xml:space="preserve"> </w:t>
      </w:r>
      <w:r w:rsidRPr="002F09AA">
        <w:rPr>
          <w:rFonts w:ascii="Times New Roman" w:hAnsi="Times New Roman"/>
          <w:sz w:val="26"/>
          <w:szCs w:val="26"/>
        </w:rPr>
        <w:t xml:space="preserve"> от</w:t>
      </w:r>
      <w:r w:rsidR="00166748" w:rsidRPr="002F09AA">
        <w:rPr>
          <w:rFonts w:ascii="Times New Roman" w:hAnsi="Times New Roman"/>
          <w:sz w:val="26"/>
          <w:szCs w:val="26"/>
        </w:rPr>
        <w:t xml:space="preserve"> </w:t>
      </w:r>
      <w:r w:rsidRPr="002F09AA">
        <w:rPr>
          <w:rFonts w:ascii="Times New Roman" w:hAnsi="Times New Roman"/>
          <w:sz w:val="26"/>
          <w:szCs w:val="26"/>
        </w:rPr>
        <w:t xml:space="preserve"> ответственности</w:t>
      </w:r>
      <w:r w:rsidR="00166748" w:rsidRPr="002F09AA">
        <w:rPr>
          <w:rFonts w:ascii="Times New Roman" w:hAnsi="Times New Roman"/>
          <w:sz w:val="26"/>
          <w:szCs w:val="26"/>
        </w:rPr>
        <w:t xml:space="preserve"> </w:t>
      </w:r>
      <w:r w:rsidRPr="002F09AA">
        <w:rPr>
          <w:rFonts w:ascii="Times New Roman" w:hAnsi="Times New Roman"/>
          <w:sz w:val="26"/>
          <w:szCs w:val="26"/>
        </w:rPr>
        <w:t xml:space="preserve"> за </w:t>
      </w:r>
      <w:r w:rsidR="00166748" w:rsidRPr="002F09AA">
        <w:rPr>
          <w:rFonts w:ascii="Times New Roman" w:hAnsi="Times New Roman"/>
          <w:sz w:val="26"/>
          <w:szCs w:val="26"/>
        </w:rPr>
        <w:t xml:space="preserve"> </w:t>
      </w:r>
      <w:r w:rsidRPr="002F09AA">
        <w:rPr>
          <w:rFonts w:ascii="Times New Roman" w:hAnsi="Times New Roman"/>
          <w:sz w:val="26"/>
          <w:szCs w:val="26"/>
        </w:rPr>
        <w:t xml:space="preserve">неисполнение </w:t>
      </w:r>
      <w:r w:rsidR="00E202C1" w:rsidRPr="002F09AA">
        <w:rPr>
          <w:rFonts w:ascii="Times New Roman" w:hAnsi="Times New Roman"/>
          <w:sz w:val="26"/>
          <w:szCs w:val="26"/>
        </w:rPr>
        <w:t xml:space="preserve"> </w:t>
      </w:r>
      <w:r w:rsidRPr="002F09AA">
        <w:rPr>
          <w:rFonts w:ascii="Times New Roman" w:hAnsi="Times New Roman"/>
          <w:sz w:val="26"/>
          <w:szCs w:val="26"/>
        </w:rPr>
        <w:t xml:space="preserve">взятых </w:t>
      </w:r>
      <w:r w:rsidR="00E202C1" w:rsidRPr="002F09AA">
        <w:rPr>
          <w:rFonts w:ascii="Times New Roman" w:hAnsi="Times New Roman"/>
          <w:sz w:val="26"/>
          <w:szCs w:val="26"/>
        </w:rPr>
        <w:t xml:space="preserve"> </w:t>
      </w:r>
      <w:r w:rsidRPr="002F09AA">
        <w:rPr>
          <w:rFonts w:ascii="Times New Roman" w:hAnsi="Times New Roman"/>
          <w:sz w:val="26"/>
          <w:szCs w:val="26"/>
        </w:rPr>
        <w:t xml:space="preserve">на </w:t>
      </w:r>
      <w:r w:rsidR="00E202C1" w:rsidRPr="002F09AA">
        <w:rPr>
          <w:rFonts w:ascii="Times New Roman" w:hAnsi="Times New Roman"/>
          <w:sz w:val="26"/>
          <w:szCs w:val="26"/>
        </w:rPr>
        <w:t xml:space="preserve"> </w:t>
      </w:r>
      <w:r w:rsidRPr="002F09AA">
        <w:rPr>
          <w:rFonts w:ascii="Times New Roman" w:hAnsi="Times New Roman"/>
          <w:sz w:val="26"/>
          <w:szCs w:val="26"/>
        </w:rPr>
        <w:t>себя</w:t>
      </w:r>
      <w:r w:rsidR="00E202C1" w:rsidRPr="002F09AA">
        <w:rPr>
          <w:rFonts w:ascii="Times New Roman" w:hAnsi="Times New Roman"/>
          <w:sz w:val="26"/>
          <w:szCs w:val="26"/>
        </w:rPr>
        <w:t xml:space="preserve"> </w:t>
      </w:r>
      <w:r w:rsidRPr="002F09AA">
        <w:rPr>
          <w:rFonts w:ascii="Times New Roman" w:hAnsi="Times New Roman"/>
          <w:sz w:val="26"/>
          <w:szCs w:val="26"/>
        </w:rPr>
        <w:t xml:space="preserve"> обязательств, </w:t>
      </w:r>
      <w:r w:rsidR="00E202C1" w:rsidRPr="002F09AA">
        <w:rPr>
          <w:rFonts w:ascii="Times New Roman" w:hAnsi="Times New Roman"/>
          <w:sz w:val="26"/>
          <w:szCs w:val="26"/>
        </w:rPr>
        <w:t xml:space="preserve"> </w:t>
      </w:r>
      <w:r w:rsidR="00EB68C0" w:rsidRPr="002F09AA">
        <w:rPr>
          <w:rFonts w:ascii="Times New Roman" w:hAnsi="Times New Roman"/>
          <w:sz w:val="26"/>
          <w:szCs w:val="26"/>
        </w:rPr>
        <w:t>п</w:t>
      </w:r>
      <w:r w:rsidRPr="002F09AA">
        <w:rPr>
          <w:rFonts w:ascii="Times New Roman" w:hAnsi="Times New Roman"/>
          <w:sz w:val="26"/>
          <w:szCs w:val="26"/>
        </w:rPr>
        <w:t>редусмотренных  настоящим Соглашением</w:t>
      </w:r>
      <w:r w:rsidR="00EB68C0" w:rsidRPr="002F09AA">
        <w:rPr>
          <w:rFonts w:ascii="Times New Roman" w:hAnsi="Times New Roman"/>
          <w:sz w:val="26"/>
          <w:szCs w:val="26"/>
        </w:rPr>
        <w:t xml:space="preserve"> </w:t>
      </w:r>
      <w:r w:rsidRPr="002F09AA">
        <w:rPr>
          <w:rFonts w:ascii="Times New Roman" w:hAnsi="Times New Roman"/>
          <w:sz w:val="26"/>
          <w:szCs w:val="26"/>
        </w:rPr>
        <w:t xml:space="preserve"> в</w:t>
      </w:r>
      <w:r w:rsidR="00EB68C0" w:rsidRPr="002F09AA">
        <w:rPr>
          <w:rFonts w:ascii="Times New Roman" w:hAnsi="Times New Roman"/>
          <w:sz w:val="26"/>
          <w:szCs w:val="26"/>
        </w:rPr>
        <w:t xml:space="preserve"> </w:t>
      </w:r>
      <w:r w:rsidRPr="002F09AA">
        <w:rPr>
          <w:rFonts w:ascii="Times New Roman" w:hAnsi="Times New Roman"/>
          <w:sz w:val="26"/>
          <w:szCs w:val="26"/>
        </w:rPr>
        <w:t xml:space="preserve"> случаях,</w:t>
      </w:r>
      <w:r w:rsidR="00EB68C0" w:rsidRPr="002F09AA">
        <w:rPr>
          <w:rFonts w:ascii="Times New Roman" w:hAnsi="Times New Roman"/>
          <w:sz w:val="26"/>
          <w:szCs w:val="26"/>
        </w:rPr>
        <w:t xml:space="preserve"> </w:t>
      </w:r>
      <w:r w:rsidRPr="002F09AA">
        <w:rPr>
          <w:rFonts w:ascii="Times New Roman" w:hAnsi="Times New Roman"/>
          <w:sz w:val="26"/>
          <w:szCs w:val="26"/>
        </w:rPr>
        <w:t xml:space="preserve"> предусмотренных </w:t>
      </w:r>
      <w:r w:rsidR="00EB68C0" w:rsidRPr="002F09AA">
        <w:rPr>
          <w:rFonts w:ascii="Times New Roman" w:hAnsi="Times New Roman"/>
          <w:sz w:val="26"/>
          <w:szCs w:val="26"/>
        </w:rPr>
        <w:t xml:space="preserve"> </w:t>
      </w:r>
      <w:r w:rsidRPr="002F09AA">
        <w:rPr>
          <w:rFonts w:ascii="Times New Roman" w:hAnsi="Times New Roman"/>
          <w:sz w:val="26"/>
          <w:szCs w:val="26"/>
        </w:rPr>
        <w:t>Постановлением.</w:t>
      </w:r>
    </w:p>
    <w:p w14:paraId="76BFAF7B" w14:textId="77777777" w:rsidR="00E467CF" w:rsidRPr="002F09AA" w:rsidRDefault="00E467CF" w:rsidP="000D3CF2">
      <w:pPr>
        <w:pStyle w:val="ConsPlusNormal"/>
        <w:widowControl/>
        <w:ind w:firstLine="709"/>
        <w:jc w:val="center"/>
        <w:rPr>
          <w:rFonts w:ascii="Times New Roman" w:hAnsi="Times New Roman" w:cs="Times New Roman"/>
          <w:sz w:val="26"/>
          <w:szCs w:val="26"/>
        </w:rPr>
      </w:pPr>
    </w:p>
    <w:p w14:paraId="32BBF812" w14:textId="77777777" w:rsidR="00103CE7" w:rsidRPr="002F09AA" w:rsidRDefault="00C229CB" w:rsidP="000D3CF2">
      <w:pPr>
        <w:pStyle w:val="ConsPlusNormal"/>
        <w:widowControl/>
        <w:ind w:firstLine="709"/>
        <w:jc w:val="center"/>
        <w:rPr>
          <w:rFonts w:ascii="Times New Roman" w:hAnsi="Times New Roman" w:cs="Times New Roman"/>
          <w:sz w:val="26"/>
          <w:szCs w:val="26"/>
        </w:rPr>
      </w:pPr>
      <w:r w:rsidRPr="002F09AA">
        <w:rPr>
          <w:rFonts w:ascii="Times New Roman" w:hAnsi="Times New Roman" w:cs="Times New Roman"/>
          <w:sz w:val="26"/>
          <w:szCs w:val="26"/>
        </w:rPr>
        <w:t>4</w:t>
      </w:r>
      <w:r w:rsidR="00103CE7" w:rsidRPr="002F09AA">
        <w:rPr>
          <w:rFonts w:ascii="Times New Roman" w:hAnsi="Times New Roman" w:cs="Times New Roman"/>
          <w:sz w:val="26"/>
          <w:szCs w:val="26"/>
        </w:rPr>
        <w:t>. Внесение  изменений  и  дополнений  в  Соглашение</w:t>
      </w:r>
    </w:p>
    <w:p w14:paraId="7028A413" w14:textId="77777777" w:rsidR="00E66EA1" w:rsidRPr="002F09AA" w:rsidRDefault="00E66EA1" w:rsidP="000D3CF2">
      <w:pPr>
        <w:pStyle w:val="ConsPlusNormal"/>
        <w:widowControl/>
        <w:ind w:firstLine="709"/>
        <w:jc w:val="both"/>
        <w:rPr>
          <w:rFonts w:ascii="Times New Roman" w:hAnsi="Times New Roman" w:cs="Times New Roman"/>
          <w:sz w:val="26"/>
          <w:szCs w:val="26"/>
        </w:rPr>
      </w:pPr>
    </w:p>
    <w:p w14:paraId="622B6F6D" w14:textId="77777777" w:rsidR="00103CE7" w:rsidRPr="002F09AA" w:rsidRDefault="00321369" w:rsidP="000D3CF2">
      <w:pPr>
        <w:pStyle w:val="ConsPlusNormal"/>
        <w:widowControl/>
        <w:ind w:firstLine="709"/>
        <w:jc w:val="both"/>
        <w:rPr>
          <w:rFonts w:ascii="Times New Roman" w:hAnsi="Times New Roman" w:cs="Times New Roman"/>
          <w:sz w:val="26"/>
          <w:szCs w:val="26"/>
        </w:rPr>
      </w:pPr>
      <w:r w:rsidRPr="002F09AA">
        <w:rPr>
          <w:rFonts w:ascii="Times New Roman" w:hAnsi="Times New Roman" w:cs="Times New Roman"/>
          <w:sz w:val="26"/>
          <w:szCs w:val="26"/>
        </w:rPr>
        <w:t xml:space="preserve">4.1.  </w:t>
      </w:r>
      <w:r w:rsidR="00103CE7" w:rsidRPr="002F09AA">
        <w:rPr>
          <w:rFonts w:ascii="Times New Roman" w:hAnsi="Times New Roman" w:cs="Times New Roman"/>
          <w:sz w:val="26"/>
          <w:szCs w:val="26"/>
        </w:rPr>
        <w:t xml:space="preserve">По  взаимному  соглашению  Сторон  или  в  соответствии  с  действующим  законодательством  </w:t>
      </w:r>
      <w:r w:rsidR="00E563BA" w:rsidRPr="002F09AA">
        <w:rPr>
          <w:rFonts w:ascii="Times New Roman" w:hAnsi="Times New Roman" w:cs="Times New Roman"/>
          <w:sz w:val="26"/>
          <w:szCs w:val="26"/>
        </w:rPr>
        <w:t xml:space="preserve">Российской  Федерации  и  </w:t>
      </w:r>
      <w:r w:rsidR="00103CE7" w:rsidRPr="002F09AA">
        <w:rPr>
          <w:rFonts w:ascii="Times New Roman" w:hAnsi="Times New Roman" w:cs="Times New Roman"/>
          <w:sz w:val="26"/>
          <w:szCs w:val="26"/>
        </w:rPr>
        <w:t>Липецкой  области  в  настоящее  Соглашение  могут  быть  внесены  изменения  и  дополнения  путем  заключения  в  письменной  форме  дополнительного  соглашения,  являющегося  неотъемлемой  частью  настоящего  Соглашения.</w:t>
      </w:r>
    </w:p>
    <w:p w14:paraId="375E929F" w14:textId="77777777" w:rsidR="00E563BA" w:rsidRPr="002F09AA" w:rsidRDefault="00E563BA" w:rsidP="000D3CF2">
      <w:pPr>
        <w:pStyle w:val="ConsPlusNonformat"/>
        <w:ind w:left="-567" w:firstLine="709"/>
        <w:jc w:val="both"/>
        <w:rPr>
          <w:rFonts w:ascii="Times New Roman" w:hAnsi="Times New Roman" w:cs="Times New Roman"/>
          <w:sz w:val="26"/>
          <w:szCs w:val="26"/>
        </w:rPr>
      </w:pPr>
    </w:p>
    <w:p w14:paraId="422BB86D" w14:textId="77777777" w:rsidR="00103CE7" w:rsidRPr="002F09AA" w:rsidRDefault="00321369" w:rsidP="000D3CF2">
      <w:pPr>
        <w:pStyle w:val="ConsPlusNormal"/>
        <w:widowControl/>
        <w:ind w:firstLine="709"/>
        <w:jc w:val="center"/>
        <w:rPr>
          <w:rFonts w:ascii="Times New Roman" w:hAnsi="Times New Roman" w:cs="Times New Roman"/>
          <w:sz w:val="26"/>
          <w:szCs w:val="26"/>
        </w:rPr>
      </w:pPr>
      <w:r w:rsidRPr="002F09AA">
        <w:rPr>
          <w:rFonts w:ascii="Times New Roman" w:hAnsi="Times New Roman" w:cs="Times New Roman"/>
          <w:sz w:val="26"/>
          <w:szCs w:val="26"/>
        </w:rPr>
        <w:t>5</w:t>
      </w:r>
      <w:r w:rsidR="00103CE7" w:rsidRPr="002F09AA">
        <w:rPr>
          <w:rFonts w:ascii="Times New Roman" w:hAnsi="Times New Roman" w:cs="Times New Roman"/>
          <w:sz w:val="26"/>
          <w:szCs w:val="26"/>
        </w:rPr>
        <w:t>. Срок  действия  Соглашения</w:t>
      </w:r>
    </w:p>
    <w:p w14:paraId="224EFF32" w14:textId="77777777" w:rsidR="00103CE7" w:rsidRPr="002F09AA" w:rsidRDefault="00103CE7" w:rsidP="000D3CF2">
      <w:pPr>
        <w:pStyle w:val="ConsPlusNormal"/>
        <w:widowControl/>
        <w:ind w:firstLine="709"/>
        <w:jc w:val="both"/>
        <w:rPr>
          <w:rFonts w:ascii="Times New Roman" w:hAnsi="Times New Roman" w:cs="Times New Roman"/>
          <w:sz w:val="26"/>
          <w:szCs w:val="26"/>
          <w:highlight w:val="green"/>
        </w:rPr>
      </w:pPr>
    </w:p>
    <w:p w14:paraId="4BA0F396" w14:textId="75EFA36F" w:rsidR="00730745" w:rsidRPr="002F09AA" w:rsidRDefault="00321369" w:rsidP="000D3CF2">
      <w:pPr>
        <w:pStyle w:val="ConsPlusNormal"/>
        <w:widowControl/>
        <w:ind w:firstLine="709"/>
        <w:jc w:val="both"/>
        <w:rPr>
          <w:rFonts w:ascii="Times New Roman" w:hAnsi="Times New Roman" w:cs="Times New Roman"/>
          <w:sz w:val="26"/>
          <w:szCs w:val="26"/>
        </w:rPr>
      </w:pPr>
      <w:r w:rsidRPr="002F09AA">
        <w:rPr>
          <w:rFonts w:ascii="Times New Roman" w:hAnsi="Times New Roman" w:cs="Times New Roman"/>
          <w:sz w:val="26"/>
          <w:szCs w:val="26"/>
        </w:rPr>
        <w:t xml:space="preserve">5.1.  </w:t>
      </w:r>
      <w:r w:rsidR="00730745" w:rsidRPr="002F09AA">
        <w:rPr>
          <w:rFonts w:ascii="Times New Roman" w:hAnsi="Times New Roman" w:cs="Times New Roman"/>
          <w:sz w:val="26"/>
          <w:szCs w:val="26"/>
        </w:rPr>
        <w:t>Настоящее  Соглашение  вступает  в  силу  и  действует  с  1  января  202</w:t>
      </w:r>
      <w:r w:rsidR="00DD0E50">
        <w:rPr>
          <w:rFonts w:ascii="Times New Roman" w:hAnsi="Times New Roman" w:cs="Times New Roman"/>
          <w:sz w:val="26"/>
          <w:szCs w:val="26"/>
        </w:rPr>
        <w:t>5</w:t>
      </w:r>
      <w:r w:rsidR="00730745" w:rsidRPr="002F09AA">
        <w:rPr>
          <w:rFonts w:ascii="Times New Roman" w:hAnsi="Times New Roman" w:cs="Times New Roman"/>
          <w:sz w:val="26"/>
          <w:szCs w:val="26"/>
        </w:rPr>
        <w:t xml:space="preserve">  года  до  31  декабря  202</w:t>
      </w:r>
      <w:r w:rsidR="00DD0E50">
        <w:rPr>
          <w:rFonts w:ascii="Times New Roman" w:hAnsi="Times New Roman" w:cs="Times New Roman"/>
          <w:sz w:val="26"/>
          <w:szCs w:val="26"/>
        </w:rPr>
        <w:t>5</w:t>
      </w:r>
      <w:r w:rsidR="00730745" w:rsidRPr="002F09AA">
        <w:rPr>
          <w:rFonts w:ascii="Times New Roman" w:hAnsi="Times New Roman" w:cs="Times New Roman"/>
          <w:sz w:val="26"/>
          <w:szCs w:val="26"/>
        </w:rPr>
        <w:t xml:space="preserve">  года  включительно.</w:t>
      </w:r>
    </w:p>
    <w:p w14:paraId="78AD93D6" w14:textId="77777777" w:rsidR="00103CE7" w:rsidRPr="002F09AA" w:rsidRDefault="00103CE7" w:rsidP="000D3CF2">
      <w:pPr>
        <w:pStyle w:val="ConsPlusNormal"/>
        <w:widowControl/>
        <w:ind w:firstLine="709"/>
        <w:jc w:val="both"/>
        <w:rPr>
          <w:rFonts w:ascii="Times New Roman" w:hAnsi="Times New Roman" w:cs="Times New Roman"/>
          <w:sz w:val="26"/>
          <w:szCs w:val="26"/>
          <w:highlight w:val="green"/>
        </w:rPr>
      </w:pPr>
    </w:p>
    <w:p w14:paraId="360D6A7C" w14:textId="77777777" w:rsidR="00C22ACE" w:rsidRPr="002F09AA" w:rsidRDefault="00C22ACE" w:rsidP="000D3CF2">
      <w:pPr>
        <w:pStyle w:val="ConsPlusNonformat"/>
        <w:ind w:left="-567" w:firstLine="709"/>
        <w:jc w:val="center"/>
        <w:rPr>
          <w:rFonts w:ascii="Times New Roman" w:hAnsi="Times New Roman" w:cs="Times New Roman"/>
          <w:sz w:val="26"/>
          <w:szCs w:val="26"/>
        </w:rPr>
      </w:pPr>
      <w:r w:rsidRPr="002F09AA">
        <w:rPr>
          <w:rFonts w:ascii="Times New Roman" w:hAnsi="Times New Roman" w:cs="Times New Roman"/>
          <w:sz w:val="26"/>
          <w:szCs w:val="26"/>
        </w:rPr>
        <w:t xml:space="preserve">6. Разрешение </w:t>
      </w:r>
      <w:r w:rsidR="00A73168" w:rsidRPr="002F09AA">
        <w:rPr>
          <w:rFonts w:ascii="Times New Roman" w:hAnsi="Times New Roman" w:cs="Times New Roman"/>
          <w:sz w:val="26"/>
          <w:szCs w:val="26"/>
        </w:rPr>
        <w:t xml:space="preserve"> </w:t>
      </w:r>
      <w:r w:rsidRPr="002F09AA">
        <w:rPr>
          <w:rFonts w:ascii="Times New Roman" w:hAnsi="Times New Roman" w:cs="Times New Roman"/>
          <w:sz w:val="26"/>
          <w:szCs w:val="26"/>
        </w:rPr>
        <w:t>споров</w:t>
      </w:r>
    </w:p>
    <w:p w14:paraId="3BBAE6B2" w14:textId="77777777" w:rsidR="00C22ACE" w:rsidRPr="002F09AA" w:rsidRDefault="00C22ACE" w:rsidP="000D3CF2">
      <w:pPr>
        <w:pStyle w:val="ConsPlusNonformat"/>
        <w:ind w:left="-567" w:firstLine="709"/>
        <w:jc w:val="center"/>
        <w:rPr>
          <w:rFonts w:ascii="Times New Roman" w:hAnsi="Times New Roman" w:cs="Times New Roman"/>
          <w:b/>
          <w:sz w:val="26"/>
          <w:szCs w:val="26"/>
        </w:rPr>
      </w:pPr>
    </w:p>
    <w:p w14:paraId="0C3117BA" w14:textId="77777777" w:rsidR="00C22ACE" w:rsidRPr="002F09AA" w:rsidRDefault="00C22ACE" w:rsidP="000D3CF2">
      <w:pPr>
        <w:pStyle w:val="ConsPlusNonformat"/>
        <w:ind w:firstLine="709"/>
        <w:jc w:val="both"/>
        <w:rPr>
          <w:rFonts w:ascii="Times New Roman" w:hAnsi="Times New Roman" w:cs="Times New Roman"/>
          <w:sz w:val="26"/>
          <w:szCs w:val="26"/>
        </w:rPr>
      </w:pPr>
      <w:r w:rsidRPr="002F09AA">
        <w:rPr>
          <w:rFonts w:ascii="Times New Roman" w:hAnsi="Times New Roman" w:cs="Times New Roman"/>
          <w:sz w:val="26"/>
          <w:szCs w:val="26"/>
        </w:rPr>
        <w:t xml:space="preserve">6.1. Неурегулированные </w:t>
      </w:r>
      <w:r w:rsidR="00A73168" w:rsidRPr="002F09AA">
        <w:rPr>
          <w:rFonts w:ascii="Times New Roman" w:hAnsi="Times New Roman" w:cs="Times New Roman"/>
          <w:sz w:val="26"/>
          <w:szCs w:val="26"/>
        </w:rPr>
        <w:t xml:space="preserve"> </w:t>
      </w:r>
      <w:r w:rsidRPr="002F09AA">
        <w:rPr>
          <w:rFonts w:ascii="Times New Roman" w:hAnsi="Times New Roman" w:cs="Times New Roman"/>
          <w:sz w:val="26"/>
          <w:szCs w:val="26"/>
        </w:rPr>
        <w:t xml:space="preserve">Сторонами </w:t>
      </w:r>
      <w:r w:rsidR="00A73168" w:rsidRPr="002F09AA">
        <w:rPr>
          <w:rFonts w:ascii="Times New Roman" w:hAnsi="Times New Roman" w:cs="Times New Roman"/>
          <w:sz w:val="26"/>
          <w:szCs w:val="26"/>
        </w:rPr>
        <w:t xml:space="preserve"> </w:t>
      </w:r>
      <w:r w:rsidRPr="002F09AA">
        <w:rPr>
          <w:rFonts w:ascii="Times New Roman" w:hAnsi="Times New Roman" w:cs="Times New Roman"/>
          <w:sz w:val="26"/>
          <w:szCs w:val="26"/>
        </w:rPr>
        <w:t xml:space="preserve">споры </w:t>
      </w:r>
      <w:r w:rsidR="00A73168" w:rsidRPr="002F09AA">
        <w:rPr>
          <w:rFonts w:ascii="Times New Roman" w:hAnsi="Times New Roman" w:cs="Times New Roman"/>
          <w:sz w:val="26"/>
          <w:szCs w:val="26"/>
        </w:rPr>
        <w:t xml:space="preserve"> </w:t>
      </w:r>
      <w:r w:rsidRPr="002F09AA">
        <w:rPr>
          <w:rFonts w:ascii="Times New Roman" w:hAnsi="Times New Roman" w:cs="Times New Roman"/>
          <w:sz w:val="26"/>
          <w:szCs w:val="26"/>
        </w:rPr>
        <w:t xml:space="preserve">и </w:t>
      </w:r>
      <w:r w:rsidR="00A73168" w:rsidRPr="002F09AA">
        <w:rPr>
          <w:rFonts w:ascii="Times New Roman" w:hAnsi="Times New Roman" w:cs="Times New Roman"/>
          <w:sz w:val="26"/>
          <w:szCs w:val="26"/>
        </w:rPr>
        <w:t xml:space="preserve"> </w:t>
      </w:r>
      <w:r w:rsidRPr="002F09AA">
        <w:rPr>
          <w:rFonts w:ascii="Times New Roman" w:hAnsi="Times New Roman" w:cs="Times New Roman"/>
          <w:sz w:val="26"/>
          <w:szCs w:val="26"/>
        </w:rPr>
        <w:t>разногласия,</w:t>
      </w:r>
      <w:r w:rsidR="00A73168" w:rsidRPr="002F09AA">
        <w:rPr>
          <w:rFonts w:ascii="Times New Roman" w:hAnsi="Times New Roman" w:cs="Times New Roman"/>
          <w:sz w:val="26"/>
          <w:szCs w:val="26"/>
        </w:rPr>
        <w:t xml:space="preserve"> </w:t>
      </w:r>
      <w:r w:rsidRPr="002F09AA">
        <w:rPr>
          <w:rFonts w:ascii="Times New Roman" w:hAnsi="Times New Roman" w:cs="Times New Roman"/>
          <w:sz w:val="26"/>
          <w:szCs w:val="26"/>
        </w:rPr>
        <w:t xml:space="preserve"> возникшие</w:t>
      </w:r>
      <w:r w:rsidR="00A73168" w:rsidRPr="002F09AA">
        <w:rPr>
          <w:rFonts w:ascii="Times New Roman" w:hAnsi="Times New Roman" w:cs="Times New Roman"/>
          <w:sz w:val="26"/>
          <w:szCs w:val="26"/>
        </w:rPr>
        <w:t xml:space="preserve"> </w:t>
      </w:r>
      <w:r w:rsidRPr="002F09AA">
        <w:rPr>
          <w:rFonts w:ascii="Times New Roman" w:hAnsi="Times New Roman" w:cs="Times New Roman"/>
          <w:sz w:val="26"/>
          <w:szCs w:val="26"/>
        </w:rPr>
        <w:t xml:space="preserve"> при </w:t>
      </w:r>
      <w:r w:rsidR="00A73168" w:rsidRPr="002F09AA">
        <w:rPr>
          <w:rFonts w:ascii="Times New Roman" w:hAnsi="Times New Roman" w:cs="Times New Roman"/>
          <w:sz w:val="26"/>
          <w:szCs w:val="26"/>
        </w:rPr>
        <w:t xml:space="preserve"> </w:t>
      </w:r>
      <w:r w:rsidRPr="002F09AA">
        <w:rPr>
          <w:rFonts w:ascii="Times New Roman" w:hAnsi="Times New Roman" w:cs="Times New Roman"/>
          <w:sz w:val="26"/>
          <w:szCs w:val="26"/>
        </w:rPr>
        <w:t xml:space="preserve">исполнении </w:t>
      </w:r>
      <w:r w:rsidR="00A73168" w:rsidRPr="002F09AA">
        <w:rPr>
          <w:rFonts w:ascii="Times New Roman" w:hAnsi="Times New Roman" w:cs="Times New Roman"/>
          <w:sz w:val="26"/>
          <w:szCs w:val="26"/>
        </w:rPr>
        <w:t xml:space="preserve"> </w:t>
      </w:r>
      <w:r w:rsidRPr="002F09AA">
        <w:rPr>
          <w:rFonts w:ascii="Times New Roman" w:hAnsi="Times New Roman" w:cs="Times New Roman"/>
          <w:sz w:val="26"/>
          <w:szCs w:val="26"/>
        </w:rPr>
        <w:t xml:space="preserve">настоящего </w:t>
      </w:r>
      <w:r w:rsidR="00A73168" w:rsidRPr="002F09AA">
        <w:rPr>
          <w:rFonts w:ascii="Times New Roman" w:hAnsi="Times New Roman" w:cs="Times New Roman"/>
          <w:sz w:val="26"/>
          <w:szCs w:val="26"/>
        </w:rPr>
        <w:t xml:space="preserve"> </w:t>
      </w:r>
      <w:r w:rsidRPr="002F09AA">
        <w:rPr>
          <w:rFonts w:ascii="Times New Roman" w:hAnsi="Times New Roman" w:cs="Times New Roman"/>
          <w:sz w:val="26"/>
          <w:szCs w:val="26"/>
        </w:rPr>
        <w:t>Соглашения</w:t>
      </w:r>
      <w:r w:rsidR="00A73168" w:rsidRPr="002F09AA">
        <w:rPr>
          <w:rFonts w:ascii="Times New Roman" w:hAnsi="Times New Roman" w:cs="Times New Roman"/>
          <w:sz w:val="26"/>
          <w:szCs w:val="26"/>
        </w:rPr>
        <w:t xml:space="preserve"> </w:t>
      </w:r>
      <w:r w:rsidRPr="002F09AA">
        <w:rPr>
          <w:rFonts w:ascii="Times New Roman" w:hAnsi="Times New Roman" w:cs="Times New Roman"/>
          <w:sz w:val="26"/>
          <w:szCs w:val="26"/>
        </w:rPr>
        <w:t xml:space="preserve"> или</w:t>
      </w:r>
      <w:r w:rsidR="00A73168" w:rsidRPr="002F09AA">
        <w:rPr>
          <w:rFonts w:ascii="Times New Roman" w:hAnsi="Times New Roman" w:cs="Times New Roman"/>
          <w:sz w:val="26"/>
          <w:szCs w:val="26"/>
        </w:rPr>
        <w:t xml:space="preserve"> </w:t>
      </w:r>
      <w:r w:rsidRPr="002F09AA">
        <w:rPr>
          <w:rFonts w:ascii="Times New Roman" w:hAnsi="Times New Roman" w:cs="Times New Roman"/>
          <w:sz w:val="26"/>
          <w:szCs w:val="26"/>
        </w:rPr>
        <w:t xml:space="preserve"> в</w:t>
      </w:r>
      <w:r w:rsidR="00A73168" w:rsidRPr="002F09AA">
        <w:rPr>
          <w:rFonts w:ascii="Times New Roman" w:hAnsi="Times New Roman" w:cs="Times New Roman"/>
          <w:sz w:val="26"/>
          <w:szCs w:val="26"/>
        </w:rPr>
        <w:t xml:space="preserve"> </w:t>
      </w:r>
      <w:r w:rsidRPr="002F09AA">
        <w:rPr>
          <w:rFonts w:ascii="Times New Roman" w:hAnsi="Times New Roman" w:cs="Times New Roman"/>
          <w:sz w:val="26"/>
          <w:szCs w:val="26"/>
        </w:rPr>
        <w:t xml:space="preserve"> связи</w:t>
      </w:r>
      <w:r w:rsidR="00A73168" w:rsidRPr="002F09AA">
        <w:rPr>
          <w:rFonts w:ascii="Times New Roman" w:hAnsi="Times New Roman" w:cs="Times New Roman"/>
          <w:sz w:val="26"/>
          <w:szCs w:val="26"/>
        </w:rPr>
        <w:t xml:space="preserve"> </w:t>
      </w:r>
      <w:r w:rsidRPr="002F09AA">
        <w:rPr>
          <w:rFonts w:ascii="Times New Roman" w:hAnsi="Times New Roman" w:cs="Times New Roman"/>
          <w:sz w:val="26"/>
          <w:szCs w:val="26"/>
        </w:rPr>
        <w:t xml:space="preserve"> с </w:t>
      </w:r>
      <w:r w:rsidR="00A73168" w:rsidRPr="002F09AA">
        <w:rPr>
          <w:rFonts w:ascii="Times New Roman" w:hAnsi="Times New Roman" w:cs="Times New Roman"/>
          <w:sz w:val="26"/>
          <w:szCs w:val="26"/>
        </w:rPr>
        <w:t xml:space="preserve"> </w:t>
      </w:r>
      <w:r w:rsidRPr="002F09AA">
        <w:rPr>
          <w:rFonts w:ascii="Times New Roman" w:hAnsi="Times New Roman" w:cs="Times New Roman"/>
          <w:sz w:val="26"/>
          <w:szCs w:val="26"/>
        </w:rPr>
        <w:t>ним,</w:t>
      </w:r>
      <w:r w:rsidR="00A73168" w:rsidRPr="002F09AA">
        <w:rPr>
          <w:rFonts w:ascii="Times New Roman" w:hAnsi="Times New Roman" w:cs="Times New Roman"/>
          <w:sz w:val="26"/>
          <w:szCs w:val="26"/>
        </w:rPr>
        <w:t xml:space="preserve"> </w:t>
      </w:r>
      <w:r w:rsidRPr="002F09AA">
        <w:rPr>
          <w:rFonts w:ascii="Times New Roman" w:hAnsi="Times New Roman" w:cs="Times New Roman"/>
          <w:sz w:val="26"/>
          <w:szCs w:val="26"/>
        </w:rPr>
        <w:t xml:space="preserve"> рассматриваются </w:t>
      </w:r>
      <w:r w:rsidR="00A73168" w:rsidRPr="002F09AA">
        <w:rPr>
          <w:rFonts w:ascii="Times New Roman" w:hAnsi="Times New Roman" w:cs="Times New Roman"/>
          <w:sz w:val="26"/>
          <w:szCs w:val="26"/>
        </w:rPr>
        <w:t xml:space="preserve"> </w:t>
      </w:r>
      <w:r w:rsidRPr="002F09AA">
        <w:rPr>
          <w:rFonts w:ascii="Times New Roman" w:hAnsi="Times New Roman" w:cs="Times New Roman"/>
          <w:sz w:val="26"/>
          <w:szCs w:val="26"/>
        </w:rPr>
        <w:t xml:space="preserve">в </w:t>
      </w:r>
      <w:r w:rsidR="00A73168" w:rsidRPr="002F09AA">
        <w:rPr>
          <w:rFonts w:ascii="Times New Roman" w:hAnsi="Times New Roman" w:cs="Times New Roman"/>
          <w:sz w:val="26"/>
          <w:szCs w:val="26"/>
        </w:rPr>
        <w:t xml:space="preserve"> </w:t>
      </w:r>
      <w:r w:rsidRPr="002F09AA">
        <w:rPr>
          <w:rFonts w:ascii="Times New Roman" w:hAnsi="Times New Roman" w:cs="Times New Roman"/>
          <w:sz w:val="26"/>
          <w:szCs w:val="26"/>
        </w:rPr>
        <w:t xml:space="preserve">порядке, </w:t>
      </w:r>
      <w:r w:rsidR="00A73168" w:rsidRPr="002F09AA">
        <w:rPr>
          <w:rFonts w:ascii="Times New Roman" w:hAnsi="Times New Roman" w:cs="Times New Roman"/>
          <w:sz w:val="26"/>
          <w:szCs w:val="26"/>
        </w:rPr>
        <w:t xml:space="preserve"> </w:t>
      </w:r>
      <w:r w:rsidRPr="002F09AA">
        <w:rPr>
          <w:rFonts w:ascii="Times New Roman" w:hAnsi="Times New Roman" w:cs="Times New Roman"/>
          <w:sz w:val="26"/>
          <w:szCs w:val="26"/>
        </w:rPr>
        <w:t xml:space="preserve">предусмотренном </w:t>
      </w:r>
      <w:r w:rsidR="00A73168" w:rsidRPr="002F09AA">
        <w:rPr>
          <w:rFonts w:ascii="Times New Roman" w:hAnsi="Times New Roman" w:cs="Times New Roman"/>
          <w:sz w:val="26"/>
          <w:szCs w:val="26"/>
        </w:rPr>
        <w:t xml:space="preserve"> </w:t>
      </w:r>
      <w:r w:rsidRPr="002F09AA">
        <w:rPr>
          <w:rFonts w:ascii="Times New Roman" w:hAnsi="Times New Roman" w:cs="Times New Roman"/>
          <w:sz w:val="26"/>
          <w:szCs w:val="26"/>
        </w:rPr>
        <w:t xml:space="preserve">законодательством </w:t>
      </w:r>
      <w:r w:rsidR="006C3A70" w:rsidRPr="002F09AA">
        <w:rPr>
          <w:rFonts w:ascii="Times New Roman" w:hAnsi="Times New Roman" w:cs="Times New Roman"/>
          <w:sz w:val="26"/>
          <w:szCs w:val="26"/>
        </w:rPr>
        <w:t xml:space="preserve"> </w:t>
      </w:r>
      <w:r w:rsidRPr="002F09AA">
        <w:rPr>
          <w:rFonts w:ascii="Times New Roman" w:hAnsi="Times New Roman" w:cs="Times New Roman"/>
          <w:sz w:val="26"/>
          <w:szCs w:val="26"/>
        </w:rPr>
        <w:t xml:space="preserve">Российской </w:t>
      </w:r>
      <w:r w:rsidR="00A73168" w:rsidRPr="002F09AA">
        <w:rPr>
          <w:rFonts w:ascii="Times New Roman" w:hAnsi="Times New Roman" w:cs="Times New Roman"/>
          <w:sz w:val="26"/>
          <w:szCs w:val="26"/>
        </w:rPr>
        <w:t xml:space="preserve"> </w:t>
      </w:r>
      <w:r w:rsidRPr="002F09AA">
        <w:rPr>
          <w:rFonts w:ascii="Times New Roman" w:hAnsi="Times New Roman" w:cs="Times New Roman"/>
          <w:sz w:val="26"/>
          <w:szCs w:val="26"/>
        </w:rPr>
        <w:t>Федерации.</w:t>
      </w:r>
    </w:p>
    <w:p w14:paraId="526804F9" w14:textId="77777777" w:rsidR="00C22ACE" w:rsidRPr="002F09AA" w:rsidRDefault="00C22ACE" w:rsidP="000D3CF2">
      <w:pPr>
        <w:pStyle w:val="ConsPlusNormal"/>
        <w:widowControl/>
        <w:ind w:firstLine="709"/>
        <w:jc w:val="center"/>
        <w:rPr>
          <w:rFonts w:ascii="Times New Roman" w:hAnsi="Times New Roman" w:cs="Times New Roman"/>
          <w:sz w:val="26"/>
          <w:szCs w:val="26"/>
          <w:highlight w:val="green"/>
        </w:rPr>
      </w:pPr>
    </w:p>
    <w:p w14:paraId="7B93AC74" w14:textId="77777777" w:rsidR="00A73168" w:rsidRPr="002F09AA" w:rsidRDefault="00A73168" w:rsidP="004F1C04">
      <w:pPr>
        <w:pStyle w:val="ConsPlusNonformat"/>
        <w:jc w:val="center"/>
        <w:rPr>
          <w:rFonts w:ascii="Times New Roman" w:hAnsi="Times New Roman" w:cs="Times New Roman"/>
          <w:sz w:val="26"/>
          <w:szCs w:val="26"/>
        </w:rPr>
      </w:pPr>
      <w:r w:rsidRPr="002F09AA">
        <w:rPr>
          <w:rFonts w:ascii="Times New Roman" w:hAnsi="Times New Roman" w:cs="Times New Roman"/>
          <w:sz w:val="26"/>
          <w:szCs w:val="26"/>
        </w:rPr>
        <w:t>7. Другие  условия</w:t>
      </w:r>
    </w:p>
    <w:p w14:paraId="6B4BE2D6" w14:textId="77777777" w:rsidR="00103CE7" w:rsidRPr="002F09AA" w:rsidRDefault="00103CE7" w:rsidP="000D3CF2">
      <w:pPr>
        <w:pStyle w:val="ConsPlusNormal"/>
        <w:widowControl/>
        <w:ind w:firstLine="709"/>
        <w:jc w:val="both"/>
        <w:rPr>
          <w:rFonts w:ascii="Times New Roman" w:hAnsi="Times New Roman" w:cs="Times New Roman"/>
          <w:sz w:val="26"/>
          <w:szCs w:val="26"/>
          <w:highlight w:val="green"/>
        </w:rPr>
      </w:pPr>
    </w:p>
    <w:p w14:paraId="594A1FF4" w14:textId="77777777" w:rsidR="00103CE7" w:rsidRPr="002F09AA" w:rsidRDefault="00A73168" w:rsidP="000D3CF2">
      <w:pPr>
        <w:pStyle w:val="ConsPlusNormal"/>
        <w:widowControl/>
        <w:ind w:firstLine="709"/>
        <w:jc w:val="both"/>
        <w:rPr>
          <w:rFonts w:ascii="Times New Roman" w:hAnsi="Times New Roman" w:cs="Times New Roman"/>
          <w:sz w:val="26"/>
          <w:szCs w:val="26"/>
        </w:rPr>
      </w:pPr>
      <w:r w:rsidRPr="002F09AA">
        <w:rPr>
          <w:rFonts w:ascii="Times New Roman" w:hAnsi="Times New Roman" w:cs="Times New Roman"/>
          <w:sz w:val="26"/>
          <w:szCs w:val="26"/>
        </w:rPr>
        <w:t xml:space="preserve">7.1.  </w:t>
      </w:r>
      <w:r w:rsidR="00103CE7" w:rsidRPr="002F09AA">
        <w:rPr>
          <w:rFonts w:ascii="Times New Roman" w:hAnsi="Times New Roman" w:cs="Times New Roman"/>
          <w:sz w:val="26"/>
          <w:szCs w:val="26"/>
        </w:rPr>
        <w:t xml:space="preserve">Настоящее  Соглашение  составлено  на  </w:t>
      </w:r>
      <w:r w:rsidRPr="002F09AA">
        <w:rPr>
          <w:rFonts w:ascii="Times New Roman" w:hAnsi="Times New Roman" w:cs="Times New Roman"/>
          <w:sz w:val="26"/>
          <w:szCs w:val="26"/>
        </w:rPr>
        <w:t>_____</w:t>
      </w:r>
      <w:r w:rsidR="00103CE7" w:rsidRPr="002F09AA">
        <w:rPr>
          <w:rFonts w:ascii="Times New Roman" w:hAnsi="Times New Roman" w:cs="Times New Roman"/>
          <w:sz w:val="26"/>
          <w:szCs w:val="26"/>
        </w:rPr>
        <w:t xml:space="preserve">  листах,  </w:t>
      </w:r>
      <w:r w:rsidR="005C3019" w:rsidRPr="002F09AA">
        <w:rPr>
          <w:rFonts w:ascii="Times New Roman" w:hAnsi="Times New Roman" w:cs="Times New Roman"/>
          <w:sz w:val="26"/>
          <w:szCs w:val="26"/>
        </w:rPr>
        <w:t xml:space="preserve">включая  приложение  на  </w:t>
      </w:r>
      <w:r w:rsidR="005A13D7" w:rsidRPr="002F09AA">
        <w:rPr>
          <w:rFonts w:ascii="Times New Roman" w:hAnsi="Times New Roman" w:cs="Times New Roman"/>
          <w:sz w:val="26"/>
          <w:szCs w:val="26"/>
        </w:rPr>
        <w:t>_____</w:t>
      </w:r>
      <w:r w:rsidR="005C3019" w:rsidRPr="002F09AA">
        <w:rPr>
          <w:rFonts w:ascii="Times New Roman" w:hAnsi="Times New Roman" w:cs="Times New Roman"/>
          <w:sz w:val="26"/>
          <w:szCs w:val="26"/>
        </w:rPr>
        <w:t xml:space="preserve">  листах,  </w:t>
      </w:r>
      <w:r w:rsidR="00103CE7" w:rsidRPr="002F09AA">
        <w:rPr>
          <w:rFonts w:ascii="Times New Roman" w:hAnsi="Times New Roman" w:cs="Times New Roman"/>
          <w:sz w:val="26"/>
          <w:szCs w:val="26"/>
        </w:rPr>
        <w:t xml:space="preserve">в  2-х </w:t>
      </w:r>
      <w:r w:rsidR="00944284" w:rsidRPr="002F09AA">
        <w:rPr>
          <w:rFonts w:ascii="Times New Roman" w:hAnsi="Times New Roman" w:cs="Times New Roman"/>
          <w:sz w:val="26"/>
          <w:szCs w:val="26"/>
        </w:rPr>
        <w:t xml:space="preserve"> </w:t>
      </w:r>
      <w:r w:rsidR="00103CE7" w:rsidRPr="002F09AA">
        <w:rPr>
          <w:rFonts w:ascii="Times New Roman" w:hAnsi="Times New Roman" w:cs="Times New Roman"/>
          <w:sz w:val="26"/>
          <w:szCs w:val="26"/>
        </w:rPr>
        <w:t>экземплярах,  имеющих  равную  юридическую  силу,  по  одному  для  каждой  из  Сторон.</w:t>
      </w:r>
    </w:p>
    <w:p w14:paraId="0BB8C95B" w14:textId="77777777" w:rsidR="00103CE7" w:rsidRDefault="00103CE7" w:rsidP="000D3CF2">
      <w:pPr>
        <w:pStyle w:val="ConsPlusNormal"/>
        <w:widowControl/>
        <w:ind w:firstLine="709"/>
        <w:jc w:val="both"/>
        <w:rPr>
          <w:rFonts w:ascii="Times New Roman" w:hAnsi="Times New Roman" w:cs="Times New Roman"/>
          <w:sz w:val="26"/>
          <w:szCs w:val="26"/>
          <w:highlight w:val="green"/>
        </w:rPr>
      </w:pPr>
    </w:p>
    <w:p w14:paraId="4B11693F" w14:textId="77777777" w:rsidR="004F1C04" w:rsidRDefault="004F1C04" w:rsidP="004F1C04">
      <w:pPr>
        <w:pStyle w:val="ConsPlusNormal"/>
        <w:widowControl/>
        <w:jc w:val="center"/>
        <w:rPr>
          <w:rFonts w:ascii="Times New Roman" w:hAnsi="Times New Roman" w:cs="Times New Roman"/>
          <w:sz w:val="26"/>
          <w:szCs w:val="26"/>
        </w:rPr>
      </w:pPr>
      <w:r w:rsidRPr="00E132C9">
        <w:rPr>
          <w:rFonts w:ascii="Times New Roman" w:hAnsi="Times New Roman" w:cs="Times New Roman"/>
          <w:sz w:val="26"/>
          <w:szCs w:val="26"/>
        </w:rPr>
        <w:t>8. Юридические  адреса</w:t>
      </w:r>
    </w:p>
    <w:p w14:paraId="75FF70C6" w14:textId="77777777" w:rsidR="004F1C04" w:rsidRPr="00E132C9" w:rsidRDefault="004F1C04" w:rsidP="004F1C04">
      <w:pPr>
        <w:pStyle w:val="ConsPlusNormal"/>
        <w:widowControl/>
        <w:ind w:firstLine="709"/>
        <w:jc w:val="center"/>
        <w:rPr>
          <w:rFonts w:ascii="Times New Roman" w:hAnsi="Times New Roman" w:cs="Times New Roman"/>
          <w:sz w:val="26"/>
          <w:szCs w:val="26"/>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3681"/>
        <w:gridCol w:w="6304"/>
      </w:tblGrid>
      <w:tr w:rsidR="004F1C04" w:rsidRPr="00220A95" w14:paraId="5CDE22B7" w14:textId="77777777" w:rsidTr="00343D8A">
        <w:tc>
          <w:tcPr>
            <w:tcW w:w="3681" w:type="dxa"/>
          </w:tcPr>
          <w:p w14:paraId="6396426E" w14:textId="77777777" w:rsidR="004F1C04" w:rsidRPr="003A3AD6" w:rsidRDefault="004F1C04" w:rsidP="00343D8A">
            <w:pPr>
              <w:pStyle w:val="ConsPlusNormal"/>
              <w:rPr>
                <w:rFonts w:ascii="Times New Roman" w:hAnsi="Times New Roman" w:cs="Times New Roman"/>
                <w:sz w:val="27"/>
                <w:szCs w:val="27"/>
              </w:rPr>
            </w:pPr>
            <w:r w:rsidRPr="003A3AD6">
              <w:rPr>
                <w:rFonts w:ascii="Times New Roman" w:hAnsi="Times New Roman" w:cs="Times New Roman"/>
                <w:sz w:val="26"/>
                <w:szCs w:val="26"/>
              </w:rPr>
              <w:t>Управление</w:t>
            </w:r>
            <w:r w:rsidR="00614668" w:rsidRPr="003A3AD6">
              <w:rPr>
                <w:rFonts w:ascii="Times New Roman" w:hAnsi="Times New Roman" w:cs="Times New Roman"/>
                <w:sz w:val="26"/>
                <w:szCs w:val="26"/>
              </w:rPr>
              <w:t xml:space="preserve"> </w:t>
            </w:r>
            <w:r w:rsidR="00614668">
              <w:rPr>
                <w:rFonts w:ascii="Times New Roman" w:hAnsi="Times New Roman" w:cs="Times New Roman"/>
                <w:sz w:val="26"/>
                <w:szCs w:val="26"/>
              </w:rPr>
              <w:t xml:space="preserve"> финансов  Липецкой области</w:t>
            </w:r>
            <w:r w:rsidR="00614668" w:rsidRPr="003A3AD6">
              <w:rPr>
                <w:rFonts w:ascii="Times New Roman" w:hAnsi="Times New Roman" w:cs="Times New Roman"/>
                <w:sz w:val="26"/>
                <w:szCs w:val="26"/>
              </w:rPr>
              <w:t>:</w:t>
            </w:r>
          </w:p>
        </w:tc>
        <w:tc>
          <w:tcPr>
            <w:tcW w:w="6304" w:type="dxa"/>
          </w:tcPr>
          <w:p w14:paraId="167F6263" w14:textId="77777777" w:rsidR="004F1C04" w:rsidRDefault="004F1C04" w:rsidP="00343D8A">
            <w:pPr>
              <w:pStyle w:val="ConsPlusNormal"/>
              <w:rPr>
                <w:rFonts w:ascii="Times New Roman" w:hAnsi="Times New Roman" w:cs="Times New Roman"/>
                <w:sz w:val="26"/>
                <w:szCs w:val="26"/>
              </w:rPr>
            </w:pPr>
            <w:r w:rsidRPr="003A3AD6">
              <w:rPr>
                <w:rFonts w:ascii="Times New Roman" w:hAnsi="Times New Roman" w:cs="Times New Roman"/>
                <w:sz w:val="26"/>
                <w:szCs w:val="26"/>
              </w:rPr>
              <w:t xml:space="preserve">Администрация  </w:t>
            </w:r>
            <w:r>
              <w:rPr>
                <w:rFonts w:ascii="Times New Roman" w:hAnsi="Times New Roman" w:cs="Times New Roman"/>
                <w:sz w:val="26"/>
                <w:szCs w:val="26"/>
              </w:rPr>
              <w:t>_______________________________</w:t>
            </w:r>
          </w:p>
          <w:p w14:paraId="2FEE1D13" w14:textId="77777777" w:rsidR="004F1C04" w:rsidRPr="003A3AD6" w:rsidRDefault="004F1C04" w:rsidP="00343D8A">
            <w:pPr>
              <w:pStyle w:val="ConsPlusNormal"/>
              <w:widowControl/>
              <w:jc w:val="center"/>
              <w:rPr>
                <w:rFonts w:ascii="Times New Roman" w:hAnsi="Times New Roman" w:cs="Times New Roman"/>
                <w:sz w:val="27"/>
                <w:szCs w:val="27"/>
              </w:rPr>
            </w:pPr>
            <w:r>
              <w:rPr>
                <w:rFonts w:ascii="Times New Roman" w:hAnsi="Times New Roman" w:cs="Times New Roman"/>
                <w:sz w:val="20"/>
              </w:rPr>
              <w:t xml:space="preserve">                                  </w:t>
            </w:r>
            <w:r w:rsidRPr="00740856">
              <w:rPr>
                <w:rFonts w:ascii="Times New Roman" w:hAnsi="Times New Roman" w:cs="Times New Roman"/>
                <w:sz w:val="20"/>
              </w:rPr>
              <w:t>(наименование  муниципального  образования)</w:t>
            </w:r>
          </w:p>
        </w:tc>
      </w:tr>
      <w:tr w:rsidR="004F1C04" w:rsidRPr="00220A95" w14:paraId="1D3A3297" w14:textId="77777777" w:rsidTr="00343D8A">
        <w:tc>
          <w:tcPr>
            <w:tcW w:w="3681" w:type="dxa"/>
          </w:tcPr>
          <w:p w14:paraId="50E6A4E4" w14:textId="77777777" w:rsidR="004F1C04" w:rsidRPr="00220A95" w:rsidRDefault="00763213" w:rsidP="00343D8A">
            <w:pPr>
              <w:pStyle w:val="ConsPlusNonformat"/>
              <w:rPr>
                <w:rStyle w:val="ac"/>
                <w:rFonts w:ascii="Times New Roman" w:eastAsia="Calibri" w:hAnsi="Times New Roman" w:cs="Times New Roman"/>
                <w:sz w:val="27"/>
                <w:szCs w:val="27"/>
                <w:lang w:eastAsia="en-US"/>
              </w:rPr>
            </w:pPr>
            <w:r w:rsidRPr="00E132C9">
              <w:rPr>
                <w:rFonts w:ascii="Times New Roman" w:hAnsi="Times New Roman" w:cs="Times New Roman"/>
                <w:sz w:val="26"/>
                <w:szCs w:val="26"/>
              </w:rPr>
              <w:t xml:space="preserve">пл. </w:t>
            </w:r>
            <w:r>
              <w:rPr>
                <w:rFonts w:ascii="Times New Roman" w:hAnsi="Times New Roman" w:cs="Times New Roman"/>
                <w:sz w:val="26"/>
                <w:szCs w:val="26"/>
              </w:rPr>
              <w:t xml:space="preserve">им. Г.В. </w:t>
            </w:r>
            <w:r w:rsidRPr="00E132C9">
              <w:rPr>
                <w:rFonts w:ascii="Times New Roman" w:hAnsi="Times New Roman" w:cs="Times New Roman"/>
                <w:sz w:val="26"/>
                <w:szCs w:val="26"/>
              </w:rPr>
              <w:t>Плеханова, 4,  г. Липецк,  398050</w:t>
            </w:r>
          </w:p>
        </w:tc>
        <w:tc>
          <w:tcPr>
            <w:tcW w:w="6304" w:type="dxa"/>
          </w:tcPr>
          <w:p w14:paraId="3B509393" w14:textId="77777777" w:rsidR="004F1C04" w:rsidRPr="00220A95" w:rsidRDefault="004F1C04" w:rsidP="00343D8A">
            <w:pPr>
              <w:pStyle w:val="ConsPlusNormal"/>
              <w:rPr>
                <w:rFonts w:ascii="Times New Roman" w:hAnsi="Times New Roman" w:cs="Times New Roman"/>
                <w:sz w:val="27"/>
                <w:szCs w:val="27"/>
              </w:rPr>
            </w:pPr>
            <w:r w:rsidRPr="00984C95">
              <w:rPr>
                <w:rFonts w:ascii="Times New Roman" w:hAnsi="Times New Roman" w:cs="Times New Roman"/>
                <w:sz w:val="27"/>
                <w:szCs w:val="27"/>
              </w:rPr>
              <w:t>_________________________________________</w:t>
            </w:r>
            <w:r w:rsidR="00984C95" w:rsidRPr="00984C95">
              <w:rPr>
                <w:rFonts w:ascii="Times New Roman" w:hAnsi="Times New Roman" w:cs="Times New Roman"/>
                <w:sz w:val="27"/>
                <w:szCs w:val="27"/>
              </w:rPr>
              <w:t>____</w:t>
            </w:r>
            <w:r w:rsidR="00984C95">
              <w:rPr>
                <w:rFonts w:ascii="Times New Roman" w:hAnsi="Times New Roman" w:cs="Times New Roman"/>
                <w:sz w:val="27"/>
                <w:szCs w:val="27"/>
              </w:rPr>
              <w:t>__________________________________________</w:t>
            </w:r>
            <w:r>
              <w:rPr>
                <w:rFonts w:ascii="Times New Roman" w:hAnsi="Times New Roman" w:cs="Times New Roman"/>
                <w:sz w:val="27"/>
                <w:szCs w:val="27"/>
              </w:rPr>
              <w:t>___</w:t>
            </w:r>
          </w:p>
        </w:tc>
      </w:tr>
    </w:tbl>
    <w:p w14:paraId="5CB38992" w14:textId="77777777" w:rsidR="004F1C04" w:rsidRPr="00E132C9" w:rsidRDefault="004F1C04" w:rsidP="004F1C04">
      <w:pPr>
        <w:pStyle w:val="ConsPlusNormal"/>
        <w:widowControl/>
        <w:ind w:firstLine="709"/>
        <w:jc w:val="both"/>
        <w:rPr>
          <w:rFonts w:ascii="Times New Roman" w:hAnsi="Times New Roman" w:cs="Times New Roman"/>
          <w:sz w:val="26"/>
          <w:szCs w:val="26"/>
          <w:highlight w:val="green"/>
        </w:rPr>
      </w:pPr>
    </w:p>
    <w:p w14:paraId="6EB18126" w14:textId="77777777" w:rsidR="004351E6" w:rsidRPr="002F09AA" w:rsidRDefault="004351E6" w:rsidP="004F1C04">
      <w:pPr>
        <w:pStyle w:val="ConsPlusNormal"/>
        <w:widowControl/>
        <w:jc w:val="center"/>
        <w:rPr>
          <w:rFonts w:ascii="Times New Roman" w:hAnsi="Times New Roman" w:cs="Times New Roman"/>
          <w:sz w:val="26"/>
          <w:szCs w:val="26"/>
        </w:rPr>
      </w:pPr>
      <w:r w:rsidRPr="002F09AA">
        <w:rPr>
          <w:rFonts w:ascii="Times New Roman" w:hAnsi="Times New Roman" w:cs="Times New Roman"/>
          <w:sz w:val="26"/>
          <w:szCs w:val="26"/>
        </w:rPr>
        <w:t>9. Подписи  сторон</w:t>
      </w:r>
    </w:p>
    <w:p w14:paraId="2AB48A37" w14:textId="77777777" w:rsidR="004351E6" w:rsidRPr="002F09AA" w:rsidRDefault="004351E6" w:rsidP="004351E6">
      <w:pPr>
        <w:pStyle w:val="ConsPlusNormal"/>
        <w:widowControl/>
        <w:jc w:val="center"/>
        <w:rPr>
          <w:rFonts w:ascii="Times New Roman" w:hAnsi="Times New Roman" w:cs="Times New Roman"/>
          <w:sz w:val="26"/>
          <w:szCs w:val="26"/>
          <w:highlight w:val="green"/>
        </w:rPr>
      </w:pPr>
    </w:p>
    <w:tbl>
      <w:tblPr>
        <w:tblW w:w="0" w:type="auto"/>
        <w:tblLook w:val="01E0" w:firstRow="1" w:lastRow="1" w:firstColumn="1" w:lastColumn="1" w:noHBand="0" w:noVBand="0"/>
      </w:tblPr>
      <w:tblGrid>
        <w:gridCol w:w="4416"/>
        <w:gridCol w:w="5222"/>
      </w:tblGrid>
      <w:tr w:rsidR="004351E6" w:rsidRPr="002F09AA" w14:paraId="5524B564" w14:textId="77777777" w:rsidTr="000925F9">
        <w:tc>
          <w:tcPr>
            <w:tcW w:w="5148" w:type="dxa"/>
          </w:tcPr>
          <w:p w14:paraId="6B2719BF" w14:textId="77777777" w:rsidR="004351E6" w:rsidRPr="002F09AA" w:rsidRDefault="004351E6" w:rsidP="000925F9">
            <w:pPr>
              <w:pStyle w:val="ConsPlusNormal"/>
              <w:widowControl/>
              <w:rPr>
                <w:rFonts w:ascii="Times New Roman" w:hAnsi="Times New Roman" w:cs="Times New Roman"/>
                <w:sz w:val="26"/>
                <w:szCs w:val="26"/>
              </w:rPr>
            </w:pPr>
            <w:r w:rsidRPr="002F09AA">
              <w:rPr>
                <w:rFonts w:ascii="Times New Roman" w:hAnsi="Times New Roman" w:cs="Times New Roman"/>
                <w:sz w:val="26"/>
                <w:szCs w:val="26"/>
              </w:rPr>
              <w:t>Управление:</w:t>
            </w:r>
          </w:p>
          <w:p w14:paraId="5613B650" w14:textId="77777777" w:rsidR="004351E6" w:rsidRPr="002F09AA" w:rsidRDefault="004351E6" w:rsidP="000925F9">
            <w:pPr>
              <w:pStyle w:val="ConsPlusNormal"/>
              <w:widowControl/>
              <w:rPr>
                <w:rFonts w:ascii="Times New Roman" w:hAnsi="Times New Roman" w:cs="Times New Roman"/>
                <w:sz w:val="26"/>
                <w:szCs w:val="26"/>
              </w:rPr>
            </w:pPr>
          </w:p>
          <w:p w14:paraId="4D45F3B4" w14:textId="77777777" w:rsidR="004351E6" w:rsidRPr="002F09AA" w:rsidRDefault="004351E6" w:rsidP="000925F9">
            <w:pPr>
              <w:pStyle w:val="ConsPlusNormal"/>
              <w:widowControl/>
              <w:rPr>
                <w:rFonts w:ascii="Times New Roman" w:hAnsi="Times New Roman" w:cs="Times New Roman"/>
                <w:sz w:val="26"/>
                <w:szCs w:val="26"/>
              </w:rPr>
            </w:pPr>
            <w:r w:rsidRPr="002F09AA">
              <w:rPr>
                <w:rFonts w:ascii="Times New Roman" w:hAnsi="Times New Roman" w:cs="Times New Roman"/>
                <w:sz w:val="26"/>
                <w:szCs w:val="26"/>
              </w:rPr>
              <w:t>Первый  заместитель  начальника  управления  финансов  области</w:t>
            </w:r>
          </w:p>
          <w:p w14:paraId="0FA315AA" w14:textId="77777777" w:rsidR="004351E6" w:rsidRPr="002F09AA" w:rsidRDefault="004351E6" w:rsidP="000925F9">
            <w:pPr>
              <w:pStyle w:val="ConsPlusNormal"/>
              <w:widowControl/>
              <w:rPr>
                <w:rFonts w:ascii="Times New Roman" w:hAnsi="Times New Roman" w:cs="Times New Roman"/>
                <w:sz w:val="26"/>
                <w:szCs w:val="26"/>
              </w:rPr>
            </w:pPr>
          </w:p>
          <w:p w14:paraId="7E82C2FE" w14:textId="77777777" w:rsidR="004351E6" w:rsidRPr="00614668" w:rsidRDefault="00146477" w:rsidP="000925F9">
            <w:pPr>
              <w:pStyle w:val="ConsPlusNormal"/>
              <w:widowControl/>
              <w:rPr>
                <w:rFonts w:ascii="Times New Roman" w:hAnsi="Times New Roman" w:cs="Times New Roman"/>
                <w:sz w:val="26"/>
                <w:szCs w:val="26"/>
                <w:highlight w:val="green"/>
              </w:rPr>
            </w:pPr>
            <w:r w:rsidRPr="00614668">
              <w:rPr>
                <w:rFonts w:ascii="Times New Roman" w:hAnsi="Times New Roman" w:cs="Times New Roman"/>
                <w:sz w:val="26"/>
                <w:szCs w:val="26"/>
              </w:rPr>
              <w:t>С.Н. Володина</w:t>
            </w:r>
          </w:p>
        </w:tc>
        <w:tc>
          <w:tcPr>
            <w:tcW w:w="5273" w:type="dxa"/>
          </w:tcPr>
          <w:p w14:paraId="797F78DD" w14:textId="77777777" w:rsidR="004351E6" w:rsidRPr="002F09AA" w:rsidRDefault="004351E6" w:rsidP="000925F9">
            <w:pPr>
              <w:pStyle w:val="ConsPlusNormal"/>
              <w:widowControl/>
              <w:rPr>
                <w:rFonts w:ascii="Times New Roman" w:hAnsi="Times New Roman" w:cs="Times New Roman"/>
                <w:sz w:val="26"/>
                <w:szCs w:val="26"/>
              </w:rPr>
            </w:pPr>
            <w:r w:rsidRPr="002F09AA">
              <w:rPr>
                <w:rFonts w:ascii="Times New Roman" w:hAnsi="Times New Roman" w:cs="Times New Roman"/>
                <w:sz w:val="26"/>
                <w:szCs w:val="26"/>
              </w:rPr>
              <w:t>Муниципальное  образование:</w:t>
            </w:r>
          </w:p>
          <w:p w14:paraId="2A4CBA63" w14:textId="77777777" w:rsidR="004351E6" w:rsidRPr="002F09AA" w:rsidRDefault="004351E6" w:rsidP="000925F9">
            <w:pPr>
              <w:pStyle w:val="ConsPlusNormal"/>
              <w:widowControl/>
              <w:jc w:val="center"/>
              <w:rPr>
                <w:rFonts w:ascii="Times New Roman" w:hAnsi="Times New Roman" w:cs="Times New Roman"/>
                <w:sz w:val="26"/>
                <w:szCs w:val="26"/>
                <w:highlight w:val="green"/>
              </w:rPr>
            </w:pPr>
          </w:p>
          <w:p w14:paraId="5C97246E" w14:textId="77777777" w:rsidR="004351E6" w:rsidRPr="002F09AA" w:rsidRDefault="004351E6" w:rsidP="000925F9">
            <w:pPr>
              <w:pStyle w:val="ConsPlusNormal"/>
              <w:widowControl/>
              <w:rPr>
                <w:rFonts w:ascii="Times New Roman" w:hAnsi="Times New Roman" w:cs="Times New Roman"/>
                <w:sz w:val="26"/>
                <w:szCs w:val="26"/>
              </w:rPr>
            </w:pPr>
            <w:r w:rsidRPr="002F09AA">
              <w:rPr>
                <w:rFonts w:ascii="Times New Roman" w:hAnsi="Times New Roman" w:cs="Times New Roman"/>
                <w:sz w:val="26"/>
                <w:szCs w:val="26"/>
              </w:rPr>
              <w:t>Глава ______________________________________</w:t>
            </w:r>
          </w:p>
          <w:p w14:paraId="2D5D8034" w14:textId="77777777" w:rsidR="004351E6" w:rsidRPr="00D83D0F" w:rsidRDefault="004351E6" w:rsidP="000925F9">
            <w:pPr>
              <w:pStyle w:val="ConsPlusNormal"/>
              <w:widowControl/>
              <w:jc w:val="center"/>
              <w:rPr>
                <w:rFonts w:ascii="Times New Roman" w:hAnsi="Times New Roman" w:cs="Times New Roman"/>
                <w:sz w:val="20"/>
              </w:rPr>
            </w:pPr>
            <w:r w:rsidRPr="00D83D0F">
              <w:rPr>
                <w:rFonts w:ascii="Times New Roman" w:hAnsi="Times New Roman" w:cs="Times New Roman"/>
                <w:sz w:val="20"/>
              </w:rPr>
              <w:t>(наименование  муниципального  образования)</w:t>
            </w:r>
          </w:p>
          <w:p w14:paraId="770C2879" w14:textId="77777777" w:rsidR="004351E6" w:rsidRPr="002F09AA" w:rsidRDefault="004351E6" w:rsidP="000925F9">
            <w:pPr>
              <w:pStyle w:val="ConsPlusNormal"/>
              <w:widowControl/>
              <w:jc w:val="center"/>
              <w:rPr>
                <w:rFonts w:ascii="Times New Roman" w:hAnsi="Times New Roman" w:cs="Times New Roman"/>
                <w:sz w:val="26"/>
                <w:szCs w:val="26"/>
              </w:rPr>
            </w:pPr>
          </w:p>
          <w:p w14:paraId="2879A524" w14:textId="77777777" w:rsidR="004351E6" w:rsidRPr="002F09AA" w:rsidRDefault="004351E6" w:rsidP="000925F9">
            <w:pPr>
              <w:pStyle w:val="ConsPlusNormal"/>
              <w:widowControl/>
              <w:jc w:val="center"/>
              <w:rPr>
                <w:rFonts w:ascii="Times New Roman" w:hAnsi="Times New Roman" w:cs="Times New Roman"/>
                <w:sz w:val="26"/>
                <w:szCs w:val="26"/>
              </w:rPr>
            </w:pPr>
            <w:r w:rsidRPr="002F09AA">
              <w:rPr>
                <w:rFonts w:ascii="Times New Roman" w:hAnsi="Times New Roman" w:cs="Times New Roman"/>
                <w:sz w:val="26"/>
                <w:szCs w:val="26"/>
              </w:rPr>
              <w:t>______________________________________</w:t>
            </w:r>
          </w:p>
          <w:p w14:paraId="5DC1213B" w14:textId="77777777" w:rsidR="004351E6" w:rsidRPr="002F09AA" w:rsidRDefault="004351E6" w:rsidP="000925F9">
            <w:pPr>
              <w:pStyle w:val="ConsPlusNormal"/>
              <w:widowControl/>
              <w:jc w:val="center"/>
              <w:rPr>
                <w:rFonts w:ascii="Times New Roman" w:hAnsi="Times New Roman" w:cs="Times New Roman"/>
                <w:sz w:val="26"/>
                <w:szCs w:val="26"/>
                <w:highlight w:val="green"/>
              </w:rPr>
            </w:pPr>
            <w:r w:rsidRPr="00D83D0F">
              <w:rPr>
                <w:rFonts w:ascii="Times New Roman" w:hAnsi="Times New Roman" w:cs="Times New Roman"/>
                <w:sz w:val="20"/>
              </w:rPr>
              <w:t>(фамилия,  инициалы)</w:t>
            </w:r>
          </w:p>
        </w:tc>
      </w:tr>
      <w:tr w:rsidR="004351E6" w:rsidRPr="002F09AA" w14:paraId="1E93DE06" w14:textId="77777777" w:rsidTr="000925F9">
        <w:trPr>
          <w:trHeight w:val="1106"/>
        </w:trPr>
        <w:tc>
          <w:tcPr>
            <w:tcW w:w="5148" w:type="dxa"/>
          </w:tcPr>
          <w:p w14:paraId="7C4F98D0" w14:textId="77777777" w:rsidR="004351E6" w:rsidRPr="002F09AA" w:rsidRDefault="004351E6" w:rsidP="000925F9">
            <w:pPr>
              <w:pStyle w:val="ConsPlusNormal"/>
              <w:widowControl/>
              <w:jc w:val="center"/>
              <w:rPr>
                <w:rFonts w:ascii="Times New Roman" w:hAnsi="Times New Roman" w:cs="Times New Roman"/>
                <w:sz w:val="26"/>
                <w:szCs w:val="26"/>
              </w:rPr>
            </w:pPr>
          </w:p>
          <w:p w14:paraId="14A65B73" w14:textId="77777777" w:rsidR="004351E6" w:rsidRPr="002F09AA" w:rsidRDefault="004351E6" w:rsidP="000925F9">
            <w:pPr>
              <w:pStyle w:val="ConsPlusNormal"/>
              <w:widowControl/>
              <w:jc w:val="center"/>
              <w:rPr>
                <w:rFonts w:ascii="Times New Roman" w:hAnsi="Times New Roman" w:cs="Times New Roman"/>
                <w:sz w:val="26"/>
                <w:szCs w:val="26"/>
              </w:rPr>
            </w:pPr>
          </w:p>
          <w:p w14:paraId="4D0F163B" w14:textId="77777777" w:rsidR="004351E6" w:rsidRDefault="004351E6" w:rsidP="000925F9">
            <w:pPr>
              <w:pStyle w:val="ConsPlusNormal"/>
              <w:widowControl/>
              <w:jc w:val="center"/>
              <w:rPr>
                <w:rFonts w:ascii="Times New Roman" w:hAnsi="Times New Roman" w:cs="Times New Roman"/>
                <w:sz w:val="26"/>
                <w:szCs w:val="26"/>
              </w:rPr>
            </w:pPr>
            <w:r w:rsidRPr="002F09AA">
              <w:rPr>
                <w:rFonts w:ascii="Times New Roman" w:hAnsi="Times New Roman" w:cs="Times New Roman"/>
                <w:sz w:val="26"/>
                <w:szCs w:val="26"/>
              </w:rPr>
              <w:t>_________________________</w:t>
            </w:r>
          </w:p>
          <w:p w14:paraId="56D4ABE6" w14:textId="77777777" w:rsidR="00A214F4" w:rsidRPr="002F09AA" w:rsidRDefault="00A214F4" w:rsidP="000925F9">
            <w:pPr>
              <w:pStyle w:val="ConsPlusNormal"/>
              <w:widowControl/>
              <w:jc w:val="center"/>
              <w:rPr>
                <w:rFonts w:ascii="Times New Roman" w:hAnsi="Times New Roman" w:cs="Times New Roman"/>
                <w:sz w:val="26"/>
                <w:szCs w:val="26"/>
              </w:rPr>
            </w:pPr>
            <w:r w:rsidRPr="008712E3">
              <w:rPr>
                <w:rFonts w:ascii="Times New Roman" w:hAnsi="Times New Roman" w:cs="Times New Roman"/>
                <w:sz w:val="20"/>
                <w:szCs w:val="26"/>
              </w:rPr>
              <w:t>(</w:t>
            </w:r>
            <w:r>
              <w:rPr>
                <w:rFonts w:ascii="Times New Roman" w:hAnsi="Times New Roman" w:cs="Times New Roman"/>
                <w:sz w:val="20"/>
                <w:szCs w:val="26"/>
              </w:rPr>
              <w:t>подпись</w:t>
            </w:r>
            <w:r w:rsidRPr="008712E3">
              <w:rPr>
                <w:rFonts w:ascii="Times New Roman" w:hAnsi="Times New Roman" w:cs="Times New Roman"/>
                <w:sz w:val="20"/>
                <w:szCs w:val="26"/>
              </w:rPr>
              <w:t>)</w:t>
            </w:r>
          </w:p>
        </w:tc>
        <w:tc>
          <w:tcPr>
            <w:tcW w:w="5273" w:type="dxa"/>
          </w:tcPr>
          <w:p w14:paraId="37D387EC" w14:textId="77777777" w:rsidR="004351E6" w:rsidRPr="002F09AA" w:rsidRDefault="004351E6" w:rsidP="000925F9">
            <w:pPr>
              <w:pStyle w:val="ConsPlusNormal"/>
              <w:widowControl/>
              <w:jc w:val="center"/>
              <w:rPr>
                <w:rFonts w:ascii="Times New Roman" w:hAnsi="Times New Roman" w:cs="Times New Roman"/>
                <w:sz w:val="26"/>
                <w:szCs w:val="26"/>
              </w:rPr>
            </w:pPr>
          </w:p>
          <w:p w14:paraId="49123BC1" w14:textId="77777777" w:rsidR="004351E6" w:rsidRPr="002F09AA" w:rsidRDefault="004351E6" w:rsidP="000925F9">
            <w:pPr>
              <w:pStyle w:val="ConsPlusNormal"/>
              <w:widowControl/>
              <w:jc w:val="center"/>
              <w:rPr>
                <w:rFonts w:ascii="Times New Roman" w:hAnsi="Times New Roman" w:cs="Times New Roman"/>
                <w:sz w:val="26"/>
                <w:szCs w:val="26"/>
              </w:rPr>
            </w:pPr>
          </w:p>
          <w:p w14:paraId="5B8B3ED7" w14:textId="77777777" w:rsidR="004351E6" w:rsidRDefault="004351E6" w:rsidP="000925F9">
            <w:pPr>
              <w:pStyle w:val="ConsPlusNormal"/>
              <w:widowControl/>
              <w:jc w:val="center"/>
              <w:rPr>
                <w:rFonts w:ascii="Times New Roman" w:hAnsi="Times New Roman" w:cs="Times New Roman"/>
                <w:sz w:val="26"/>
                <w:szCs w:val="26"/>
              </w:rPr>
            </w:pPr>
            <w:r w:rsidRPr="002F09AA">
              <w:rPr>
                <w:rFonts w:ascii="Times New Roman" w:hAnsi="Times New Roman" w:cs="Times New Roman"/>
                <w:sz w:val="26"/>
                <w:szCs w:val="26"/>
              </w:rPr>
              <w:t>_________________________</w:t>
            </w:r>
          </w:p>
          <w:p w14:paraId="07F6B53F" w14:textId="77777777" w:rsidR="00A214F4" w:rsidRPr="002F09AA" w:rsidRDefault="00A214F4" w:rsidP="000925F9">
            <w:pPr>
              <w:pStyle w:val="ConsPlusNormal"/>
              <w:widowControl/>
              <w:jc w:val="center"/>
              <w:rPr>
                <w:rFonts w:ascii="Times New Roman" w:hAnsi="Times New Roman" w:cs="Times New Roman"/>
                <w:sz w:val="26"/>
                <w:szCs w:val="26"/>
              </w:rPr>
            </w:pPr>
            <w:r w:rsidRPr="008712E3">
              <w:rPr>
                <w:rFonts w:ascii="Times New Roman" w:hAnsi="Times New Roman" w:cs="Times New Roman"/>
                <w:sz w:val="20"/>
                <w:szCs w:val="26"/>
              </w:rPr>
              <w:t>(</w:t>
            </w:r>
            <w:r>
              <w:rPr>
                <w:rFonts w:ascii="Times New Roman" w:hAnsi="Times New Roman" w:cs="Times New Roman"/>
                <w:sz w:val="20"/>
                <w:szCs w:val="26"/>
              </w:rPr>
              <w:t>подпись</w:t>
            </w:r>
            <w:r w:rsidRPr="008712E3">
              <w:rPr>
                <w:rFonts w:ascii="Times New Roman" w:hAnsi="Times New Roman" w:cs="Times New Roman"/>
                <w:sz w:val="20"/>
                <w:szCs w:val="26"/>
              </w:rPr>
              <w:t>)</w:t>
            </w:r>
          </w:p>
        </w:tc>
      </w:tr>
    </w:tbl>
    <w:p w14:paraId="29B93F22" w14:textId="77777777" w:rsidR="00A214F4" w:rsidRDefault="00A214F4" w:rsidP="00A44241">
      <w:pPr>
        <w:pStyle w:val="ConsPlusNormal"/>
        <w:widowControl/>
        <w:rPr>
          <w:rFonts w:ascii="Times New Roman" w:hAnsi="Times New Roman" w:cs="Times New Roman"/>
          <w:sz w:val="26"/>
          <w:szCs w:val="26"/>
        </w:rPr>
      </w:pPr>
    </w:p>
    <w:p w14:paraId="42B7C29C" w14:textId="77777777" w:rsidR="00A214F4" w:rsidRDefault="00A214F4" w:rsidP="00A44241">
      <w:pPr>
        <w:pStyle w:val="ConsPlusNormal"/>
        <w:widowControl/>
        <w:rPr>
          <w:rFonts w:ascii="Times New Roman" w:hAnsi="Times New Roman" w:cs="Times New Roman"/>
          <w:sz w:val="26"/>
          <w:szCs w:val="26"/>
        </w:rPr>
      </w:pPr>
    </w:p>
    <w:p w14:paraId="1EB1AA8C" w14:textId="77777777" w:rsidR="004351E6" w:rsidRPr="002F09AA" w:rsidRDefault="004351E6" w:rsidP="00A44241">
      <w:pPr>
        <w:pStyle w:val="ConsPlusNormal"/>
        <w:widowControl/>
        <w:rPr>
          <w:rFonts w:ascii="Times New Roman" w:hAnsi="Times New Roman"/>
          <w:sz w:val="26"/>
          <w:szCs w:val="26"/>
          <w:highlight w:val="green"/>
        </w:rPr>
      </w:pPr>
      <w:r w:rsidRPr="002F09AA">
        <w:rPr>
          <w:rFonts w:ascii="Times New Roman" w:hAnsi="Times New Roman" w:cs="Times New Roman"/>
          <w:sz w:val="26"/>
          <w:szCs w:val="26"/>
        </w:rPr>
        <w:t xml:space="preserve">М.П.                                                                                 М.П. </w:t>
      </w:r>
    </w:p>
    <w:sectPr w:rsidR="004351E6" w:rsidRPr="002F09AA" w:rsidSect="00480385">
      <w:headerReference w:type="default" r:id="rId9"/>
      <w:footerReference w:type="default" r:id="rId10"/>
      <w:pgSz w:w="11907" w:h="16840"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983E1" w14:textId="77777777" w:rsidR="00EA2B13" w:rsidRDefault="00EA2B13" w:rsidP="005D1F69">
      <w:pPr>
        <w:spacing w:after="0" w:line="240" w:lineRule="auto"/>
      </w:pPr>
      <w:r>
        <w:separator/>
      </w:r>
    </w:p>
  </w:endnote>
  <w:endnote w:type="continuationSeparator" w:id="0">
    <w:p w14:paraId="4F206629" w14:textId="77777777" w:rsidR="00EA2B13" w:rsidRDefault="00EA2B13" w:rsidP="005D1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621182"/>
      <w:docPartObj>
        <w:docPartGallery w:val="Page Numbers (Bottom of Page)"/>
        <w:docPartUnique/>
      </w:docPartObj>
    </w:sdtPr>
    <w:sdtEndPr/>
    <w:sdtContent>
      <w:p w14:paraId="3F0033CA" w14:textId="77777777" w:rsidR="00EA2B13" w:rsidRDefault="00C00286">
        <w:pPr>
          <w:pStyle w:val="a3"/>
          <w:jc w:val="center"/>
        </w:pPr>
        <w:r>
          <w:fldChar w:fldCharType="begin"/>
        </w:r>
        <w:r>
          <w:instrText xml:space="preserve"> PAGE   \* MERGEFORMAT </w:instrText>
        </w:r>
        <w:r>
          <w:fldChar w:fldCharType="separate"/>
        </w:r>
        <w:r w:rsidR="00E04850">
          <w:rPr>
            <w:noProof/>
          </w:rPr>
          <w:t>1</w:t>
        </w:r>
        <w:r>
          <w:rPr>
            <w:noProof/>
          </w:rPr>
          <w:fldChar w:fldCharType="end"/>
        </w:r>
      </w:p>
    </w:sdtContent>
  </w:sdt>
  <w:p w14:paraId="05CF91D8" w14:textId="77777777" w:rsidR="00EA2B13" w:rsidRDefault="00EA2B1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88877" w14:textId="77777777" w:rsidR="00EA2B13" w:rsidRDefault="00EA2B13" w:rsidP="005D1F69">
      <w:pPr>
        <w:spacing w:after="0" w:line="240" w:lineRule="auto"/>
      </w:pPr>
      <w:r>
        <w:separator/>
      </w:r>
    </w:p>
  </w:footnote>
  <w:footnote w:type="continuationSeparator" w:id="0">
    <w:p w14:paraId="79FF6F30" w14:textId="77777777" w:rsidR="00EA2B13" w:rsidRDefault="00EA2B13" w:rsidP="005D1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2B426" w14:textId="77777777" w:rsidR="00EA2B13" w:rsidRDefault="00EA2B13">
    <w:pPr>
      <w:pStyle w:val="a7"/>
      <w:jc w:val="center"/>
    </w:pPr>
  </w:p>
  <w:p w14:paraId="27C5F591" w14:textId="77777777" w:rsidR="00EA2B13" w:rsidRDefault="00EA2B1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C7A01"/>
    <w:multiLevelType w:val="hybridMultilevel"/>
    <w:tmpl w:val="49F47FB6"/>
    <w:lvl w:ilvl="0" w:tplc="28CC60D6">
      <w:start w:val="3"/>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30FA1155"/>
    <w:multiLevelType w:val="hybridMultilevel"/>
    <w:tmpl w:val="C3E82B44"/>
    <w:lvl w:ilvl="0" w:tplc="6672A54C">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AB01419"/>
    <w:multiLevelType w:val="hybridMultilevel"/>
    <w:tmpl w:val="F626AB48"/>
    <w:lvl w:ilvl="0" w:tplc="8F60D33A">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AB"/>
    <w:rsid w:val="00000E14"/>
    <w:rsid w:val="00002C5D"/>
    <w:rsid w:val="0000400F"/>
    <w:rsid w:val="000060B3"/>
    <w:rsid w:val="00012EA3"/>
    <w:rsid w:val="000237CC"/>
    <w:rsid w:val="00024DD2"/>
    <w:rsid w:val="0002684A"/>
    <w:rsid w:val="00030439"/>
    <w:rsid w:val="00031D06"/>
    <w:rsid w:val="00037874"/>
    <w:rsid w:val="0004240B"/>
    <w:rsid w:val="0004385E"/>
    <w:rsid w:val="00043ABC"/>
    <w:rsid w:val="000517CF"/>
    <w:rsid w:val="00054760"/>
    <w:rsid w:val="00057526"/>
    <w:rsid w:val="000603BA"/>
    <w:rsid w:val="00073724"/>
    <w:rsid w:val="00074C41"/>
    <w:rsid w:val="00075AA9"/>
    <w:rsid w:val="00077C7B"/>
    <w:rsid w:val="00082406"/>
    <w:rsid w:val="00085E7F"/>
    <w:rsid w:val="00087C46"/>
    <w:rsid w:val="000925F9"/>
    <w:rsid w:val="00092B6A"/>
    <w:rsid w:val="000B54F6"/>
    <w:rsid w:val="000C2539"/>
    <w:rsid w:val="000C28CC"/>
    <w:rsid w:val="000C5958"/>
    <w:rsid w:val="000C6087"/>
    <w:rsid w:val="000D03EA"/>
    <w:rsid w:val="000D35B3"/>
    <w:rsid w:val="000D3CF2"/>
    <w:rsid w:val="000D4D30"/>
    <w:rsid w:val="000D6078"/>
    <w:rsid w:val="000E0625"/>
    <w:rsid w:val="000F532E"/>
    <w:rsid w:val="000F5CC9"/>
    <w:rsid w:val="000F7DF7"/>
    <w:rsid w:val="00103CE7"/>
    <w:rsid w:val="00106124"/>
    <w:rsid w:val="00107A3B"/>
    <w:rsid w:val="001110FF"/>
    <w:rsid w:val="00125535"/>
    <w:rsid w:val="0013445E"/>
    <w:rsid w:val="00134C69"/>
    <w:rsid w:val="00137B0A"/>
    <w:rsid w:val="0014006C"/>
    <w:rsid w:val="00141A37"/>
    <w:rsid w:val="0014319E"/>
    <w:rsid w:val="00146477"/>
    <w:rsid w:val="001469F4"/>
    <w:rsid w:val="00147F1F"/>
    <w:rsid w:val="00150B1E"/>
    <w:rsid w:val="00151B19"/>
    <w:rsid w:val="0015379F"/>
    <w:rsid w:val="00161398"/>
    <w:rsid w:val="00161ACF"/>
    <w:rsid w:val="00166748"/>
    <w:rsid w:val="00170CC5"/>
    <w:rsid w:val="00171BFA"/>
    <w:rsid w:val="00172A0A"/>
    <w:rsid w:val="00175631"/>
    <w:rsid w:val="00180118"/>
    <w:rsid w:val="001805A7"/>
    <w:rsid w:val="00182522"/>
    <w:rsid w:val="001846DF"/>
    <w:rsid w:val="00185EC8"/>
    <w:rsid w:val="00196F2D"/>
    <w:rsid w:val="001A4104"/>
    <w:rsid w:val="001A54D3"/>
    <w:rsid w:val="001A635D"/>
    <w:rsid w:val="001B1792"/>
    <w:rsid w:val="001B69E5"/>
    <w:rsid w:val="001B6DDE"/>
    <w:rsid w:val="001B7A32"/>
    <w:rsid w:val="001C3940"/>
    <w:rsid w:val="001E081F"/>
    <w:rsid w:val="001F25FF"/>
    <w:rsid w:val="001F4A25"/>
    <w:rsid w:val="001F76EF"/>
    <w:rsid w:val="002001A1"/>
    <w:rsid w:val="00204CF9"/>
    <w:rsid w:val="002053F7"/>
    <w:rsid w:val="002064B9"/>
    <w:rsid w:val="0020710F"/>
    <w:rsid w:val="0021153A"/>
    <w:rsid w:val="002168EC"/>
    <w:rsid w:val="00223947"/>
    <w:rsid w:val="002250B6"/>
    <w:rsid w:val="00225965"/>
    <w:rsid w:val="00226273"/>
    <w:rsid w:val="0022718F"/>
    <w:rsid w:val="002278BE"/>
    <w:rsid w:val="002311D1"/>
    <w:rsid w:val="00233152"/>
    <w:rsid w:val="00233156"/>
    <w:rsid w:val="00233276"/>
    <w:rsid w:val="00235EAD"/>
    <w:rsid w:val="00241687"/>
    <w:rsid w:val="00242DFD"/>
    <w:rsid w:val="00243DC3"/>
    <w:rsid w:val="0025096D"/>
    <w:rsid w:val="00251B77"/>
    <w:rsid w:val="00251B93"/>
    <w:rsid w:val="00254CD0"/>
    <w:rsid w:val="002636ED"/>
    <w:rsid w:val="00264DC6"/>
    <w:rsid w:val="00267606"/>
    <w:rsid w:val="002703FA"/>
    <w:rsid w:val="0027042C"/>
    <w:rsid w:val="00276FA1"/>
    <w:rsid w:val="00285749"/>
    <w:rsid w:val="00286683"/>
    <w:rsid w:val="002879CA"/>
    <w:rsid w:val="00295388"/>
    <w:rsid w:val="002B1010"/>
    <w:rsid w:val="002B3746"/>
    <w:rsid w:val="002B5667"/>
    <w:rsid w:val="002B6510"/>
    <w:rsid w:val="002B6B4E"/>
    <w:rsid w:val="002B7EF4"/>
    <w:rsid w:val="002C0BB7"/>
    <w:rsid w:val="002C3746"/>
    <w:rsid w:val="002C7B7E"/>
    <w:rsid w:val="002D16E7"/>
    <w:rsid w:val="002D1E5D"/>
    <w:rsid w:val="002D2406"/>
    <w:rsid w:val="002E052E"/>
    <w:rsid w:val="002E45A2"/>
    <w:rsid w:val="002F022E"/>
    <w:rsid w:val="002F09AA"/>
    <w:rsid w:val="002F1309"/>
    <w:rsid w:val="002F38C1"/>
    <w:rsid w:val="002F414E"/>
    <w:rsid w:val="002F4F8E"/>
    <w:rsid w:val="002F7A26"/>
    <w:rsid w:val="00305BC2"/>
    <w:rsid w:val="00305CBA"/>
    <w:rsid w:val="00316519"/>
    <w:rsid w:val="003202B9"/>
    <w:rsid w:val="00321369"/>
    <w:rsid w:val="00323196"/>
    <w:rsid w:val="00323E6D"/>
    <w:rsid w:val="00326C05"/>
    <w:rsid w:val="00326EF3"/>
    <w:rsid w:val="003448FE"/>
    <w:rsid w:val="00345387"/>
    <w:rsid w:val="00347854"/>
    <w:rsid w:val="0035051B"/>
    <w:rsid w:val="003536B4"/>
    <w:rsid w:val="00355146"/>
    <w:rsid w:val="00363062"/>
    <w:rsid w:val="0036674D"/>
    <w:rsid w:val="00367E50"/>
    <w:rsid w:val="00367F66"/>
    <w:rsid w:val="0037036F"/>
    <w:rsid w:val="00377AC6"/>
    <w:rsid w:val="0038063E"/>
    <w:rsid w:val="003831D3"/>
    <w:rsid w:val="00386D52"/>
    <w:rsid w:val="00387146"/>
    <w:rsid w:val="003909EA"/>
    <w:rsid w:val="00390EEB"/>
    <w:rsid w:val="003934DF"/>
    <w:rsid w:val="003A2562"/>
    <w:rsid w:val="003A339B"/>
    <w:rsid w:val="003A354F"/>
    <w:rsid w:val="003A62B3"/>
    <w:rsid w:val="003C2A86"/>
    <w:rsid w:val="003C6276"/>
    <w:rsid w:val="003C74CE"/>
    <w:rsid w:val="003C7666"/>
    <w:rsid w:val="003D2266"/>
    <w:rsid w:val="003D503B"/>
    <w:rsid w:val="003D7A52"/>
    <w:rsid w:val="003E3BA4"/>
    <w:rsid w:val="003E4109"/>
    <w:rsid w:val="004017A1"/>
    <w:rsid w:val="00404635"/>
    <w:rsid w:val="00410529"/>
    <w:rsid w:val="00414DF8"/>
    <w:rsid w:val="00417FBE"/>
    <w:rsid w:val="004213BF"/>
    <w:rsid w:val="00423187"/>
    <w:rsid w:val="00424C98"/>
    <w:rsid w:val="004314C9"/>
    <w:rsid w:val="004329E4"/>
    <w:rsid w:val="004351E6"/>
    <w:rsid w:val="00436C3B"/>
    <w:rsid w:val="00440B1A"/>
    <w:rsid w:val="004413E5"/>
    <w:rsid w:val="0044200F"/>
    <w:rsid w:val="004518A5"/>
    <w:rsid w:val="00452259"/>
    <w:rsid w:val="00452B08"/>
    <w:rsid w:val="004542C8"/>
    <w:rsid w:val="00457221"/>
    <w:rsid w:val="00460104"/>
    <w:rsid w:val="004644CB"/>
    <w:rsid w:val="004646C1"/>
    <w:rsid w:val="004658C3"/>
    <w:rsid w:val="00466EAC"/>
    <w:rsid w:val="00467D7D"/>
    <w:rsid w:val="00471942"/>
    <w:rsid w:val="0047756D"/>
    <w:rsid w:val="00480385"/>
    <w:rsid w:val="00481D38"/>
    <w:rsid w:val="004843F1"/>
    <w:rsid w:val="00492059"/>
    <w:rsid w:val="004A270B"/>
    <w:rsid w:val="004A2DFE"/>
    <w:rsid w:val="004A310B"/>
    <w:rsid w:val="004A4616"/>
    <w:rsid w:val="004A72CF"/>
    <w:rsid w:val="004A78F9"/>
    <w:rsid w:val="004A7D17"/>
    <w:rsid w:val="004B3EF9"/>
    <w:rsid w:val="004C1D84"/>
    <w:rsid w:val="004C3483"/>
    <w:rsid w:val="004D0487"/>
    <w:rsid w:val="004D2BB5"/>
    <w:rsid w:val="004E074C"/>
    <w:rsid w:val="004E3269"/>
    <w:rsid w:val="004E3725"/>
    <w:rsid w:val="004E4273"/>
    <w:rsid w:val="004E50F3"/>
    <w:rsid w:val="004E55D6"/>
    <w:rsid w:val="004E616F"/>
    <w:rsid w:val="004F1C04"/>
    <w:rsid w:val="004F2709"/>
    <w:rsid w:val="004F4697"/>
    <w:rsid w:val="004F6951"/>
    <w:rsid w:val="005049B5"/>
    <w:rsid w:val="00506ED0"/>
    <w:rsid w:val="00510D50"/>
    <w:rsid w:val="005118F7"/>
    <w:rsid w:val="00512F07"/>
    <w:rsid w:val="0051352A"/>
    <w:rsid w:val="00513559"/>
    <w:rsid w:val="00515D8A"/>
    <w:rsid w:val="00520324"/>
    <w:rsid w:val="00522B13"/>
    <w:rsid w:val="00523104"/>
    <w:rsid w:val="005244C2"/>
    <w:rsid w:val="00525819"/>
    <w:rsid w:val="00525DDB"/>
    <w:rsid w:val="00525E22"/>
    <w:rsid w:val="0053319A"/>
    <w:rsid w:val="0053600B"/>
    <w:rsid w:val="005423D1"/>
    <w:rsid w:val="00545B55"/>
    <w:rsid w:val="00553931"/>
    <w:rsid w:val="00556446"/>
    <w:rsid w:val="0056304E"/>
    <w:rsid w:val="00565879"/>
    <w:rsid w:val="00565EE3"/>
    <w:rsid w:val="00566838"/>
    <w:rsid w:val="00574D3C"/>
    <w:rsid w:val="00575185"/>
    <w:rsid w:val="00575B2E"/>
    <w:rsid w:val="00577969"/>
    <w:rsid w:val="00577B20"/>
    <w:rsid w:val="005836AF"/>
    <w:rsid w:val="00591DF1"/>
    <w:rsid w:val="005932D6"/>
    <w:rsid w:val="00593377"/>
    <w:rsid w:val="00597008"/>
    <w:rsid w:val="005A010C"/>
    <w:rsid w:val="005A11DC"/>
    <w:rsid w:val="005A13D7"/>
    <w:rsid w:val="005A7AF9"/>
    <w:rsid w:val="005B54A6"/>
    <w:rsid w:val="005B5D8D"/>
    <w:rsid w:val="005C2E2D"/>
    <w:rsid w:val="005C3019"/>
    <w:rsid w:val="005C5093"/>
    <w:rsid w:val="005C6BF6"/>
    <w:rsid w:val="005D0856"/>
    <w:rsid w:val="005D0BB9"/>
    <w:rsid w:val="005D1F69"/>
    <w:rsid w:val="005D4412"/>
    <w:rsid w:val="005D781E"/>
    <w:rsid w:val="005E0503"/>
    <w:rsid w:val="005F085D"/>
    <w:rsid w:val="005F34E0"/>
    <w:rsid w:val="005F78E9"/>
    <w:rsid w:val="00602A40"/>
    <w:rsid w:val="00606FF1"/>
    <w:rsid w:val="00613013"/>
    <w:rsid w:val="00614668"/>
    <w:rsid w:val="00616682"/>
    <w:rsid w:val="00620D7A"/>
    <w:rsid w:val="00622B5E"/>
    <w:rsid w:val="00624E4B"/>
    <w:rsid w:val="0062782E"/>
    <w:rsid w:val="00632045"/>
    <w:rsid w:val="00632461"/>
    <w:rsid w:val="0063413B"/>
    <w:rsid w:val="006344E0"/>
    <w:rsid w:val="00635F9E"/>
    <w:rsid w:val="00643501"/>
    <w:rsid w:val="00653650"/>
    <w:rsid w:val="00660352"/>
    <w:rsid w:val="00663121"/>
    <w:rsid w:val="006639DA"/>
    <w:rsid w:val="00670FB5"/>
    <w:rsid w:val="00671B96"/>
    <w:rsid w:val="00672A67"/>
    <w:rsid w:val="00674136"/>
    <w:rsid w:val="0068205D"/>
    <w:rsid w:val="00683CF0"/>
    <w:rsid w:val="006840EC"/>
    <w:rsid w:val="006851C0"/>
    <w:rsid w:val="00690C6E"/>
    <w:rsid w:val="00690CF0"/>
    <w:rsid w:val="00696C35"/>
    <w:rsid w:val="00696F86"/>
    <w:rsid w:val="00697CF4"/>
    <w:rsid w:val="006A1C0B"/>
    <w:rsid w:val="006A4C3A"/>
    <w:rsid w:val="006B4D64"/>
    <w:rsid w:val="006C1F15"/>
    <w:rsid w:val="006C3A70"/>
    <w:rsid w:val="006C5F10"/>
    <w:rsid w:val="006D20CC"/>
    <w:rsid w:val="006E4D51"/>
    <w:rsid w:val="006E548E"/>
    <w:rsid w:val="006E5876"/>
    <w:rsid w:val="006E77E9"/>
    <w:rsid w:val="006E7D99"/>
    <w:rsid w:val="006F1732"/>
    <w:rsid w:val="006F24D2"/>
    <w:rsid w:val="006F555E"/>
    <w:rsid w:val="006F5DBE"/>
    <w:rsid w:val="00700110"/>
    <w:rsid w:val="00701BFB"/>
    <w:rsid w:val="007036AB"/>
    <w:rsid w:val="0070589B"/>
    <w:rsid w:val="00712361"/>
    <w:rsid w:val="007208E3"/>
    <w:rsid w:val="007216C2"/>
    <w:rsid w:val="0072340D"/>
    <w:rsid w:val="00723A6E"/>
    <w:rsid w:val="00727197"/>
    <w:rsid w:val="00730745"/>
    <w:rsid w:val="007367CE"/>
    <w:rsid w:val="007436E6"/>
    <w:rsid w:val="007439CD"/>
    <w:rsid w:val="0074694B"/>
    <w:rsid w:val="00746E4D"/>
    <w:rsid w:val="00747781"/>
    <w:rsid w:val="00751823"/>
    <w:rsid w:val="00754230"/>
    <w:rsid w:val="00754A69"/>
    <w:rsid w:val="00754AA6"/>
    <w:rsid w:val="0075663F"/>
    <w:rsid w:val="00763085"/>
    <w:rsid w:val="00763213"/>
    <w:rsid w:val="0076507C"/>
    <w:rsid w:val="00773AAD"/>
    <w:rsid w:val="007750A6"/>
    <w:rsid w:val="0077669F"/>
    <w:rsid w:val="007806C0"/>
    <w:rsid w:val="00781349"/>
    <w:rsid w:val="00784BD4"/>
    <w:rsid w:val="00786A38"/>
    <w:rsid w:val="0079688E"/>
    <w:rsid w:val="007A1ABD"/>
    <w:rsid w:val="007A417D"/>
    <w:rsid w:val="007A4E6E"/>
    <w:rsid w:val="007B058D"/>
    <w:rsid w:val="007B0B3A"/>
    <w:rsid w:val="007C2E82"/>
    <w:rsid w:val="007C4EAF"/>
    <w:rsid w:val="007C5834"/>
    <w:rsid w:val="007C6069"/>
    <w:rsid w:val="007D2070"/>
    <w:rsid w:val="007D65A2"/>
    <w:rsid w:val="007D79E3"/>
    <w:rsid w:val="007E0FEB"/>
    <w:rsid w:val="007E3A77"/>
    <w:rsid w:val="007E3DD0"/>
    <w:rsid w:val="007E7431"/>
    <w:rsid w:val="007F0B8D"/>
    <w:rsid w:val="007F1F44"/>
    <w:rsid w:val="007F668D"/>
    <w:rsid w:val="0080304D"/>
    <w:rsid w:val="00805D30"/>
    <w:rsid w:val="0081236D"/>
    <w:rsid w:val="00816A25"/>
    <w:rsid w:val="00823148"/>
    <w:rsid w:val="008245F2"/>
    <w:rsid w:val="00826EAD"/>
    <w:rsid w:val="008273E4"/>
    <w:rsid w:val="00827925"/>
    <w:rsid w:val="00830C86"/>
    <w:rsid w:val="0083483F"/>
    <w:rsid w:val="00834CA0"/>
    <w:rsid w:val="0084799A"/>
    <w:rsid w:val="008535CF"/>
    <w:rsid w:val="00857C74"/>
    <w:rsid w:val="00873036"/>
    <w:rsid w:val="00874069"/>
    <w:rsid w:val="008802B1"/>
    <w:rsid w:val="008806C6"/>
    <w:rsid w:val="00881E32"/>
    <w:rsid w:val="00882FDC"/>
    <w:rsid w:val="008926CF"/>
    <w:rsid w:val="00893028"/>
    <w:rsid w:val="00894E81"/>
    <w:rsid w:val="008975F9"/>
    <w:rsid w:val="008A3463"/>
    <w:rsid w:val="008A72E0"/>
    <w:rsid w:val="008A787B"/>
    <w:rsid w:val="008A7C88"/>
    <w:rsid w:val="008A7CC9"/>
    <w:rsid w:val="008B1E02"/>
    <w:rsid w:val="008B45EE"/>
    <w:rsid w:val="008B6E91"/>
    <w:rsid w:val="008B7174"/>
    <w:rsid w:val="008C0118"/>
    <w:rsid w:val="008C0414"/>
    <w:rsid w:val="008C53A6"/>
    <w:rsid w:val="008C6155"/>
    <w:rsid w:val="008E20F3"/>
    <w:rsid w:val="008E2814"/>
    <w:rsid w:val="008E409B"/>
    <w:rsid w:val="008E52AF"/>
    <w:rsid w:val="008E7212"/>
    <w:rsid w:val="008F0CE1"/>
    <w:rsid w:val="008F17F2"/>
    <w:rsid w:val="008F25C1"/>
    <w:rsid w:val="008F5E2D"/>
    <w:rsid w:val="008F765D"/>
    <w:rsid w:val="00902914"/>
    <w:rsid w:val="00902C28"/>
    <w:rsid w:val="009067DD"/>
    <w:rsid w:val="00906884"/>
    <w:rsid w:val="009075C0"/>
    <w:rsid w:val="0091060C"/>
    <w:rsid w:val="00912242"/>
    <w:rsid w:val="00923205"/>
    <w:rsid w:val="00932023"/>
    <w:rsid w:val="009323AD"/>
    <w:rsid w:val="00932700"/>
    <w:rsid w:val="009354DF"/>
    <w:rsid w:val="00944284"/>
    <w:rsid w:val="00945913"/>
    <w:rsid w:val="009519B8"/>
    <w:rsid w:val="009550E4"/>
    <w:rsid w:val="009561B4"/>
    <w:rsid w:val="009610D1"/>
    <w:rsid w:val="00961109"/>
    <w:rsid w:val="00971666"/>
    <w:rsid w:val="0097270A"/>
    <w:rsid w:val="00973265"/>
    <w:rsid w:val="00982409"/>
    <w:rsid w:val="00984C95"/>
    <w:rsid w:val="00987853"/>
    <w:rsid w:val="00991DD3"/>
    <w:rsid w:val="00992EAB"/>
    <w:rsid w:val="00993D9F"/>
    <w:rsid w:val="009A7945"/>
    <w:rsid w:val="009B0F25"/>
    <w:rsid w:val="009B1B40"/>
    <w:rsid w:val="009B306A"/>
    <w:rsid w:val="009B40D1"/>
    <w:rsid w:val="009B436D"/>
    <w:rsid w:val="009B54B6"/>
    <w:rsid w:val="009C415A"/>
    <w:rsid w:val="009D05A2"/>
    <w:rsid w:val="009D140D"/>
    <w:rsid w:val="009D1C43"/>
    <w:rsid w:val="009D1D4D"/>
    <w:rsid w:val="009D2458"/>
    <w:rsid w:val="009D496D"/>
    <w:rsid w:val="009D536D"/>
    <w:rsid w:val="009D5E92"/>
    <w:rsid w:val="009E2F0C"/>
    <w:rsid w:val="009E3459"/>
    <w:rsid w:val="009E6761"/>
    <w:rsid w:val="009F34A6"/>
    <w:rsid w:val="009F405A"/>
    <w:rsid w:val="009F685C"/>
    <w:rsid w:val="009F7414"/>
    <w:rsid w:val="00A00273"/>
    <w:rsid w:val="00A11979"/>
    <w:rsid w:val="00A12C03"/>
    <w:rsid w:val="00A13521"/>
    <w:rsid w:val="00A1489F"/>
    <w:rsid w:val="00A214F4"/>
    <w:rsid w:val="00A266D9"/>
    <w:rsid w:val="00A30B3D"/>
    <w:rsid w:val="00A31AC6"/>
    <w:rsid w:val="00A31B58"/>
    <w:rsid w:val="00A36DF5"/>
    <w:rsid w:val="00A3788B"/>
    <w:rsid w:val="00A44102"/>
    <w:rsid w:val="00A44241"/>
    <w:rsid w:val="00A4685F"/>
    <w:rsid w:val="00A56447"/>
    <w:rsid w:val="00A60D10"/>
    <w:rsid w:val="00A65C7B"/>
    <w:rsid w:val="00A67DD4"/>
    <w:rsid w:val="00A71769"/>
    <w:rsid w:val="00A73168"/>
    <w:rsid w:val="00A753DE"/>
    <w:rsid w:val="00A80545"/>
    <w:rsid w:val="00A8079F"/>
    <w:rsid w:val="00A837F0"/>
    <w:rsid w:val="00A83B59"/>
    <w:rsid w:val="00A934DA"/>
    <w:rsid w:val="00AA1776"/>
    <w:rsid w:val="00AA309D"/>
    <w:rsid w:val="00AB0F63"/>
    <w:rsid w:val="00AB1A3E"/>
    <w:rsid w:val="00AB62A0"/>
    <w:rsid w:val="00AB6C62"/>
    <w:rsid w:val="00AC23DF"/>
    <w:rsid w:val="00AC4CBE"/>
    <w:rsid w:val="00AC58D1"/>
    <w:rsid w:val="00AC680C"/>
    <w:rsid w:val="00AD222D"/>
    <w:rsid w:val="00AD5B80"/>
    <w:rsid w:val="00AD5B8C"/>
    <w:rsid w:val="00AE1BE9"/>
    <w:rsid w:val="00AE2EE6"/>
    <w:rsid w:val="00AE3DC6"/>
    <w:rsid w:val="00AE548F"/>
    <w:rsid w:val="00AE7F8A"/>
    <w:rsid w:val="00AF5C1D"/>
    <w:rsid w:val="00AF6BD4"/>
    <w:rsid w:val="00B00E1C"/>
    <w:rsid w:val="00B0156C"/>
    <w:rsid w:val="00B0330A"/>
    <w:rsid w:val="00B07CB2"/>
    <w:rsid w:val="00B1150B"/>
    <w:rsid w:val="00B130D6"/>
    <w:rsid w:val="00B210FA"/>
    <w:rsid w:val="00B21B16"/>
    <w:rsid w:val="00B2233A"/>
    <w:rsid w:val="00B23DDB"/>
    <w:rsid w:val="00B26D9D"/>
    <w:rsid w:val="00B34E18"/>
    <w:rsid w:val="00B3597C"/>
    <w:rsid w:val="00B35AD7"/>
    <w:rsid w:val="00B374B6"/>
    <w:rsid w:val="00B40C15"/>
    <w:rsid w:val="00B414E1"/>
    <w:rsid w:val="00B41C15"/>
    <w:rsid w:val="00B421FA"/>
    <w:rsid w:val="00B51DC8"/>
    <w:rsid w:val="00B557FD"/>
    <w:rsid w:val="00B61D22"/>
    <w:rsid w:val="00B63A66"/>
    <w:rsid w:val="00B64544"/>
    <w:rsid w:val="00B64912"/>
    <w:rsid w:val="00B662AE"/>
    <w:rsid w:val="00B748CF"/>
    <w:rsid w:val="00B74DB9"/>
    <w:rsid w:val="00B75DBD"/>
    <w:rsid w:val="00B769E8"/>
    <w:rsid w:val="00B77F73"/>
    <w:rsid w:val="00B80349"/>
    <w:rsid w:val="00B81247"/>
    <w:rsid w:val="00B84179"/>
    <w:rsid w:val="00B84254"/>
    <w:rsid w:val="00B845F1"/>
    <w:rsid w:val="00B85210"/>
    <w:rsid w:val="00B8621F"/>
    <w:rsid w:val="00B91E74"/>
    <w:rsid w:val="00B9254F"/>
    <w:rsid w:val="00B965AF"/>
    <w:rsid w:val="00B97697"/>
    <w:rsid w:val="00B97F38"/>
    <w:rsid w:val="00BA461A"/>
    <w:rsid w:val="00BA6228"/>
    <w:rsid w:val="00BC0A02"/>
    <w:rsid w:val="00BC1D4E"/>
    <w:rsid w:val="00BC2C1F"/>
    <w:rsid w:val="00BD07D8"/>
    <w:rsid w:val="00BD224C"/>
    <w:rsid w:val="00BD361B"/>
    <w:rsid w:val="00BE2C05"/>
    <w:rsid w:val="00BE3B8A"/>
    <w:rsid w:val="00BF2C52"/>
    <w:rsid w:val="00BF4126"/>
    <w:rsid w:val="00C00286"/>
    <w:rsid w:val="00C0130C"/>
    <w:rsid w:val="00C02357"/>
    <w:rsid w:val="00C10739"/>
    <w:rsid w:val="00C17E0B"/>
    <w:rsid w:val="00C17F38"/>
    <w:rsid w:val="00C205F7"/>
    <w:rsid w:val="00C22136"/>
    <w:rsid w:val="00C22208"/>
    <w:rsid w:val="00C229CB"/>
    <w:rsid w:val="00C22ACE"/>
    <w:rsid w:val="00C230DF"/>
    <w:rsid w:val="00C251D6"/>
    <w:rsid w:val="00C26D24"/>
    <w:rsid w:val="00C30594"/>
    <w:rsid w:val="00C348AC"/>
    <w:rsid w:val="00C368CD"/>
    <w:rsid w:val="00C36CD9"/>
    <w:rsid w:val="00C37FE0"/>
    <w:rsid w:val="00C40A1E"/>
    <w:rsid w:val="00C423B8"/>
    <w:rsid w:val="00C434F0"/>
    <w:rsid w:val="00C447DA"/>
    <w:rsid w:val="00C44B36"/>
    <w:rsid w:val="00C4555D"/>
    <w:rsid w:val="00C46814"/>
    <w:rsid w:val="00C607E8"/>
    <w:rsid w:val="00C6113F"/>
    <w:rsid w:val="00C62D56"/>
    <w:rsid w:val="00C636E7"/>
    <w:rsid w:val="00C776EA"/>
    <w:rsid w:val="00C81262"/>
    <w:rsid w:val="00C83521"/>
    <w:rsid w:val="00C83F53"/>
    <w:rsid w:val="00C8678F"/>
    <w:rsid w:val="00C870DC"/>
    <w:rsid w:val="00C91123"/>
    <w:rsid w:val="00C916D2"/>
    <w:rsid w:val="00C918DA"/>
    <w:rsid w:val="00C91C65"/>
    <w:rsid w:val="00C92BA2"/>
    <w:rsid w:val="00C9553A"/>
    <w:rsid w:val="00C95A5B"/>
    <w:rsid w:val="00C97F2E"/>
    <w:rsid w:val="00CA1339"/>
    <w:rsid w:val="00CA2736"/>
    <w:rsid w:val="00CA44A3"/>
    <w:rsid w:val="00CA4B1F"/>
    <w:rsid w:val="00CA77EF"/>
    <w:rsid w:val="00CB0DEF"/>
    <w:rsid w:val="00CB76A7"/>
    <w:rsid w:val="00CE3E97"/>
    <w:rsid w:val="00CF15D0"/>
    <w:rsid w:val="00CF3E59"/>
    <w:rsid w:val="00D026AE"/>
    <w:rsid w:val="00D0497A"/>
    <w:rsid w:val="00D04B27"/>
    <w:rsid w:val="00D12482"/>
    <w:rsid w:val="00D1441A"/>
    <w:rsid w:val="00D16A53"/>
    <w:rsid w:val="00D211B9"/>
    <w:rsid w:val="00D228EF"/>
    <w:rsid w:val="00D233BF"/>
    <w:rsid w:val="00D27355"/>
    <w:rsid w:val="00D304F9"/>
    <w:rsid w:val="00D3373B"/>
    <w:rsid w:val="00D3479F"/>
    <w:rsid w:val="00D42CA4"/>
    <w:rsid w:val="00D430B9"/>
    <w:rsid w:val="00D4311B"/>
    <w:rsid w:val="00D47991"/>
    <w:rsid w:val="00D54E6B"/>
    <w:rsid w:val="00D63D4F"/>
    <w:rsid w:val="00D74CF8"/>
    <w:rsid w:val="00D767E7"/>
    <w:rsid w:val="00D76CEC"/>
    <w:rsid w:val="00D80532"/>
    <w:rsid w:val="00D83D0F"/>
    <w:rsid w:val="00D8653B"/>
    <w:rsid w:val="00D9046C"/>
    <w:rsid w:val="00D97DCC"/>
    <w:rsid w:val="00DA32C7"/>
    <w:rsid w:val="00DA340F"/>
    <w:rsid w:val="00DA4071"/>
    <w:rsid w:val="00DA5220"/>
    <w:rsid w:val="00DB3EF9"/>
    <w:rsid w:val="00DB52D0"/>
    <w:rsid w:val="00DB5438"/>
    <w:rsid w:val="00DC1456"/>
    <w:rsid w:val="00DC2C37"/>
    <w:rsid w:val="00DC32EA"/>
    <w:rsid w:val="00DC3E49"/>
    <w:rsid w:val="00DC41AB"/>
    <w:rsid w:val="00DC5C15"/>
    <w:rsid w:val="00DC6B11"/>
    <w:rsid w:val="00DD0E50"/>
    <w:rsid w:val="00DD176D"/>
    <w:rsid w:val="00DD1E79"/>
    <w:rsid w:val="00DD2044"/>
    <w:rsid w:val="00DD2873"/>
    <w:rsid w:val="00DD5D47"/>
    <w:rsid w:val="00DD64FC"/>
    <w:rsid w:val="00DE045E"/>
    <w:rsid w:val="00DF036F"/>
    <w:rsid w:val="00DF04FB"/>
    <w:rsid w:val="00DF2F36"/>
    <w:rsid w:val="00DF7D80"/>
    <w:rsid w:val="00DF7D9D"/>
    <w:rsid w:val="00E00DC2"/>
    <w:rsid w:val="00E04850"/>
    <w:rsid w:val="00E0503D"/>
    <w:rsid w:val="00E07265"/>
    <w:rsid w:val="00E11E95"/>
    <w:rsid w:val="00E13546"/>
    <w:rsid w:val="00E17F21"/>
    <w:rsid w:val="00E202C1"/>
    <w:rsid w:val="00E25FBB"/>
    <w:rsid w:val="00E36D17"/>
    <w:rsid w:val="00E374D8"/>
    <w:rsid w:val="00E407ED"/>
    <w:rsid w:val="00E421F6"/>
    <w:rsid w:val="00E42B33"/>
    <w:rsid w:val="00E44899"/>
    <w:rsid w:val="00E467CF"/>
    <w:rsid w:val="00E477E9"/>
    <w:rsid w:val="00E555BD"/>
    <w:rsid w:val="00E563BA"/>
    <w:rsid w:val="00E60273"/>
    <w:rsid w:val="00E66EA1"/>
    <w:rsid w:val="00E67717"/>
    <w:rsid w:val="00E72D90"/>
    <w:rsid w:val="00E800F7"/>
    <w:rsid w:val="00E80CDC"/>
    <w:rsid w:val="00E820F6"/>
    <w:rsid w:val="00E834C3"/>
    <w:rsid w:val="00E83590"/>
    <w:rsid w:val="00E90D06"/>
    <w:rsid w:val="00E9397D"/>
    <w:rsid w:val="00EA211A"/>
    <w:rsid w:val="00EA262E"/>
    <w:rsid w:val="00EA2B13"/>
    <w:rsid w:val="00EA63EC"/>
    <w:rsid w:val="00EB086E"/>
    <w:rsid w:val="00EB1578"/>
    <w:rsid w:val="00EB3A31"/>
    <w:rsid w:val="00EB48B1"/>
    <w:rsid w:val="00EB68C0"/>
    <w:rsid w:val="00EB7495"/>
    <w:rsid w:val="00EC1AC9"/>
    <w:rsid w:val="00EC4FB7"/>
    <w:rsid w:val="00EC6595"/>
    <w:rsid w:val="00ED25E4"/>
    <w:rsid w:val="00ED4681"/>
    <w:rsid w:val="00ED60C5"/>
    <w:rsid w:val="00ED723A"/>
    <w:rsid w:val="00ED7E74"/>
    <w:rsid w:val="00EE1782"/>
    <w:rsid w:val="00EE2DAA"/>
    <w:rsid w:val="00EE3B8F"/>
    <w:rsid w:val="00EE65B1"/>
    <w:rsid w:val="00EE7D83"/>
    <w:rsid w:val="00EF12E4"/>
    <w:rsid w:val="00EF2FE9"/>
    <w:rsid w:val="00EF406D"/>
    <w:rsid w:val="00EF6170"/>
    <w:rsid w:val="00EF7FD0"/>
    <w:rsid w:val="00F077F8"/>
    <w:rsid w:val="00F1455F"/>
    <w:rsid w:val="00F215B4"/>
    <w:rsid w:val="00F232DB"/>
    <w:rsid w:val="00F24DE8"/>
    <w:rsid w:val="00F272AB"/>
    <w:rsid w:val="00F27522"/>
    <w:rsid w:val="00F30CBC"/>
    <w:rsid w:val="00F35EC7"/>
    <w:rsid w:val="00F4408B"/>
    <w:rsid w:val="00F53CCC"/>
    <w:rsid w:val="00F60FF9"/>
    <w:rsid w:val="00F64C82"/>
    <w:rsid w:val="00F83361"/>
    <w:rsid w:val="00F84D15"/>
    <w:rsid w:val="00F8600D"/>
    <w:rsid w:val="00F91F54"/>
    <w:rsid w:val="00FA51BA"/>
    <w:rsid w:val="00FC43B0"/>
    <w:rsid w:val="00FC49F1"/>
    <w:rsid w:val="00FC77C1"/>
    <w:rsid w:val="00FC7F13"/>
    <w:rsid w:val="00FD049A"/>
    <w:rsid w:val="00FD3E15"/>
    <w:rsid w:val="00FD75FC"/>
    <w:rsid w:val="00FD7739"/>
    <w:rsid w:val="00FE0AEE"/>
    <w:rsid w:val="00FE2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71DDE"/>
  <w15:docId w15:val="{97C7EE79-C7AE-4C82-8B0D-61AFB0063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EA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2EAB"/>
    <w:pPr>
      <w:widowControl w:val="0"/>
      <w:autoSpaceDE w:val="0"/>
      <w:autoSpaceDN w:val="0"/>
    </w:pPr>
    <w:rPr>
      <w:rFonts w:eastAsia="Times New Roman" w:cs="Calibri"/>
      <w:sz w:val="22"/>
    </w:rPr>
  </w:style>
  <w:style w:type="paragraph" w:customStyle="1" w:styleId="ConsPlusTitle">
    <w:name w:val="ConsPlusTitle"/>
    <w:rsid w:val="00992EAB"/>
    <w:pPr>
      <w:widowControl w:val="0"/>
      <w:autoSpaceDE w:val="0"/>
      <w:autoSpaceDN w:val="0"/>
    </w:pPr>
    <w:rPr>
      <w:rFonts w:eastAsia="Times New Roman" w:cs="Calibri"/>
      <w:b/>
      <w:sz w:val="22"/>
    </w:rPr>
  </w:style>
  <w:style w:type="paragraph" w:styleId="a3">
    <w:name w:val="footer"/>
    <w:basedOn w:val="a"/>
    <w:link w:val="a4"/>
    <w:uiPriority w:val="99"/>
    <w:rsid w:val="00103CE7"/>
    <w:pPr>
      <w:tabs>
        <w:tab w:val="center" w:pos="4677"/>
        <w:tab w:val="right" w:pos="9355"/>
      </w:tabs>
      <w:spacing w:after="0" w:line="480" w:lineRule="atLeast"/>
      <w:ind w:firstLine="851"/>
      <w:jc w:val="both"/>
    </w:pPr>
    <w:rPr>
      <w:rFonts w:ascii="Times New Roman" w:eastAsia="Times New Roman" w:hAnsi="Times New Roman"/>
      <w:sz w:val="28"/>
      <w:szCs w:val="20"/>
      <w:lang w:eastAsia="ru-RU"/>
    </w:rPr>
  </w:style>
  <w:style w:type="character" w:customStyle="1" w:styleId="a4">
    <w:name w:val="Нижний колонтитул Знак"/>
    <w:basedOn w:val="a0"/>
    <w:link w:val="a3"/>
    <w:uiPriority w:val="99"/>
    <w:rsid w:val="00103CE7"/>
    <w:rPr>
      <w:rFonts w:ascii="Times New Roman" w:eastAsia="Times New Roman" w:hAnsi="Times New Roman"/>
      <w:sz w:val="28"/>
    </w:rPr>
  </w:style>
  <w:style w:type="paragraph" w:styleId="a5">
    <w:name w:val="Body Text Indent"/>
    <w:basedOn w:val="a"/>
    <w:link w:val="a6"/>
    <w:rsid w:val="00103CE7"/>
    <w:pPr>
      <w:spacing w:after="0" w:line="240" w:lineRule="auto"/>
      <w:ind w:firstLine="709"/>
      <w:jc w:val="both"/>
    </w:pPr>
    <w:rPr>
      <w:rFonts w:ascii="Times New Roman" w:eastAsia="Times New Roman" w:hAnsi="Times New Roman"/>
      <w:sz w:val="28"/>
      <w:szCs w:val="20"/>
      <w:lang w:eastAsia="ru-RU"/>
    </w:rPr>
  </w:style>
  <w:style w:type="character" w:customStyle="1" w:styleId="a6">
    <w:name w:val="Основной текст с отступом Знак"/>
    <w:basedOn w:val="a0"/>
    <w:link w:val="a5"/>
    <w:rsid w:val="00103CE7"/>
    <w:rPr>
      <w:rFonts w:ascii="Times New Roman" w:eastAsia="Times New Roman" w:hAnsi="Times New Roman"/>
      <w:sz w:val="28"/>
    </w:rPr>
  </w:style>
  <w:style w:type="paragraph" w:customStyle="1" w:styleId="ConsPlusNonformat">
    <w:name w:val="ConsPlusNonformat"/>
    <w:uiPriority w:val="99"/>
    <w:rsid w:val="00467D7D"/>
    <w:pPr>
      <w:widowControl w:val="0"/>
      <w:autoSpaceDE w:val="0"/>
      <w:autoSpaceDN w:val="0"/>
      <w:adjustRightInd w:val="0"/>
    </w:pPr>
    <w:rPr>
      <w:rFonts w:ascii="Courier New" w:eastAsiaTheme="minorEastAsia" w:hAnsi="Courier New" w:cs="Courier New"/>
    </w:rPr>
  </w:style>
  <w:style w:type="paragraph" w:styleId="a7">
    <w:name w:val="header"/>
    <w:basedOn w:val="a"/>
    <w:link w:val="a8"/>
    <w:uiPriority w:val="99"/>
    <w:unhideWhenUsed/>
    <w:rsid w:val="005D1F6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D1F69"/>
    <w:rPr>
      <w:sz w:val="22"/>
      <w:szCs w:val="22"/>
      <w:lang w:eastAsia="en-US"/>
    </w:rPr>
  </w:style>
  <w:style w:type="paragraph" w:styleId="a9">
    <w:name w:val="No Spacing"/>
    <w:uiPriority w:val="1"/>
    <w:qFormat/>
    <w:rsid w:val="00EF7FD0"/>
    <w:rPr>
      <w:rFonts w:asciiTheme="minorHAnsi" w:eastAsiaTheme="minorHAnsi" w:hAnsiTheme="minorHAnsi" w:cstheme="minorBidi"/>
      <w:sz w:val="22"/>
      <w:szCs w:val="22"/>
      <w:lang w:eastAsia="en-US"/>
    </w:rPr>
  </w:style>
  <w:style w:type="character" w:styleId="aa">
    <w:name w:val="Hyperlink"/>
    <w:basedOn w:val="a0"/>
    <w:uiPriority w:val="99"/>
    <w:unhideWhenUsed/>
    <w:rsid w:val="00457221"/>
    <w:rPr>
      <w:color w:val="0000FF" w:themeColor="hyperlink"/>
      <w:u w:val="single"/>
    </w:rPr>
  </w:style>
  <w:style w:type="paragraph" w:styleId="ab">
    <w:name w:val="List Paragraph"/>
    <w:basedOn w:val="a"/>
    <w:uiPriority w:val="34"/>
    <w:qFormat/>
    <w:rsid w:val="00EF12E4"/>
    <w:pPr>
      <w:ind w:left="720"/>
      <w:contextualSpacing/>
    </w:pPr>
  </w:style>
  <w:style w:type="character" w:styleId="ac">
    <w:name w:val="annotation reference"/>
    <w:basedOn w:val="a0"/>
    <w:uiPriority w:val="99"/>
    <w:semiHidden/>
    <w:unhideWhenUsed/>
    <w:rsid w:val="004F1C0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us.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1B32B2-15C4-4569-AF1C-11F5D6E9E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1921</Words>
  <Characters>10955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12851</CharactersWithSpaces>
  <SharedDoc>false</SharedDoc>
  <HLinks>
    <vt:vector size="30" baseType="variant">
      <vt:variant>
        <vt:i4>5636098</vt:i4>
      </vt:variant>
      <vt:variant>
        <vt:i4>12</vt:i4>
      </vt:variant>
      <vt:variant>
        <vt:i4>0</vt:i4>
      </vt:variant>
      <vt:variant>
        <vt:i4>5</vt:i4>
      </vt:variant>
      <vt:variant>
        <vt:lpwstr/>
      </vt:variant>
      <vt:variant>
        <vt:lpwstr>Par77</vt:lpwstr>
      </vt:variant>
      <vt:variant>
        <vt:i4>6422581</vt:i4>
      </vt:variant>
      <vt:variant>
        <vt:i4>9</vt:i4>
      </vt:variant>
      <vt:variant>
        <vt:i4>0</vt:i4>
      </vt:variant>
      <vt:variant>
        <vt:i4>5</vt:i4>
      </vt:variant>
      <vt:variant>
        <vt:lpwstr/>
      </vt:variant>
      <vt:variant>
        <vt:lpwstr>Par5769</vt:lpwstr>
      </vt:variant>
      <vt:variant>
        <vt:i4>6291511</vt:i4>
      </vt:variant>
      <vt:variant>
        <vt:i4>6</vt:i4>
      </vt:variant>
      <vt:variant>
        <vt:i4>0</vt:i4>
      </vt:variant>
      <vt:variant>
        <vt:i4>5</vt:i4>
      </vt:variant>
      <vt:variant>
        <vt:lpwstr/>
      </vt:variant>
      <vt:variant>
        <vt:lpwstr>Par2531</vt:lpwstr>
      </vt:variant>
      <vt:variant>
        <vt:i4>6619195</vt:i4>
      </vt:variant>
      <vt:variant>
        <vt:i4>3</vt:i4>
      </vt:variant>
      <vt:variant>
        <vt:i4>0</vt:i4>
      </vt:variant>
      <vt:variant>
        <vt:i4>5</vt:i4>
      </vt:variant>
      <vt:variant>
        <vt:lpwstr/>
      </vt:variant>
      <vt:variant>
        <vt:lpwstr>Par1950</vt:lpwstr>
      </vt:variant>
      <vt:variant>
        <vt:i4>5636098</vt:i4>
      </vt:variant>
      <vt:variant>
        <vt:i4>0</vt:i4>
      </vt:variant>
      <vt:variant>
        <vt:i4>0</vt:i4>
      </vt:variant>
      <vt:variant>
        <vt:i4>5</vt:i4>
      </vt:variant>
      <vt:variant>
        <vt:lpwstr/>
      </vt:variant>
      <vt:variant>
        <vt:lpwstr>Par77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belanin</dc:creator>
  <cp:lastModifiedBy>u1598</cp:lastModifiedBy>
  <cp:revision>33</cp:revision>
  <cp:lastPrinted>2021-09-10T05:24:00Z</cp:lastPrinted>
  <dcterms:created xsi:type="dcterms:W3CDTF">2022-08-28T12:32:00Z</dcterms:created>
  <dcterms:modified xsi:type="dcterms:W3CDTF">2024-12-19T13:04:00Z</dcterms:modified>
</cp:coreProperties>
</file>