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3"/>
      </w:tblGrid>
      <w:tr w:rsidR="00DD183D" w:rsidRPr="00DD183D" w:rsidTr="00E22E19">
        <w:trPr>
          <w:jc w:val="right"/>
        </w:trPr>
        <w:tc>
          <w:tcPr>
            <w:tcW w:w="7793" w:type="dxa"/>
          </w:tcPr>
          <w:p w:rsidR="00DD183D" w:rsidRPr="00DD183D" w:rsidRDefault="00DD183D" w:rsidP="00E22E19">
            <w:pPr>
              <w:tabs>
                <w:tab w:val="left" w:pos="8370"/>
                <w:tab w:val="left" w:pos="10500"/>
                <w:tab w:val="left" w:pos="109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8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УТВЕРЖДАЮ:</w:t>
            </w:r>
          </w:p>
        </w:tc>
      </w:tr>
      <w:tr w:rsidR="00DD183D" w:rsidRPr="00DD183D" w:rsidTr="00E22E19">
        <w:trPr>
          <w:jc w:val="right"/>
        </w:trPr>
        <w:tc>
          <w:tcPr>
            <w:tcW w:w="7793" w:type="dxa"/>
          </w:tcPr>
          <w:p w:rsidR="00DD183D" w:rsidRPr="00DD183D" w:rsidRDefault="00DD183D" w:rsidP="00E22E19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Заместитель главы администрации области-</w:t>
            </w:r>
          </w:p>
          <w:p w:rsidR="00DD183D" w:rsidRPr="00DD183D" w:rsidRDefault="00DD183D" w:rsidP="00E22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начальник управления финансов </w:t>
            </w:r>
          </w:p>
        </w:tc>
      </w:tr>
      <w:tr w:rsidR="00DD183D" w:rsidRPr="00DD183D" w:rsidTr="00E22E19">
        <w:trPr>
          <w:jc w:val="right"/>
        </w:trPr>
        <w:tc>
          <w:tcPr>
            <w:tcW w:w="7793" w:type="dxa"/>
          </w:tcPr>
          <w:p w:rsidR="00DD183D" w:rsidRPr="00DD183D" w:rsidRDefault="00DD183D" w:rsidP="00E22E19">
            <w:pPr>
              <w:tabs>
                <w:tab w:val="left" w:pos="10500"/>
              </w:tabs>
              <w:rPr>
                <w:rStyle w:val="a4"/>
                <w:rFonts w:ascii="Times New Roman" w:hAnsi="Times New Roman" w:cs="Times New Roman"/>
                <w:b w:val="0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________________  В.М. </w:t>
            </w:r>
            <w:proofErr w:type="spellStart"/>
            <w:r w:rsidRPr="00DD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Щеглеватых</w:t>
            </w:r>
            <w:proofErr w:type="spellEnd"/>
            <w:r w:rsidRPr="00DD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239F1" w:rsidRPr="00DD183D" w:rsidRDefault="00E239F1" w:rsidP="00DB5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D" w:rsidRPr="00DD183D" w:rsidRDefault="00DD183D" w:rsidP="00DB5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D" w:rsidRPr="000A4A95" w:rsidRDefault="00DD183D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95">
        <w:rPr>
          <w:rFonts w:ascii="Times New Roman" w:hAnsi="Times New Roman" w:cs="Times New Roman"/>
          <w:b/>
          <w:sz w:val="28"/>
          <w:szCs w:val="28"/>
        </w:rPr>
        <w:t xml:space="preserve">План мероприятий «дорожная карта» по снижению </w:t>
      </w:r>
      <w:proofErr w:type="spellStart"/>
      <w:r w:rsidRPr="000A4A95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0A4A95">
        <w:rPr>
          <w:rFonts w:ascii="Times New Roman" w:hAnsi="Times New Roman" w:cs="Times New Roman"/>
          <w:b/>
          <w:sz w:val="28"/>
          <w:szCs w:val="28"/>
        </w:rPr>
        <w:t>-рисков</w:t>
      </w:r>
    </w:p>
    <w:p w:rsidR="00B3052D" w:rsidRPr="00527CEE" w:rsidRDefault="00527CEE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95">
        <w:rPr>
          <w:rFonts w:ascii="Times New Roman" w:hAnsi="Times New Roman" w:cs="Times New Roman"/>
          <w:b/>
          <w:sz w:val="28"/>
          <w:szCs w:val="28"/>
        </w:rPr>
        <w:t xml:space="preserve">в управлении финансов области </w:t>
      </w:r>
      <w:r w:rsidR="00DD183D" w:rsidRPr="000A4A9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A4A9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DD183D" w:rsidRPr="000A4A95"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</w:p>
    <w:tbl>
      <w:tblPr>
        <w:tblStyle w:val="a3"/>
        <w:tblW w:w="16018" w:type="dxa"/>
        <w:tblInd w:w="-2160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409"/>
        <w:gridCol w:w="1701"/>
        <w:gridCol w:w="1560"/>
        <w:gridCol w:w="994"/>
        <w:gridCol w:w="2266"/>
        <w:gridCol w:w="1701"/>
      </w:tblGrid>
      <w:tr w:rsidR="00DD183D" w:rsidRPr="00A538C4" w:rsidTr="006D13F9">
        <w:trPr>
          <w:trHeight w:val="24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2D" w:rsidRPr="00321643" w:rsidRDefault="00B3052D" w:rsidP="00E2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3D" w:rsidRPr="00321643" w:rsidRDefault="00DD183D" w:rsidP="00E2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321643" w:rsidRDefault="00DD183D" w:rsidP="00E2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A538C4" w:rsidRDefault="00DD183D" w:rsidP="00E22E19">
            <w:pPr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A538C4" w:rsidRDefault="00DD183D" w:rsidP="00E2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A538C4" w:rsidRDefault="00DD183D" w:rsidP="00E22E19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A538C4" w:rsidRDefault="00DD183D" w:rsidP="00E2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A538C4" w:rsidRDefault="00DD183D" w:rsidP="00E22E1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Критерии качества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A538C4" w:rsidRDefault="00DD183D" w:rsidP="00E2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Требования к обмену информацией и мониторингу</w:t>
            </w:r>
          </w:p>
        </w:tc>
      </w:tr>
      <w:tr w:rsidR="005B4B9A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5B4B9A" w:rsidP="006D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в нормативных правовых актах </w:t>
            </w:r>
            <w:r w:rsidRPr="00CA58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управления финансов Липецкой области и 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главы администрации области и администрации области, разработчиком которых является управление финансов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85" w:rsidRPr="00CA586F" w:rsidRDefault="00B20985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и совершенствование  системы </w:t>
            </w:r>
            <w:proofErr w:type="gramStart"/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действующего антимонопольного законодательства при подготовке, согласовании и утверждении нормативных правовых актов</w:t>
            </w:r>
          </w:p>
          <w:p w:rsidR="005B4B9A" w:rsidRPr="00CA586F" w:rsidRDefault="005B4B9A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37" w:rsidRPr="00CA586F" w:rsidRDefault="00022D37" w:rsidP="00022D3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Анализ проектов НПА на предмет соответствия антимонопольному законодательству</w:t>
            </w:r>
          </w:p>
          <w:p w:rsidR="00022D37" w:rsidRPr="00CA586F" w:rsidRDefault="00022D37" w:rsidP="00022D3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9A" w:rsidRPr="00CA586F" w:rsidRDefault="004E290F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Анализ НПА</w:t>
            </w:r>
            <w:r w:rsidR="00FA3FA4"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антимонопольному законодательству</w:t>
            </w:r>
          </w:p>
          <w:p w:rsidR="004E290F" w:rsidRPr="00CA586F" w:rsidRDefault="004E290F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0F" w:rsidRPr="00CA586F" w:rsidRDefault="004E290F" w:rsidP="00022D3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CA586F" w:rsidRDefault="00E52249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CA586F" w:rsidRDefault="004A355E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Все начальники отделов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CA586F" w:rsidRDefault="004A355E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CA586F" w:rsidRDefault="00A857A1" w:rsidP="00A857A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Отсутствие н</w:t>
            </w:r>
            <w:r w:rsidR="004A355E" w:rsidRPr="00CA586F">
              <w:rPr>
                <w:rFonts w:ascii="Times New Roman" w:hAnsi="Times New Roman" w:cs="Times New Roman"/>
                <w:sz w:val="24"/>
                <w:szCs w:val="24"/>
              </w:rPr>
              <w:t>арушени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A355E"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законодательства в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CA586F" w:rsidRDefault="00C3478E" w:rsidP="00C3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исчерпывающего перечня НПА и проектов НПА в целях выявления и оценки рисков нарушения антимонопольного </w:t>
            </w:r>
            <w:proofErr w:type="spellStart"/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8512BD" w:rsidRPr="00A538C4" w:rsidTr="006D13F9">
        <w:trPr>
          <w:trHeight w:val="1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321643" w:rsidRDefault="008512B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BD" w:rsidRPr="00321643" w:rsidRDefault="008512B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321643" w:rsidRDefault="008512B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A538C4" w:rsidRDefault="008512BD" w:rsidP="0010489A">
            <w:pPr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A538C4" w:rsidRDefault="008512B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A538C4" w:rsidRDefault="008512BD" w:rsidP="0010489A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A538C4" w:rsidRDefault="008512B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A538C4" w:rsidRDefault="008512BD" w:rsidP="001048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Критерии качества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A538C4" w:rsidRDefault="008512B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Требования к обмену информацией и мониторингу</w:t>
            </w:r>
          </w:p>
        </w:tc>
      </w:tr>
      <w:tr w:rsidR="008512BD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1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B2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Разъяснение сотрудникам управления финансов области положений Федерального закона от 02.05.2006 N 59-ФЗ</w:t>
            </w:r>
          </w:p>
          <w:p w:rsidR="008512BD" w:rsidRPr="00CA586F" w:rsidRDefault="008512BD" w:rsidP="00B209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"О порядке рассмотрения обращений граждан Российской Федерации", в том числе в части к</w:t>
            </w:r>
            <w:r w:rsidRPr="00CA586F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онтроля за соблюдением порядка рассмотрения обращений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, а также ответственности за нарушение положений Закона</w:t>
            </w:r>
          </w:p>
          <w:p w:rsidR="008512BD" w:rsidRPr="00CA586F" w:rsidRDefault="008512BD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BD" w:rsidRPr="00CA586F" w:rsidRDefault="008512BD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Усиление контроля:</w:t>
            </w:r>
          </w:p>
          <w:p w:rsidR="008512BD" w:rsidRPr="00CA586F" w:rsidRDefault="008512BD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- за сроками ответов на обращения физических и юридических лиц;</w:t>
            </w:r>
          </w:p>
          <w:p w:rsidR="008512BD" w:rsidRPr="00CA586F" w:rsidRDefault="008512B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- за содержанием ответов на предмет соблюдения требований антимонопольного законодательства</w:t>
            </w:r>
          </w:p>
          <w:p w:rsidR="006F5731" w:rsidRPr="00CA586F" w:rsidRDefault="006F5731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D3" w:rsidRPr="00CA586F" w:rsidRDefault="00BC5CD3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D3" w:rsidRPr="00CA586F" w:rsidRDefault="00BC5CD3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D3" w:rsidRPr="00CA586F" w:rsidRDefault="00BC5CD3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D3" w:rsidRPr="00CA586F" w:rsidRDefault="00BC5CD3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D3" w:rsidRPr="00CA586F" w:rsidRDefault="00BC5CD3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</w:t>
            </w:r>
            <w:r w:rsidR="00022D37"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норм действующего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при подготовке ответов на обращения физических и юридических лиц </w:t>
            </w:r>
          </w:p>
          <w:p w:rsidR="008512BD" w:rsidRPr="00CA586F" w:rsidRDefault="008512BD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BD" w:rsidRPr="00CA586F" w:rsidRDefault="008512BD" w:rsidP="00B6004F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  <w:p w:rsidR="008512BD" w:rsidRPr="00CA586F" w:rsidRDefault="008512B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BD" w:rsidRPr="00CA586F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Участие в курсах п</w:t>
            </w:r>
            <w:r w:rsidR="008512BD" w:rsidRPr="00CA586F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12BD"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сотрудников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Все начальники отделов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8512BD" w:rsidP="000E00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антимонопольного законодательства при подготовке ответов </w:t>
            </w:r>
          </w:p>
          <w:p w:rsidR="008512BD" w:rsidRPr="00CA586F" w:rsidRDefault="008512BD" w:rsidP="000E00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BD" w:rsidRPr="00CA586F" w:rsidRDefault="008512BD" w:rsidP="000E00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рассмотрения обращений</w:t>
            </w:r>
          </w:p>
          <w:p w:rsidR="008512BD" w:rsidRPr="00CA586F" w:rsidRDefault="008512BD" w:rsidP="000E00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BD" w:rsidRPr="00CA586F" w:rsidRDefault="008512BD" w:rsidP="000E00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в установленный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CA586F" w:rsidRDefault="00A24C23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документооборота администрации Липецкой области</w:t>
            </w:r>
          </w:p>
        </w:tc>
      </w:tr>
      <w:tr w:rsidR="006C49AD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321643" w:rsidRDefault="006C49A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321643" w:rsidRDefault="006C49A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321643" w:rsidRDefault="006C49A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43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A538C4" w:rsidRDefault="006C49AD" w:rsidP="0010489A">
            <w:pPr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A538C4" w:rsidRDefault="006C49A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A538C4" w:rsidRDefault="006C49AD" w:rsidP="0010489A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A538C4" w:rsidRDefault="006C49A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A538C4" w:rsidRDefault="006C49AD" w:rsidP="001048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Критерии качества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A538C4" w:rsidRDefault="006C49AD" w:rsidP="001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4">
              <w:rPr>
                <w:rFonts w:ascii="Times New Roman" w:hAnsi="Times New Roman" w:cs="Times New Roman"/>
                <w:sz w:val="24"/>
                <w:szCs w:val="24"/>
              </w:rPr>
              <w:t>Требования к обмену информацией и мониторингу</w:t>
            </w:r>
          </w:p>
        </w:tc>
      </w:tr>
      <w:tr w:rsidR="006C49AD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1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проведении контрольных мероприятий по использованию средств областного бюджета</w:t>
            </w:r>
            <w:r w:rsidR="009F0D71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51393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9F0D71" w:rsidRPr="00251393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нужд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отделов управления мер ответственности при проведении контрольных мероприятий</w:t>
            </w:r>
          </w:p>
          <w:p w:rsidR="006C49AD" w:rsidRPr="00251393" w:rsidRDefault="006C49AD" w:rsidP="00B20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Уведомление работодателя о случаях склонения сотрудников управления к совершению коррупционных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924B23" w:rsidP="00924B23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022D37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результатов, 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 при проведении контрольных мероприятий по использованию средств областного бюджета</w:t>
            </w:r>
            <w:r w:rsidR="009F0D71" w:rsidRPr="00251393">
              <w:t xml:space="preserve"> </w:t>
            </w:r>
            <w:r w:rsidR="009F0D71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1393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9F0D71" w:rsidRPr="00251393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нужд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3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  <w:p w:rsidR="006C49AD" w:rsidRPr="00251393" w:rsidRDefault="006C49AD" w:rsidP="003B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3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Судебная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3" w:rsidRPr="00251393" w:rsidRDefault="00924B23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управления финансов области – </w:t>
            </w:r>
            <w:proofErr w:type="spellStart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F0D71" w:rsidRPr="00251393" w:rsidRDefault="009F0D71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финансов области - Заболотная Е.Г.</w:t>
            </w:r>
          </w:p>
          <w:p w:rsidR="006C49AD" w:rsidRPr="00251393" w:rsidRDefault="006C49AD" w:rsidP="00C4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C46F65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сфере бюджетных правоотношений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– Федорова О.М.</w:t>
            </w:r>
          </w:p>
          <w:p w:rsidR="009F0D71" w:rsidRPr="00251393" w:rsidRDefault="009F0D71" w:rsidP="009F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контроля контрактной системы в сфере закупок - Цыганова Е.М.</w:t>
            </w:r>
          </w:p>
          <w:p w:rsidR="009F0D71" w:rsidRPr="00251393" w:rsidRDefault="009F0D71" w:rsidP="00C4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71" w:rsidRPr="00251393" w:rsidRDefault="009F0D71" w:rsidP="00C4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A857A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антимонопольного законодательства при проведении контрольных мероприятий по использованию средств областного бюджета</w:t>
            </w:r>
            <w:r w:rsidR="009F0D71" w:rsidRPr="00251393">
              <w:t xml:space="preserve"> </w:t>
            </w:r>
            <w:r w:rsidR="009F0D71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1393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9F0D71" w:rsidRPr="00251393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нужд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E" w:rsidRPr="00251393" w:rsidRDefault="008D085E" w:rsidP="008D08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о проведенных контрольных мероприятиях</w:t>
            </w:r>
            <w:r w:rsidR="00251393"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1393" w:rsidRPr="00251393">
              <w:rPr>
                <w:rFonts w:ascii="Times New Roman" w:hAnsi="Times New Roman" w:cs="Times New Roman"/>
                <w:sz w:val="24"/>
                <w:szCs w:val="24"/>
              </w:rPr>
              <w:t>по использованию средств областного бюджета</w:t>
            </w:r>
            <w:r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официальном сайте управления (</w:t>
            </w:r>
            <w:r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портале бюджетной систем Липецкой области)</w:t>
            </w:r>
          </w:p>
          <w:p w:rsidR="006C49AD" w:rsidRPr="00251393" w:rsidRDefault="00251393" w:rsidP="002513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информации </w:t>
            </w:r>
            <w:r w:rsidR="009F0D71"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части контрольных мероприятий в отношении закупок товаров, работ, услуг для нужд Липецкой области  на Официальном </w:t>
            </w:r>
            <w:r w:rsidR="009F0D71" w:rsidRPr="0025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сайте Единой информационной системы в сфере закупок</w:t>
            </w:r>
          </w:p>
        </w:tc>
      </w:tr>
      <w:tr w:rsidR="006C49AD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1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при осуществлении закупок товаров, работ, услуг для обеспечения нужд управления  финансов</w:t>
            </w:r>
          </w:p>
          <w:p w:rsidR="006C49AD" w:rsidRPr="00251393" w:rsidRDefault="006C49AD" w:rsidP="001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требований законодательства в сфере закупок</w:t>
            </w: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изменений, вносимых в законодательство о закупках</w:t>
            </w: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членов контрактной службы и единой комиссии управления</w:t>
            </w: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891493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</w:t>
            </w:r>
          </w:p>
          <w:p w:rsidR="003B6777" w:rsidRPr="00251393" w:rsidRDefault="003B6777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93" w:rsidRPr="00251393" w:rsidRDefault="00891493" w:rsidP="00891493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сотрудников, участвующих в осуществлении закупочного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Судебная практика</w:t>
            </w: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02743A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Участие в курсах п</w:t>
            </w:r>
            <w:r w:rsidR="006C49AD" w:rsidRPr="0025139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49AD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  <w:p w:rsidR="003D14A2" w:rsidRPr="00251393" w:rsidRDefault="003D14A2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  <w:p w:rsidR="003D14A2" w:rsidRPr="00251393" w:rsidRDefault="003D14A2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C11069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="00C11069" w:rsidRPr="00251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11069" w:rsidRPr="00251393">
              <w:rPr>
                <w:rFonts w:ascii="Times New Roman" w:hAnsi="Times New Roman" w:cs="Times New Roman"/>
                <w:sz w:val="24"/>
                <w:szCs w:val="24"/>
              </w:rPr>
              <w:t>долговой политики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-Труфанова С.В.</w:t>
            </w: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службы и административной работы - </w:t>
            </w: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Худякова Л.А.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B82353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04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осуществлении закупок товаров, работ, услуг для обеспечения нужд управления  финансов</w:t>
            </w:r>
          </w:p>
          <w:p w:rsidR="00B82353" w:rsidRPr="00251393" w:rsidRDefault="00B82353" w:rsidP="00B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53" w:rsidRPr="00251393" w:rsidRDefault="00B82353" w:rsidP="00B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в сфере закупок и антимонопольного законодательства</w:t>
            </w:r>
          </w:p>
          <w:p w:rsidR="00B82353" w:rsidRPr="00251393" w:rsidRDefault="00B82353" w:rsidP="0004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E22E1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891493" w:rsidP="0089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Единой информационной системе в сфере закупок </w:t>
            </w:r>
          </w:p>
        </w:tc>
      </w:tr>
      <w:tr w:rsidR="006C49AD" w:rsidRPr="009603F0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9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полномочий сотрудниками управления финансов, входящими в состав уполномоченного подразделения управления финансов, осуществляющего 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антимонопольного </w:t>
            </w:r>
            <w:proofErr w:type="spellStart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его исполнением в управлении финансов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734611" w:rsidP="0073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r w:rsidR="009818F9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уполномоченного подразделения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11" w:rsidRPr="00251393" w:rsidRDefault="009818F9" w:rsidP="009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сотрудник</w:t>
            </w:r>
            <w:r w:rsidR="00734611" w:rsidRPr="002513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6C49AD" w:rsidRPr="00251393" w:rsidRDefault="009818F9" w:rsidP="0073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подразделения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734611" w:rsidP="0073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Участие в курсах п</w:t>
            </w:r>
            <w:r w:rsidR="00023B49" w:rsidRPr="0025139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3B49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023B49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финансов области – Володина С.Н.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9818F9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F9" w:rsidRPr="00251393" w:rsidRDefault="009818F9" w:rsidP="009818F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осуществлении полномочий сотрудниками уполномоченного подразделения управления финансов</w:t>
            </w:r>
          </w:p>
          <w:p w:rsidR="006C49AD" w:rsidRPr="00251393" w:rsidRDefault="006C49AD" w:rsidP="009818F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9603F0" w:rsidP="0096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Не требуется размещение</w:t>
            </w:r>
            <w:r w:rsidR="007948C8"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</w:t>
            </w:r>
          </w:p>
          <w:p w:rsidR="002C4B3D" w:rsidRPr="00251393" w:rsidRDefault="002C4B3D" w:rsidP="002C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(Оценка эффективности функционирования антимонополь</w:t>
            </w:r>
            <w:r w:rsidRPr="0025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</w:t>
            </w:r>
            <w:proofErr w:type="spellStart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коллегиальным органом)</w:t>
            </w:r>
          </w:p>
          <w:p w:rsidR="002C4B3D" w:rsidRPr="00251393" w:rsidRDefault="002C4B3D" w:rsidP="0096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AD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1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Поручение подведомственным учреждениям о заключении в приоритетном порядке договоров с определенными хозяйствующими субъектами (в письменной форме, посредством электронных средств связи, путем проведения совещаний, устных указаний)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(профилактической) работы с сотрудниками, в </w:t>
            </w:r>
            <w:proofErr w:type="spellStart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. на семинарах, совещаниях, подготовка и выдача памяток</w:t>
            </w:r>
          </w:p>
          <w:p w:rsidR="006C49AD" w:rsidRPr="00251393" w:rsidRDefault="006C49AD" w:rsidP="00B2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в рамках противодействия коррупции</w:t>
            </w: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</w:t>
            </w:r>
          </w:p>
          <w:p w:rsidR="006C49AD" w:rsidRPr="00251393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с персоналом подведомственных учреждений в целях профилактики данного нарушения</w:t>
            </w:r>
          </w:p>
          <w:p w:rsidR="006C49AD" w:rsidRPr="00251393" w:rsidRDefault="006C49AD" w:rsidP="00B209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6C49AD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77" w:rsidRPr="00251393" w:rsidRDefault="003B6777" w:rsidP="003B677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</w:t>
            </w:r>
          </w:p>
          <w:p w:rsidR="003B6777" w:rsidRPr="00251393" w:rsidRDefault="003B6777" w:rsidP="003B677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251393" w:rsidRDefault="003B6777" w:rsidP="003B677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сотрудников, участвующих в осуществлении закупочного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Судебная практика</w:t>
            </w:r>
          </w:p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2" w:rsidRPr="00251393" w:rsidRDefault="00A822E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повышения квалификации </w:t>
            </w:r>
          </w:p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  <w:p w:rsidR="003D14A2" w:rsidRPr="00251393" w:rsidRDefault="003D14A2" w:rsidP="003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3" w:rsidRPr="00251393" w:rsidRDefault="00B231A3" w:rsidP="00B2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финансов области – </w:t>
            </w:r>
            <w:proofErr w:type="spellStart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Хожайнова</w:t>
            </w:r>
            <w:proofErr w:type="spellEnd"/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31A3" w:rsidRPr="00251393" w:rsidRDefault="00B231A3" w:rsidP="00B2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A3" w:rsidRPr="00251393" w:rsidRDefault="00B231A3" w:rsidP="00B2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службы и административной работы - </w:t>
            </w:r>
          </w:p>
          <w:p w:rsidR="006C49AD" w:rsidRPr="00251393" w:rsidRDefault="00B231A3" w:rsidP="00B2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Худякова Л.А.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B82353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5" w:rsidRPr="00251393" w:rsidRDefault="00561615" w:rsidP="0056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осуществлении закупок товаров, работ, услуг для обеспечения нужд управления  финансов</w:t>
            </w:r>
          </w:p>
          <w:p w:rsidR="00561615" w:rsidRPr="00251393" w:rsidRDefault="00561615" w:rsidP="0056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15" w:rsidRPr="00251393" w:rsidRDefault="00561615" w:rsidP="0056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в сфере закупок и антимонопольного законодательства</w:t>
            </w:r>
          </w:p>
          <w:p w:rsidR="006C49AD" w:rsidRPr="00251393" w:rsidRDefault="006C49AD" w:rsidP="00E22E1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251393" w:rsidRDefault="003B6777" w:rsidP="00E22E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39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Единой информационной системе в сфере закупок</w:t>
            </w:r>
          </w:p>
        </w:tc>
      </w:tr>
      <w:tr w:rsidR="006C49AD" w:rsidRPr="00A538C4" w:rsidTr="006D13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CA586F" w:rsidRDefault="006C49AD" w:rsidP="001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конфликта интересов в деятельности государственных гражданских 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соблюдением требований законодательства о противодействии коррупции</w:t>
            </w:r>
          </w:p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изменений, вносимых в законодательство о противодействии коррупции</w:t>
            </w:r>
          </w:p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законодательства о противодействии коррупции</w:t>
            </w:r>
          </w:p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CA586F" w:rsidRDefault="006C49AD" w:rsidP="00B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сотрудников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CA586F" w:rsidRDefault="003B6777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выявленных нарушений</w:t>
            </w:r>
          </w:p>
          <w:p w:rsidR="003B6777" w:rsidRPr="00CA586F" w:rsidRDefault="003B6777" w:rsidP="00E22E19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77" w:rsidRPr="00CA586F" w:rsidRDefault="003B6777" w:rsidP="003B677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вновь 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принятых сотрудников управления в течение 6 месяцев с момента назначения на должность и других сотрудников управления </w:t>
            </w:r>
          </w:p>
          <w:p w:rsidR="003B6777" w:rsidRPr="00CA586F" w:rsidRDefault="003B6777" w:rsidP="003B677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77" w:rsidRPr="00CA586F" w:rsidRDefault="003B6777" w:rsidP="003B6777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круглых столов, лекций по вопросам предотвращения, урегулирования конфликта интересов и  новел</w:t>
            </w:r>
            <w:r w:rsidR="003C3602" w:rsidRPr="00CA58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77" w:rsidRPr="00CA586F" w:rsidRDefault="003B6777" w:rsidP="003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консультации</w:t>
            </w:r>
          </w:p>
          <w:p w:rsidR="003B6777" w:rsidRPr="00CA586F" w:rsidRDefault="003B6777" w:rsidP="003B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77" w:rsidRPr="00CA586F" w:rsidRDefault="003B6777" w:rsidP="003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Судебная практика</w:t>
            </w:r>
          </w:p>
          <w:p w:rsidR="003B6777" w:rsidRPr="00CA586F" w:rsidRDefault="003B6777" w:rsidP="003B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D" w:rsidRPr="00CA586F" w:rsidRDefault="00CB6D1D" w:rsidP="00CB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повышения квалификации </w:t>
            </w:r>
          </w:p>
          <w:p w:rsidR="003B6777" w:rsidRPr="00CA586F" w:rsidRDefault="003B6777" w:rsidP="003B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AD" w:rsidRPr="00CA586F" w:rsidRDefault="003B6777" w:rsidP="003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3" w:rsidRPr="00CA586F" w:rsidRDefault="00B82353" w:rsidP="00B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финансов области – </w:t>
            </w:r>
            <w:proofErr w:type="spellStart"/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Хожайнова</w:t>
            </w:r>
            <w:proofErr w:type="spellEnd"/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2353" w:rsidRPr="00CA586F" w:rsidRDefault="00B82353" w:rsidP="00B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53" w:rsidRPr="00CA586F" w:rsidRDefault="00B82353" w:rsidP="00B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службы и административной работы - </w:t>
            </w:r>
          </w:p>
          <w:p w:rsidR="006C49AD" w:rsidRPr="00CA586F" w:rsidRDefault="00B82353" w:rsidP="00B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Худякова Л.А.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CA586F" w:rsidRDefault="00332233" w:rsidP="00E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CA586F" w:rsidRDefault="00B92268" w:rsidP="00E22E1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CA586F" w:rsidRDefault="003B6777" w:rsidP="00B9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заседаниях комиссии по </w:t>
            </w:r>
            <w:r w:rsidRPr="00CA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и урегулированию конфликта интересов на официальном сайте управления (портале бюджетной систем Липецкой области)</w:t>
            </w:r>
            <w:r w:rsidR="00B92268"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39F1" w:rsidRPr="007B7A78" w:rsidRDefault="00E239F1" w:rsidP="00DD18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239F1" w:rsidRPr="007B7A78" w:rsidSect="006D13F9">
      <w:pgSz w:w="16838" w:h="11906" w:orient="landscape"/>
      <w:pgMar w:top="568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0B"/>
    <w:rsid w:val="000144AF"/>
    <w:rsid w:val="00017254"/>
    <w:rsid w:val="00022D37"/>
    <w:rsid w:val="00023B49"/>
    <w:rsid w:val="0002743A"/>
    <w:rsid w:val="00042ADE"/>
    <w:rsid w:val="00091A9E"/>
    <w:rsid w:val="000A4A95"/>
    <w:rsid w:val="000B3DF8"/>
    <w:rsid w:val="000E008B"/>
    <w:rsid w:val="001248F5"/>
    <w:rsid w:val="00132A44"/>
    <w:rsid w:val="0016748C"/>
    <w:rsid w:val="001A1A2F"/>
    <w:rsid w:val="001A2059"/>
    <w:rsid w:val="002467AB"/>
    <w:rsid w:val="00251393"/>
    <w:rsid w:val="00270402"/>
    <w:rsid w:val="002C4B3D"/>
    <w:rsid w:val="002D3302"/>
    <w:rsid w:val="002E7297"/>
    <w:rsid w:val="00321643"/>
    <w:rsid w:val="00332233"/>
    <w:rsid w:val="003B6777"/>
    <w:rsid w:val="003B720C"/>
    <w:rsid w:val="003C3602"/>
    <w:rsid w:val="003D14A2"/>
    <w:rsid w:val="00402500"/>
    <w:rsid w:val="0044669E"/>
    <w:rsid w:val="004A355E"/>
    <w:rsid w:val="004E290F"/>
    <w:rsid w:val="00527CEE"/>
    <w:rsid w:val="005515DA"/>
    <w:rsid w:val="00561615"/>
    <w:rsid w:val="00581CD1"/>
    <w:rsid w:val="00590FB2"/>
    <w:rsid w:val="005B11E0"/>
    <w:rsid w:val="005B4B9A"/>
    <w:rsid w:val="00674313"/>
    <w:rsid w:val="006C49AD"/>
    <w:rsid w:val="006D13F9"/>
    <w:rsid w:val="006F372C"/>
    <w:rsid w:val="006F5731"/>
    <w:rsid w:val="00734611"/>
    <w:rsid w:val="007673E6"/>
    <w:rsid w:val="007948C8"/>
    <w:rsid w:val="007A538B"/>
    <w:rsid w:val="007B7A78"/>
    <w:rsid w:val="008512BD"/>
    <w:rsid w:val="0087165B"/>
    <w:rsid w:val="00873A05"/>
    <w:rsid w:val="00891493"/>
    <w:rsid w:val="008C6DEB"/>
    <w:rsid w:val="008C73D7"/>
    <w:rsid w:val="008D085E"/>
    <w:rsid w:val="00924B23"/>
    <w:rsid w:val="009603F0"/>
    <w:rsid w:val="00963B74"/>
    <w:rsid w:val="009818F9"/>
    <w:rsid w:val="009D0443"/>
    <w:rsid w:val="009D0E80"/>
    <w:rsid w:val="009F0D71"/>
    <w:rsid w:val="00A24C23"/>
    <w:rsid w:val="00A3601E"/>
    <w:rsid w:val="00A538C4"/>
    <w:rsid w:val="00A801C0"/>
    <w:rsid w:val="00A822E2"/>
    <w:rsid w:val="00A83EFF"/>
    <w:rsid w:val="00A857A1"/>
    <w:rsid w:val="00B027FE"/>
    <w:rsid w:val="00B13A4B"/>
    <w:rsid w:val="00B20985"/>
    <w:rsid w:val="00B231A3"/>
    <w:rsid w:val="00B3052D"/>
    <w:rsid w:val="00B33551"/>
    <w:rsid w:val="00B6004F"/>
    <w:rsid w:val="00B82353"/>
    <w:rsid w:val="00B85EAB"/>
    <w:rsid w:val="00B92268"/>
    <w:rsid w:val="00BB7817"/>
    <w:rsid w:val="00BC5CD3"/>
    <w:rsid w:val="00C11069"/>
    <w:rsid w:val="00C3478E"/>
    <w:rsid w:val="00C43CF5"/>
    <w:rsid w:val="00C46F65"/>
    <w:rsid w:val="00C65AE8"/>
    <w:rsid w:val="00C9099D"/>
    <w:rsid w:val="00CA586F"/>
    <w:rsid w:val="00CB6D1D"/>
    <w:rsid w:val="00CC4A50"/>
    <w:rsid w:val="00D0000A"/>
    <w:rsid w:val="00D04E81"/>
    <w:rsid w:val="00D464D2"/>
    <w:rsid w:val="00DB53D0"/>
    <w:rsid w:val="00DD0568"/>
    <w:rsid w:val="00DD183D"/>
    <w:rsid w:val="00E239F1"/>
    <w:rsid w:val="00E52249"/>
    <w:rsid w:val="00E940A7"/>
    <w:rsid w:val="00EE53C7"/>
    <w:rsid w:val="00F17774"/>
    <w:rsid w:val="00F21F94"/>
    <w:rsid w:val="00F50CE1"/>
    <w:rsid w:val="00FA3FA4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0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D183D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8D0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0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D183D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8D0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93E1-459A-4246-ADC9-8D654812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u2051n8</cp:lastModifiedBy>
  <cp:revision>4</cp:revision>
  <cp:lastPrinted>2020-05-07T09:37:00Z</cp:lastPrinted>
  <dcterms:created xsi:type="dcterms:W3CDTF">2020-05-07T09:37:00Z</dcterms:created>
  <dcterms:modified xsi:type="dcterms:W3CDTF">2020-05-07T12:29:00Z</dcterms:modified>
</cp:coreProperties>
</file>