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4E" w:rsidRPr="005A634E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>Сведения</w:t>
      </w:r>
    </w:p>
    <w:p w:rsidR="005A634E" w:rsidRPr="005A634E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A634E" w:rsidRPr="005A634E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 xml:space="preserve">руководителей областных государственных учреждений, подведомственных управлению финансов Липецкой области, </w:t>
      </w:r>
    </w:p>
    <w:p w:rsidR="0063605B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>а также их супруг (супругов) и несовершеннолетних детей за период с 1 января 201</w:t>
      </w:r>
      <w:r>
        <w:rPr>
          <w:b/>
          <w:sz w:val="28"/>
          <w:szCs w:val="28"/>
        </w:rPr>
        <w:t>9</w:t>
      </w:r>
      <w:r w:rsidRPr="005A634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9</w:t>
      </w:r>
      <w:r w:rsidRPr="005A634E">
        <w:rPr>
          <w:b/>
          <w:sz w:val="28"/>
          <w:szCs w:val="28"/>
        </w:rPr>
        <w:t xml:space="preserve"> года</w:t>
      </w:r>
    </w:p>
    <w:p w:rsidR="005A634E" w:rsidRPr="00CA4436" w:rsidRDefault="005A634E" w:rsidP="005A634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223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16"/>
        <w:gridCol w:w="1969"/>
        <w:gridCol w:w="1978"/>
        <w:gridCol w:w="1659"/>
        <w:gridCol w:w="1747"/>
        <w:gridCol w:w="2838"/>
        <w:gridCol w:w="1565"/>
        <w:gridCol w:w="2548"/>
        <w:gridCol w:w="2834"/>
        <w:gridCol w:w="1417"/>
      </w:tblGrid>
      <w:tr w:rsidR="0063605B" w:rsidRPr="00155721" w:rsidTr="0063605B">
        <w:tc>
          <w:tcPr>
            <w:tcW w:w="2127" w:type="dxa"/>
            <w:vMerge w:val="restart"/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716" w:type="dxa"/>
            <w:vMerge w:val="restart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Замещаемая должность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Декларированный</w:t>
            </w:r>
          </w:p>
          <w:p w:rsidR="0063605B" w:rsidRPr="00155721" w:rsidRDefault="0063605B" w:rsidP="003066EC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годовой доход за 201</w:t>
            </w:r>
            <w:r w:rsidR="003066EC">
              <w:rPr>
                <w:b/>
                <w:sz w:val="22"/>
                <w:szCs w:val="22"/>
              </w:rPr>
              <w:t>9</w:t>
            </w:r>
            <w:r w:rsidRPr="0015572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</w:p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собственности</w:t>
            </w:r>
          </w:p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 xml:space="preserve">Перечень объектов </w:t>
            </w:r>
            <w:proofErr w:type="gramStart"/>
            <w:r w:rsidRPr="00155721">
              <w:rPr>
                <w:b/>
                <w:sz w:val="22"/>
                <w:szCs w:val="22"/>
              </w:rPr>
              <w:t>недвижимого</w:t>
            </w:r>
            <w:proofErr w:type="gramEnd"/>
          </w:p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 xml:space="preserve">имущества, </w:t>
            </w:r>
            <w:proofErr w:type="gramStart"/>
            <w:r w:rsidRPr="00155721">
              <w:rPr>
                <w:b/>
                <w:sz w:val="22"/>
                <w:szCs w:val="22"/>
              </w:rPr>
              <w:t>находящихся</w:t>
            </w:r>
            <w:proofErr w:type="gramEnd"/>
            <w:r w:rsidRPr="00155721">
              <w:rPr>
                <w:b/>
                <w:sz w:val="22"/>
                <w:szCs w:val="22"/>
              </w:rPr>
              <w:t xml:space="preserve"> в пользовании</w:t>
            </w:r>
          </w:p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63605B" w:rsidRPr="00D610F4" w:rsidTr="0063605B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155721">
              <w:rPr>
                <w:b/>
                <w:sz w:val="22"/>
                <w:szCs w:val="22"/>
              </w:rPr>
              <w:t>кв</w:t>
            </w:r>
            <w:proofErr w:type="gramStart"/>
            <w:r w:rsidRPr="00155721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1557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ind w:right="-3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Страна</w:t>
            </w:r>
          </w:p>
          <w:p w:rsidR="0063605B" w:rsidRPr="00155721" w:rsidRDefault="0063605B" w:rsidP="009F01BF">
            <w:pPr>
              <w:ind w:right="-3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155721">
              <w:rPr>
                <w:b/>
                <w:sz w:val="22"/>
                <w:szCs w:val="22"/>
              </w:rPr>
              <w:t>кв</w:t>
            </w:r>
            <w:proofErr w:type="gramStart"/>
            <w:r w:rsidRPr="00155721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1557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Страна</w:t>
            </w:r>
          </w:p>
          <w:p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05B" w:rsidRPr="00D610F4" w:rsidTr="00F42F5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Иванова Елена Евгеньевна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3605B" w:rsidRPr="0063605B" w:rsidRDefault="0063605B" w:rsidP="0063605B">
            <w:pPr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директор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 xml:space="preserve">1 575 820,93(в </w:t>
            </w:r>
            <w:proofErr w:type="spellStart"/>
            <w:r w:rsidRPr="0063605B">
              <w:rPr>
                <w:spacing w:val="-5"/>
                <w:sz w:val="28"/>
                <w:szCs w:val="28"/>
              </w:rPr>
              <w:t>т.ч</w:t>
            </w:r>
            <w:proofErr w:type="spellEnd"/>
            <w:r w:rsidRPr="0063605B">
              <w:rPr>
                <w:spacing w:val="-5"/>
                <w:sz w:val="28"/>
                <w:szCs w:val="28"/>
              </w:rPr>
              <w:t>. по основному месту работы 1 368 054,85)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64,5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 xml:space="preserve">Автомобиль </w:t>
            </w:r>
            <w:r w:rsidRPr="0063605B">
              <w:rPr>
                <w:spacing w:val="-5"/>
                <w:sz w:val="28"/>
                <w:szCs w:val="28"/>
                <w:lang w:val="en-US"/>
              </w:rPr>
              <w:t>Hyundai Solaris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3605B" w:rsidRPr="00D610F4" w:rsidTr="00F42F58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3605B" w:rsidRPr="0063605B" w:rsidRDefault="0063605B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0701DA" w:rsidP="0063605B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0701DA" w:rsidP="0063605B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64,5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63605B" w:rsidRPr="0063605B" w:rsidRDefault="0063605B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3605B" w:rsidRPr="0063605B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63605B"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:rsidR="00AB11E5" w:rsidRDefault="00AB11E5" w:rsidP="0063605B"/>
    <w:sectPr w:rsidR="00AB11E5" w:rsidSect="0063605B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5B"/>
    <w:rsid w:val="000701DA"/>
    <w:rsid w:val="003066EC"/>
    <w:rsid w:val="005A634E"/>
    <w:rsid w:val="0063605B"/>
    <w:rsid w:val="00AB11E5"/>
    <w:rsid w:val="00E4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u6074n12</dc:creator>
  <cp:lastModifiedBy>u2051n11</cp:lastModifiedBy>
  <cp:revision>3</cp:revision>
  <dcterms:created xsi:type="dcterms:W3CDTF">2020-08-20T14:23:00Z</dcterms:created>
  <dcterms:modified xsi:type="dcterms:W3CDTF">2020-08-20T14:30:00Z</dcterms:modified>
</cp:coreProperties>
</file>