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14B9E" w14:textId="77777777" w:rsidR="00D54087" w:rsidRPr="00D54087" w:rsidRDefault="00F9432E" w:rsidP="00D5408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  <w:r w:rsidR="00D54087" w:rsidRPr="00D540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50F57" wp14:editId="7A3A4CC7">
            <wp:extent cx="540385" cy="866775"/>
            <wp:effectExtent l="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ECD3" w14:textId="77777777" w:rsidR="00D54087" w:rsidRPr="00D54087" w:rsidRDefault="00D54087" w:rsidP="00D5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04161" w14:textId="309ACFF1" w:rsidR="00D54087" w:rsidRPr="00D54087" w:rsidRDefault="000638F9" w:rsidP="00D540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</w:t>
      </w:r>
      <w:r w:rsidR="00D54087" w:rsidRPr="00D54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 ЛИПЕЦКОЙ ОБЛАСТИ</w:t>
      </w:r>
    </w:p>
    <w:p w14:paraId="79590146" w14:textId="77777777" w:rsidR="00D54087" w:rsidRPr="00D54087" w:rsidRDefault="00D54087" w:rsidP="00D5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2CEDE" w14:textId="77777777" w:rsidR="00D54087" w:rsidRPr="00D54087" w:rsidRDefault="00D54087" w:rsidP="00D540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Р И К А З</w:t>
      </w:r>
    </w:p>
    <w:p w14:paraId="2916FEFB" w14:textId="77777777" w:rsidR="00D54087" w:rsidRPr="00D54087" w:rsidRDefault="00D54087" w:rsidP="00D5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2409EF9" w14:textId="21547D71" w:rsidR="00D54087" w:rsidRPr="00D54087" w:rsidRDefault="00D54087" w:rsidP="00D54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5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D54087">
        <w:rPr>
          <w:rFonts w:ascii="Times New Roman" w:eastAsia="Times New Roman" w:hAnsi="Times New Roman" w:cs="Times New Roman"/>
          <w:sz w:val="24"/>
          <w:szCs w:val="24"/>
          <w:lang w:eastAsia="ru-RU"/>
        </w:rPr>
        <w:t>г.Липецк</w:t>
      </w:r>
      <w:proofErr w:type="spellEnd"/>
      <w:r w:rsidRPr="00D5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41FB4B6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5"/>
          <w:szCs w:val="25"/>
          <w:lang w:eastAsia="ru-RU"/>
        </w:rPr>
      </w:pPr>
    </w:p>
    <w:p w14:paraId="3F648681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5"/>
          <w:szCs w:val="25"/>
          <w:lang w:eastAsia="ru-RU"/>
        </w:rPr>
      </w:pPr>
    </w:p>
    <w:p w14:paraId="09F4EA93" w14:textId="77777777" w:rsid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bookmarkStart w:id="0" w:name="_Hlk158968012"/>
      <w:r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показателей эффективности </w:t>
      </w:r>
    </w:p>
    <w:p w14:paraId="527B5BA3" w14:textId="571E5774" w:rsid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деятельности учреждений, подведомственных</w:t>
      </w:r>
    </w:p>
    <w:p w14:paraId="67C3B1E5" w14:textId="77777777" w:rsidR="00F94B45" w:rsidRDefault="00B1639F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министерству</w:t>
      </w:r>
      <w:r w:rsid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="00D54087"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>финансов Липецкой</w:t>
      </w:r>
      <w:r w:rsid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="00D54087"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>области</w:t>
      </w:r>
      <w:r w:rsid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, </w:t>
      </w:r>
    </w:p>
    <w:p w14:paraId="5EFDAC67" w14:textId="0204619C" w:rsidR="00001B02" w:rsidRPr="00001B02" w:rsidRDefault="00D54087" w:rsidP="00985A93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и</w:t>
      </w:r>
      <w:r w:rsidR="00F94B45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их руководителей</w:t>
      </w:r>
      <w:r w:rsidR="00001B02" w:rsidRPr="00001B0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bookmarkEnd w:id="0"/>
    </w:p>
    <w:p w14:paraId="5DD5DF1E" w14:textId="09F0FFA9" w:rsid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7D8C9C14" w14:textId="77777777" w:rsidR="004B4764" w:rsidRDefault="004B4764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4A2DE55" w14:textId="152410DA" w:rsidR="00D54087" w:rsidRDefault="00D54087" w:rsidP="00B163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Липецкой области от 4 августа 2022 года </w:t>
      </w:r>
      <w:r w:rsidR="004E70E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 </w:t>
      </w:r>
      <w:r w:rsidR="004E70EF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компенсационных и стимулирующих выплатах руководителям, их заместителям и главным бухгалтерам областных государственных учреждений</w:t>
      </w:r>
      <w:r w:rsidR="004E70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3.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утвержденного 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 от 2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E70E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39F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5D8A0E6" w14:textId="0C758CAF" w:rsidR="00D54087" w:rsidRPr="00D54087" w:rsidRDefault="00D54087" w:rsidP="00D54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0E89C3" w14:textId="6FC83D74" w:rsidR="00D54087" w:rsidRPr="00D54087" w:rsidRDefault="00D54087" w:rsidP="00D54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2" w:name="_Hlk158968320"/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"p36" </w:instrTex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5408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показатели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выплат стимулирующего характера за интенсивность, высокие результаты работы </w:t>
      </w:r>
      <w:bookmarkEnd w:id="2"/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1.</w:t>
      </w:r>
    </w:p>
    <w:p w14:paraId="14C7E10C" w14:textId="6FFE7311" w:rsidR="00D54087" w:rsidRPr="00D54087" w:rsidRDefault="00D54087" w:rsidP="00D54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hyperlink w:anchor="p571" w:history="1">
        <w:r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показатели</w:t>
        </w:r>
      </w:hyperlink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премии по итогам работы за квартал согласно приложению 2.</w:t>
      </w:r>
    </w:p>
    <w:p w14:paraId="53114FB7" w14:textId="4A12CA33" w:rsidR="00D54087" w:rsidRPr="00D54087" w:rsidRDefault="00D54087" w:rsidP="00D54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Утвердить </w:t>
      </w:r>
      <w:hyperlink w:anchor="p723" w:history="1">
        <w:r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показатели</w:t>
        </w:r>
      </w:hyperlink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премии по итогам работы за полугодие согласно приложению 3.</w:t>
      </w:r>
    </w:p>
    <w:p w14:paraId="5A2C0ED3" w14:textId="0B15CC7B" w:rsidR="00D54087" w:rsidRPr="00D54087" w:rsidRDefault="00D54087" w:rsidP="00D54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</w:t>
      </w:r>
      <w:hyperlink w:anchor="p824" w:history="1">
        <w:r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показатели</w:t>
        </w:r>
      </w:hyperlink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премии по итогам работы за год согласно приложению 4.</w:t>
      </w:r>
    </w:p>
    <w:p w14:paraId="2086671D" w14:textId="71EF7F42" w:rsidR="00D54087" w:rsidRPr="00D54087" w:rsidRDefault="004C48C5" w:rsidP="001705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5</w:t>
      </w:r>
      <w:r w:rsidR="00761C27">
        <w:rPr>
          <w:rFonts w:ascii="Times New Roman" w:eastAsia="Times New Roman" w:hAnsi="Times New Roman" w:cs="Times New Roman CYR"/>
          <w:sz w:val="28"/>
          <w:szCs w:val="28"/>
          <w:lang w:eastAsia="ru-RU"/>
        </w:rPr>
        <w:t>.</w:t>
      </w:r>
      <w:r w:rsidR="00D54087"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="0073760D" w:rsidRPr="0073760D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Отделу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регулирования контрактной системы в сфере закупок</w:t>
      </w:r>
      <w:r w:rsidR="0073760D" w:rsidRPr="0073760D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Степочкина</w:t>
      </w:r>
      <w:r w:rsidR="0017056A">
        <w:rPr>
          <w:rFonts w:ascii="Times New Roman" w:eastAsia="Times New Roman" w:hAnsi="Times New Roman" w:cs="Times New Roman CYR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С.В</w:t>
      </w:r>
      <w:proofErr w:type="spellEnd"/>
      <w:r w:rsidR="00773C2C">
        <w:rPr>
          <w:rFonts w:ascii="Times New Roman" w:eastAsia="Times New Roman" w:hAnsi="Times New Roman" w:cs="Times New Roman CYR"/>
          <w:sz w:val="28"/>
          <w:szCs w:val="28"/>
          <w:lang w:eastAsia="ru-RU"/>
        </w:rPr>
        <w:t>.</w:t>
      </w:r>
      <w:r w:rsidR="0073760D" w:rsidRPr="0073760D">
        <w:rPr>
          <w:rFonts w:ascii="Times New Roman" w:eastAsia="Times New Roman" w:hAnsi="Times New Roman" w:cs="Times New Roman CYR"/>
          <w:sz w:val="28"/>
          <w:szCs w:val="28"/>
          <w:lang w:eastAsia="ru-RU"/>
        </w:rPr>
        <w:t>) обеспечить опубликование настоящего приказа в «Липецкой газете», на «Официальном интернет-портале правовой информации» (www.pravo.gov.ru) и интернет-портале бюджетной системы Липецкой области.</w:t>
      </w:r>
    </w:p>
    <w:p w14:paraId="5F2E835F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46501CD8" w14:textId="226003C1" w:rsidR="00CA2640" w:rsidRDefault="00290D29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М</w:t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инистр </w:t>
      </w:r>
      <w:r w:rsidR="00D54087"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финансов </w:t>
      </w:r>
    </w:p>
    <w:p w14:paraId="76B07D07" w14:textId="136EE6CA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>Липецкой области</w:t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proofErr w:type="spellStart"/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>С.Н</w:t>
      </w:r>
      <w:proofErr w:type="spellEnd"/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>. В</w:t>
      </w:r>
      <w:r w:rsidR="008E21F9">
        <w:rPr>
          <w:rFonts w:ascii="Times New Roman" w:eastAsia="Times New Roman" w:hAnsi="Times New Roman" w:cs="Times New Roman CYR"/>
          <w:sz w:val="28"/>
          <w:szCs w:val="28"/>
          <w:lang w:eastAsia="ru-RU"/>
        </w:rPr>
        <w:t>о</w:t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>лодина</w:t>
      </w:r>
    </w:p>
    <w:p w14:paraId="6BB97658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44FDF119" w14:textId="77777777" w:rsidR="00D54087" w:rsidRPr="00D54087" w:rsidRDefault="00D54087" w:rsidP="00D54087">
      <w:pPr>
        <w:tabs>
          <w:tab w:val="left" w:pos="856"/>
        </w:tabs>
        <w:spacing w:after="0" w:line="360" w:lineRule="auto"/>
        <w:rPr>
          <w:rFonts w:ascii="Times New Roman" w:eastAsia="Times New Roman" w:hAnsi="Times New Roman" w:cs="Times New Roman CYR"/>
          <w:sz w:val="25"/>
          <w:szCs w:val="25"/>
          <w:lang w:eastAsia="ru-RU"/>
        </w:rPr>
      </w:pPr>
    </w:p>
    <w:p w14:paraId="026DFD3E" w14:textId="77777777" w:rsidR="004B4764" w:rsidRDefault="004B4764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61935816"/>
      <w:bookmarkStart w:id="4" w:name="_Hlk161934974"/>
    </w:p>
    <w:p w14:paraId="147E2134" w14:textId="77777777" w:rsidR="004B4764" w:rsidRDefault="004B4764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53FCD" w14:textId="6D82C26C" w:rsidR="004B4764" w:rsidRDefault="004B4764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9A65D" w14:textId="0C2024D1" w:rsidR="0007199A" w:rsidRDefault="0007199A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11009" w14:textId="1D410642" w:rsidR="0007199A" w:rsidRDefault="0007199A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9D569" w14:textId="4204664B" w:rsidR="00934B13" w:rsidRDefault="00934B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7779A8" w14:textId="1201728F" w:rsidR="00D54087" w:rsidRPr="00D54087" w:rsidRDefault="00D54087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D467D7" w14:textId="5DA05907" w:rsidR="00640302" w:rsidRDefault="00D54087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 w:rsid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</w:t>
      </w:r>
      <w:r w:rsid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001D655B" w14:textId="141F51F4" w:rsidR="00640302" w:rsidRDefault="00D54087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0302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640302"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640302"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</w:t>
      </w:r>
    </w:p>
    <w:p w14:paraId="518EC8BB" w14:textId="1097B637" w:rsidR="00640302" w:rsidRDefault="00640302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учреждений,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</w:p>
    <w:p w14:paraId="67109037" w14:textId="31D1A3CA" w:rsidR="00640302" w:rsidRDefault="00640302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</w:p>
    <w:p w14:paraId="7D35B9DA" w14:textId="6B844C8A" w:rsidR="00640302" w:rsidRDefault="00640302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и о признании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883CBE" w14:textId="77777777" w:rsidR="00CA2640" w:rsidRDefault="00640302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CF78F7" w14:textId="2E172F8F" w:rsidR="00D54087" w:rsidRPr="00D54087" w:rsidRDefault="00640302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  <w:r w:rsidR="00D54087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3"/>
      <w:r w:rsidR="00D54087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</w:p>
    <w:p w14:paraId="01604ADD" w14:textId="77777777" w:rsidR="00D54087" w:rsidRPr="00D54087" w:rsidRDefault="00D54087" w:rsidP="00D5408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5" w:name="_Hlk161935934"/>
    <w:p w14:paraId="722D1280" w14:textId="63985FBD" w:rsidR="005735ED" w:rsidRDefault="00A82255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\l "p36" </w:instrText>
      </w:r>
      <w:r>
        <w:fldChar w:fldCharType="separate"/>
      </w:r>
      <w:r w:rsidR="00C73BBD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</w:t>
      </w:r>
      <w:r w:rsidR="00C73BBD" w:rsidRPr="00D5408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оказатели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="00C73BBD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="00C73BBD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выплат стимулирующего характера за </w:t>
      </w:r>
      <w:r w:rsidR="00C73BBD" w:rsidRPr="000719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интенсивность,</w:t>
      </w:r>
      <w:r w:rsidR="00C73BBD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высокие результаты работы</w:t>
      </w:r>
    </w:p>
    <w:p w14:paraId="14F812F9" w14:textId="77777777" w:rsidR="005735ED" w:rsidRDefault="005735ED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0C64B" w14:textId="77777777" w:rsidR="005F2C7F" w:rsidRDefault="005735ED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58972408"/>
      <w:r w:rsidRPr="00573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эффективности деятельности </w:t>
      </w:r>
      <w:r w:rsidR="00E84587" w:rsidRPr="00E8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</w:t>
      </w:r>
    </w:p>
    <w:p w14:paraId="645F18BA" w14:textId="7B745141" w:rsidR="005F2C7F" w:rsidRDefault="005F2C7F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(бюджетного) учета</w:t>
      </w:r>
      <w:r w:rsidR="0007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органов государственной власти Липецкой области и областных государственных учреждений (далее – обслуживаемые учреждения)</w:t>
      </w:r>
      <w:r w:rsidR="00162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руководителей</w:t>
      </w:r>
    </w:p>
    <w:bookmarkEnd w:id="5"/>
    <w:bookmarkEnd w:id="6"/>
    <w:p w14:paraId="7532E02E" w14:textId="0507B81D" w:rsidR="00F9432E" w:rsidRDefault="00F9432E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142EE6C9" w14:textId="665873FA" w:rsidR="00C32E66" w:rsidRDefault="00C32E66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6A145A" w:rsidRPr="006A145A" w14:paraId="21D06F4E" w14:textId="77777777" w:rsidTr="004E126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ED5" w14:textId="2E6CA292" w:rsidR="006A145A" w:rsidRPr="006A145A" w:rsidRDefault="00227D3D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_Hlk161990379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6A145A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60C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DF1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964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95B4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2F5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A145A" w:rsidRPr="006A145A" w14:paraId="43582298" w14:textId="77777777" w:rsidTr="004E126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60E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54E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8537C7" w:rsidRPr="006A145A" w14:paraId="142592FB" w14:textId="77777777" w:rsidTr="004E126D">
        <w:trPr>
          <w:trHeight w:val="47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238" w14:textId="77777777" w:rsidR="008537C7" w:rsidRPr="006A145A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0F63" w14:textId="5B728AF4" w:rsidR="008537C7" w:rsidRPr="006A145A" w:rsidRDefault="008537C7" w:rsidP="008537C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B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бюджетной отчетности, консолидированной отчетности бюджетных и автономных учреждений, иной обязательной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обслуживаемых учреждений и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такой отчетности в государственные органы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F8E" w14:textId="14BF22BF" w:rsidR="008537C7" w:rsidRPr="006A145A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2A7C" w14:textId="3FFDBD92" w:rsidR="008537C7" w:rsidRPr="006A145A" w:rsidRDefault="008537C7" w:rsidP="0085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CEB27" w14:textId="79A7DDCA" w:rsidR="008537C7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ставление </w:t>
            </w:r>
          </w:p>
          <w:p w14:paraId="37F48080" w14:textId="77777777" w:rsidR="008537C7" w:rsidRPr="006A145A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0F3B1B5" w14:textId="3F96185A" w:rsidR="008537C7" w:rsidRPr="006A145A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несвоевременное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AE10D" w14:textId="39F27A8E" w:rsidR="008537C7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6545B13" w14:textId="0D36B84E" w:rsidR="008537C7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4937FE" w14:textId="77777777" w:rsidR="008537C7" w:rsidRPr="006A145A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FF564B7" w14:textId="45587E40" w:rsidR="008537C7" w:rsidRPr="006A145A" w:rsidRDefault="008537C7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765" w:rsidRPr="006A145A" w14:paraId="26F0DEDF" w14:textId="77777777" w:rsidTr="004E126D">
        <w:trPr>
          <w:trHeight w:val="4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1CC" w14:textId="2334C51D" w:rsidR="00BF1765" w:rsidRPr="006A145A" w:rsidRDefault="00777E08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1FD" w14:textId="6BE74CB5" w:rsidR="00064BA2" w:rsidRDefault="00D334DD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F1765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</w:t>
            </w:r>
            <w:r w:rsidR="00BF1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</w:t>
            </w:r>
            <w:r w:rsidR="00BF1765" w:rsidRPr="001A75CC">
              <w:rPr>
                <w:rFonts w:ascii="Times New Roman" w:hAnsi="Times New Roman" w:cs="Times New Roman"/>
                <w:sz w:val="24"/>
                <w:szCs w:val="24"/>
              </w:rPr>
              <w:t>едиторск</w:t>
            </w:r>
            <w:r w:rsidR="00BF176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F1765"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064B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1765"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 и начислениям</w:t>
            </w:r>
            <w:r w:rsidR="000A7487">
              <w:rPr>
                <w:rFonts w:ascii="Times New Roman" w:hAnsi="Times New Roman" w:cs="Times New Roman"/>
                <w:sz w:val="24"/>
                <w:szCs w:val="24"/>
              </w:rPr>
              <w:t xml:space="preserve"> на выплаты по оплате труда</w:t>
            </w:r>
            <w:r w:rsidR="00BF1765"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7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64BA2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обслуживаемых </w:t>
            </w:r>
            <w:r w:rsidR="00BF1765" w:rsidRPr="001A75C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BF176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14:paraId="0DA3977B" w14:textId="00E355F9" w:rsidR="00BF1765" w:rsidRPr="006A145A" w:rsidRDefault="00BF1765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1765">
              <w:rPr>
                <w:rFonts w:ascii="Times New Roman" w:hAnsi="Times New Roman" w:cs="Times New Roman"/>
                <w:sz w:val="24"/>
                <w:szCs w:val="24"/>
              </w:rPr>
              <w:t>(по состоянию на 1 число месяца, следующего за отчетным периодом)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3A3" w14:textId="77777777" w:rsidR="00BF1765" w:rsidRPr="006A145A" w:rsidRDefault="00BF1765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8C5" w14:textId="3C816E77" w:rsidR="00BF1765" w:rsidRPr="006A145A" w:rsidRDefault="00777E08" w:rsidP="0009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(наличие)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206" w14:textId="59E2C58A" w:rsidR="00BF1765" w:rsidRPr="00BF1765" w:rsidRDefault="00D334DD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="00BF1765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</w:t>
            </w:r>
            <w:r w:rsidR="00EC10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задолженности</w:t>
            </w:r>
            <w:r w:rsidR="00BF1765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6876E9B" w14:textId="77777777" w:rsidR="00EC10C7" w:rsidRDefault="00EC10C7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8C3AE44" w14:textId="7571F7EF" w:rsidR="00BF1765" w:rsidRPr="000C6BDF" w:rsidRDefault="00D334DD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="00BF1765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</w:t>
            </w:r>
            <w:r w:rsidR="00EC10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  <w:r w:rsidR="00BF1765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13F" w14:textId="77777777" w:rsidR="00BF1765" w:rsidRDefault="00BF1765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14:paraId="3B77C06B" w14:textId="77777777" w:rsidR="00BF1765" w:rsidRDefault="00BF1765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BB7BEC5" w14:textId="77777777" w:rsidR="00EC10C7" w:rsidRDefault="00EC10C7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601323A" w14:textId="34AAE8F5" w:rsidR="00BF1765" w:rsidRPr="000C6BDF" w:rsidRDefault="00BF1765" w:rsidP="00B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45A" w:rsidRPr="006A145A" w14:paraId="3CAB0FBD" w14:textId="77777777" w:rsidTr="004E126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96B" w14:textId="0D1FCB2E" w:rsidR="006A145A" w:rsidRPr="006A145A" w:rsidRDefault="00777E08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B20" w14:textId="77777777" w:rsidR="006A145A" w:rsidRPr="006A145A" w:rsidRDefault="006A145A" w:rsidP="006A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C32E66" w:rsidRPr="006A145A" w14:paraId="23ED7FC4" w14:textId="77777777" w:rsidTr="004E126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BE8" w14:textId="14ABE8B8" w:rsidR="00C32E66" w:rsidRPr="006A145A" w:rsidRDefault="00777E08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961" w14:textId="2204A82B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Исполнение учреждением бюджетной сметы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D9F" w14:textId="48D66B5D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4BD" w14:textId="50AB3857" w:rsidR="00C32E66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К₁ / К₂ х 100%</w:t>
            </w:r>
            <w:r w:rsidR="00434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39D4C61" w14:textId="57DAD64F" w:rsidR="004345FF" w:rsidRPr="00A4383E" w:rsidRDefault="004345FF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25D7E2D3" w14:textId="77777777" w:rsidR="00C32E66" w:rsidRPr="00A4383E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К₁ – кассовые расходы учреждения в отчетном периоде;</w:t>
            </w:r>
          </w:p>
          <w:p w14:paraId="1545947C" w14:textId="66257C29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К₂ - уточненный плановый объем бюджетных ассигнований  учреждения на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E1657" w14:textId="2A865463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&gt;= 90%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BD16A" w14:textId="4A76E59B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32E66" w:rsidRPr="006A145A" w14:paraId="5635A462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4C7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770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1CD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590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8A0B53" w14:textId="13249779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85 % &lt; = </w:t>
            </w: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90%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8E14C36" w14:textId="363D061E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2E66" w:rsidRPr="006A145A" w14:paraId="2338957A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B9A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148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4EE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D21" w14:textId="77777777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FB1" w14:textId="7DD3B9DF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85%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7EF" w14:textId="7AAD8D5D" w:rsidR="00C32E66" w:rsidRPr="006A145A" w:rsidRDefault="00C32E66" w:rsidP="00C3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383E" w:rsidRPr="006A145A" w14:paraId="11E7A170" w14:textId="77777777" w:rsidTr="004E126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14B" w14:textId="2F34BEEA" w:rsidR="00A4383E" w:rsidRPr="006A145A" w:rsidRDefault="00777E08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806" w14:textId="2E32F84B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Финансовые нарушения, установленные в ходе проверок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67C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7C1" w14:textId="33F76C3E" w:rsidR="00A4383E" w:rsidRPr="006A145A" w:rsidRDefault="0082614B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5F63" w14:textId="746C2CAF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B1C3F" w14:textId="74FB34CD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4383E" w:rsidRPr="006A145A" w14:paraId="028C16FE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599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77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AB3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B14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473E" w14:textId="642586CB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нарушений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B5C" w14:textId="0EB1105C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675C" w:rsidRPr="006A145A" w14:paraId="776C4BE4" w14:textId="77777777" w:rsidTr="004E126D">
        <w:trPr>
          <w:trHeight w:val="55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2C5" w14:textId="562C7E1D" w:rsidR="0054675C" w:rsidRPr="006A145A" w:rsidRDefault="00777E08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3E5" w14:textId="76C081F9" w:rsidR="0054675C" w:rsidRPr="006A145A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зпр</w:t>
            </w:r>
            <w:proofErr w:type="spellEnd"/>
            <w:r w:rsidR="00AB5768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оотношение среднемесячной заработной платы руководителя за счет всех источников финансового обеспечения, и среднемесячной заработной платы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A58" w14:textId="050550AD" w:rsidR="0054675C" w:rsidRPr="006A145A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157" w14:textId="0CB47DCC" w:rsidR="0054675C" w:rsidRPr="00A4383E" w:rsidRDefault="0054675C" w:rsidP="004E126D">
            <w:pPr>
              <w:pStyle w:val="ConsPlusNormal"/>
              <w:spacing w:after="120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</w:t>
            </w:r>
            <w:proofErr w:type="spellEnd"/>
            <w:r w:rsidRPr="00A4383E">
              <w:t xml:space="preserve"> =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/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зпу</w:t>
            </w:r>
            <w:proofErr w:type="spellEnd"/>
            <w:r w:rsidRPr="00A4383E">
              <w:t>, где:</w:t>
            </w:r>
          </w:p>
          <w:p w14:paraId="7ACDFCD7" w14:textId="3E8E93B4" w:rsidR="0054675C" w:rsidRPr="00A4383E" w:rsidRDefault="0054675C" w:rsidP="00A4383E">
            <w:pPr>
              <w:pStyle w:val="ConsPlusNormal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- среднемесячная заработная плата руководителя за счет всех источников финансового обеспечения за отчетн</w:t>
            </w:r>
            <w:r>
              <w:t xml:space="preserve">ый </w:t>
            </w:r>
            <w:r w:rsidR="00605CD9">
              <w:t>период</w:t>
            </w:r>
            <w:r w:rsidRPr="00A4383E">
              <w:t>, руб.</w:t>
            </w:r>
            <w:r w:rsidR="00911A23">
              <w:t>;</w:t>
            </w:r>
          </w:p>
          <w:p w14:paraId="00666B15" w14:textId="1CCEA20A" w:rsidR="0054675C" w:rsidRPr="006A145A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зпу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 за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605CD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CDF" w14:textId="78E1F8A8" w:rsidR="0054675C" w:rsidRPr="00D334DD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&lt;= 6</w:t>
            </w:r>
          </w:p>
          <w:p w14:paraId="100D3ECB" w14:textId="672EABAA" w:rsidR="0054675C" w:rsidRPr="00D334DD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8243" w14:textId="77777777" w:rsidR="0054675C" w:rsidRPr="00D334DD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426B93A" w14:textId="6F15C056" w:rsidR="0054675C" w:rsidRPr="006A145A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&gt;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F27" w14:textId="63248E28" w:rsidR="0054675C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C6E8095" w14:textId="064784C3" w:rsidR="0054675C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CDBE6" w14:textId="77777777" w:rsidR="0054675C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CD38C" w14:textId="1014E8DB" w:rsidR="0054675C" w:rsidRPr="006A145A" w:rsidRDefault="0054675C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383E" w:rsidRPr="006A145A" w14:paraId="71F14B43" w14:textId="77777777" w:rsidTr="004E126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7D7" w14:textId="02C3C0A7" w:rsidR="00A4383E" w:rsidRPr="006A145A" w:rsidRDefault="00777E08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4B87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D0707E" w:rsidRPr="006A145A" w14:paraId="1BDEF887" w14:textId="77777777" w:rsidTr="004E126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5A5" w14:textId="026FE823" w:rsidR="00D0707E" w:rsidRPr="006A145A" w:rsidRDefault="00D0707E" w:rsidP="00D0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22C" w14:textId="2E1720C6" w:rsidR="00D0707E" w:rsidRPr="006A145A" w:rsidRDefault="00D0707E" w:rsidP="0091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Своевременность предоставления отчета о результатах деятельности</w:t>
            </w:r>
            <w:r w:rsidR="007D39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государственного у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чреждени</w:t>
            </w:r>
            <w:r w:rsidR="007D39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и об использовании закрепленного за ним имущества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992" w14:textId="6C960D80" w:rsidR="00D0707E" w:rsidRPr="006A145A" w:rsidRDefault="00D0707E" w:rsidP="00D0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97C" w14:textId="77777777" w:rsidR="00D0707E" w:rsidRPr="000C6BDF" w:rsidRDefault="00D0707E" w:rsidP="00D0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F5E3BFC" w14:textId="7A517AE4" w:rsidR="00D0707E" w:rsidRPr="00DD788B" w:rsidRDefault="00D0707E" w:rsidP="00D0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F322" w14:textId="28924354" w:rsidR="00D0707E" w:rsidRPr="006A145A" w:rsidRDefault="00D0707E" w:rsidP="00D0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ставление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4F38" w14:textId="3FF92F86" w:rsidR="00D0707E" w:rsidRPr="006A145A" w:rsidRDefault="00D0707E" w:rsidP="00D0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383E" w:rsidRPr="006A145A" w14:paraId="4A27A9CD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D12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70F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13B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F75E58" w14:textId="46D4CBAA" w:rsidR="00A4383E" w:rsidRPr="006A145A" w:rsidRDefault="00D0707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несвоевременное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редоставление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7EB54F8" w14:textId="61FE40F5" w:rsidR="00A4383E" w:rsidRPr="006A145A" w:rsidRDefault="00D0707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383E" w:rsidRPr="006A145A" w14:paraId="6EEF3D9F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30A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11C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6FE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47A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0EDCDE" w14:textId="712EE5B0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F3C149A" w14:textId="00A9124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83E" w:rsidRPr="006A145A" w14:paraId="7737BE0B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955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35D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666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90F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4B84C4" w14:textId="25A8D03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2C3137D5" w14:textId="2F2E7E1C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83E" w:rsidRPr="006A145A" w14:paraId="6DBB9EE8" w14:textId="77777777" w:rsidTr="004E126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372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390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Общий уровень укомплектованности кадрами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92B" w14:textId="77777777" w:rsidR="00A4383E" w:rsidRPr="006A145A" w:rsidRDefault="00A4383E" w:rsidP="004E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4FC" w14:textId="01939700" w:rsidR="00A4383E" w:rsidRPr="006A145A" w:rsidRDefault="004B4E13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="00A4383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A4383E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="00A4383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A4383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A4383E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="00A4383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x 100%, где:</w:t>
            </w:r>
          </w:p>
          <w:p w14:paraId="0439BCEC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число занятых штатных единиц;</w:t>
            </w:r>
          </w:p>
          <w:p w14:paraId="36116980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общее количество штатных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91D14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D7057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4383E" w:rsidRPr="006A145A" w14:paraId="5C980FE6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A4C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BB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BB8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E1D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317A6F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90% &lt;= </w:t>
            </w: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95%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332BD61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383E" w:rsidRPr="006A145A" w14:paraId="6CCF9E0E" w14:textId="77777777" w:rsidTr="004E12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57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501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254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ED9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7E5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90%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DD0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383E" w:rsidRPr="006A145A" w14:paraId="1E232E1C" w14:textId="77777777" w:rsidTr="004E126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4E9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927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668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A6E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877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CD5" w14:textId="77777777" w:rsidR="00A4383E" w:rsidRPr="006A145A" w:rsidRDefault="00A4383E" w:rsidP="00A4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bookmarkEnd w:id="7"/>
    </w:tbl>
    <w:p w14:paraId="30A0AAFB" w14:textId="1ECC1C41" w:rsidR="006A145A" w:rsidRDefault="006A145A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68285" w14:textId="77777777" w:rsidR="004223AD" w:rsidRDefault="004223AD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61936097"/>
    </w:p>
    <w:p w14:paraId="64E74D41" w14:textId="77777777" w:rsidR="004B4E13" w:rsidRDefault="004B4E13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0ABAA" w14:textId="67936EEA" w:rsidR="00FC49A2" w:rsidRDefault="00FC49A2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деятельности</w:t>
      </w:r>
      <w:r w:rsid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F2C7F"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осуществляющ</w:t>
      </w:r>
      <w:r w:rsid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F2C7F"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централизованные закупки товаров, работ, услуг для исполнительных органов государственной власти Липецкой области и областных государственных учреждений</w:t>
      </w:r>
      <w:r w:rsidR="00162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руководителя</w:t>
      </w:r>
    </w:p>
    <w:bookmarkEnd w:id="8"/>
    <w:p w14:paraId="7137FED9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38B59C" w14:textId="7712C19C" w:rsidR="00F9432E" w:rsidRDefault="00F9432E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259A6E84" w14:textId="77777777" w:rsidR="00322E9C" w:rsidRPr="00F9432E" w:rsidRDefault="00322E9C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322E9C" w:rsidRPr="006A145A" w14:paraId="27FAA43B" w14:textId="77777777" w:rsidTr="00DD3F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77B" w14:textId="6421F85B" w:rsidR="00322E9C" w:rsidRPr="006A145A" w:rsidRDefault="00F9432E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322E9C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8FF" w14:textId="77777777" w:rsidR="00322E9C" w:rsidRPr="006A145A" w:rsidRDefault="00322E9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3E9" w14:textId="77777777" w:rsidR="00322E9C" w:rsidRPr="006A145A" w:rsidRDefault="00322E9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11B" w14:textId="77777777" w:rsidR="00322E9C" w:rsidRPr="006A145A" w:rsidRDefault="00322E9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C06" w14:textId="77777777" w:rsidR="00322E9C" w:rsidRPr="006A145A" w:rsidRDefault="00322E9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309" w14:textId="77777777" w:rsidR="00322E9C" w:rsidRPr="006A145A" w:rsidRDefault="00322E9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322E9C" w:rsidRPr="006A145A" w14:paraId="718142F0" w14:textId="77777777" w:rsidTr="00DD3F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B9B" w14:textId="48512851" w:rsidR="00322E9C" w:rsidRPr="006A145A" w:rsidRDefault="00911A23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0C8" w14:textId="77777777" w:rsidR="00322E9C" w:rsidRPr="006A145A" w:rsidRDefault="00322E9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A21C7C" w:rsidRPr="006A145A" w14:paraId="48779C5B" w14:textId="77777777" w:rsidTr="00A21C7C">
        <w:trPr>
          <w:trHeight w:val="19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BD0" w14:textId="32C2B5D5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7BF" w14:textId="4CD54746" w:rsidR="00A21C7C" w:rsidRPr="006A145A" w:rsidRDefault="00A21C7C" w:rsidP="00A21C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Проведение закупочных процедур повышенной сложности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20C" w14:textId="2C55977D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0E7" w14:textId="4C4E1097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закупочных процедур повышенной сложности (проведение совместных закупок или с ускоренным сроком)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17BF" w14:textId="77777777" w:rsidR="00A21C7C" w:rsidRPr="00FA4AF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C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6F7C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D50BE6D" w14:textId="77777777" w:rsidR="00A21C7C" w:rsidRPr="00A548E1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DA60C60" w14:textId="77777777" w:rsidR="00A21C7C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796F182" w14:textId="1635A23C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76B" w14:textId="77777777" w:rsidR="00A21C7C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6C5CCB6" w14:textId="77777777" w:rsidR="00A21C7C" w:rsidRPr="006F7C3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14:paraId="3D4B155E" w14:textId="77777777" w:rsidR="00A21C7C" w:rsidRPr="006F7C3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14:paraId="54BBECC8" w14:textId="047F9A48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1C7C" w:rsidRPr="006A145A" w14:paraId="71AF9488" w14:textId="77777777" w:rsidTr="0095786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771" w14:textId="5017BFE2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CB7F" w14:textId="145715C6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Участие представителей уполномоченного учреждения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спикеров в семинарах, совещаниях и других обучающих мероприятий с заказчиками Липецкой области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B1FC" w14:textId="34FC3F1B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EB4A" w14:textId="44D4FCA3" w:rsidR="00A21C7C" w:rsidRPr="006A145A" w:rsidRDefault="00A21C7C" w:rsidP="00A2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семинаров, совещаний и других обучающих 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заказчиками Липецкой области, </w:t>
            </w:r>
            <w:r w:rsidRPr="00324709">
              <w:rPr>
                <w:rFonts w:ascii="Times New Roman" w:hAnsi="Times New Roman" w:cs="Times New Roman"/>
                <w:sz w:val="24"/>
                <w:szCs w:val="24"/>
              </w:rPr>
              <w:t>где представители уполномоченного учреждения выступили в качестве спикера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080" w14:textId="77777777" w:rsidR="00A21C7C" w:rsidRPr="00FA4AF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E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A83E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4AAE7155" w14:textId="77777777" w:rsidR="00A21C7C" w:rsidRPr="00FA4AF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  <w:p w14:paraId="213E93C3" w14:textId="77777777" w:rsidR="00A21C7C" w:rsidRPr="00FA4AF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 </w:t>
            </w:r>
          </w:p>
          <w:p w14:paraId="78B7570F" w14:textId="77777777" w:rsidR="00A21C7C" w:rsidRPr="00FA4AFE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BE0EA0C" w14:textId="2C93D5A2" w:rsidR="00A21C7C" w:rsidRPr="000C6BDF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E53" w14:textId="77777777" w:rsidR="00A21C7C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14:paraId="668EFB46" w14:textId="77777777" w:rsidR="00A21C7C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64AA451" w14:textId="77777777" w:rsidR="00A21C7C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88E82E1" w14:textId="77777777" w:rsidR="00A21C7C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14:paraId="25F6372E" w14:textId="1E3FC835" w:rsidR="00A21C7C" w:rsidRPr="000C6BDF" w:rsidRDefault="00A21C7C" w:rsidP="00A21C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7DA0" w:rsidRPr="006A145A" w14:paraId="6A06E0B1" w14:textId="77777777" w:rsidTr="00DD3F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440" w14:textId="597F18BE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3C6" w14:textId="41B001F5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8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2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 w:rsidRPr="00A548E1">
              <w:rPr>
                <w:rFonts w:ascii="Times New Roman" w:hAnsi="Times New Roman" w:cs="Times New Roman"/>
                <w:sz w:val="24"/>
                <w:szCs w:val="24"/>
              </w:rPr>
              <w:t xml:space="preserve"> – Своевременность рассмотрения заявок на определение поставщиков (подрядчиков, исполнителей) от заказчиков Липецкой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49C" w14:textId="1E1F545D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рабочих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0E3" w14:textId="24801BB8" w:rsidR="00547DA0" w:rsidRPr="009A71EA" w:rsidRDefault="00547DA0" w:rsidP="00547D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2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EA">
              <w:rPr>
                <w:rFonts w:ascii="Times New Roman" w:hAnsi="Times New Roman" w:cs="Times New Roman"/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34"/>
                      <w:szCs w:val="3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Cs/>
                          <w:sz w:val="34"/>
                          <w:szCs w:val="3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Зi*Дi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Cs/>
                          <w:sz w:val="34"/>
                          <w:szCs w:val="3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Зi</m:t>
                      </m:r>
                    </m:e>
                  </m:nary>
                </m:den>
              </m:f>
            </m:oMath>
          </w:p>
          <w:p w14:paraId="3A6309ED" w14:textId="77777777" w:rsidR="00547DA0" w:rsidRPr="009A71EA" w:rsidRDefault="00547DA0" w:rsidP="00547D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04808B30" w14:textId="5A56F41F" w:rsidR="00547DA0" w:rsidRDefault="00547DA0" w:rsidP="00547D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2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срок рассмотрения заявок (средневзвешенное значение);</w:t>
            </w:r>
          </w:p>
          <w:p w14:paraId="52686BDB" w14:textId="19356956" w:rsidR="00547DA0" w:rsidRPr="00405724" w:rsidRDefault="00547DA0" w:rsidP="00547D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0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максимальное количество рабочих дней, затраченное на рассмотрение заявки;</w:t>
            </w:r>
          </w:p>
          <w:p w14:paraId="0AFE8BFA" w14:textId="07133978" w:rsidR="00547DA0" w:rsidRPr="00405724" w:rsidRDefault="00547DA0" w:rsidP="00547D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рабочих дней на рассмотрение заявки;</w:t>
            </w:r>
          </w:p>
          <w:p w14:paraId="7646288E" w14:textId="624C9A02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заявок, рассмотренных в течение Д</w:t>
            </w:r>
            <w:proofErr w:type="spellStart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0DD" w14:textId="77777777" w:rsidR="00547DA0" w:rsidRPr="00A548E1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6E0EC9FF" w14:textId="77777777" w:rsidR="00547DA0" w:rsidRPr="00A548E1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48682210" w14:textId="77777777" w:rsidR="00547DA0" w:rsidRPr="00A548E1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DEFA557" w14:textId="77777777" w:rsidR="00547DA0" w:rsidRPr="00A548E1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4DA6D92A" w14:textId="4DD7D9E1" w:rsidR="00547DA0" w:rsidRPr="00A548E1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26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7C8EBF27" w14:textId="4641E1ED" w:rsidR="00547DA0" w:rsidRPr="00FA4AFE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8210E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14B" w:rsidRPr="00826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E99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3DD69E04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6D78D1CC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4F1570DA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4972AD9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6537D88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C0394D0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070B132" w14:textId="77777777" w:rsidR="00547DA0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B4826D8" w14:textId="2E4ACFDD" w:rsidR="00547DA0" w:rsidRPr="000C6BDF" w:rsidRDefault="00547DA0" w:rsidP="00547D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460C" w:rsidRPr="006A145A" w14:paraId="34F04E85" w14:textId="77777777" w:rsidTr="001D2DD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D855" w14:textId="1EF819C7" w:rsidR="00BD460C" w:rsidRDefault="004345FF" w:rsidP="00BD4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0CF" w14:textId="4DC25F39" w:rsidR="00BD460C" w:rsidRPr="00A548E1" w:rsidRDefault="00BD460C" w:rsidP="009A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закупок с использованием </w:t>
            </w:r>
            <w:r w:rsidR="005C77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нформационной системы в сфере закупок</w:t>
            </w:r>
            <w:r w:rsidR="009A61EA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 (далее – РИС)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FD2" w14:textId="44028BDC" w:rsidR="00BD460C" w:rsidRPr="00A548E1" w:rsidRDefault="00BD460C" w:rsidP="00BD4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D4B" w14:textId="6C4903F0" w:rsidR="00BD460C" w:rsidRDefault="00BD460C" w:rsidP="004E12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14:paraId="22B789DE" w14:textId="77777777" w:rsidR="00BD460C" w:rsidRDefault="00BD460C" w:rsidP="004345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7630D865" w14:textId="7817FAD0" w:rsidR="00BD460C" w:rsidRDefault="00BD460C" w:rsidP="004345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закупок, осуществленных с использованием РИС</w:t>
            </w:r>
            <w:r w:rsidR="004345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A9739" w14:textId="4AFE0376" w:rsidR="00BD460C" w:rsidRDefault="00BD460C" w:rsidP="004345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закупок, размещенных посредством РИС</w:t>
            </w:r>
            <w:r w:rsidR="004345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52E756" w14:textId="21C0CF54" w:rsidR="00BD460C" w:rsidRDefault="00BD460C" w:rsidP="004345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закупок, размещенных</w:t>
            </w:r>
            <w:r w:rsidR="002650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0FE" w:rsidRPr="002650FE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</w:t>
            </w:r>
            <w:r w:rsidR="004345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50FE" w:rsidRPr="002650F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  <w:r w:rsidR="0026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17D" w14:textId="77777777" w:rsidR="00BD460C" w:rsidRDefault="00BD460C" w:rsidP="00BD46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 w:rsidRPr="0043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100%</w:t>
            </w:r>
          </w:p>
          <w:p w14:paraId="5E81A53B" w14:textId="4D1FFD92" w:rsidR="00BD460C" w:rsidRPr="00A548E1" w:rsidRDefault="00BD460C" w:rsidP="00BD46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445" w14:textId="77777777" w:rsidR="00BD460C" w:rsidRDefault="00BD460C" w:rsidP="00BD46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EACC437" w14:textId="7F3BC431" w:rsidR="00BD460C" w:rsidRDefault="00BD460C" w:rsidP="00BD46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2D28" w:rsidRPr="006A145A" w14:paraId="74193DF1" w14:textId="77777777" w:rsidTr="003B2D2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11DE" w14:textId="6B0B8FB4" w:rsidR="003B2D28" w:rsidRDefault="003B2D28" w:rsidP="003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4A84" w14:textId="3C165D53" w:rsidR="003B2D28" w:rsidRPr="00A548E1" w:rsidRDefault="003B2D28" w:rsidP="003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обоснованных жалоб на действия (бездействие) уполномоченного учреждения, поступивших в контрольный орган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общему числу размещенных закупок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6DC3" w14:textId="4878E00C" w:rsidR="003B2D28" w:rsidRPr="00A548E1" w:rsidRDefault="003B2D28" w:rsidP="003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DD37" w14:textId="77777777" w:rsidR="003B2D28" w:rsidRDefault="003B2D28" w:rsidP="003B2D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 100, </w:t>
            </w:r>
          </w:p>
          <w:p w14:paraId="204C6804" w14:textId="77777777" w:rsidR="003B2D28" w:rsidRDefault="003B2D28" w:rsidP="003B2D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2E3F1D8C" w14:textId="77777777" w:rsidR="003B2D28" w:rsidRDefault="003B2D28" w:rsidP="003B2D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ож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количество обоснованных жалоб за отчетный период;</w:t>
            </w:r>
          </w:p>
          <w:p w14:paraId="3921BA71" w14:textId="465D5143" w:rsidR="003B2D28" w:rsidRDefault="003B2D28" w:rsidP="003B2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количество размещенных закупок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B91" w14:textId="77777777" w:rsidR="003B2D28" w:rsidRDefault="003B2D28" w:rsidP="003B2D28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  <w:p w14:paraId="2240E670" w14:textId="77777777" w:rsidR="003B2D28" w:rsidRDefault="003B2D28" w:rsidP="003B2D28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5%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7%</w:t>
            </w:r>
          </w:p>
          <w:p w14:paraId="2ED52B95" w14:textId="77777777" w:rsidR="003B2D28" w:rsidRDefault="003B2D28" w:rsidP="003B2D28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&lt;= 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5DFA4A67" w14:textId="42F5C540" w:rsidR="003B2D28" w:rsidRPr="009E5B48" w:rsidRDefault="003B2D28" w:rsidP="003B2D2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F8DB" w14:textId="77777777" w:rsidR="003B2D28" w:rsidRDefault="003B2D28" w:rsidP="003B2D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9CFB78F" w14:textId="77777777" w:rsidR="003B2D28" w:rsidRDefault="003B2D28" w:rsidP="003B2D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0C1C629" w14:textId="77777777" w:rsidR="003B2D28" w:rsidRDefault="003B2D28" w:rsidP="003B2D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054AF3" w14:textId="04DBEB3D" w:rsidR="003B2D28" w:rsidRPr="009E5B48" w:rsidRDefault="003B2D28" w:rsidP="003B2D2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F47" w:rsidRPr="006A145A" w14:paraId="05863F44" w14:textId="77777777" w:rsidTr="00DD3F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7C7" w14:textId="3594D404" w:rsidR="00D92F47" w:rsidRPr="006A145A" w:rsidRDefault="004345FF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F98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D92F47" w:rsidRPr="006A145A" w14:paraId="77A0F9FA" w14:textId="77777777" w:rsidTr="00DD3F8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D67" w14:textId="0DA1BBF4" w:rsidR="00D92F47" w:rsidRPr="006A145A" w:rsidRDefault="004345FF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6A6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Исполнение учреждением бюджетной сметы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AEA" w14:textId="77777777" w:rsidR="00D92F47" w:rsidRPr="006A145A" w:rsidRDefault="00D92F47" w:rsidP="004E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053" w14:textId="5592ED11" w:rsidR="00D92F47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К₁ / К₂ х 100%</w:t>
            </w:r>
            <w:r w:rsidR="00434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09D84CA" w14:textId="3A381F9D" w:rsidR="004345FF" w:rsidRPr="00A4383E" w:rsidRDefault="004345FF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C4540E2" w14:textId="77777777" w:rsidR="00D92F47" w:rsidRPr="00A4383E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К₁ – кассовые расходы учреждения в отчетном периоде;</w:t>
            </w:r>
          </w:p>
          <w:p w14:paraId="57D6D3F9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К₂ - уточненный плановый объем бюджетных ассигнований  учреждения на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EE84C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&gt;= 90%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9A93" w14:textId="1896D8CC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2F47" w:rsidRPr="006A145A" w14:paraId="1A8DCACC" w14:textId="77777777" w:rsidTr="00DD3F8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055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81B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495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1D9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9CE647" w14:textId="5A9AF4FF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85% &lt;= </w:t>
            </w: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&lt; 90</w:t>
            </w:r>
            <w:proofErr w:type="gram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483B0078" w14:textId="38F2C152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2F47" w:rsidRPr="006A145A" w14:paraId="16874F32" w14:textId="77777777" w:rsidTr="00DD3F8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75C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78E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1F9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0EB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421" w14:textId="3469F068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85%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A1A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F47" w:rsidRPr="006A145A" w14:paraId="6EF1F795" w14:textId="77777777" w:rsidTr="00DD3F8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A08" w14:textId="6E52FDF6" w:rsidR="00D92F47" w:rsidRPr="006A145A" w:rsidRDefault="004345FF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FEF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Финансовые нарушения, установленные в ходе проверок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DC5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17A" w14:textId="68852B6B" w:rsidR="00D92F47" w:rsidRPr="006A145A" w:rsidRDefault="0082614B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6708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4BFD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2F47" w:rsidRPr="006A145A" w14:paraId="4930AE69" w14:textId="77777777" w:rsidTr="008F015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4B1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3FE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B02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D5B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FF9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нарушений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2D38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47" w:rsidRPr="006A145A" w14:paraId="127EAF07" w14:textId="77777777" w:rsidTr="008F0152">
        <w:trPr>
          <w:trHeight w:val="57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FBA" w14:textId="272C8F20" w:rsidR="00D92F47" w:rsidRPr="006A145A" w:rsidRDefault="004345FF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C0" w14:textId="1DDDD5F6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зпр</w:t>
            </w:r>
            <w:proofErr w:type="spellEnd"/>
            <w:r w:rsidR="00AB5768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оотношение среднемесячной заработной платы руководителя за счет всех источников финансового обеспечения, и среднемесячной заработной платы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043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BD4" w14:textId="5F38A4DD" w:rsidR="00D92F47" w:rsidRPr="00A4383E" w:rsidRDefault="00D92F47" w:rsidP="004E126D">
            <w:pPr>
              <w:pStyle w:val="ConsPlusNormal"/>
              <w:spacing w:after="120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</w:t>
            </w:r>
            <w:proofErr w:type="spellEnd"/>
            <w:r w:rsidRPr="00A4383E">
              <w:t xml:space="preserve"> =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/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зпу</w:t>
            </w:r>
            <w:proofErr w:type="spellEnd"/>
            <w:r w:rsidRPr="00A4383E">
              <w:t>, где:</w:t>
            </w:r>
          </w:p>
          <w:p w14:paraId="0DA33863" w14:textId="1464BAC1" w:rsidR="00D92F47" w:rsidRPr="00A4383E" w:rsidRDefault="00D92F47" w:rsidP="00D92F47">
            <w:pPr>
              <w:pStyle w:val="ConsPlusNormal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- среднемесячная заработная плата руководителя за счет всех источников финансового обеспечения за отчетн</w:t>
            </w:r>
            <w:r>
              <w:t xml:space="preserve">ый </w:t>
            </w:r>
            <w:r w:rsidR="00605CD9">
              <w:t>период</w:t>
            </w:r>
            <w:r w:rsidRPr="00A4383E">
              <w:t>, руб.</w:t>
            </w:r>
            <w:r w:rsidR="004345FF">
              <w:t>;</w:t>
            </w:r>
          </w:p>
          <w:p w14:paraId="49B6F5AC" w14:textId="79F5B00F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зпу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 за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605CD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ACF" w14:textId="674B4467" w:rsidR="00D92F47" w:rsidRPr="00D334DD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4345F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716EAA13" w14:textId="77777777" w:rsidR="00D92F47" w:rsidRPr="00D334DD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818E" w14:textId="77777777" w:rsidR="00D92F47" w:rsidRPr="00D334DD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F99F8BB" w14:textId="4D8C2498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&gt;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719" w14:textId="77777777" w:rsidR="00D92F47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DFF59C4" w14:textId="77777777" w:rsidR="00D92F47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8C51" w14:textId="77777777" w:rsidR="00D92F47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F0A4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F47" w:rsidRPr="006A145A" w14:paraId="67E08657" w14:textId="77777777" w:rsidTr="008F01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527" w14:textId="649C911B" w:rsidR="00D92F47" w:rsidRPr="006A145A" w:rsidRDefault="004345FF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932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0433B2" w:rsidRPr="006A145A" w14:paraId="0EF360F9" w14:textId="77777777" w:rsidTr="00DA54E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3C5" w14:textId="72E858B1" w:rsidR="000433B2" w:rsidRPr="006A145A" w:rsidRDefault="004345FF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F34" w14:textId="435D795E" w:rsidR="000433B2" w:rsidRPr="006A145A" w:rsidRDefault="000433B2" w:rsidP="004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Своевременность предоставления отчета о результатах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государственного у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чреждени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 и об использовании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закрепленного за ним имущества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DA4" w14:textId="4E82E590" w:rsidR="000433B2" w:rsidRPr="006A145A" w:rsidRDefault="000433B2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A51" w14:textId="0B0EF1D1" w:rsidR="000433B2" w:rsidRPr="00DD788B" w:rsidRDefault="000433B2" w:rsidP="00826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3A0" w14:textId="05B5C364" w:rsidR="000433B2" w:rsidRDefault="000433B2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своевременное предоставление</w:t>
            </w:r>
          </w:p>
          <w:p w14:paraId="548D92E5" w14:textId="70996A55" w:rsidR="000433B2" w:rsidRPr="006A145A" w:rsidRDefault="000433B2" w:rsidP="003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несвоевременное предоставление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0C266" w14:textId="397FA2E8" w:rsidR="000433B2" w:rsidRDefault="000433B2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92ACFD4" w14:textId="02F914F5" w:rsidR="000433B2" w:rsidRDefault="000433B2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8A5A950" w14:textId="77777777" w:rsidR="00086F8B" w:rsidRDefault="00086F8B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6E9267" w14:textId="77777777" w:rsidR="000433B2" w:rsidRPr="006A145A" w:rsidRDefault="000433B2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47" w:rsidRPr="006A145A" w14:paraId="6656DDB3" w14:textId="77777777" w:rsidTr="00DD3F8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F21" w14:textId="40F87ED9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434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635" w14:textId="489126BB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</w:t>
            </w:r>
            <w:proofErr w:type="spellEnd"/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1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="008261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</w:t>
            </w:r>
            <w:r w:rsidR="0082614B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3B2D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614B">
              <w:rPr>
                <w:rFonts w:ascii="Times New Roman" w:hAnsi="Times New Roman" w:cs="Times New Roman"/>
                <w:sz w:val="24"/>
                <w:szCs w:val="24"/>
              </w:rPr>
              <w:t xml:space="preserve">ере закупок 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469" w14:textId="2B7C6676" w:rsidR="00D92F47" w:rsidRPr="006A145A" w:rsidRDefault="00D92F47" w:rsidP="004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CB3" w14:textId="22C6BD38" w:rsidR="00D92F47" w:rsidRDefault="00D92F47" w:rsidP="004B4E1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E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14:paraId="38D3F696" w14:textId="77777777" w:rsidR="00D92F47" w:rsidRDefault="00D92F47" w:rsidP="004B4E1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6A79DE0" w14:textId="07370396" w:rsidR="00D92F47" w:rsidRDefault="00D92F47" w:rsidP="004B4E1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число </w:t>
            </w:r>
            <w:r w:rsidR="0082614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обученных </w:t>
            </w:r>
            <w:r w:rsidR="0082614B">
              <w:rPr>
                <w:rFonts w:ascii="Times New Roman" w:hAnsi="Times New Roman" w:cs="Times New Roman"/>
                <w:sz w:val="24"/>
                <w:szCs w:val="24"/>
              </w:rPr>
              <w:t>в сфере закупок</w:t>
            </w:r>
            <w:r w:rsidR="004B4E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4B5174" w14:textId="57607BDB" w:rsidR="00D92F47" w:rsidRPr="006A145A" w:rsidRDefault="00D92F47" w:rsidP="004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число работников учреждения</w:t>
            </w:r>
          </w:p>
        </w:tc>
        <w:tc>
          <w:tcPr>
            <w:tcW w:w="2268" w:type="dxa"/>
            <w:shd w:val="clear" w:color="auto" w:fill="auto"/>
          </w:tcPr>
          <w:p w14:paraId="56807E0C" w14:textId="3F67EB4D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06EC9" w14:textId="11B3E23C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2F47" w:rsidRPr="006A145A" w14:paraId="744ECDD7" w14:textId="77777777" w:rsidTr="00DD3F8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D36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AA6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776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CCF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54ECD40" w14:textId="10BACF41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4E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B24F81A" w14:textId="06F18B53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47" w:rsidRPr="006A145A" w14:paraId="0AE98AD9" w14:textId="77777777" w:rsidTr="00DD3F8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D7D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BF8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FE7A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FCD" w14:textId="77777777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174" w14:textId="73C183B8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ADD" w14:textId="05143853" w:rsidR="00D92F47" w:rsidRPr="006A145A" w:rsidRDefault="00D92F47" w:rsidP="00D9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77A" w:rsidRPr="006A145A" w14:paraId="01CA2BC9" w14:textId="77777777" w:rsidTr="00DD3F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09F" w14:textId="2FE4D599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434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18B" w14:textId="0EE237EF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Общий уровень укомплектованности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371" w14:textId="17887B1B" w:rsidR="007A477A" w:rsidRPr="006A145A" w:rsidRDefault="007A477A" w:rsidP="004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F73" w14:textId="7FC75788" w:rsidR="007A477A" w:rsidRPr="006A145A" w:rsidRDefault="004B4E13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="007A477A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7A477A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="007A477A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7A477A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7A477A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="007A477A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x 100%, где:</w:t>
            </w:r>
          </w:p>
          <w:p w14:paraId="3F1154C0" w14:textId="77777777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число занятых штатных единиц;</w:t>
            </w:r>
          </w:p>
          <w:p w14:paraId="1BB42465" w14:textId="16ED1AE6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общее количество штатных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643" w14:textId="77777777" w:rsidR="007A477A" w:rsidRDefault="007A477A" w:rsidP="007A47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</w:t>
            </w:r>
            <w:proofErr w:type="gram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 95%</w:t>
            </w:r>
          </w:p>
          <w:p w14:paraId="6D55AD58" w14:textId="77777777" w:rsidR="007A477A" w:rsidRDefault="007A477A" w:rsidP="007A47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90% &lt;= </w:t>
            </w: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 95</w:t>
            </w:r>
            <w:proofErr w:type="gram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68E505F4" w14:textId="0AE8025B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85F" w14:textId="09A385AB" w:rsidR="007A477A" w:rsidRDefault="00F048D3" w:rsidP="007A47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BE9728E" w14:textId="2EB12AD9" w:rsidR="007A477A" w:rsidRDefault="00F048D3" w:rsidP="007A47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5225957" w14:textId="15DC5BEC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477A" w:rsidRPr="006A145A" w14:paraId="0BE9178E" w14:textId="77777777" w:rsidTr="00DD3F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0E7" w14:textId="3C987428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434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4EFE" w14:textId="77777777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E47" w14:textId="77777777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8FD" w14:textId="77777777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AAA" w14:textId="3B5B6132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3E8" w14:textId="1C82A06F" w:rsidR="007A477A" w:rsidRPr="006A145A" w:rsidRDefault="007A477A" w:rsidP="007A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58A01C20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7D675" w14:textId="77777777" w:rsidR="00D94330" w:rsidRDefault="00D94330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D1AF5" w14:textId="5C460FC5" w:rsidR="00F9432E" w:rsidRPr="00FC49A2" w:rsidRDefault="00F9432E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 стимулирующего характера за интенсивность,</w:t>
      </w:r>
    </w:p>
    <w:p w14:paraId="204AEF8F" w14:textId="77777777" w:rsidR="00FD5E59" w:rsidRDefault="00F9432E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работы руководителю учреждения, </w:t>
      </w:r>
    </w:p>
    <w:p w14:paraId="692FB986" w14:textId="3C0DA27A" w:rsidR="00F9432E" w:rsidRPr="00F9432E" w:rsidRDefault="00F9432E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784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="00FD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9A2" w:rsidRPr="00FC49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Pr="00F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</w:t>
      </w:r>
    </w:p>
    <w:p w14:paraId="66ED2A2F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784B7B" w14:textId="1D79112E" w:rsidR="00F9432E" w:rsidRDefault="00F9432E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FC49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4894C4D0" w14:textId="77777777" w:rsidR="006C4550" w:rsidRPr="00F9432E" w:rsidRDefault="006C4550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7712"/>
        <w:gridCol w:w="1330"/>
      </w:tblGrid>
      <w:tr w:rsidR="00F9432E" w:rsidRPr="00425F3C" w14:paraId="20275DFC" w14:textId="77777777" w:rsidTr="00425F3C">
        <w:trPr>
          <w:trHeight w:val="9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5B73E" w14:textId="0CC42901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70EF"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0B3AE" w14:textId="77777777" w:rsidR="00162D57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 стимулирующего характера за интенсивность, высокие результаты работы</w:t>
            </w:r>
          </w:p>
          <w:p w14:paraId="0A43B120" w14:textId="472AE785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 от должностного оклада)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EC5CE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9432E" w:rsidRPr="00425F3C" w14:paraId="77700CEE" w14:textId="77777777" w:rsidTr="00425F3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D4079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F3714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0BAED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80 - 100</w:t>
            </w:r>
          </w:p>
        </w:tc>
      </w:tr>
      <w:tr w:rsidR="00F9432E" w:rsidRPr="00425F3C" w14:paraId="1C455FBC" w14:textId="77777777" w:rsidTr="00425F3C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D09F6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3F3D1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D5D68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70 - 79</w:t>
            </w:r>
          </w:p>
        </w:tc>
      </w:tr>
      <w:tr w:rsidR="00F9432E" w:rsidRPr="00425F3C" w14:paraId="6142F853" w14:textId="77777777" w:rsidTr="00425F3C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67A00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32F82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8271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60 - 69</w:t>
            </w:r>
          </w:p>
        </w:tc>
      </w:tr>
      <w:tr w:rsidR="00F9432E" w:rsidRPr="00425F3C" w14:paraId="061CC7D0" w14:textId="77777777" w:rsidTr="00425F3C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D68BC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D34F" w14:textId="59A408F9" w:rsidR="00F9432E" w:rsidRPr="00425F3C" w:rsidRDefault="00162D57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23D76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50 - 59</w:t>
            </w:r>
          </w:p>
        </w:tc>
      </w:tr>
      <w:tr w:rsidR="00F9432E" w:rsidRPr="00425F3C" w14:paraId="55B96452" w14:textId="77777777" w:rsidTr="00425F3C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A3847" w14:textId="77777777" w:rsidR="00F9432E" w:rsidRPr="00425F3C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61934035"/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DBABD" w14:textId="0B866028" w:rsidR="00F9432E" w:rsidRPr="00425F3C" w:rsidRDefault="00162D57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187F4" w14:textId="624E203C" w:rsidR="00F9432E" w:rsidRPr="00425F3C" w:rsidRDefault="003845C3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</w:t>
            </w:r>
          </w:p>
        </w:tc>
      </w:tr>
      <w:bookmarkEnd w:id="9"/>
      <w:tr w:rsidR="00162D57" w:rsidRPr="00425F3C" w14:paraId="7EB5F225" w14:textId="77777777" w:rsidTr="00425F3C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8DEF" w14:textId="595D251C" w:rsidR="00162D57" w:rsidRPr="00425F3C" w:rsidRDefault="00616960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0562" w14:textId="1ACD0F92" w:rsidR="00162D57" w:rsidRPr="00425F3C" w:rsidRDefault="00162D57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483C" w14:textId="06535CF7" w:rsidR="00162D57" w:rsidRPr="00425F3C" w:rsidRDefault="003845C3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30-39</w:t>
            </w:r>
          </w:p>
        </w:tc>
      </w:tr>
      <w:tr w:rsidR="00162D57" w:rsidRPr="00425F3C" w14:paraId="0E19FD23" w14:textId="77777777" w:rsidTr="00425F3C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792B" w14:textId="6565845A" w:rsidR="00162D57" w:rsidRPr="00425F3C" w:rsidRDefault="00616960" w:rsidP="0016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26B0" w14:textId="7E3D7939" w:rsidR="00162D57" w:rsidRPr="00425F3C" w:rsidRDefault="00162D57" w:rsidP="0016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ED08" w14:textId="03BEB927" w:rsidR="00162D57" w:rsidRPr="00425F3C" w:rsidRDefault="00162D57" w:rsidP="0016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="003845C3"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44A7EF9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7AEF5C" w14:textId="34E101C9" w:rsidR="0096331B" w:rsidRDefault="00F9432E" w:rsidP="001D2DD7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0" w:name="_Hlk161936634"/>
    </w:p>
    <w:p w14:paraId="58439CBE" w14:textId="6B9C64F3" w:rsidR="001F683A" w:rsidRDefault="0096331B" w:rsidP="009633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9742D61" w14:textId="50C4C308" w:rsidR="00580F16" w:rsidRPr="00580F16" w:rsidRDefault="00F9432E" w:rsidP="00580F16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580F16"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0F16"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765B64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459CF8CC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</w:t>
      </w:r>
    </w:p>
    <w:p w14:paraId="32019269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учреждений,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</w:p>
    <w:p w14:paraId="015A99FE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</w:p>
    <w:p w14:paraId="0BD26291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и о признании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1C1E7C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A36CD" w14:textId="77777777" w:rsidR="009E5B48" w:rsidRPr="00D54087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42010DB1" w14:textId="77777777" w:rsidR="00F9432E" w:rsidRPr="00580F16" w:rsidRDefault="00F9432E" w:rsidP="00580F16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CB5C18" w14:textId="31350486" w:rsidR="00FC49A2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1EFC28" w14:textId="52439437" w:rsidR="00580F16" w:rsidRDefault="00F94B45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36" w:history="1">
        <w:r w:rsidR="00580F1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="00580F16"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оказатели</w:t>
        </w:r>
      </w:hyperlink>
      <w:r w:rsidR="00580F16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4D60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="00580F16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</w:t>
      </w:r>
      <w:r w:rsid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премии по итогам работы </w:t>
      </w:r>
      <w:r w:rsidR="00580F16" w:rsidRPr="001D2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квартал</w:t>
      </w:r>
    </w:p>
    <w:p w14:paraId="39BC7082" w14:textId="77777777" w:rsidR="00580F16" w:rsidRDefault="00580F16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6BB83" w14:textId="45373A17" w:rsidR="00375A93" w:rsidRPr="00375A93" w:rsidRDefault="00375A93" w:rsidP="00375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деятельности учреждений,</w:t>
      </w:r>
    </w:p>
    <w:p w14:paraId="51A86BAA" w14:textId="77777777" w:rsidR="00375A93" w:rsidRDefault="00375A93" w:rsidP="00375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ведение бухгалтерского (бюджетного) учета исполнительных органов государственной власти Липецкой области и областных государственных учреждений (далее – обслуживаемые учреждения), и их руководителей</w:t>
      </w:r>
    </w:p>
    <w:p w14:paraId="7181A14C" w14:textId="72BC5C52" w:rsidR="00502D6E" w:rsidRPr="0096331B" w:rsidRDefault="00502D6E" w:rsidP="00375A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3F2E9912" w14:textId="77777777" w:rsidR="00375A93" w:rsidRPr="0096331B" w:rsidRDefault="00375A93" w:rsidP="0017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BC6CC8" w:rsidRPr="006A145A" w14:paraId="441B4C5D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521" w14:textId="225338AA" w:rsidR="00BC6CC8" w:rsidRPr="006A145A" w:rsidRDefault="00227D3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1" w:name="_Hlk162259556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BC6CC8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E40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03C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F3F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F97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FDD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C6CC8" w:rsidRPr="006A145A" w14:paraId="1B8D4B48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5C6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C8A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BC6CC8" w:rsidRPr="006A145A" w14:paraId="53D6861C" w14:textId="77777777" w:rsidTr="008D1A0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822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FF2" w14:textId="10508727" w:rsidR="00BC6CC8" w:rsidRPr="006A145A" w:rsidRDefault="007E5BE7" w:rsidP="008D1A0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5B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7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редоставление бюджетной отчетности, консолидированной отчетности бюджетных и автономных учреждений, иной обязательной отчетности обслуживаемых учреждений и обеспечение предоставления такой отчетности в государственные органы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52E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9A4" w14:textId="7CEE7601" w:rsidR="00BC6CC8" w:rsidRPr="006A145A" w:rsidRDefault="00BC6CC8" w:rsidP="00A7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8CC1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ставление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F8B79" w14:textId="7457DCEE" w:rsidR="00BC6CC8" w:rsidRPr="006A145A" w:rsidRDefault="00144972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BC6CC8"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6CC8" w:rsidRPr="006A145A" w14:paraId="42AC3387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240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88A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034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BF7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12EABC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4C41D7E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CC8" w:rsidRPr="006A145A" w14:paraId="14C83ED2" w14:textId="77777777" w:rsidTr="00170D5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A31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612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C70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ADBF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FB0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несвоевременное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ставление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85C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6CC8" w:rsidRPr="006A145A" w14:paraId="76317A5A" w14:textId="77777777" w:rsidTr="0096331B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942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35B" w14:textId="77777777" w:rsidR="0057586F" w:rsidRPr="0057586F" w:rsidRDefault="0057586F" w:rsidP="005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B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57586F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кредиторская задолженность по оплате труда и начислениям на выплаты по оплате труда в обслуживаемых учреждениях</w:t>
            </w:r>
          </w:p>
          <w:p w14:paraId="72B5F0F1" w14:textId="02B604FE" w:rsidR="00BC6CC8" w:rsidRPr="006A145A" w:rsidRDefault="0057586F" w:rsidP="005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86F">
              <w:rPr>
                <w:rFonts w:ascii="Times New Roman" w:hAnsi="Times New Roman" w:cs="Times New Roman"/>
                <w:sz w:val="24"/>
                <w:szCs w:val="24"/>
              </w:rPr>
              <w:t>(по состоянию на 1 число месяца, следующего за отчетным периодом)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0D5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8C8" w14:textId="77777777" w:rsidR="00BC6CC8" w:rsidRPr="006A145A" w:rsidRDefault="00BC6CC8" w:rsidP="00B0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C7C" w14:textId="297F88F5" w:rsidR="00BC6CC8" w:rsidRPr="00BF1765" w:rsidRDefault="00005122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="00BC6CC8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</w:t>
            </w:r>
            <w:r w:rsidR="00BC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  <w:r w:rsidR="00BC6CC8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EC303FF" w14:textId="77777777" w:rsidR="00BC6CC8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A7D0409" w14:textId="620D79CF" w:rsidR="00BC6CC8" w:rsidRPr="000C6BDF" w:rsidRDefault="00005122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="00BC6CC8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</w:t>
            </w:r>
            <w:r w:rsidR="00BC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  <w:r w:rsidR="00BC6CC8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229" w14:textId="77777777" w:rsidR="00BC6CC8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3E29F761" w14:textId="77777777" w:rsidR="00BC6CC8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B042112" w14:textId="77777777" w:rsidR="00BC6CC8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875B1C4" w14:textId="77777777" w:rsidR="00BC6CC8" w:rsidRPr="000C6BDF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6CC8" w:rsidRPr="006A145A" w14:paraId="527351ED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9D7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3B8" w14:textId="77777777" w:rsidR="00BC6CC8" w:rsidRPr="006A145A" w:rsidRDefault="00BC6CC8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6D296A" w:rsidRPr="006A145A" w14:paraId="12ED7FC5" w14:textId="77777777" w:rsidTr="008D1A0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0E6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C30" w14:textId="306763AB" w:rsidR="006D296A" w:rsidRPr="006D296A" w:rsidRDefault="006D296A" w:rsidP="0096331B">
            <w:pPr>
              <w:pStyle w:val="a3"/>
              <w:spacing w:after="0" w:line="288" w:lineRule="atLeast"/>
              <w:rPr>
                <w:rFonts w:eastAsiaTheme="minorEastAsia"/>
              </w:rPr>
            </w:pPr>
            <w:proofErr w:type="spellStart"/>
            <w:r w:rsidRPr="006D296A">
              <w:t>К</w:t>
            </w:r>
            <w:r w:rsidRPr="00D334DD">
              <w:rPr>
                <w:vertAlign w:val="subscript"/>
              </w:rPr>
              <w:t>п</w:t>
            </w:r>
            <w:proofErr w:type="spellEnd"/>
            <w:r w:rsidRPr="006D296A">
              <w:t xml:space="preserve"> - </w:t>
            </w:r>
            <w:r w:rsidR="00F61420">
              <w:t>Оценка качества планирования в части внесения изменений в бюджетную смету учреждения</w:t>
            </w:r>
            <w:r w:rsidR="00F61420" w:rsidRPr="006D296A">
              <w:rPr>
                <w:rFonts w:eastAsiaTheme="minorEastAsia"/>
              </w:rPr>
              <w:t xml:space="preserve">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5F6" w14:textId="241E7BC8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9C5" w14:textId="0D010341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изменений, внесенных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бюджетную смету</w:t>
            </w:r>
            <w:r w:rsidR="00F6142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отчетного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954EF" w14:textId="57588255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&lt;=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C0A8C" w14:textId="798CCB18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296A" w:rsidRPr="006A145A" w14:paraId="31675B15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30D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330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4DA3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77C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5DEC67" w14:textId="29585E3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6 &lt;= </w:t>
            </w: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&lt;= 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7142F96A" w14:textId="3E233F9E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296A" w:rsidRPr="006A145A" w14:paraId="7E3CEEDF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CF8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5DA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B47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FE4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7A2360" w14:textId="0A357DEA" w:rsid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8 &lt;= </w:t>
            </w: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&lt;= 9</w:t>
            </w:r>
          </w:p>
          <w:p w14:paraId="412C2072" w14:textId="77777777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934A" w14:textId="65E229B8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&gt;= 10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6C0D643" w14:textId="77777777" w:rsid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DFF2BB" w14:textId="77777777" w:rsid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3FF9" w14:textId="556FA714" w:rsidR="006D296A" w:rsidRPr="006D296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96A" w:rsidRPr="006A145A" w14:paraId="62F3BD6D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EA5" w14:textId="6B007483" w:rsidR="006D296A" w:rsidRPr="006A145A" w:rsidRDefault="00616960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6C8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6D296A" w:rsidRPr="006A145A" w14:paraId="2D45E239" w14:textId="77777777" w:rsidTr="008D1A0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655" w14:textId="30EE1C63" w:rsidR="006D296A" w:rsidRPr="006A145A" w:rsidRDefault="00616960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E5E" w14:textId="1A7888FF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4DD"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Своевременное исполнение поручений </w:t>
            </w:r>
            <w:r w:rsidR="00D4728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C5D" w14:textId="23BAA58E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8D0" w14:textId="1ECFC4B9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6E921" w14:textId="5025214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Поручения исполнены: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8356A" w14:textId="1FB616B4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96A" w:rsidRPr="006A145A" w14:paraId="79D2BDE9" w14:textId="77777777" w:rsidTr="00170D53">
        <w:trPr>
          <w:trHeight w:val="6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FD1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55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D03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7A8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65EAA2A" w14:textId="62D30DB2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4DD"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в срок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78B2AE39" w14:textId="67F86568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296A" w:rsidRPr="006A145A" w14:paraId="3049E5BB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191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D22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C9CD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F41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745C06" w14:textId="75CFD9F1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4DD"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с нарушением срока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46FB4319" w14:textId="0D741AF6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296A" w:rsidRPr="006A145A" w14:paraId="02B6D23A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3FF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80A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FA3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82F" w14:textId="77777777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736" w14:textId="1D968BD1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4DD"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не исполнены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2149" w14:textId="068F7722" w:rsidR="006D296A" w:rsidRPr="00862816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96A" w:rsidRPr="006A145A" w14:paraId="2F56C743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963" w14:textId="2986A300" w:rsidR="006D296A" w:rsidRPr="006A145A" w:rsidRDefault="00616960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D2A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1B4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7C5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EF2" w14:textId="77777777" w:rsidR="006D296A" w:rsidRPr="006A145A" w:rsidRDefault="006D296A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D3D" w14:textId="4ECFED7E" w:rsidR="006D296A" w:rsidRPr="006A145A" w:rsidRDefault="00144972" w:rsidP="006D2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6D296A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bookmarkEnd w:id="11"/>
    </w:tbl>
    <w:p w14:paraId="0B4F1749" w14:textId="2893E985" w:rsidR="00FC49A2" w:rsidRDefault="00FC49A2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571ED" w14:textId="20D4E8F4" w:rsid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D12F6" w14:textId="09675936" w:rsidR="00170D53" w:rsidRDefault="00170D53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62809" w14:textId="1ECABCAF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55020" w14:textId="60CFD18F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75768" w14:textId="71D0FF4E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F3AF5" w14:textId="03E5D14D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B3A09" w14:textId="380E348D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2D16E" w14:textId="4B291205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53857" w14:textId="3A6F1203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2BD9A" w14:textId="3400B14F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F00EA" w14:textId="03F2C2FD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F1D4F" w14:textId="1184186C" w:rsidR="0096331B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9ADF8" w14:textId="77777777" w:rsidR="0096331B" w:rsidRPr="00F9432E" w:rsidRDefault="0096331B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7D627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251E5E" w14:textId="77777777" w:rsidR="00580F16" w:rsidRDefault="00580F16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эффективности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осуществляющ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централизованные закупки товаров, работ, услуг для исполнительных органов государственной власти Липецкой области и областных государственных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руководителя</w:t>
      </w:r>
    </w:p>
    <w:p w14:paraId="22ED6948" w14:textId="77777777" w:rsidR="00F9432E" w:rsidRPr="00F9432E" w:rsidRDefault="00F9432E" w:rsidP="0058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ECB72B" w14:textId="0614DB4B" w:rsidR="00F9432E" w:rsidRDefault="00F9432E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692D850A" w14:textId="1255C4B3" w:rsidR="0021100C" w:rsidRDefault="0021100C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21100C" w:rsidRPr="006A145A" w14:paraId="3FA3126C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E8A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4AE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B2A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016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023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7E2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21100C" w:rsidRPr="006A145A" w14:paraId="456C8A62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159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48D" w14:textId="77777777" w:rsidR="0021100C" w:rsidRPr="006A145A" w:rsidRDefault="0021100C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96331B" w:rsidRPr="006A145A" w14:paraId="72F2A035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E2D" w14:textId="77777777" w:rsidR="0096331B" w:rsidRPr="006A145A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F06" w14:textId="393533F7" w:rsidR="0096331B" w:rsidRPr="006A145A" w:rsidRDefault="0096331B" w:rsidP="009633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8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 w:rsidRPr="00A548E1">
              <w:rPr>
                <w:rFonts w:ascii="Times New Roman" w:hAnsi="Times New Roman" w:cs="Times New Roman"/>
                <w:sz w:val="24"/>
                <w:szCs w:val="24"/>
              </w:rPr>
              <w:t xml:space="preserve"> – Своевременность рассмотрения заявок на определение поставщиков (подрядчиков, исполнителей) от заказчиков Липецкой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8CA" w14:textId="49175B34" w:rsidR="0096331B" w:rsidRPr="006A145A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рабочих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6E1" w14:textId="4772126B" w:rsidR="0096331B" w:rsidRPr="009A71EA" w:rsidRDefault="0096331B" w:rsidP="009633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EA">
              <w:rPr>
                <w:rFonts w:ascii="Times New Roman" w:hAnsi="Times New Roman" w:cs="Times New Roman"/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34"/>
                      <w:szCs w:val="3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Cs/>
                          <w:sz w:val="34"/>
                          <w:szCs w:val="3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Зi*Дi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Cs/>
                          <w:sz w:val="34"/>
                          <w:szCs w:val="3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Зi</m:t>
                      </m:r>
                    </m:e>
                  </m:nary>
                </m:den>
              </m:f>
            </m:oMath>
          </w:p>
          <w:p w14:paraId="08FE992D" w14:textId="77777777" w:rsidR="0096331B" w:rsidRPr="009A71EA" w:rsidRDefault="0096331B" w:rsidP="00963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A47191C" w14:textId="7E396058" w:rsidR="0096331B" w:rsidRDefault="0096331B" w:rsidP="00963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срок рассмотрения заявок (средневзвешенное значение);</w:t>
            </w:r>
          </w:p>
          <w:p w14:paraId="049AFEC6" w14:textId="7A320920" w:rsidR="0096331B" w:rsidRPr="00405724" w:rsidRDefault="0096331B" w:rsidP="00963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0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максимальное количество рабочих дней, затраченное на рассмотрение заявки;</w:t>
            </w:r>
          </w:p>
          <w:p w14:paraId="492C9CDD" w14:textId="6C9505E3" w:rsidR="0096331B" w:rsidRPr="00405724" w:rsidRDefault="0096331B" w:rsidP="00963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рабочих дней на рассмотрение заявки;</w:t>
            </w:r>
          </w:p>
          <w:p w14:paraId="68E8B661" w14:textId="4F8AA732" w:rsidR="0096331B" w:rsidRPr="006A145A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0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заявок, рассмотренных в течение Д</w:t>
            </w:r>
            <w:proofErr w:type="spellStart"/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0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262" w14:textId="77777777" w:rsidR="0096331B" w:rsidRPr="00A548E1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=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2123C6" w14:textId="77777777" w:rsidR="0096331B" w:rsidRPr="00A548E1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664B88" w14:textId="77777777" w:rsidR="0096331B" w:rsidRPr="00A548E1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006C69C4" w14:textId="3B90FCA5" w:rsidR="0096331B" w:rsidRPr="00A548E1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 w:rsidR="008F70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8F70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223102" w14:textId="33DED1F7" w:rsidR="0096331B" w:rsidRPr="00A548E1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26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F705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42A99276" w14:textId="0B3C0100" w:rsidR="0096331B" w:rsidRPr="006A145A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47DA0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14B" w:rsidRPr="00826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547DA0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547DA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C3E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31893F34" w14:textId="22D74941" w:rsidR="0096331B" w:rsidRDefault="0096331B" w:rsidP="008F70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94A7C0A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398576C8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02AA6E7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F51DA5E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232F195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76ACC21" w14:textId="77777777" w:rsidR="0096331B" w:rsidRDefault="0096331B" w:rsidP="009633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E648FEE" w14:textId="2725D027" w:rsidR="0096331B" w:rsidRPr="006A145A" w:rsidRDefault="0096331B" w:rsidP="0096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6002" w:rsidRPr="000C6BDF" w14:paraId="1B0CAF9D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885" w14:textId="77777777" w:rsidR="00FF6002" w:rsidRPr="006A145A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6AC" w14:textId="7251C33C" w:rsidR="00FF6002" w:rsidRPr="006A145A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9633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закупок с использованием </w:t>
            </w:r>
            <w:r w:rsidR="009633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нформационной системы в сфере закупок Липецкой области (далее – РИС)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4F4" w14:textId="63223CEA" w:rsidR="00FF6002" w:rsidRPr="006A145A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EDA" w14:textId="77777777" w:rsidR="008F7052" w:rsidRDefault="008F7052" w:rsidP="009F00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100,</w:t>
            </w:r>
          </w:p>
          <w:p w14:paraId="5B3152EF" w14:textId="77777777" w:rsidR="008F7052" w:rsidRDefault="008F7052" w:rsidP="008F7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0E4790D7" w14:textId="77777777" w:rsidR="008F7052" w:rsidRDefault="008F7052" w:rsidP="008F7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закупок, осуществленных с использованием РИС;</w:t>
            </w:r>
          </w:p>
          <w:p w14:paraId="6A8C3ECD" w14:textId="77777777" w:rsidR="008F7052" w:rsidRDefault="008F7052" w:rsidP="008F7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закупок, размещенных посредством РИС;</w:t>
            </w:r>
          </w:p>
          <w:p w14:paraId="3E0D40D8" w14:textId="21522F3E" w:rsidR="00FF6002" w:rsidRPr="006A145A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5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закупок, размещенных в </w:t>
            </w:r>
            <w:r w:rsidRPr="002650FE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0F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64DFF" w14:textId="77777777" w:rsidR="00FF6002" w:rsidRDefault="00FF6002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8F7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100%</w:t>
            </w:r>
          </w:p>
          <w:p w14:paraId="0CDFD71A" w14:textId="142B0EB9" w:rsidR="00FF6002" w:rsidRPr="000C6BDF" w:rsidRDefault="00FF6002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8F7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50403" w14:textId="77777777" w:rsidR="00FF6002" w:rsidRDefault="00FF6002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63359E7" w14:textId="48D7A92D" w:rsidR="00FF6002" w:rsidRPr="000C6BDF" w:rsidRDefault="00FF6002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3853" w:rsidRPr="006A145A" w14:paraId="3654EC84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275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3BB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8F7052" w:rsidRPr="006D296A" w14:paraId="655723E0" w14:textId="77777777" w:rsidTr="000433B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448A" w14:textId="77777777" w:rsidR="008F7052" w:rsidRPr="006D296A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B2F" w14:textId="17477903" w:rsidR="008F7052" w:rsidRPr="008F7052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052">
              <w:rPr>
                <w:rFonts w:ascii="Times New Roman" w:hAnsi="Times New Roman" w:cs="Times New Roman"/>
              </w:rPr>
              <w:t>К</w:t>
            </w:r>
            <w:r w:rsidRPr="008F7052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8F7052">
              <w:rPr>
                <w:rFonts w:ascii="Times New Roman" w:hAnsi="Times New Roman" w:cs="Times New Roman"/>
              </w:rPr>
              <w:t xml:space="preserve"> - </w:t>
            </w:r>
            <w:r w:rsidRPr="00AB5768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в части внесения изменений в бюджетную смету учреждения</w:t>
            </w:r>
            <w:r w:rsidRPr="008F70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41A" w14:textId="77777777" w:rsidR="008F7052" w:rsidRPr="008F7052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4F7" w14:textId="3570764E" w:rsidR="008F7052" w:rsidRPr="008F7052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7052">
              <w:rPr>
                <w:rFonts w:ascii="Times New Roman" w:hAnsi="Times New Roman" w:cs="Times New Roman"/>
                <w:sz w:val="24"/>
                <w:szCs w:val="24"/>
              </w:rPr>
              <w:t>Количество изменений, внесенных в бюджетную смету учреждения, в течение 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1AAC" w14:textId="77777777" w:rsidR="008F7052" w:rsidRPr="006D296A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&lt;=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0463" w14:textId="77777777" w:rsidR="008F7052" w:rsidRPr="006D296A" w:rsidRDefault="008F7052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3853" w:rsidRPr="006D296A" w14:paraId="3E325C3A" w14:textId="77777777" w:rsidTr="000433B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761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981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ED4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340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BDA5A0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6 &lt;= </w:t>
            </w: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&lt;= 7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B87A785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853" w:rsidRPr="006D296A" w14:paraId="0B37F482" w14:textId="77777777" w:rsidTr="000433B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EC7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CBD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D56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B72" w14:textId="77777777" w:rsidR="00BE3853" w:rsidRPr="006D296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E050AE" w14:textId="32B4521D" w:rsidR="00BE3853" w:rsidRPr="006D296A" w:rsidRDefault="00BE3853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8 &lt;= </w:t>
            </w: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&lt;= 9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79F0963" w14:textId="1C800511" w:rsidR="00BE3853" w:rsidRPr="006D296A" w:rsidRDefault="00BE3853" w:rsidP="008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3853" w:rsidRPr="006A145A" w14:paraId="49750EFC" w14:textId="77777777" w:rsidTr="000433B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506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10D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2E4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F47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A23DFB" w14:textId="25AC3DB1" w:rsidR="00BE3853" w:rsidRPr="006A145A" w:rsidRDefault="008F7052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9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6D296A">
              <w:rPr>
                <w:rFonts w:ascii="Times New Roman" w:hAnsi="Times New Roman" w:cs="Times New Roman"/>
                <w:sz w:val="24"/>
                <w:szCs w:val="24"/>
              </w:rPr>
              <w:t xml:space="preserve"> &gt;= 10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29309FF4" w14:textId="5BC768EB" w:rsidR="00BE3853" w:rsidRPr="006A145A" w:rsidRDefault="008F7052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3853" w:rsidRPr="006A145A" w14:paraId="530CB47A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DFE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7F4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BE3853" w:rsidRPr="00862816" w14:paraId="59DCD244" w14:textId="77777777" w:rsidTr="000433B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5F0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4F4" w14:textId="7C03EE5E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Своевременное исполнение поручений </w:t>
            </w:r>
            <w:r w:rsidR="00784CAA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A66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1F2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38ECD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Поручения исполнены: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A5005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853" w:rsidRPr="00862816" w14:paraId="73A9CCA9" w14:textId="77777777" w:rsidTr="000433B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DB0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A64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3AD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30E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8EE432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в срок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ED53047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3853" w:rsidRPr="00862816" w14:paraId="1810F96C" w14:textId="77777777" w:rsidTr="000433B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A6D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B55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64A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762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218D8D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с нарушением срока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74047D8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853" w:rsidRPr="00862816" w14:paraId="2DC5AA0A" w14:textId="77777777" w:rsidTr="000433B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071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DF55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961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BE7D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97E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62816">
              <w:rPr>
                <w:rFonts w:ascii="Times New Roman" w:hAnsi="Times New Roman" w:cs="Times New Roman"/>
                <w:sz w:val="24"/>
                <w:szCs w:val="24"/>
              </w:rPr>
              <w:t xml:space="preserve"> - не исполнены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693" w14:textId="77777777" w:rsidR="00BE3853" w:rsidRPr="00862816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3853" w:rsidRPr="006A145A" w14:paraId="33D8D641" w14:textId="77777777" w:rsidTr="000433B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3CC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B7F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E6E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CE4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E2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998" w14:textId="77777777" w:rsidR="00BE3853" w:rsidRPr="006A145A" w:rsidRDefault="00BE3853" w:rsidP="00B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F67C85C" w14:textId="4B7E809C" w:rsidR="0021100C" w:rsidRDefault="0021100C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8BF02" w14:textId="03647D82" w:rsidR="0021100C" w:rsidRDefault="0021100C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C2CA" w14:textId="77777777" w:rsidR="0021100C" w:rsidRPr="00F9432E" w:rsidRDefault="0021100C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E6058" w14:textId="272226BD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B2E59D" w14:textId="77777777" w:rsidR="00F9432E" w:rsidRPr="00580F16" w:rsidRDefault="00F9432E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премии по итогам работы за квартал руководителю</w:t>
      </w:r>
    </w:p>
    <w:p w14:paraId="09F5C987" w14:textId="26C2C4D7" w:rsidR="00F9432E" w:rsidRPr="00580F16" w:rsidRDefault="00F9432E" w:rsidP="0058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подведомственного</w:t>
      </w:r>
      <w:r w:rsidR="00A6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16"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</w:t>
      </w:r>
    </w:p>
    <w:p w14:paraId="3540F94A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A85D08" w14:textId="77777777" w:rsidR="00F9432E" w:rsidRPr="00F9432E" w:rsidRDefault="00F9432E" w:rsidP="00F9432E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14:paraId="0E05CAE2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2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8139"/>
        <w:gridCol w:w="1032"/>
      </w:tblGrid>
      <w:tr w:rsidR="00F9432E" w:rsidRPr="00D334DD" w14:paraId="2A5DAC21" w14:textId="77777777" w:rsidTr="00A72D38">
        <w:trPr>
          <w:trHeight w:val="4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04D0" w14:textId="3F879474" w:rsidR="00F9432E" w:rsidRPr="00D334DD" w:rsidRDefault="004E70EF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9432E"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668B1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премии по итогам работы за квартал за счет средств по фонду оплаты труда (% от должностного оклада с учетом компенсационных и стимулирующих выплат)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B32ED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9432E" w:rsidRPr="00D334DD" w14:paraId="5670D144" w14:textId="77777777" w:rsidTr="00A72D38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1358B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0013E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C8902" w14:textId="6443FC12" w:rsidR="00F9432E" w:rsidRPr="00D334DD" w:rsidRDefault="001449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432E"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</w:t>
            </w: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9432E"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432E" w:rsidRPr="00D334DD" w14:paraId="5D64ACA2" w14:textId="77777777" w:rsidTr="00A72D38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F8BE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B5F19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C2643" w14:textId="7A678309" w:rsidR="00F9432E" w:rsidRPr="00D334DD" w:rsidRDefault="001449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432E"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</w:t>
            </w: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432E"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432E" w:rsidRPr="00D334DD" w14:paraId="257EE6E5" w14:textId="77777777" w:rsidTr="00A72D38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FA9F3" w14:textId="77777777" w:rsidR="00F9432E" w:rsidRPr="00D334D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7CD14" w14:textId="29A4FBF8" w:rsidR="00F9432E" w:rsidRPr="00D334DD" w:rsidRDefault="001449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7791" w14:textId="3353EA24" w:rsidR="00F9432E" w:rsidRPr="00D334DD" w:rsidRDefault="001449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10 - 19</w:t>
            </w:r>
          </w:p>
        </w:tc>
      </w:tr>
      <w:tr w:rsidR="00144972" w:rsidRPr="00D334DD" w14:paraId="4FB32B62" w14:textId="77777777" w:rsidTr="00A72D38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7594" w14:textId="27943B2D" w:rsidR="00144972" w:rsidRPr="00D334DD" w:rsidRDefault="00144972" w:rsidP="0014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8F80" w14:textId="5862E1A4" w:rsidR="00144972" w:rsidRPr="00D334DD" w:rsidRDefault="00144972" w:rsidP="0014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E829" w14:textId="647731E8" w:rsidR="00144972" w:rsidRPr="00D334DD" w:rsidRDefault="00144972" w:rsidP="0014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</w:t>
            </w:r>
          </w:p>
        </w:tc>
      </w:tr>
    </w:tbl>
    <w:p w14:paraId="106CA447" w14:textId="63D2A3C8" w:rsid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0F071E" w14:textId="29E91AB1" w:rsidR="002B708F" w:rsidRDefault="008F7052" w:rsidP="008F70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24520CA" w14:textId="564117B7" w:rsidR="002B708F" w:rsidRPr="00580F16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61936839"/>
      <w:bookmarkEnd w:id="10"/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A53E10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644AB70A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</w:t>
      </w:r>
    </w:p>
    <w:p w14:paraId="215CE290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учреждений,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</w:p>
    <w:p w14:paraId="036C5F52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</w:p>
    <w:p w14:paraId="6F917852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и о признании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C1D016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589DDB" w14:textId="77777777" w:rsidR="009E5B48" w:rsidRPr="00D54087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0AD674D9" w14:textId="77777777" w:rsidR="002B708F" w:rsidRPr="00580F16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4D539D" w14:textId="77777777" w:rsidR="002B708F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1EDD64" w14:textId="5F222807" w:rsidR="002B708F" w:rsidRDefault="00F94B45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36" w:history="1">
        <w:r w:rsidR="002B708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="002B708F"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оказатели</w:t>
        </w:r>
      </w:hyperlink>
      <w:r w:rsidR="002B708F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784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="002B708F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</w:t>
      </w:r>
      <w:r w:rsidR="002B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премии по итогам работы </w:t>
      </w:r>
      <w:r w:rsidR="002B708F" w:rsidRPr="00091F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полугодие</w:t>
      </w:r>
    </w:p>
    <w:p w14:paraId="532033FF" w14:textId="77777777" w:rsidR="002B708F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E91D3" w14:textId="7048BFEB" w:rsidR="00375A93" w:rsidRPr="00375A93" w:rsidRDefault="00375A93" w:rsidP="00375A93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деятельности учреждений,</w:t>
      </w:r>
    </w:p>
    <w:p w14:paraId="45BDF1B3" w14:textId="068D281E" w:rsidR="002B708F" w:rsidRDefault="00375A93" w:rsidP="00375A93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ведение бухгалтерского (бюджетного) учета исполнительных органов государственной власти Липецкой области и областных государственных учреждений (далее – обслуживаемые учреждения), и их руководителей</w:t>
      </w:r>
    </w:p>
    <w:p w14:paraId="22EE3E97" w14:textId="48CF5D80" w:rsidR="002B708F" w:rsidRDefault="00834530" w:rsidP="0083453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28E3E32D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A85904" w:rsidRPr="006A145A" w14:paraId="388D2A47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CFF" w14:textId="4260305D" w:rsidR="00A85904" w:rsidRPr="006A145A" w:rsidRDefault="00227D3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3" w:name="_Hlk162260197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85904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1FD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F52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2BC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6E2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BF9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85904" w:rsidRPr="006A145A" w14:paraId="78252259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FD3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246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A85904" w:rsidRPr="006A145A" w14:paraId="7FDDCE6B" w14:textId="77777777" w:rsidTr="008D1A0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841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659" w14:textId="698D5F2A" w:rsidR="00A85904" w:rsidRPr="00A85904" w:rsidRDefault="00A85904" w:rsidP="00A85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исп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Обоснованные жалобы на </w:t>
            </w:r>
            <w:r w:rsidRPr="00A85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14:paraId="1DF99E8E" w14:textId="6A6A82A9" w:rsidR="00A85904" w:rsidRPr="00A85904" w:rsidRDefault="00A85904" w:rsidP="00A85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исполнения полномочий</w:t>
            </w:r>
          </w:p>
          <w:p w14:paraId="0C40A7EC" w14:textId="0EDB8598" w:rsidR="00A85904" w:rsidRPr="00091F85" w:rsidRDefault="00A85904" w:rsidP="00A8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04">
              <w:rPr>
                <w:rFonts w:ascii="Times New Roman" w:hAnsi="Times New Roman" w:cs="Times New Roman"/>
                <w:sz w:val="24"/>
                <w:szCs w:val="24"/>
              </w:rPr>
              <w:t xml:space="preserve">по ведению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(бюджетного) </w:t>
            </w:r>
            <w:r w:rsidRPr="00A85904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091F85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</w:t>
            </w:r>
            <w:r w:rsidRPr="00A8590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091F8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F18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DB9" w14:textId="430A5E44" w:rsidR="00A85904" w:rsidRPr="006A145A" w:rsidRDefault="00A85904" w:rsidP="0045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A0BC0" w14:textId="3894E462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исп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жалоб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B1C6" w14:textId="2779AAB6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5904" w:rsidRPr="006A145A" w14:paraId="3FC3CC57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8BC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CE5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5C3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8FF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8202B3" w14:textId="2264CB48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исп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жалоб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0AE74CF" w14:textId="0196C3C4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5904" w:rsidRPr="006A145A" w14:paraId="6B5F660B" w14:textId="77777777" w:rsidTr="00091F85">
        <w:trPr>
          <w:trHeight w:val="11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6B6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902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2FD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5C4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295" w14:textId="0FD7579C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AED" w14:textId="0FE0D9CC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B97" w:rsidRPr="006A145A" w14:paraId="14D5E58F" w14:textId="77777777" w:rsidTr="00091F8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ACEE" w14:textId="77777777" w:rsidR="00007B97" w:rsidRPr="006A145A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E18" w14:textId="77777777" w:rsidR="0057586F" w:rsidRPr="0057586F" w:rsidRDefault="0057586F" w:rsidP="005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62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57586F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кредиторская задолженность по оплате труда и начислениям на выплаты по оплате труда в обслуживаемых учреждениях</w:t>
            </w:r>
          </w:p>
          <w:p w14:paraId="712906E4" w14:textId="7F75AD6E" w:rsidR="00007B97" w:rsidRPr="006A145A" w:rsidRDefault="0057586F" w:rsidP="005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состоянию на 1 число месяца, следующего за отчетным периодом)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043" w14:textId="77777777" w:rsidR="00007B97" w:rsidRPr="006A145A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8DD" w14:textId="4A9E5BF5" w:rsidR="00007B97" w:rsidRPr="006A145A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D82" w14:textId="16A0D4EA" w:rsidR="00007B97" w:rsidRPr="00BF1765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  <w:p w14:paraId="1810E3A7" w14:textId="77777777" w:rsidR="00007B97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79F6876" w14:textId="3314CD6E" w:rsidR="00007B97" w:rsidRPr="000C6BDF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C18" w14:textId="77777777" w:rsidR="00007B97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314EDC5" w14:textId="77777777" w:rsidR="00007B97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4F26B5D" w14:textId="77777777" w:rsidR="00007B97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30DD5F5" w14:textId="77777777" w:rsidR="00007B97" w:rsidRPr="000C6BDF" w:rsidRDefault="00007B97" w:rsidP="0000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5904" w:rsidRPr="006A145A" w14:paraId="3B7053A4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259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167" w14:textId="77777777" w:rsidR="00A85904" w:rsidRPr="006A145A" w:rsidRDefault="00A8590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1113BF" w:rsidRPr="006A145A" w14:paraId="5A246D89" w14:textId="77777777" w:rsidTr="008D1A0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F65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D35" w14:textId="04FE571C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зпр</w:t>
            </w:r>
            <w:proofErr w:type="spellEnd"/>
            <w:r w:rsidR="00AB5768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оотношение среднемесячной заработной платы руководителя за счет всех источников финансового обеспечения, и среднемесячной заработной платы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C1C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7F0" w14:textId="738584A5" w:rsidR="001113BF" w:rsidRPr="00A4383E" w:rsidRDefault="001113BF" w:rsidP="009F0003">
            <w:pPr>
              <w:pStyle w:val="ConsPlusNormal"/>
              <w:spacing w:after="120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</w:t>
            </w:r>
            <w:proofErr w:type="spellEnd"/>
            <w:r w:rsidRPr="00A4383E">
              <w:t xml:space="preserve"> =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/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зпу</w:t>
            </w:r>
            <w:proofErr w:type="spellEnd"/>
            <w:r w:rsidRPr="00A4383E">
              <w:t>, где:</w:t>
            </w:r>
          </w:p>
          <w:p w14:paraId="7A5DF829" w14:textId="109BCAF1" w:rsidR="001113BF" w:rsidRPr="00A4383E" w:rsidRDefault="001113BF" w:rsidP="001113BF">
            <w:pPr>
              <w:pStyle w:val="ConsPlusNormal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- среднемесячная заработная плата руководителя за счет всех источников финансового обеспечения за отчетн</w:t>
            </w:r>
            <w:r>
              <w:t xml:space="preserve">ый </w:t>
            </w:r>
            <w:r w:rsidR="00CD78B4">
              <w:t>период</w:t>
            </w:r>
            <w:r w:rsidRPr="00A4383E">
              <w:t>, руб.</w:t>
            </w:r>
            <w:r w:rsidR="00A5620C">
              <w:t>;</w:t>
            </w:r>
          </w:p>
          <w:p w14:paraId="75A12967" w14:textId="5725747B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зпу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 за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CD78B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C0BA8" w14:textId="77777777" w:rsidR="001113BF" w:rsidRPr="003964E3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 xml:space="preserve"> &lt;= 6</w:t>
            </w:r>
          </w:p>
          <w:p w14:paraId="0E781097" w14:textId="77777777" w:rsidR="001113BF" w:rsidRPr="003964E3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3232" w14:textId="77777777" w:rsidR="001113BF" w:rsidRPr="003964E3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2BE4D34" w14:textId="40DD9B4E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 xml:space="preserve"> &gt;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5A63" w14:textId="77777777" w:rsidR="001113BF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66A4EC5" w14:textId="77777777" w:rsidR="001113BF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CE5B" w14:textId="77777777" w:rsidR="001113BF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963D" w14:textId="6E655D63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3BF" w:rsidRPr="006A145A" w14:paraId="6DAD4B72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6A2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3F9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077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C8E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1D2FEF" w14:textId="67D579FB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2DC4B054" w14:textId="3B27257A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BF" w:rsidRPr="006A145A" w14:paraId="2E136FAD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8D0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BE7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CAE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814" w14:textId="77777777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4E97B7" w14:textId="665661CD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71AE6C3" w14:textId="03B58906" w:rsidR="001113BF" w:rsidRPr="006D296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BF" w:rsidRPr="006A145A" w14:paraId="231649F9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976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700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A64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B6D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8C9147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1AE3439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BF" w:rsidRPr="006A145A" w14:paraId="0857FA31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213" w14:textId="74770125" w:rsidR="001113BF" w:rsidRPr="006A145A" w:rsidRDefault="00616960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AB7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4D4D3B" w:rsidRPr="006A145A" w14:paraId="77938B5F" w14:textId="77777777" w:rsidTr="008D1A0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902" w14:textId="3E54AC3E" w:rsidR="004D4D3B" w:rsidRPr="006A145A" w:rsidRDefault="00616960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5D5" w14:textId="30AB402C" w:rsidR="004D4D3B" w:rsidRPr="00862816" w:rsidRDefault="004D4D3B" w:rsidP="00A5620C">
            <w:pPr>
              <w:pStyle w:val="a3"/>
              <w:spacing w:before="0" w:beforeAutospacing="0" w:after="0" w:afterAutospacing="0" w:line="288" w:lineRule="atLeast"/>
              <w:rPr>
                <w:rFonts w:eastAsiaTheme="minorEastAsia"/>
              </w:rPr>
            </w:pPr>
            <w:proofErr w:type="spellStart"/>
            <w:r>
              <w:t>К</w:t>
            </w:r>
            <w:r w:rsidRPr="00D334DD">
              <w:rPr>
                <w:vertAlign w:val="subscript"/>
              </w:rPr>
              <w:t>тк</w:t>
            </w:r>
            <w:proofErr w:type="spellEnd"/>
            <w:r w:rsidR="00AB5768">
              <w:t xml:space="preserve"> - С</w:t>
            </w:r>
            <w:r>
              <w:t>оотношение числа уволенных работников к среднесписочной численности работников организации за отчетный период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0DB" w14:textId="587885D8" w:rsidR="004D4D3B" w:rsidRPr="00862816" w:rsidRDefault="004D4D3B" w:rsidP="00A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3F3" w14:textId="1706BCA8" w:rsidR="004D4D3B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тк</w:t>
            </w:r>
            <w:proofErr w:type="spellEnd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Ч</w:t>
            </w:r>
            <w:r w:rsidRPr="00C9361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C9361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с</w:t>
            </w:r>
            <w:proofErr w:type="spellEnd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x 100%</w:t>
            </w:r>
            <w:r w:rsidR="00DC7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где: </w:t>
            </w:r>
          </w:p>
          <w:p w14:paraId="5FD522FC" w14:textId="508C582A" w:rsidR="004D4D3B" w:rsidRPr="004D4D3B" w:rsidRDefault="004D4D3B" w:rsidP="00A5620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численность работников, уволившихся за </w:t>
            </w:r>
            <w:r w:rsidR="00396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период;</w:t>
            </w:r>
          </w:p>
          <w:p w14:paraId="5F512A6D" w14:textId="45A3140B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с</w:t>
            </w:r>
            <w:proofErr w:type="spellEnd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среднесписочная численность</w:t>
            </w:r>
            <w:r w:rsidR="00DC7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тот же период</w:t>
            </w:r>
          </w:p>
        </w:tc>
        <w:tc>
          <w:tcPr>
            <w:tcW w:w="2268" w:type="dxa"/>
          </w:tcPr>
          <w:p w14:paraId="47D592A1" w14:textId="14571AF5" w:rsidR="004D4D3B" w:rsidRPr="00862816" w:rsidRDefault="00DC7F94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тк</w:t>
            </w:r>
            <w:proofErr w:type="spellEnd"/>
            <w:r w:rsidR="004D4D3B"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&lt;= 15%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70E11" w14:textId="05106299" w:rsidR="004D4D3B" w:rsidRPr="00862816" w:rsidRDefault="004D4D3B" w:rsidP="00DC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4D3B" w:rsidRPr="006A145A" w14:paraId="196FFD08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C9C" w14:textId="77777777" w:rsidR="004D4D3B" w:rsidRPr="006A145A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BAE" w14:textId="7777777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130" w14:textId="7777777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A5F" w14:textId="7777777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2702C6" w14:textId="00D8B2FC" w:rsidR="004D4D3B" w:rsidRPr="00862816" w:rsidRDefault="00DC7F94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тк</w:t>
            </w:r>
            <w:proofErr w:type="spellEnd"/>
            <w:r w:rsidR="004D4D3B"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r w:rsidR="00A5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D3B" w:rsidRPr="001A75C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5A22B9C" w14:textId="6ED31A80" w:rsidR="004D4D3B" w:rsidRPr="00862816" w:rsidRDefault="004D4D3B" w:rsidP="00DC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D3B" w:rsidRPr="006A145A" w14:paraId="32637713" w14:textId="77777777" w:rsidTr="008D1A0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AF5" w14:textId="77777777" w:rsidR="004D4D3B" w:rsidRPr="006A145A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BE7" w14:textId="7777777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358" w14:textId="7777777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C6B" w14:textId="7777777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34CD2D4" w14:textId="5280EF07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F74" w14:textId="2A030FC6" w:rsidR="004D4D3B" w:rsidRPr="00862816" w:rsidRDefault="004D4D3B" w:rsidP="004D4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BF" w:rsidRPr="006A145A" w14:paraId="1A195C14" w14:textId="77777777" w:rsidTr="008D1A0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E61" w14:textId="022E8A62" w:rsidR="001113BF" w:rsidRPr="006A145A" w:rsidRDefault="00616960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0B9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FF8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431C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717" w14:textId="77777777" w:rsidR="001113BF" w:rsidRPr="006A145A" w:rsidRDefault="001113BF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91A" w14:textId="1E0D6F1E" w:rsidR="001113BF" w:rsidRPr="006A145A" w:rsidRDefault="003964E3" w:rsidP="0011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bookmarkEnd w:id="13"/>
    <w:p w14:paraId="43CD1036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5C694A" w14:textId="77777777" w:rsidR="00150C9D" w:rsidRDefault="00150C9D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65C97" w14:textId="1B150A75" w:rsidR="00150C9D" w:rsidRDefault="00150C9D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EE028" w14:textId="342A141B" w:rsidR="00A5620C" w:rsidRDefault="00A5620C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224C7" w14:textId="6359BF62" w:rsidR="00A5620C" w:rsidRDefault="00A5620C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FEB52" w14:textId="31ECB44A" w:rsidR="00A5620C" w:rsidRDefault="00A5620C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D3A0C" w14:textId="77777777" w:rsidR="009F0003" w:rsidRDefault="009F0003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36A3D" w14:textId="77777777" w:rsidR="00A5620C" w:rsidRDefault="00A5620C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C701" w14:textId="544998C3" w:rsidR="002B708F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эффективности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осуществляющ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централизованные закупки товаров, работ, услуг для исполнительных органов государственной власти Липецкой области и областных государственных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руководителя</w:t>
      </w:r>
    </w:p>
    <w:p w14:paraId="1F262D9C" w14:textId="77777777" w:rsidR="002B708F" w:rsidRPr="00F9432E" w:rsidRDefault="002B708F" w:rsidP="002B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B06EA6" w14:textId="3CD42E30" w:rsidR="002B708F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32FCC0E7" w14:textId="2581331D" w:rsidR="00BB5847" w:rsidRDefault="00BB5847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BB5847" w:rsidRPr="006A145A" w14:paraId="260DA0FF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1B89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09B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B45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269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928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CC4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B5847" w:rsidRPr="006A145A" w14:paraId="175A21F1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FA6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B6A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1553EC" w:rsidRPr="006A145A" w14:paraId="6C3BABEE" w14:textId="77777777" w:rsidTr="001553EC">
        <w:trPr>
          <w:trHeight w:val="29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EB9F" w14:textId="77777777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59B4" w14:textId="17433616" w:rsidR="001553EC" w:rsidRPr="006A145A" w:rsidRDefault="001553EC" w:rsidP="001553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обоснованных жалоб на действия (бездействие) уполномоченного учреждения, поступивших в контрольный орган к общему числу размещенных закупок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0C0F" w14:textId="7FE6EE2C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2DE0" w14:textId="77777777" w:rsidR="001553EC" w:rsidRDefault="001553EC" w:rsidP="001553EC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 100, </w:t>
            </w:r>
          </w:p>
          <w:p w14:paraId="32D5D1ED" w14:textId="77777777" w:rsidR="001553EC" w:rsidRDefault="001553EC" w:rsidP="001553EC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4FE34BFC" w14:textId="77777777" w:rsidR="001553EC" w:rsidRDefault="001553EC" w:rsidP="001553EC">
            <w:pPr>
              <w:spacing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ож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количество обоснованных жалоб за отчетный период;</w:t>
            </w:r>
          </w:p>
          <w:p w14:paraId="160F5084" w14:textId="5DE6E90C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количество размещенных закупок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9521" w14:textId="77777777" w:rsidR="001553EC" w:rsidRDefault="001553EC" w:rsidP="001553EC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  <w:p w14:paraId="7ED6D3F3" w14:textId="77777777" w:rsidR="001553EC" w:rsidRDefault="001553EC" w:rsidP="001553EC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5%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7%</w:t>
            </w:r>
          </w:p>
          <w:p w14:paraId="128DFDA0" w14:textId="77777777" w:rsidR="001553EC" w:rsidRDefault="001553EC" w:rsidP="001553EC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&lt;= 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6490911F" w14:textId="6C47AFC6" w:rsidR="001553EC" w:rsidRPr="00BB5847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7933" w14:textId="77777777" w:rsidR="001553EC" w:rsidRDefault="001553EC" w:rsidP="001553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E58807B" w14:textId="77777777" w:rsidR="001553EC" w:rsidRDefault="001553EC" w:rsidP="001553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445B82F" w14:textId="77777777" w:rsidR="001553EC" w:rsidRDefault="001553EC" w:rsidP="001553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1C42CF" w14:textId="31B7EA8C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53EC" w:rsidRPr="006A145A" w14:paraId="2DD3181C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A3EA" w14:textId="77777777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FCE8" w14:textId="05C8CFEE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8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2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 w:rsidRPr="00A548E1">
              <w:rPr>
                <w:rFonts w:ascii="Times New Roman" w:hAnsi="Times New Roman" w:cs="Times New Roman"/>
                <w:sz w:val="24"/>
                <w:szCs w:val="24"/>
              </w:rPr>
              <w:t xml:space="preserve"> – Своевременность рассмотрения заявок на определение поставщиков (подрядчиков, исполнителей) от заказчиков Липецкой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3344" w14:textId="6436AE11" w:rsidR="001553EC" w:rsidRPr="0082614B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рабочих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B33F" w14:textId="77777777" w:rsidR="001553EC" w:rsidRPr="009A71EA" w:rsidRDefault="001553EC" w:rsidP="001553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2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EA">
              <w:rPr>
                <w:rFonts w:ascii="Times New Roman" w:hAnsi="Times New Roman" w:cs="Times New Roman"/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34"/>
                      <w:szCs w:val="3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Cs/>
                          <w:sz w:val="34"/>
                          <w:szCs w:val="3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Зi*Дi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Cs/>
                          <w:sz w:val="34"/>
                          <w:szCs w:val="3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4"/>
                          <w:szCs w:val="34"/>
                        </w:rPr>
                        <m:t>Зi</m:t>
                      </m:r>
                    </m:e>
                  </m:nary>
                </m:den>
              </m:f>
            </m:oMath>
          </w:p>
          <w:p w14:paraId="1BA92F09" w14:textId="77777777" w:rsidR="001553EC" w:rsidRPr="009A71EA" w:rsidRDefault="001553EC" w:rsidP="001553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47E3A1F" w14:textId="77777777" w:rsidR="001553EC" w:rsidRDefault="001553EC" w:rsidP="001553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2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срок рассмотрения заявок (средневзвешенное значение);</w:t>
            </w:r>
          </w:p>
          <w:p w14:paraId="39888689" w14:textId="77777777" w:rsidR="001553EC" w:rsidRPr="00405724" w:rsidRDefault="001553EC" w:rsidP="001553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0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максимальное количество рабочих дней, затраченное на рассмотрение заявки;</w:t>
            </w:r>
          </w:p>
          <w:p w14:paraId="459E165A" w14:textId="77777777" w:rsidR="001553EC" w:rsidRPr="00405724" w:rsidRDefault="001553EC" w:rsidP="001553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рабочих дней на рассмотрение заявки;</w:t>
            </w:r>
          </w:p>
          <w:p w14:paraId="7CE56927" w14:textId="5CCC59B4" w:rsidR="001553EC" w:rsidRPr="006A145A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заявок, рассмотренных в течение Д</w:t>
            </w:r>
            <w:proofErr w:type="spellStart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C77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9BE6" w14:textId="77777777" w:rsidR="001553EC" w:rsidRPr="00A548E1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44B28844" w14:textId="77777777" w:rsidR="001553EC" w:rsidRPr="00A548E1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10227E02" w14:textId="77777777" w:rsidR="001553EC" w:rsidRPr="00A548E1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1648DC62" w14:textId="77777777" w:rsidR="001553EC" w:rsidRPr="00A548E1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043B6449" w14:textId="77777777" w:rsidR="001553EC" w:rsidRPr="00A548E1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2844ADE5" w14:textId="7582FF56" w:rsidR="001553EC" w:rsidRPr="000C6BDF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8210E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рз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61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р.д</w:t>
            </w:r>
            <w:proofErr w:type="spellEnd"/>
            <w:r w:rsidRPr="008210E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1061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1DEFF74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2FAD10B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5B326CE9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888FF49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AB668C9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2DEDBFC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AAA1AD9" w14:textId="77777777" w:rsidR="001553EC" w:rsidRDefault="001553EC" w:rsidP="001553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6080C77" w14:textId="6AD501E6" w:rsidR="001553EC" w:rsidRPr="000C6BDF" w:rsidRDefault="001553EC" w:rsidP="00155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5847" w:rsidRPr="006A145A" w14:paraId="3FED7020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CC9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0DB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BB5847" w:rsidRPr="006A145A" w14:paraId="43AF9ED6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8CE" w14:textId="77777777" w:rsidR="00BB5847" w:rsidRPr="006D296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29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DC3" w14:textId="041E1456" w:rsidR="00BB5847" w:rsidRPr="006D296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зпр</w:t>
            </w:r>
            <w:proofErr w:type="spellEnd"/>
            <w:r w:rsidR="00AB5768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оотношение среднемесячной заработной платы 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за счет всех источников финансового обеспечения, и среднемесячной заработной платы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9ACA" w14:textId="77777777" w:rsidR="00BB5847" w:rsidRPr="006D296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87E" w14:textId="26343595" w:rsidR="00BB5847" w:rsidRPr="00A4383E" w:rsidRDefault="00BB5847" w:rsidP="009F0003">
            <w:pPr>
              <w:pStyle w:val="ConsPlusNormal"/>
              <w:spacing w:after="120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</w:t>
            </w:r>
            <w:proofErr w:type="spellEnd"/>
            <w:r w:rsidRPr="00A4383E">
              <w:t xml:space="preserve"> =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/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зпу</w:t>
            </w:r>
            <w:proofErr w:type="spellEnd"/>
            <w:r w:rsidRPr="00A4383E">
              <w:t>, где:</w:t>
            </w:r>
          </w:p>
          <w:p w14:paraId="1DC54CFD" w14:textId="73517E44" w:rsidR="00BB5847" w:rsidRPr="00652801" w:rsidRDefault="00BB5847" w:rsidP="000433B2">
            <w:pPr>
              <w:pStyle w:val="ConsPlusNormal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- среднемесячная </w:t>
            </w:r>
            <w:r w:rsidRPr="00A4383E">
              <w:lastRenderedPageBreak/>
              <w:t>заработная плата руководителя за счет всех источников финансового обеспечения за отчетн</w:t>
            </w:r>
            <w:r>
              <w:t xml:space="preserve">ый </w:t>
            </w:r>
            <w:r w:rsidR="00CD78B4">
              <w:t>период</w:t>
            </w:r>
            <w:r w:rsidRPr="00A4383E">
              <w:t>, руб.</w:t>
            </w:r>
            <w:r w:rsidR="00652801">
              <w:t>;</w:t>
            </w:r>
          </w:p>
          <w:p w14:paraId="352736C4" w14:textId="5B9F219A" w:rsidR="00BB5847" w:rsidRPr="006D296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зпу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 за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CD78B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B386F" w14:textId="5F67FAE1" w:rsidR="00BB5847" w:rsidRPr="003964E3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96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65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3964E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01F0BB71" w14:textId="77777777" w:rsidR="00BB5847" w:rsidRPr="003964E3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B538B9C" w14:textId="36859549" w:rsidR="00BB5847" w:rsidRPr="006D296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3964E3">
              <w:rPr>
                <w:rFonts w:ascii="Times New Roman" w:hAnsi="Times New Roman" w:cs="Times New Roman"/>
                <w:sz w:val="24"/>
                <w:szCs w:val="24"/>
              </w:rPr>
              <w:t xml:space="preserve"> &gt;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E481" w14:textId="33106D05" w:rsidR="00BB5847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DAAE78B" w14:textId="77777777" w:rsidR="00BB5847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83F2" w14:textId="77777777" w:rsidR="00BB5847" w:rsidRPr="006D296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847" w:rsidRPr="006A145A" w14:paraId="7A065222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CE2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7F5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BB5847" w:rsidRPr="006A145A" w14:paraId="61096E8A" w14:textId="77777777" w:rsidTr="001553EC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447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797" w14:textId="18332625" w:rsidR="00BB5847" w:rsidRPr="00862816" w:rsidRDefault="00BB5847" w:rsidP="001553EC">
            <w:pPr>
              <w:pStyle w:val="a3"/>
              <w:spacing w:before="0" w:beforeAutospacing="0" w:after="0" w:afterAutospacing="0" w:line="288" w:lineRule="atLeast"/>
              <w:rPr>
                <w:rFonts w:eastAsiaTheme="minorEastAsia"/>
              </w:rPr>
            </w:pPr>
            <w:proofErr w:type="spellStart"/>
            <w:r>
              <w:t>К</w:t>
            </w:r>
            <w:r w:rsidRPr="00D334DD">
              <w:rPr>
                <w:vertAlign w:val="subscript"/>
              </w:rPr>
              <w:t>тк</w:t>
            </w:r>
            <w:proofErr w:type="spellEnd"/>
            <w:r w:rsidR="00AB5768">
              <w:t xml:space="preserve"> - С</w:t>
            </w:r>
            <w:r>
              <w:t>оотношение числа уволенных работников к среднесписочной численности работников организации за отчетный период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0D1" w14:textId="77777777" w:rsidR="00BB5847" w:rsidRPr="00862816" w:rsidRDefault="00BB5847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086" w14:textId="77777777" w:rsidR="00BB5847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тк</w:t>
            </w:r>
            <w:proofErr w:type="spellEnd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Ч</w:t>
            </w:r>
            <w:r w:rsidRPr="00C9361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C9361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с</w:t>
            </w:r>
            <w:proofErr w:type="spellEnd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x 100%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где: </w:t>
            </w:r>
          </w:p>
          <w:p w14:paraId="2B58AC0E" w14:textId="77777777" w:rsidR="00BB5847" w:rsidRPr="004D4D3B" w:rsidRDefault="00BB5847" w:rsidP="0065280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численность работников, уволившихся за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период;</w:t>
            </w:r>
          </w:p>
          <w:p w14:paraId="03CD517B" w14:textId="77777777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с</w:t>
            </w:r>
            <w:proofErr w:type="spellEnd"/>
            <w:r w:rsidRPr="004D4D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среднесписочная численность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тот же период</w:t>
            </w:r>
          </w:p>
        </w:tc>
        <w:tc>
          <w:tcPr>
            <w:tcW w:w="2268" w:type="dxa"/>
          </w:tcPr>
          <w:p w14:paraId="76BB9E97" w14:textId="0B2C4B71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тк</w:t>
            </w:r>
            <w:proofErr w:type="spellEnd"/>
            <w:r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&lt;= 15%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0EEE" w14:textId="77777777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B5847" w:rsidRPr="006A145A" w14:paraId="745B8785" w14:textId="77777777" w:rsidTr="001553E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92C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C2F" w14:textId="77777777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0AF" w14:textId="77777777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311" w14:textId="77777777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49DB902" w14:textId="3D56E1D4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тк</w:t>
            </w:r>
            <w:proofErr w:type="spellEnd"/>
            <w:r w:rsidRPr="001A75CC">
              <w:rPr>
                <w:rFonts w:ascii="Times New Roman" w:hAnsi="Times New Roman" w:cs="Times New Roman"/>
                <w:sz w:val="24"/>
                <w:szCs w:val="24"/>
              </w:rPr>
              <w:t xml:space="preserve"> &gt;15%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31CF2F6F" w14:textId="77777777" w:rsidR="00BB5847" w:rsidRPr="00862816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5847" w:rsidRPr="006A145A" w14:paraId="44EDEDA6" w14:textId="77777777" w:rsidTr="001553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8BC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6C1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784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EC9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19B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DB5" w14:textId="77777777" w:rsidR="00BB5847" w:rsidRPr="006A145A" w:rsidRDefault="00BB5847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4C27EE01" w14:textId="32E289AF" w:rsidR="00B82034" w:rsidRDefault="00B82034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5F50A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666E67" w14:textId="3C97602F" w:rsidR="002B708F" w:rsidRPr="00580F16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премии по итогам работы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</w:t>
      </w:r>
    </w:p>
    <w:p w14:paraId="6A6DF1CB" w14:textId="463E7AC7" w:rsidR="002B708F" w:rsidRPr="00580F16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подведомственного</w:t>
      </w:r>
      <w:r w:rsidR="00A6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</w:t>
      </w:r>
    </w:p>
    <w:bookmarkEnd w:id="12"/>
    <w:p w14:paraId="16E1DDE7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0AA2A2" w14:textId="77777777" w:rsidR="002B708F" w:rsidRPr="00F9432E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14:paraId="557B8DFD" w14:textId="65F8F0F1" w:rsidR="00F9432E" w:rsidRPr="00F9432E" w:rsidRDefault="002B708F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432E"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0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314"/>
        <w:gridCol w:w="1035"/>
      </w:tblGrid>
      <w:tr w:rsidR="00F9432E" w:rsidRPr="003964E3" w14:paraId="71D62F83" w14:textId="77777777" w:rsidTr="006C4550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310D6" w14:textId="001DF027" w:rsidR="00F9432E" w:rsidRPr="003964E3" w:rsidRDefault="004E70EF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9432E"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980C4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премии по итогам работы за полугодие за счет средств по фонду оплаты труда (% от должностного оклада с учетом компенсационных и стимулирующих выплат)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D9A52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9432E" w:rsidRPr="003964E3" w14:paraId="5FB56402" w14:textId="77777777" w:rsidTr="006C4550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9B684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BBE97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A27D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30 - 40</w:t>
            </w:r>
          </w:p>
        </w:tc>
      </w:tr>
      <w:tr w:rsidR="00F9432E" w:rsidRPr="003964E3" w14:paraId="68F8B099" w14:textId="77777777" w:rsidTr="006C4550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A8F52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91A87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6970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20 - 29</w:t>
            </w:r>
          </w:p>
        </w:tc>
      </w:tr>
      <w:tr w:rsidR="00F9432E" w:rsidRPr="003964E3" w14:paraId="5BD51600" w14:textId="77777777" w:rsidTr="006C4550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BBF4A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64E54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7BB31" w14:textId="77777777" w:rsidR="00F9432E" w:rsidRPr="003964E3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20</w:t>
            </w:r>
          </w:p>
        </w:tc>
      </w:tr>
    </w:tbl>
    <w:p w14:paraId="435EF26F" w14:textId="26C4EE9D" w:rsidR="00F9432E" w:rsidRPr="00F9432E" w:rsidRDefault="00652801" w:rsidP="006528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AFA03D8" w14:textId="129E3B2F" w:rsidR="002B708F" w:rsidRPr="00580F16" w:rsidRDefault="00F9432E" w:rsidP="00FF600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r w:rsidR="002B708F"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708F"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Приложение </w:t>
      </w:r>
      <w:r w:rsidR="002B70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708F"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ACA770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0CA0351A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</w:t>
      </w:r>
    </w:p>
    <w:p w14:paraId="7921EFDF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учреждений,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</w:p>
    <w:p w14:paraId="25FC3E84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</w:p>
    <w:p w14:paraId="58F71535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и о признании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F5887E" w14:textId="77777777" w:rsidR="009E5B48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82155F" w14:textId="77777777" w:rsidR="009E5B48" w:rsidRPr="00D54087" w:rsidRDefault="009E5B48" w:rsidP="009E5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699F604B" w14:textId="77777777" w:rsidR="002B708F" w:rsidRPr="00580F16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10DDED" w14:textId="5E36A4C4" w:rsidR="002B708F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1E9A5A" w14:textId="45D6470A" w:rsidR="002B708F" w:rsidRDefault="00F94B45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36" w:history="1">
        <w:r w:rsidR="002B708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="002B708F" w:rsidRPr="00D540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оказатели</w:t>
        </w:r>
      </w:hyperlink>
      <w:r w:rsidR="002B708F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учреждений, подведомственных </w:t>
      </w:r>
      <w:r w:rsidR="000E7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1553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708F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области, и их руководителей для установления размера </w:t>
      </w:r>
      <w:r w:rsidR="002B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премии по итогам работы </w:t>
      </w:r>
      <w:r w:rsidR="002B708F" w:rsidRPr="007C4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</w:t>
      </w:r>
    </w:p>
    <w:p w14:paraId="74142C95" w14:textId="77777777" w:rsidR="002B708F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6525D" w14:textId="77777777" w:rsidR="00375A93" w:rsidRDefault="00375A93" w:rsidP="00375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эффективности деятельности </w:t>
      </w:r>
      <w:r w:rsidRPr="00E8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</w:t>
      </w:r>
    </w:p>
    <w:p w14:paraId="0502BAB4" w14:textId="77777777" w:rsidR="00375A93" w:rsidRDefault="00375A93" w:rsidP="00375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(бюджетного)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органов государственной власти Липецкой области и областных государственных учреждений (далее – обслуживаемые учреждения), и их руководителей</w:t>
      </w:r>
    </w:p>
    <w:p w14:paraId="59FAB283" w14:textId="54515E25" w:rsidR="002B708F" w:rsidRDefault="007B0FE4" w:rsidP="007B0FE4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019F42CE" w14:textId="77777777" w:rsidR="002B708F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7B0FE4" w:rsidRPr="006A145A" w14:paraId="4623027F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C5B" w14:textId="72EF5ED4" w:rsidR="007B0FE4" w:rsidRPr="006A145A" w:rsidRDefault="00227D3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4" w:name="_Hlk162260707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B0FE4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E10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84E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1FD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5F3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2FA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B0FE4" w:rsidRPr="006A145A" w14:paraId="5BB42C37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C63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B2C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7B0FE4" w:rsidRPr="006A145A" w14:paraId="0F8049C4" w14:textId="77777777" w:rsidTr="009F000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3E4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FF6" w14:textId="749A28B7" w:rsidR="00FF6002" w:rsidRPr="006A145A" w:rsidRDefault="007C4BDB" w:rsidP="006528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B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бюджетной отчетности, консолидированной отчетности бюджетных и автономных учреждений, иной обязательной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обслуживаемых учреждений и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такой отчетности в государственные органы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590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C45" w14:textId="702FE34F" w:rsidR="007B0FE4" w:rsidRPr="006A145A" w:rsidRDefault="007B0FE4" w:rsidP="00826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02A24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ставление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D6DF6" w14:textId="0C1A376F" w:rsidR="007B0FE4" w:rsidRPr="006A145A" w:rsidRDefault="004362A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7B0FE4"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0FE4" w:rsidRPr="006A145A" w14:paraId="74B74515" w14:textId="77777777" w:rsidTr="009F000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B4C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569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CD4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921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834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бо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несвоевременное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ставление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E6B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0FE4" w:rsidRPr="006A145A" w14:paraId="1C230322" w14:textId="77777777" w:rsidTr="009F0003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8E5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0AC" w14:textId="77777777" w:rsidR="0057586F" w:rsidRPr="0057586F" w:rsidRDefault="0057586F" w:rsidP="005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2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57586F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кредиторская задолженность по оплате труда и начислениям на выплаты по оплате труда в обслуживаемых учреждениях</w:t>
            </w:r>
          </w:p>
          <w:p w14:paraId="4047B32E" w14:textId="5F47E27D" w:rsidR="007B0FE4" w:rsidRPr="006A145A" w:rsidRDefault="0057586F" w:rsidP="005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86F">
              <w:rPr>
                <w:rFonts w:ascii="Times New Roman" w:hAnsi="Times New Roman" w:cs="Times New Roman"/>
                <w:sz w:val="24"/>
                <w:szCs w:val="24"/>
              </w:rPr>
              <w:t>(по состоянию на 1 число месяца, следующего за отчетным периодом)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B52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9EF" w14:textId="77777777" w:rsidR="007B0FE4" w:rsidRPr="006A145A" w:rsidRDefault="007B0FE4" w:rsidP="006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B2A" w14:textId="780609E1" w:rsidR="007B0FE4" w:rsidRPr="00BF1765" w:rsidRDefault="00D334D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="007B0FE4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</w:t>
            </w:r>
            <w:r w:rsidR="007B0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  <w:r w:rsidR="007B0FE4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6275EF8" w14:textId="77777777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F731939" w14:textId="7D3A84F9" w:rsidR="007B0FE4" w:rsidRPr="000C6BDF" w:rsidRDefault="00D334D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кз</w:t>
            </w:r>
            <w:proofErr w:type="spellEnd"/>
            <w:r w:rsidR="007B0FE4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</w:t>
            </w:r>
            <w:r w:rsidR="007B0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задолженности</w:t>
            </w:r>
            <w:r w:rsidR="007B0FE4" w:rsidRPr="00BF1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457" w14:textId="77777777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230AEE9" w14:textId="77777777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0B2E80D" w14:textId="77777777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7D1889" w14:textId="77777777" w:rsidR="007B0FE4" w:rsidRPr="000C6BDF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0FE4" w:rsidRPr="006A145A" w14:paraId="5D049ED1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E25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BD29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7B0FE4" w:rsidRPr="006A145A" w14:paraId="6C70A2AE" w14:textId="77777777" w:rsidTr="009F000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85D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27E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Исполнение учреждением бюджетной сметы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A24" w14:textId="77777777" w:rsidR="007B0FE4" w:rsidRPr="006A145A" w:rsidRDefault="007B0FE4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645" w14:textId="5DD3968D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К₁ / К₂ х 100%</w:t>
            </w:r>
            <w:r w:rsidR="00547D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11BAFA8" w14:textId="76F98797" w:rsidR="00547DA0" w:rsidRPr="00A4383E" w:rsidRDefault="00547DA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7C18342F" w14:textId="77777777" w:rsidR="007B0FE4" w:rsidRPr="00A4383E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К₁ – кассовые расходы учреждения в отчетном периоде;</w:t>
            </w:r>
          </w:p>
          <w:p w14:paraId="4796D739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К₂ - уточненный плановый объем бюджетных ассигнований  учреждения на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9222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&gt;= 90%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CF76" w14:textId="370E52B3" w:rsidR="007B0FE4" w:rsidRPr="006A145A" w:rsidRDefault="004362A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FE4"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0FE4" w:rsidRPr="006A145A" w14:paraId="69E5CB81" w14:textId="77777777" w:rsidTr="009F000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71F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3B0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891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F72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4A67CD" w14:textId="40680A2C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85 % &lt; = </w:t>
            </w: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90%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07D16F0" w14:textId="2536589B" w:rsidR="007B0FE4" w:rsidRPr="006A145A" w:rsidRDefault="004362A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0FE4" w:rsidRPr="006A145A" w14:paraId="5298E2CC" w14:textId="77777777" w:rsidTr="009F0003">
        <w:trPr>
          <w:trHeight w:val="156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74B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381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535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A25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9C0" w14:textId="725B1984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85%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290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0FE4" w:rsidRPr="006A145A" w14:paraId="171FEE65" w14:textId="77777777" w:rsidTr="009F0003">
        <w:trPr>
          <w:trHeight w:val="41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86B2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BA8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Финансовые нарушения, установленные в ходе проверок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293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35F" w14:textId="2F943BED" w:rsidR="007B0FE4" w:rsidRPr="006A145A" w:rsidRDefault="0082614B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D8C7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081D" w14:textId="4FC06B60" w:rsidR="007B0FE4" w:rsidRPr="006A145A" w:rsidRDefault="004362A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0FE4" w:rsidRPr="006A145A" w14:paraId="00C527E1" w14:textId="77777777" w:rsidTr="009F0003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276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FEE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491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FC1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7FB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нарушений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BFF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0FE4" w:rsidRPr="006A145A" w14:paraId="4894667C" w14:textId="77777777" w:rsidTr="009F0003">
        <w:trPr>
          <w:trHeight w:val="55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5BB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A1C" w14:textId="0BC8214C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зпр</w:t>
            </w:r>
            <w:proofErr w:type="spellEnd"/>
            <w:r w:rsidR="00AB5768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оотношение среднемесячной заработной платы руководителя за счет всех источников финансового обеспечения, и среднемесячной заработной платы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49C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BAE" w14:textId="01B6DF88" w:rsidR="007B0FE4" w:rsidRPr="00A4383E" w:rsidRDefault="007B0FE4" w:rsidP="009F0003">
            <w:pPr>
              <w:pStyle w:val="ConsPlusNormal"/>
              <w:spacing w:after="120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</w:t>
            </w:r>
            <w:proofErr w:type="spellEnd"/>
            <w:r w:rsidRPr="00A4383E">
              <w:t xml:space="preserve"> =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/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зпу</w:t>
            </w:r>
            <w:proofErr w:type="spellEnd"/>
            <w:r w:rsidRPr="00A4383E">
              <w:t>, где:</w:t>
            </w:r>
          </w:p>
          <w:p w14:paraId="7CC67190" w14:textId="2A7EDBA2" w:rsidR="007B0FE4" w:rsidRPr="00A4383E" w:rsidRDefault="007B0FE4" w:rsidP="008D1A02">
            <w:pPr>
              <w:pStyle w:val="ConsPlusNormal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- среднемесячная заработная плата руководителя за счет всех источников финансового обеспечения за отчетн</w:t>
            </w:r>
            <w:r>
              <w:t xml:space="preserve">ый </w:t>
            </w:r>
            <w:r w:rsidR="00CD78B4">
              <w:t>период</w:t>
            </w:r>
            <w:r w:rsidRPr="00A4383E">
              <w:t>, руб.</w:t>
            </w:r>
            <w:r w:rsidR="00652801">
              <w:t>;</w:t>
            </w:r>
          </w:p>
          <w:p w14:paraId="63FF99B8" w14:textId="4423FB54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зпу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 за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CD78B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426" w14:textId="77777777" w:rsidR="007B0FE4" w:rsidRPr="00D334DD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&lt;= 6</w:t>
            </w:r>
          </w:p>
          <w:p w14:paraId="5CACACC1" w14:textId="77777777" w:rsidR="007B0FE4" w:rsidRPr="00D334DD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C57FB" w14:textId="77777777" w:rsidR="007B0FE4" w:rsidRPr="00D334DD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278194A" w14:textId="2BEECD7F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&gt;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54F" w14:textId="004A55B1" w:rsidR="007B0FE4" w:rsidRDefault="004362A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49140FC" w14:textId="77777777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A963" w14:textId="77777777" w:rsidR="007B0FE4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0A64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F9C" w:rsidRPr="006A145A" w14:paraId="1429C601" w14:textId="77777777" w:rsidTr="009F0003">
        <w:trPr>
          <w:trHeight w:val="33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15B" w14:textId="4E7F9470" w:rsidR="00AA3F9C" w:rsidRPr="00C96500" w:rsidRDefault="0061696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6F8" w14:textId="74CD0DC4" w:rsidR="00AA3F9C" w:rsidRPr="00C96500" w:rsidRDefault="00C96500" w:rsidP="00FC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6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 xml:space="preserve"> - Распоряжение имуществом без согласования с учредителем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C20" w14:textId="77777777" w:rsidR="00AA3F9C" w:rsidRPr="00C96500" w:rsidRDefault="00AA3F9C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DE8" w14:textId="1631EEF8" w:rsidR="00770D4B" w:rsidRPr="00C96500" w:rsidRDefault="00770D4B" w:rsidP="00C9650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DD8CE" w14:textId="5FBC996F" w:rsidR="00C96500" w:rsidRPr="00C96500" w:rsidRDefault="00C96500" w:rsidP="0077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6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70D4B" w:rsidRPr="00C96500">
              <w:rPr>
                <w:rFonts w:ascii="Times New Roman" w:hAnsi="Times New Roman" w:cs="Times New Roman"/>
                <w:sz w:val="24"/>
                <w:szCs w:val="24"/>
              </w:rPr>
              <w:t>отсутствие фактов распоряжения имуществом без согласования с учредителем</w:t>
            </w:r>
            <w:r w:rsidR="00770D4B" w:rsidRPr="00C965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6D8789" w14:textId="77777777" w:rsidR="00C96500" w:rsidRPr="00C96500" w:rsidRDefault="00C96500" w:rsidP="0077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95A8" w14:textId="54666409" w:rsidR="00AA3F9C" w:rsidRPr="00C96500" w:rsidRDefault="00C96500" w:rsidP="0077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6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70D4B" w:rsidRPr="00C96500">
              <w:rPr>
                <w:rFonts w:ascii="Times New Roman" w:hAnsi="Times New Roman" w:cs="Times New Roman"/>
                <w:sz w:val="24"/>
                <w:szCs w:val="24"/>
              </w:rPr>
              <w:t>наличие фактов распоряжения имуществом без согласования с учредителем</w:t>
            </w:r>
            <w:r w:rsidR="00770D4B" w:rsidRPr="00C965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A3C0" w14:textId="517110CB" w:rsidR="00AA3F9C" w:rsidRPr="00C96500" w:rsidRDefault="004362AD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BEADC72" w14:textId="77777777" w:rsidR="00C96500" w:rsidRPr="00C96500" w:rsidRDefault="00C9650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7F5D2" w14:textId="77777777" w:rsidR="00C96500" w:rsidRPr="00C96500" w:rsidRDefault="00C9650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146F8" w14:textId="77777777" w:rsidR="00C96500" w:rsidRPr="00C96500" w:rsidRDefault="00C9650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1B37" w14:textId="77777777" w:rsidR="00C96500" w:rsidRPr="00C96500" w:rsidRDefault="00C9650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12FE8" w14:textId="77777777" w:rsidR="00C96500" w:rsidRPr="00C96500" w:rsidRDefault="00C9650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3C1D" w14:textId="77777777" w:rsidR="00C96500" w:rsidRPr="00C96500" w:rsidRDefault="00C9650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628D8" w14:textId="0627CFC0" w:rsidR="00C96500" w:rsidRPr="00C96500" w:rsidRDefault="00C96500" w:rsidP="00C9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0FE4" w:rsidRPr="006A145A" w14:paraId="440C3C97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D1" w14:textId="1982B02B" w:rsidR="007B0FE4" w:rsidRPr="006A145A" w:rsidRDefault="00616960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770" w14:textId="77777777" w:rsidR="007B0FE4" w:rsidRPr="006A145A" w:rsidRDefault="007B0FE4" w:rsidP="008D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EC27B3" w:rsidRPr="006A145A" w14:paraId="58F43C91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A1C" w14:textId="25249A98" w:rsidR="00EC27B3" w:rsidRPr="006A145A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DE5" w14:textId="533FA522" w:rsidR="00EC27B3" w:rsidRPr="006A145A" w:rsidRDefault="00EC27B3" w:rsidP="006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Своевременность предоставления отчета о результатах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государственного у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чреждени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и об использовании закрепленного за ним имущества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167" w14:textId="72AB6FD0" w:rsidR="00EC27B3" w:rsidRPr="006A145A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5E2" w14:textId="45747EB9" w:rsidR="00EC27B3" w:rsidRPr="006A145A" w:rsidRDefault="00EC27B3" w:rsidP="00826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F6CD" w14:textId="4BAEDE3F" w:rsidR="00EC27B3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своевременное пред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ставление </w:t>
            </w:r>
          </w:p>
          <w:p w14:paraId="0E90E903" w14:textId="77777777" w:rsidR="00652801" w:rsidRDefault="00652801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23C091" w14:textId="17EA7E32" w:rsidR="00EC27B3" w:rsidRPr="006A145A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C27B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EC27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</w:t>
            </w:r>
            <w:r w:rsidRPr="00EC27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своевременное предоставление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F603C" w14:textId="37274DEE" w:rsidR="00EC27B3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33B9D6A" w14:textId="5CB84057" w:rsidR="00EC27B3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38937FB" w14:textId="77777777" w:rsidR="00086F8B" w:rsidRDefault="00086F8B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5CC462D" w14:textId="77777777" w:rsidR="00652801" w:rsidRDefault="00652801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AD282E4" w14:textId="77777777" w:rsidR="00EC27B3" w:rsidRPr="006A145A" w:rsidRDefault="00EC27B3" w:rsidP="00EC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4073" w:rsidRPr="00354073" w14:paraId="0697E3E8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3FC" w14:textId="50A6F98F" w:rsidR="00354073" w:rsidRPr="006A145A" w:rsidRDefault="00616960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F66" w14:textId="13B7F242" w:rsidR="00354073" w:rsidRP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540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сведений на официальном сайте в информационно-телекоммуникационной сети Интернет www.bus.gov.ru в соответствии с установленными нормативными актами Российской Федерации и Липецкой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8A0" w14:textId="77777777" w:rsidR="00354073" w:rsidRP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503" w14:textId="77777777" w:rsidR="00354073" w:rsidRPr="00354073" w:rsidRDefault="00354073" w:rsidP="00354073">
            <w:pPr>
              <w:pStyle w:val="ConsPlusNormal"/>
            </w:pPr>
            <w:r w:rsidRPr="00354073">
              <w:t>Своевременность размещения.</w:t>
            </w:r>
          </w:p>
          <w:p w14:paraId="26C24F0F" w14:textId="77777777" w:rsidR="00354073" w:rsidRPr="00354073" w:rsidRDefault="00354073" w:rsidP="00354073">
            <w:pPr>
              <w:pStyle w:val="ConsPlusNormal"/>
            </w:pPr>
            <w:r w:rsidRPr="00354073">
              <w:t>Актуальность информации.</w:t>
            </w:r>
          </w:p>
          <w:p w14:paraId="51C6A388" w14:textId="075FCA6B" w:rsidR="00354073" w:rsidRP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Полный объем информации, необходимый для размещения на официальном сайте в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7591" w14:textId="77777777" w:rsid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540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всех показателей</w:t>
            </w:r>
          </w:p>
          <w:p w14:paraId="3DCC8E99" w14:textId="77777777" w:rsid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C7757" w14:textId="28ACFA5A" w:rsidR="00354073" w:rsidRP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540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отсутствие одного из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4EA09" w14:textId="77777777" w:rsid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88FE61" w14:textId="77777777" w:rsid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6CF48" w14:textId="77777777" w:rsid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23C3" w14:textId="4C9AFF02" w:rsidR="00354073" w:rsidRPr="00354073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073" w:rsidRPr="006A145A" w14:paraId="2E154C56" w14:textId="77777777" w:rsidTr="009F000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E3E" w14:textId="6F114C4A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6169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082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Общий уровень укомплектованности кадрами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8DA" w14:textId="77777777" w:rsidR="00354073" w:rsidRPr="006A145A" w:rsidRDefault="00354073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80B" w14:textId="2894D3C7" w:rsidR="00354073" w:rsidRPr="006A145A" w:rsidRDefault="00652801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x 100%, где:</w:t>
            </w:r>
          </w:p>
          <w:p w14:paraId="75191BE1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число занятых штатных единиц;</w:t>
            </w:r>
          </w:p>
          <w:p w14:paraId="5F4F776E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общее количество штатных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597FF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4CDBB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54073" w:rsidRPr="006A145A" w14:paraId="196F9CAA" w14:textId="77777777" w:rsidTr="009F000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B13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47C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5D0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219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07A223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90% &lt;= </w:t>
            </w: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95%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9E3F660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54073" w:rsidRPr="006A145A" w14:paraId="19345150" w14:textId="77777777" w:rsidTr="009F000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CCA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2B6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E72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EB1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010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90%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802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4073" w:rsidRPr="006A145A" w14:paraId="06D150C0" w14:textId="77777777" w:rsidTr="009F000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077" w14:textId="3463DF4F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6169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3C2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1F6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734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C1" w14:textId="77777777" w:rsidR="00354073" w:rsidRPr="006A145A" w:rsidRDefault="00354073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71D" w14:textId="53EF7DEE" w:rsidR="00354073" w:rsidRPr="006A145A" w:rsidRDefault="004362AD" w:rsidP="0035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354073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bookmarkEnd w:id="14"/>
    </w:tbl>
    <w:p w14:paraId="55D28BF0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BC1B2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27FF77" w14:textId="23924C72" w:rsidR="002B708F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951416" w14:textId="3C30A2CC" w:rsidR="00492CF0" w:rsidRDefault="00492CF0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250D0" w14:textId="75431A32" w:rsidR="009F0003" w:rsidRDefault="009F0003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0D9D1" w14:textId="77777777" w:rsidR="009F0003" w:rsidRPr="00F9432E" w:rsidRDefault="009F0003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03119" w14:textId="77777777" w:rsidR="002B708F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эффективности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осуществляющ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централизованные закупки товаров, работ, услуг для исполнительных органов государственной власти Липецкой области и областных государственных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руководителя</w:t>
      </w:r>
    </w:p>
    <w:p w14:paraId="19E8871E" w14:textId="77777777" w:rsidR="002B708F" w:rsidRPr="00F9432E" w:rsidRDefault="002B708F" w:rsidP="002B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94471E" w14:textId="4082EF82" w:rsidR="002B708F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7A2B1F5F" w14:textId="0009E09D" w:rsidR="00D443A1" w:rsidRDefault="00D443A1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51"/>
        <w:gridCol w:w="794"/>
        <w:gridCol w:w="2551"/>
        <w:gridCol w:w="2268"/>
        <w:gridCol w:w="964"/>
      </w:tblGrid>
      <w:tr w:rsidR="00D443A1" w:rsidRPr="006A145A" w14:paraId="07BB1CF7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8BD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E52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и его руководителя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A73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5BC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628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A5EC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443A1" w:rsidRPr="006A145A" w14:paraId="0A7C4F0C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D51F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23C" w14:textId="77777777" w:rsidR="00D443A1" w:rsidRPr="006A145A" w:rsidRDefault="00D443A1" w:rsidP="0004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086F8B" w:rsidRPr="006A145A" w14:paraId="729F7729" w14:textId="77777777" w:rsidTr="00FC0F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2D97" w14:textId="77777777" w:rsidR="00086F8B" w:rsidRPr="00210909" w:rsidRDefault="00086F8B" w:rsidP="0008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808E" w14:textId="25A362C9" w:rsidR="00086F8B" w:rsidRPr="006A145A" w:rsidRDefault="00086F8B" w:rsidP="00086F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Проведение закупочных процедур повышенной сложности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7B97" w14:textId="1FE67107" w:rsidR="00086F8B" w:rsidRPr="006A145A" w:rsidRDefault="00086F8B" w:rsidP="0008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E1AD" w14:textId="75FC2994" w:rsidR="00086F8B" w:rsidRPr="006A145A" w:rsidRDefault="00086F8B" w:rsidP="0008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закупочных процедур повышенной сложности (проведение совместных закупок или с ускоренным сроком)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561F" w14:textId="77777777" w:rsidR="00086F8B" w:rsidRPr="00FA4AFE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C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6F7C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9A8965C" w14:textId="77777777" w:rsidR="00086F8B" w:rsidRPr="00A548E1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39D42FA" w14:textId="77777777" w:rsidR="00086F8B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C774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</w:t>
            </w:r>
            <w:r w:rsidRPr="00A54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B305456" w14:textId="531F5EE4" w:rsidR="00086F8B" w:rsidRPr="006A145A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F0C" w14:textId="77777777" w:rsidR="00086F8B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7E54FB9" w14:textId="77777777" w:rsidR="00086F8B" w:rsidRPr="006F7C3E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14:paraId="1330472D" w14:textId="77777777" w:rsidR="00086F8B" w:rsidRPr="006F7C3E" w:rsidRDefault="00086F8B" w:rsidP="00086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14:paraId="28201A58" w14:textId="3E274118" w:rsidR="00086F8B" w:rsidRPr="006A145A" w:rsidRDefault="00086F8B" w:rsidP="0008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0F52" w:rsidRPr="000C6BDF" w14:paraId="4B69E549" w14:textId="77777777" w:rsidTr="00FC0F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608D" w14:textId="77777777" w:rsidR="00FC0F52" w:rsidRPr="00210909" w:rsidRDefault="00FC0F52" w:rsidP="00FC0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FCF7" w14:textId="42CC3648" w:rsidR="00FC0F52" w:rsidRPr="006A145A" w:rsidRDefault="00FC0F52" w:rsidP="00FC0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Участие представителей уполномоченного учреждения в качестве спикеров в семинарах, совещаниях и других обучающих мероприятий с заказчиками Липецкой области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7C00" w14:textId="759160E9" w:rsidR="00FC0F52" w:rsidRPr="006A145A" w:rsidRDefault="00FC0F52" w:rsidP="00FC0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F7E6" w14:textId="5784648C" w:rsidR="00FC0F52" w:rsidRPr="006A145A" w:rsidRDefault="00FC0F52" w:rsidP="00FC0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семинаров, совещаний и других обучающих мероприятий с заказчиками Липецкой области, </w:t>
            </w:r>
            <w:r w:rsidRPr="00324709">
              <w:rPr>
                <w:rFonts w:ascii="Times New Roman" w:hAnsi="Times New Roman" w:cs="Times New Roman"/>
                <w:sz w:val="24"/>
                <w:szCs w:val="24"/>
              </w:rPr>
              <w:t>где представители уполномоченного учреждения выступили в качестве спикера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9ECB" w14:textId="77777777" w:rsidR="00FC0F52" w:rsidRPr="00FA4AFE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E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A83E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49547F9A" w14:textId="77777777" w:rsidR="00FC0F52" w:rsidRPr="00FA4AFE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  <w:p w14:paraId="49B01714" w14:textId="77777777" w:rsidR="00FC0F52" w:rsidRPr="00FA4AFE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 </w:t>
            </w:r>
          </w:p>
          <w:p w14:paraId="037235D5" w14:textId="77777777" w:rsidR="00FC0F52" w:rsidRPr="00FA4AFE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86F31AB" w14:textId="4F87DE81" w:rsidR="00FC0F52" w:rsidRPr="000C6BDF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911A2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уч</w:t>
            </w:r>
            <w:proofErr w:type="spellEnd"/>
            <w:r w:rsidRPr="00FA4A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8CCB" w14:textId="77777777" w:rsidR="00FC0F52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4DB0F3B" w14:textId="77777777" w:rsidR="00FC0F52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2E408DA" w14:textId="77777777" w:rsidR="00FC0F52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134526F" w14:textId="77777777" w:rsidR="00FC0F52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1EF7BB7" w14:textId="7F4B51D9" w:rsidR="00FC0F52" w:rsidRPr="000C6BDF" w:rsidRDefault="00FC0F52" w:rsidP="00FC0F5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45E" w:rsidRPr="006A145A" w14:paraId="5FB20ACF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823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FA8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Финансово-экономическая деятельность государственного учреждения</w:t>
            </w:r>
          </w:p>
        </w:tc>
      </w:tr>
      <w:tr w:rsidR="0070645E" w:rsidRPr="006A145A" w14:paraId="2AB2D302" w14:textId="77777777" w:rsidTr="00547DA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BAD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BF2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Исполнение учреждением бюджетной сметы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FC34" w14:textId="77777777" w:rsidR="0070645E" w:rsidRPr="006A145A" w:rsidRDefault="0070645E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D97" w14:textId="1943923E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34DD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бс</w:t>
            </w:r>
            <w:proofErr w:type="spellEnd"/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К₁ / К₂ х 100%</w:t>
            </w:r>
            <w:r w:rsidR="00547D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8A1EAC" w14:textId="4A88ECCA" w:rsidR="00547DA0" w:rsidRPr="00A4383E" w:rsidRDefault="00547DA0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1C852443" w14:textId="77777777" w:rsidR="0070645E" w:rsidRPr="00A4383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К₁ – кассовые расходы учреждения в отчетном периоде;</w:t>
            </w:r>
          </w:p>
          <w:p w14:paraId="3ACCDFFA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К₂ - уточненный плановый объем бюджетных ассигнований  учреждения на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95827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&gt;= 90%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C44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45E" w:rsidRPr="006A145A" w14:paraId="51CF72CB" w14:textId="77777777" w:rsidTr="00547DA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212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4C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32D9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D05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21B8A7" w14:textId="01F0D42F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85 % &lt; = </w:t>
            </w: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90%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3B5D59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645E" w:rsidRPr="006A145A" w14:paraId="120F74AA" w14:textId="77777777" w:rsidTr="00547DA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265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EB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A3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C6C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BC7" w14:textId="0F08B78A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бс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&lt; 85%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463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45E" w:rsidRPr="006A145A" w14:paraId="000899BF" w14:textId="77777777" w:rsidTr="00547DA0">
        <w:trPr>
          <w:trHeight w:val="4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A68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10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Финансовые нарушения, установленные в ходе проверок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9C66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5A5" w14:textId="24582468" w:rsidR="0070645E" w:rsidRPr="006A145A" w:rsidRDefault="0082614B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(наличие)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84473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отсутствие 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AA86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645E" w:rsidRPr="006A145A" w14:paraId="1AA1E1BE" w14:textId="77777777" w:rsidTr="00547DA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74D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78B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631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692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0C0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наличие нарушений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B0E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45E" w:rsidRPr="006A145A" w14:paraId="28EE568D" w14:textId="77777777" w:rsidTr="009F0003">
        <w:trPr>
          <w:trHeight w:val="56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EB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092" w14:textId="4C48FFE4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зпр</w:t>
            </w:r>
            <w:proofErr w:type="spellEnd"/>
            <w:r w:rsidR="00AB5768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оотношение среднемесячной заработной платы руководителя за счет всех источников финансового обеспечения, и среднемесячной заработной платы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16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59F" w14:textId="7AC0DEE5" w:rsidR="0070645E" w:rsidRPr="00A4383E" w:rsidRDefault="0070645E" w:rsidP="009F0003">
            <w:pPr>
              <w:pStyle w:val="ConsPlusNormal"/>
              <w:spacing w:after="120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</w:t>
            </w:r>
            <w:proofErr w:type="spellEnd"/>
            <w:r w:rsidRPr="00A4383E">
              <w:t xml:space="preserve"> =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/ </w:t>
            </w: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зпу</w:t>
            </w:r>
            <w:proofErr w:type="spellEnd"/>
            <w:r w:rsidRPr="00A4383E">
              <w:t>, где:</w:t>
            </w:r>
          </w:p>
          <w:p w14:paraId="0CD31708" w14:textId="60953D44" w:rsidR="0070645E" w:rsidRPr="00A4383E" w:rsidRDefault="0070645E" w:rsidP="0070645E">
            <w:pPr>
              <w:pStyle w:val="ConsPlusNormal"/>
            </w:pPr>
            <w:proofErr w:type="spellStart"/>
            <w:r w:rsidRPr="00A4383E">
              <w:t>К</w:t>
            </w:r>
            <w:r w:rsidRPr="00A4383E">
              <w:rPr>
                <w:vertAlign w:val="subscript"/>
              </w:rPr>
              <w:t>зпр</w:t>
            </w:r>
            <w:proofErr w:type="spellEnd"/>
            <w:r w:rsidRPr="00A4383E">
              <w:t xml:space="preserve"> - среднемесячная заработная плата руководителя за счет всех источников финансового обеспечения за отчетн</w:t>
            </w:r>
            <w:r>
              <w:t xml:space="preserve">ый </w:t>
            </w:r>
            <w:r w:rsidR="00CD78B4">
              <w:t>период</w:t>
            </w:r>
            <w:r w:rsidRPr="00A4383E">
              <w:t>, руб.</w:t>
            </w:r>
            <w:r w:rsidR="00547DA0">
              <w:t>;</w:t>
            </w:r>
          </w:p>
          <w:p w14:paraId="19274189" w14:textId="3C269B50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зпу</w:t>
            </w:r>
            <w:proofErr w:type="spellEnd"/>
            <w:r w:rsidRPr="00A4383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работников учреждения (без учета заработной платы руководителя, его заместителей, главного бухгалтера) за счет всех источников финансового обеспечения за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CD78B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E05" w14:textId="341E513A" w:rsidR="0070645E" w:rsidRPr="00D334DD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547DA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1F97109A" w14:textId="77777777" w:rsidR="0070645E" w:rsidRPr="00D334DD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B2ED" w14:textId="77777777" w:rsidR="0070645E" w:rsidRPr="00D334DD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F30CC72" w14:textId="0A1EF4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4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D334DD">
              <w:rPr>
                <w:rFonts w:ascii="Times New Roman" w:hAnsi="Times New Roman" w:cs="Times New Roman"/>
                <w:sz w:val="24"/>
                <w:szCs w:val="24"/>
              </w:rPr>
              <w:t xml:space="preserve"> &gt;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A8B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DB96A1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5E7B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4CCE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38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45E" w:rsidRPr="00C96500" w14:paraId="77B3FA88" w14:textId="77777777" w:rsidTr="009F0003">
        <w:trPr>
          <w:trHeight w:val="308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64A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C7B" w14:textId="1AB7D219" w:rsidR="0070645E" w:rsidRPr="00C96500" w:rsidRDefault="0070645E" w:rsidP="0054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6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 xml:space="preserve"> - Распоряжение имуществом без согласования с учредителем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169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1B" w14:textId="77777777" w:rsidR="0070645E" w:rsidRPr="00C96500" w:rsidRDefault="0070645E" w:rsidP="0070645E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8D518" w14:textId="7DBE8049" w:rsidR="0070645E" w:rsidRPr="00C96500" w:rsidRDefault="0070645E" w:rsidP="009F000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6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proofErr w:type="spellEnd"/>
            <w:r w:rsidRPr="00C96500"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отсутствие фактов распоряжения имуществом без согласования с учредителем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B63CD91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6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фактов распоряжения имуществом без согласования с учредителем</w:t>
            </w: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FC6F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8CDF01D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14E71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30F3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D18B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76EB" w14:textId="77777777" w:rsidR="0070645E" w:rsidRPr="00C96500" w:rsidRDefault="0070645E" w:rsidP="009F000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02C4" w14:textId="77777777" w:rsidR="0070645E" w:rsidRPr="00C96500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45E" w:rsidRPr="006A145A" w14:paraId="50BB30DA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1C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C86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Уровень исполнительской дисциплины и работа с кадрами</w:t>
            </w:r>
          </w:p>
        </w:tc>
      </w:tr>
      <w:tr w:rsidR="00FF6002" w:rsidRPr="006A145A" w14:paraId="0D18023B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2AC" w14:textId="77777777" w:rsidR="00FF6002" w:rsidRPr="006A145A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1AF" w14:textId="3B3FBB3D" w:rsidR="00FF6002" w:rsidRPr="006A145A" w:rsidRDefault="00FF6002" w:rsidP="0054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Своевременность предоставления отчета о результатах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государственного у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чреждени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и об использовании закрепленного за ним имущества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75B" w14:textId="5F131AF1" w:rsidR="00FF6002" w:rsidRPr="006A145A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B0E" w14:textId="140D9DC0" w:rsidR="00FF6002" w:rsidRPr="006A145A" w:rsidRDefault="00FF6002" w:rsidP="009F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6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E6CA" w14:textId="69698572" w:rsidR="00FF6002" w:rsidRDefault="00FF6002" w:rsidP="009F000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своевременное предоставление</w:t>
            </w:r>
          </w:p>
          <w:p w14:paraId="35371DF5" w14:textId="64126773" w:rsidR="00FF6002" w:rsidRPr="006A145A" w:rsidRDefault="00FF6002" w:rsidP="009F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0707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несвоевременное предоставление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1EEB" w14:textId="77777777" w:rsidR="00FF6002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68B73FA1" w14:textId="77777777" w:rsidR="00FF6002" w:rsidRDefault="00FF6002" w:rsidP="009F000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7810E8C" w14:textId="5910E5B8" w:rsidR="00FF6002" w:rsidRPr="006A145A" w:rsidRDefault="00FF6002" w:rsidP="00FF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45E" w:rsidRPr="00354073" w14:paraId="4B82696B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F8D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495" w14:textId="77777777" w:rsidR="0070645E" w:rsidRPr="00354073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540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сведений на официальном сайте в информационно-телекоммуникационной сети Интернет www.bus.gov.ru в соответствии с </w:t>
            </w:r>
            <w:r w:rsidRPr="00354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установленными нормативными актами Российской Федерации и Липецкой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23C" w14:textId="77777777" w:rsidR="0070645E" w:rsidRPr="00354073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3EE" w14:textId="77777777" w:rsidR="0070645E" w:rsidRPr="00354073" w:rsidRDefault="0070645E" w:rsidP="0070645E">
            <w:pPr>
              <w:pStyle w:val="ConsPlusNormal"/>
            </w:pPr>
            <w:r w:rsidRPr="00354073">
              <w:t>Своевременность размещения.</w:t>
            </w:r>
          </w:p>
          <w:p w14:paraId="7D33938D" w14:textId="77777777" w:rsidR="0070645E" w:rsidRPr="00354073" w:rsidRDefault="0070645E" w:rsidP="0070645E">
            <w:pPr>
              <w:pStyle w:val="ConsPlusNormal"/>
            </w:pPr>
            <w:r w:rsidRPr="00354073">
              <w:t>Актуальность информации.</w:t>
            </w:r>
          </w:p>
          <w:p w14:paraId="3EB07ADD" w14:textId="77777777" w:rsidR="0070645E" w:rsidRPr="00354073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Полный объем информации, необходимый для размещения на </w:t>
            </w:r>
            <w:r w:rsidRPr="00354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в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646D5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</w:t>
            </w:r>
            <w:r w:rsidRPr="003540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всех показателей</w:t>
            </w:r>
          </w:p>
          <w:p w14:paraId="55B804FC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2CD0" w14:textId="7686A1D5" w:rsidR="0070645E" w:rsidRPr="00354073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540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354073"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отсутствие одного из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E54E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F04AE96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94C0" w14:textId="77777777" w:rsidR="0070645E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3E94" w14:textId="77777777" w:rsidR="0070645E" w:rsidRPr="00354073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645E" w:rsidRPr="006A145A" w14:paraId="532AF0F5" w14:textId="77777777" w:rsidTr="00547DA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A70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DAB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Общий уровень укомплектованности кадрами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0F0" w14:textId="77777777" w:rsidR="0070645E" w:rsidRPr="006A145A" w:rsidRDefault="0070645E" w:rsidP="0097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2F9" w14:textId="692E53E8" w:rsidR="0070645E" w:rsidRPr="006A145A" w:rsidRDefault="00973DB5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="0070645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70645E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="0070645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70645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="0070645E"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="0070645E"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x 100%, где:</w:t>
            </w:r>
          </w:p>
          <w:p w14:paraId="031A64E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число занятых штатных единиц;</w:t>
            </w:r>
          </w:p>
          <w:p w14:paraId="269EDC93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общее количество штатных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0AC47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DE51A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645E" w:rsidRPr="006A145A" w14:paraId="65A97EB3" w14:textId="77777777" w:rsidTr="00547DA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107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43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6DB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B9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C85EBF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90% &lt;= </w:t>
            </w: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95%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3E790C5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645E" w:rsidRPr="006A145A" w14:paraId="4278E2AE" w14:textId="77777777" w:rsidTr="00547DA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E8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099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4D5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4C1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72C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оу</w:t>
            </w:r>
            <w:proofErr w:type="spellEnd"/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90%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4F3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45E" w:rsidRPr="006A145A" w14:paraId="4D2D6806" w14:textId="77777777" w:rsidTr="00547DA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656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503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баллов (максимум)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0C6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039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A97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8F4" w14:textId="77777777" w:rsidR="0070645E" w:rsidRPr="006A145A" w:rsidRDefault="0070645E" w:rsidP="0070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6A14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5FA8EC0" w14:textId="77777777" w:rsidR="00D443A1" w:rsidRDefault="00D443A1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2940E" w14:textId="43C6B427" w:rsidR="00D443A1" w:rsidRDefault="00D443A1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A188E" w14:textId="6D8CD800" w:rsidR="00D443A1" w:rsidRDefault="00D443A1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90CBC" w14:textId="77777777" w:rsidR="002B708F" w:rsidRPr="00F9432E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766F22" w14:textId="15C12BCD" w:rsidR="002B708F" w:rsidRDefault="002B708F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6562BC" w14:textId="77777777" w:rsidR="00774274" w:rsidRPr="00F9432E" w:rsidRDefault="00774274" w:rsidP="002B708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2676E" w14:textId="7921A742" w:rsidR="002B708F" w:rsidRPr="00580F16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премии по итогам работы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</w:t>
      </w:r>
    </w:p>
    <w:p w14:paraId="38041575" w14:textId="471463F5" w:rsidR="002B708F" w:rsidRPr="00580F16" w:rsidRDefault="002B708F" w:rsidP="002B7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подведомственного</w:t>
      </w:r>
      <w:r w:rsidR="00A6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58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Липецкой области</w:t>
      </w:r>
    </w:p>
    <w:p w14:paraId="72BE7A30" w14:textId="41538BB7" w:rsid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F4444C" w14:textId="2FD48024" w:rsidR="00F9432E" w:rsidRPr="00F9432E" w:rsidRDefault="002B708F" w:rsidP="002B708F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  <w:r w:rsidR="00F9432E"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ECC83E" w14:textId="77777777" w:rsidR="00F9432E" w:rsidRPr="00F9432E" w:rsidRDefault="00F9432E" w:rsidP="00F9432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5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7906"/>
        <w:gridCol w:w="1147"/>
      </w:tblGrid>
      <w:tr w:rsidR="00F9432E" w:rsidRPr="00B9470D" w14:paraId="6D3BFDA2" w14:textId="77777777" w:rsidTr="00B9470D">
        <w:trPr>
          <w:trHeight w:val="5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AA195" w14:textId="14BB7535" w:rsidR="00F9432E" w:rsidRPr="00B9470D" w:rsidRDefault="004E70EF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9432E"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5874E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премии по итогам работы за год (% от должностного оклада с учетом компенсационных и стимулирующих выплат)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7B53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9432E" w:rsidRPr="00B9470D" w14:paraId="792CF0F1" w14:textId="77777777" w:rsidTr="00B9470D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E31EE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3786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F522" w14:textId="34387621" w:rsidR="00F9432E" w:rsidRPr="00B9470D" w:rsidRDefault="006C44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2C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</w:t>
            </w:r>
          </w:p>
        </w:tc>
      </w:tr>
      <w:tr w:rsidR="00F9432E" w:rsidRPr="00B9470D" w14:paraId="73A653A1" w14:textId="77777777" w:rsidTr="00B9470D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345A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942A1" w14:textId="0EB66FD6" w:rsidR="002C5369" w:rsidRPr="00B9470D" w:rsidRDefault="006C4472" w:rsidP="002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DD7A" w14:textId="72DB3FBF" w:rsidR="00F9432E" w:rsidRPr="00B9470D" w:rsidRDefault="006C44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9432E" w:rsidRPr="00B9470D" w14:paraId="30A72075" w14:textId="77777777" w:rsidTr="00B9470D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33E2D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51365" w14:textId="5D7783A2" w:rsidR="00F9432E" w:rsidRPr="00B9470D" w:rsidRDefault="006C44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5FBBB" w14:textId="4E52DE59" w:rsidR="00F9432E" w:rsidRPr="00B9470D" w:rsidRDefault="006C44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C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</w:tr>
      <w:tr w:rsidR="00F9432E" w:rsidRPr="00B9470D" w14:paraId="77AF936D" w14:textId="77777777" w:rsidTr="00B9470D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F515" w14:textId="77777777" w:rsidR="00F9432E" w:rsidRPr="00B9470D" w:rsidRDefault="00F9432E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F287" w14:textId="68F7ECCB" w:rsidR="00F9432E" w:rsidRPr="00B9470D" w:rsidRDefault="006C44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72552" w14:textId="712BECD2" w:rsidR="00F9432E" w:rsidRPr="00B9470D" w:rsidRDefault="006C447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</w:t>
            </w:r>
          </w:p>
        </w:tc>
      </w:tr>
      <w:tr w:rsidR="002C5369" w:rsidRPr="00B9470D" w14:paraId="6FA8F2CE" w14:textId="77777777" w:rsidTr="00B9470D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0D7" w14:textId="0981885A" w:rsidR="002C5369" w:rsidRPr="00B9470D" w:rsidRDefault="00A83EE2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E829" w14:textId="1564CAAD" w:rsidR="002C5369" w:rsidRPr="00B9470D" w:rsidRDefault="002C5369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67D9" w14:textId="210EA5D7" w:rsidR="002C5369" w:rsidRPr="00B9470D" w:rsidRDefault="002C5369" w:rsidP="00F9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264CA68" w14:textId="179949B9" w:rsidR="005823BD" w:rsidRDefault="00F9432E" w:rsidP="00CC2A4A">
      <w:pPr>
        <w:spacing w:after="0" w:line="180" w:lineRule="atLeast"/>
        <w:jc w:val="both"/>
      </w:pPr>
      <w:r w:rsidRPr="00F94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823BD" w:rsidSect="00CD4A6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F3"/>
    <w:rsid w:val="00001B02"/>
    <w:rsid w:val="00005122"/>
    <w:rsid w:val="00007B97"/>
    <w:rsid w:val="000433B2"/>
    <w:rsid w:val="000638F9"/>
    <w:rsid w:val="00064BA2"/>
    <w:rsid w:val="0007199A"/>
    <w:rsid w:val="00086F8B"/>
    <w:rsid w:val="00091F85"/>
    <w:rsid w:val="000A7487"/>
    <w:rsid w:val="000C6BDF"/>
    <w:rsid w:val="000E721C"/>
    <w:rsid w:val="000F230F"/>
    <w:rsid w:val="001113BF"/>
    <w:rsid w:val="00117DAC"/>
    <w:rsid w:val="00144972"/>
    <w:rsid w:val="00150C9D"/>
    <w:rsid w:val="001553EC"/>
    <w:rsid w:val="00162D57"/>
    <w:rsid w:val="0017056A"/>
    <w:rsid w:val="00170D53"/>
    <w:rsid w:val="001C27BD"/>
    <w:rsid w:val="001D009E"/>
    <w:rsid w:val="001D2DD7"/>
    <w:rsid w:val="001F2645"/>
    <w:rsid w:val="001F683A"/>
    <w:rsid w:val="00210909"/>
    <w:rsid w:val="0021100C"/>
    <w:rsid w:val="00227D3D"/>
    <w:rsid w:val="002650FE"/>
    <w:rsid w:val="00290D29"/>
    <w:rsid w:val="002B1300"/>
    <w:rsid w:val="002B708F"/>
    <w:rsid w:val="002C5369"/>
    <w:rsid w:val="002E06CF"/>
    <w:rsid w:val="002F3A2B"/>
    <w:rsid w:val="0030493A"/>
    <w:rsid w:val="00322E9C"/>
    <w:rsid w:val="00324709"/>
    <w:rsid w:val="00354073"/>
    <w:rsid w:val="00375A69"/>
    <w:rsid w:val="00375A93"/>
    <w:rsid w:val="003845C3"/>
    <w:rsid w:val="00392095"/>
    <w:rsid w:val="00393DD2"/>
    <w:rsid w:val="00393E1D"/>
    <w:rsid w:val="003964E3"/>
    <w:rsid w:val="003B0E47"/>
    <w:rsid w:val="003B2D28"/>
    <w:rsid w:val="003F1CB6"/>
    <w:rsid w:val="003F4367"/>
    <w:rsid w:val="004223AD"/>
    <w:rsid w:val="00425F3C"/>
    <w:rsid w:val="004345FF"/>
    <w:rsid w:val="004362AD"/>
    <w:rsid w:val="0043787A"/>
    <w:rsid w:val="004550D0"/>
    <w:rsid w:val="00460542"/>
    <w:rsid w:val="00487E0D"/>
    <w:rsid w:val="004911A3"/>
    <w:rsid w:val="00492CF0"/>
    <w:rsid w:val="004B4764"/>
    <w:rsid w:val="004B4E13"/>
    <w:rsid w:val="004B63A4"/>
    <w:rsid w:val="004C48C5"/>
    <w:rsid w:val="004D4D3B"/>
    <w:rsid w:val="004D60A6"/>
    <w:rsid w:val="004E126D"/>
    <w:rsid w:val="004E70EF"/>
    <w:rsid w:val="00502D6E"/>
    <w:rsid w:val="0051328E"/>
    <w:rsid w:val="00515FD7"/>
    <w:rsid w:val="00523742"/>
    <w:rsid w:val="00536A1E"/>
    <w:rsid w:val="0054675C"/>
    <w:rsid w:val="00547DA0"/>
    <w:rsid w:val="00553A8C"/>
    <w:rsid w:val="005735ED"/>
    <w:rsid w:val="0057586F"/>
    <w:rsid w:val="00580F16"/>
    <w:rsid w:val="005823BD"/>
    <w:rsid w:val="005B32BF"/>
    <w:rsid w:val="005C0798"/>
    <w:rsid w:val="005C7745"/>
    <w:rsid w:val="005F2C7F"/>
    <w:rsid w:val="00605CD9"/>
    <w:rsid w:val="0061497C"/>
    <w:rsid w:val="00616960"/>
    <w:rsid w:val="00625836"/>
    <w:rsid w:val="0063639A"/>
    <w:rsid w:val="00640302"/>
    <w:rsid w:val="00652801"/>
    <w:rsid w:val="00677110"/>
    <w:rsid w:val="006A145A"/>
    <w:rsid w:val="006A498A"/>
    <w:rsid w:val="006B6AD9"/>
    <w:rsid w:val="006C4472"/>
    <w:rsid w:val="006C4550"/>
    <w:rsid w:val="006D296A"/>
    <w:rsid w:val="0070645E"/>
    <w:rsid w:val="0071621F"/>
    <w:rsid w:val="007215F5"/>
    <w:rsid w:val="0073760D"/>
    <w:rsid w:val="00761C27"/>
    <w:rsid w:val="00770D4B"/>
    <w:rsid w:val="00773C2C"/>
    <w:rsid w:val="00774274"/>
    <w:rsid w:val="00777E08"/>
    <w:rsid w:val="00784CAA"/>
    <w:rsid w:val="007A477A"/>
    <w:rsid w:val="007A6203"/>
    <w:rsid w:val="007B0FE4"/>
    <w:rsid w:val="007C4BDB"/>
    <w:rsid w:val="007D2AC4"/>
    <w:rsid w:val="007D39C8"/>
    <w:rsid w:val="007E36CA"/>
    <w:rsid w:val="007E5BE7"/>
    <w:rsid w:val="008210E3"/>
    <w:rsid w:val="0082614B"/>
    <w:rsid w:val="00834530"/>
    <w:rsid w:val="008537C7"/>
    <w:rsid w:val="00862816"/>
    <w:rsid w:val="00871EA9"/>
    <w:rsid w:val="008959D0"/>
    <w:rsid w:val="008A6B97"/>
    <w:rsid w:val="008D1A02"/>
    <w:rsid w:val="008D68B4"/>
    <w:rsid w:val="008E21F9"/>
    <w:rsid w:val="008E2431"/>
    <w:rsid w:val="008F0152"/>
    <w:rsid w:val="008F7052"/>
    <w:rsid w:val="00911A23"/>
    <w:rsid w:val="00933985"/>
    <w:rsid w:val="00934B13"/>
    <w:rsid w:val="00957862"/>
    <w:rsid w:val="0096331B"/>
    <w:rsid w:val="00973DB5"/>
    <w:rsid w:val="00985A93"/>
    <w:rsid w:val="009A1FFF"/>
    <w:rsid w:val="009A61EA"/>
    <w:rsid w:val="009C011B"/>
    <w:rsid w:val="009D5604"/>
    <w:rsid w:val="009E2081"/>
    <w:rsid w:val="009E506D"/>
    <w:rsid w:val="009E5B48"/>
    <w:rsid w:val="009F0003"/>
    <w:rsid w:val="00A10ED5"/>
    <w:rsid w:val="00A21C7C"/>
    <w:rsid w:val="00A30924"/>
    <w:rsid w:val="00A4383E"/>
    <w:rsid w:val="00A548E1"/>
    <w:rsid w:val="00A5620C"/>
    <w:rsid w:val="00A62C62"/>
    <w:rsid w:val="00A63E15"/>
    <w:rsid w:val="00A70B3E"/>
    <w:rsid w:val="00A72D38"/>
    <w:rsid w:val="00A82255"/>
    <w:rsid w:val="00A83EE2"/>
    <w:rsid w:val="00A85904"/>
    <w:rsid w:val="00AA20DD"/>
    <w:rsid w:val="00AA34F5"/>
    <w:rsid w:val="00AA3F9C"/>
    <w:rsid w:val="00AB5768"/>
    <w:rsid w:val="00B07A1A"/>
    <w:rsid w:val="00B1639F"/>
    <w:rsid w:val="00B427F3"/>
    <w:rsid w:val="00B82034"/>
    <w:rsid w:val="00B9470D"/>
    <w:rsid w:val="00BB0109"/>
    <w:rsid w:val="00BB5847"/>
    <w:rsid w:val="00BC6CC8"/>
    <w:rsid w:val="00BD460C"/>
    <w:rsid w:val="00BD481F"/>
    <w:rsid w:val="00BE0E83"/>
    <w:rsid w:val="00BE3853"/>
    <w:rsid w:val="00BF1765"/>
    <w:rsid w:val="00BF67A3"/>
    <w:rsid w:val="00C146BB"/>
    <w:rsid w:val="00C32E66"/>
    <w:rsid w:val="00C442AA"/>
    <w:rsid w:val="00C73BBD"/>
    <w:rsid w:val="00C9361D"/>
    <w:rsid w:val="00C96500"/>
    <w:rsid w:val="00CA2640"/>
    <w:rsid w:val="00CA3178"/>
    <w:rsid w:val="00CA4F43"/>
    <w:rsid w:val="00CB5947"/>
    <w:rsid w:val="00CC2A4A"/>
    <w:rsid w:val="00CD050A"/>
    <w:rsid w:val="00CD32B3"/>
    <w:rsid w:val="00CD4A6C"/>
    <w:rsid w:val="00CD78B4"/>
    <w:rsid w:val="00CE2E15"/>
    <w:rsid w:val="00D0707E"/>
    <w:rsid w:val="00D334DD"/>
    <w:rsid w:val="00D443A1"/>
    <w:rsid w:val="00D47282"/>
    <w:rsid w:val="00D54087"/>
    <w:rsid w:val="00D66DB3"/>
    <w:rsid w:val="00D8050D"/>
    <w:rsid w:val="00D92F47"/>
    <w:rsid w:val="00D94330"/>
    <w:rsid w:val="00D943EE"/>
    <w:rsid w:val="00DA416E"/>
    <w:rsid w:val="00DA54EA"/>
    <w:rsid w:val="00DC7F94"/>
    <w:rsid w:val="00DD3F89"/>
    <w:rsid w:val="00DD788B"/>
    <w:rsid w:val="00DF1D1B"/>
    <w:rsid w:val="00DF4B11"/>
    <w:rsid w:val="00E157FB"/>
    <w:rsid w:val="00E2460E"/>
    <w:rsid w:val="00E2792F"/>
    <w:rsid w:val="00E84587"/>
    <w:rsid w:val="00EC10C7"/>
    <w:rsid w:val="00EC27B3"/>
    <w:rsid w:val="00F048D3"/>
    <w:rsid w:val="00F30B65"/>
    <w:rsid w:val="00F45028"/>
    <w:rsid w:val="00F4796B"/>
    <w:rsid w:val="00F5059A"/>
    <w:rsid w:val="00F61420"/>
    <w:rsid w:val="00F711F1"/>
    <w:rsid w:val="00F9432E"/>
    <w:rsid w:val="00F94B45"/>
    <w:rsid w:val="00FA4AFE"/>
    <w:rsid w:val="00FC0F52"/>
    <w:rsid w:val="00FC49A2"/>
    <w:rsid w:val="00FD5E59"/>
    <w:rsid w:val="00FE2291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83C"/>
  <w15:chartTrackingRefBased/>
  <w15:docId w15:val="{ADEC6D7A-C488-442E-8A44-AC2C1E8A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432E"/>
  </w:style>
  <w:style w:type="paragraph" w:customStyle="1" w:styleId="msonormal0">
    <w:name w:val="msonormal"/>
    <w:basedOn w:val="a"/>
    <w:rsid w:val="00F9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43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9432E"/>
    <w:rPr>
      <w:color w:val="800080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54087"/>
    <w:rPr>
      <w:color w:val="605E5C"/>
      <w:shd w:val="clear" w:color="auto" w:fill="E1DFDD"/>
    </w:rPr>
  </w:style>
  <w:style w:type="paragraph" w:customStyle="1" w:styleId="ConsPlusNormal">
    <w:name w:val="ConsPlusNormal"/>
    <w:rsid w:val="00A4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3DD2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15F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15FD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15FD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5F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15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20&amp;n=123003&amp;date=16.02.20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4260</Words>
  <Characters>24285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u1524</dc:creator>
  <cp:keywords/>
  <dc:description/>
  <cp:lastModifiedBy>u1607</cp:lastModifiedBy>
  <cp:revision>4</cp:revision>
  <cp:lastPrinted>2026-02-24T11:51:00Z</cp:lastPrinted>
  <dcterms:created xsi:type="dcterms:W3CDTF">2026-03-03T06:08:00Z</dcterms:created>
  <dcterms:modified xsi:type="dcterms:W3CDTF">2026-03-03T06:24:00Z</dcterms:modified>
</cp:coreProperties>
</file>