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7342D" w14:textId="77777777" w:rsidR="00AF302C" w:rsidRDefault="00D36F53" w:rsidP="00AF302C">
      <w:pPr>
        <w:jc w:val="center"/>
      </w:pPr>
      <w:r>
        <w:rPr>
          <w:noProof/>
        </w:rPr>
        <w:drawing>
          <wp:inline distT="0" distB="0" distL="0" distR="0" wp14:anchorId="4A4BA45E" wp14:editId="52ED8376">
            <wp:extent cx="541020" cy="868680"/>
            <wp:effectExtent l="19050" t="0" r="0" b="0"/>
            <wp:docPr id="2" name="Рисунок 2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997093" w14:textId="77777777" w:rsidR="00AF302C" w:rsidRDefault="00AF302C" w:rsidP="00AF302C">
      <w:pPr>
        <w:jc w:val="center"/>
      </w:pPr>
    </w:p>
    <w:p w14:paraId="31346183" w14:textId="77777777" w:rsidR="00AF302C" w:rsidRDefault="00AF302C" w:rsidP="00AF302C">
      <w:pPr>
        <w:jc w:val="center"/>
      </w:pPr>
    </w:p>
    <w:p w14:paraId="418D991C" w14:textId="72483E0D" w:rsidR="00AF302C" w:rsidRPr="00FA3749" w:rsidRDefault="00456411" w:rsidP="00AF302C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МИНИСТЕРСТВО</w:t>
      </w:r>
      <w:r w:rsidR="00AF302C" w:rsidRPr="00FA3749">
        <w:rPr>
          <w:b w:val="0"/>
          <w:sz w:val="28"/>
          <w:szCs w:val="28"/>
        </w:rPr>
        <w:t xml:space="preserve"> ФИНАНСОВ ЛИПЕЦКОЙ ОБЛАСТИ</w:t>
      </w:r>
    </w:p>
    <w:p w14:paraId="70379BB0" w14:textId="77777777" w:rsidR="00AF302C" w:rsidRPr="00FA3749" w:rsidRDefault="00AF302C" w:rsidP="00AF302C">
      <w:pPr>
        <w:jc w:val="center"/>
        <w:rPr>
          <w:sz w:val="28"/>
          <w:szCs w:val="28"/>
        </w:rPr>
      </w:pPr>
    </w:p>
    <w:p w14:paraId="205CAAF2" w14:textId="77777777" w:rsidR="00AF302C" w:rsidRPr="00FA3749" w:rsidRDefault="00AF302C" w:rsidP="00AF302C">
      <w:pPr>
        <w:jc w:val="center"/>
        <w:rPr>
          <w:sz w:val="28"/>
          <w:szCs w:val="28"/>
        </w:rPr>
      </w:pPr>
    </w:p>
    <w:p w14:paraId="1E16D112" w14:textId="77777777" w:rsidR="00AF302C" w:rsidRPr="00FA3749" w:rsidRDefault="00AF302C" w:rsidP="00AF302C">
      <w:pPr>
        <w:pStyle w:val="1"/>
        <w:rPr>
          <w:bCs/>
        </w:rPr>
      </w:pPr>
      <w:r w:rsidRPr="00FA3749">
        <w:rPr>
          <w:bCs/>
        </w:rPr>
        <w:t>П Р И К А З</w:t>
      </w:r>
    </w:p>
    <w:p w14:paraId="6C5F5A21" w14:textId="77777777" w:rsidR="00AF302C" w:rsidRPr="00FA3749" w:rsidRDefault="00AF302C" w:rsidP="00AF302C">
      <w:pPr>
        <w:jc w:val="center"/>
        <w:rPr>
          <w:sz w:val="28"/>
          <w:szCs w:val="28"/>
        </w:rPr>
      </w:pPr>
      <w:r w:rsidRPr="00FA3749">
        <w:rPr>
          <w:sz w:val="28"/>
          <w:szCs w:val="28"/>
        </w:rPr>
        <w:t xml:space="preserve">  </w:t>
      </w:r>
    </w:p>
    <w:p w14:paraId="2111A5D7" w14:textId="53F89B5E" w:rsidR="00AF302C" w:rsidRPr="00461D44" w:rsidRDefault="00AF302C" w:rsidP="00AF302C">
      <w:pPr>
        <w:rPr>
          <w:sz w:val="28"/>
          <w:szCs w:val="28"/>
        </w:rPr>
      </w:pPr>
      <w:r w:rsidRPr="00461D44">
        <w:rPr>
          <w:sz w:val="28"/>
          <w:szCs w:val="28"/>
        </w:rPr>
        <w:t xml:space="preserve">    </w:t>
      </w:r>
      <w:r w:rsidR="009F74AC" w:rsidRPr="00461D44">
        <w:rPr>
          <w:sz w:val="28"/>
          <w:szCs w:val="28"/>
          <w:u w:val="single"/>
        </w:rPr>
        <w:t>23.01.2025</w:t>
      </w:r>
      <w:r w:rsidRPr="00461D44">
        <w:rPr>
          <w:sz w:val="28"/>
          <w:szCs w:val="28"/>
        </w:rPr>
        <w:t xml:space="preserve">                                                                      </w:t>
      </w:r>
      <w:r w:rsidR="009F74AC" w:rsidRPr="00461D44">
        <w:rPr>
          <w:sz w:val="28"/>
          <w:szCs w:val="28"/>
        </w:rPr>
        <w:t xml:space="preserve"> </w:t>
      </w:r>
      <w:r w:rsidRPr="00461D44">
        <w:rPr>
          <w:sz w:val="28"/>
          <w:szCs w:val="28"/>
        </w:rPr>
        <w:t xml:space="preserve">              </w:t>
      </w:r>
      <w:r w:rsidR="008F6AB8" w:rsidRPr="00461D44">
        <w:rPr>
          <w:sz w:val="28"/>
          <w:szCs w:val="28"/>
        </w:rPr>
        <w:t xml:space="preserve">  </w:t>
      </w:r>
      <w:r w:rsidRPr="00461D44">
        <w:rPr>
          <w:sz w:val="28"/>
          <w:szCs w:val="28"/>
        </w:rPr>
        <w:t xml:space="preserve">     №</w:t>
      </w:r>
      <w:r w:rsidR="009F74AC" w:rsidRPr="00461D44">
        <w:rPr>
          <w:sz w:val="28"/>
          <w:szCs w:val="28"/>
        </w:rPr>
        <w:t xml:space="preserve"> </w:t>
      </w:r>
      <w:r w:rsidR="009F74AC" w:rsidRPr="00461D44">
        <w:rPr>
          <w:sz w:val="28"/>
          <w:szCs w:val="28"/>
          <w:u w:val="single"/>
        </w:rPr>
        <w:t>22</w:t>
      </w:r>
    </w:p>
    <w:p w14:paraId="3D13FAB4" w14:textId="77777777" w:rsidR="00AF302C" w:rsidRDefault="00AF302C" w:rsidP="00AF302C">
      <w:pPr>
        <w:jc w:val="center"/>
      </w:pPr>
      <w:r>
        <w:t>г. Липецк</w:t>
      </w:r>
    </w:p>
    <w:p w14:paraId="42859DD0" w14:textId="77777777" w:rsidR="00AF302C" w:rsidRDefault="00AF302C" w:rsidP="00AF302C">
      <w:pPr>
        <w:jc w:val="center"/>
      </w:pPr>
    </w:p>
    <w:p w14:paraId="1B0406E9" w14:textId="77777777" w:rsidR="00AF302C" w:rsidRDefault="00AF302C" w:rsidP="00AF302C"/>
    <w:p w14:paraId="7FD0393D" w14:textId="77777777" w:rsidR="001102D4" w:rsidRPr="001102D4" w:rsidRDefault="001102D4" w:rsidP="001102D4">
      <w:pPr>
        <w:rPr>
          <w:sz w:val="28"/>
          <w:szCs w:val="28"/>
        </w:rPr>
      </w:pPr>
      <w:r w:rsidRPr="001102D4">
        <w:rPr>
          <w:sz w:val="28"/>
          <w:szCs w:val="28"/>
        </w:rPr>
        <w:t xml:space="preserve">Об утверждении Положения об Общественном совете </w:t>
      </w:r>
    </w:p>
    <w:p w14:paraId="3E944F1D" w14:textId="559410EA" w:rsidR="001D412F" w:rsidRPr="0073270B" w:rsidRDefault="001102D4" w:rsidP="001102D4">
      <w:pPr>
        <w:rPr>
          <w:sz w:val="28"/>
          <w:szCs w:val="28"/>
          <w:highlight w:val="yellow"/>
        </w:rPr>
      </w:pPr>
      <w:r w:rsidRPr="001102D4">
        <w:rPr>
          <w:sz w:val="28"/>
          <w:szCs w:val="28"/>
        </w:rPr>
        <w:t xml:space="preserve">при </w:t>
      </w:r>
      <w:r w:rsidR="00FE7C40" w:rsidRPr="00FE7C40">
        <w:rPr>
          <w:sz w:val="28"/>
          <w:szCs w:val="28"/>
        </w:rPr>
        <w:t>министерстве</w:t>
      </w:r>
      <w:r w:rsidRPr="001102D4">
        <w:rPr>
          <w:sz w:val="28"/>
          <w:szCs w:val="28"/>
        </w:rPr>
        <w:t xml:space="preserve"> финансов Липецкой области</w:t>
      </w:r>
    </w:p>
    <w:p w14:paraId="1656F0BB" w14:textId="77777777" w:rsidR="00AF302C" w:rsidRPr="0073270B" w:rsidRDefault="00AF302C" w:rsidP="00AF302C">
      <w:pPr>
        <w:pStyle w:val="a5"/>
        <w:rPr>
          <w:highlight w:val="yellow"/>
        </w:rPr>
      </w:pPr>
      <w:r w:rsidRPr="0073270B">
        <w:rPr>
          <w:highlight w:val="yellow"/>
        </w:rPr>
        <w:t xml:space="preserve">            </w:t>
      </w:r>
    </w:p>
    <w:p w14:paraId="5190479F" w14:textId="77777777" w:rsidR="00AF302C" w:rsidRPr="0073270B" w:rsidRDefault="00AF302C" w:rsidP="00AF302C">
      <w:pPr>
        <w:pStyle w:val="31"/>
        <w:ind w:firstLine="0"/>
        <w:jc w:val="both"/>
        <w:rPr>
          <w:sz w:val="28"/>
          <w:highlight w:val="yellow"/>
        </w:rPr>
      </w:pPr>
    </w:p>
    <w:p w14:paraId="5F98C96F" w14:textId="048432BC" w:rsidR="00234FFA" w:rsidRPr="00D85A4B" w:rsidRDefault="00234FFA" w:rsidP="00234FFA">
      <w:pPr>
        <w:ind w:firstLine="709"/>
        <w:jc w:val="both"/>
        <w:rPr>
          <w:bCs/>
          <w:spacing w:val="-5"/>
          <w:sz w:val="28"/>
          <w:szCs w:val="28"/>
        </w:rPr>
      </w:pPr>
      <w:r w:rsidRPr="004128E7">
        <w:rPr>
          <w:bCs/>
          <w:spacing w:val="-5"/>
          <w:sz w:val="28"/>
          <w:szCs w:val="28"/>
        </w:rPr>
        <w:t xml:space="preserve">В целях обеспечения открытого эффективного взаимодействия министерства финансов Липецкой области с гражданами </w:t>
      </w:r>
      <w:r w:rsidRPr="0052642C">
        <w:rPr>
          <w:bCs/>
          <w:spacing w:val="-5"/>
          <w:sz w:val="28"/>
          <w:szCs w:val="28"/>
        </w:rPr>
        <w:t xml:space="preserve">и организациями, руководствуясь нормами Федерального закона от </w:t>
      </w:r>
      <w:r w:rsidRPr="00D85A4B">
        <w:rPr>
          <w:bCs/>
          <w:spacing w:val="-5"/>
          <w:sz w:val="28"/>
          <w:szCs w:val="28"/>
        </w:rPr>
        <w:t>21 июля 2014 года № 212-ФЗ «Об основах общественного контроля в Российской Федерации», Закон</w:t>
      </w:r>
      <w:r>
        <w:rPr>
          <w:bCs/>
          <w:spacing w:val="-5"/>
          <w:sz w:val="28"/>
          <w:szCs w:val="28"/>
        </w:rPr>
        <w:t>а</w:t>
      </w:r>
      <w:r w:rsidRPr="00D85A4B">
        <w:rPr>
          <w:bCs/>
          <w:spacing w:val="-5"/>
          <w:sz w:val="28"/>
          <w:szCs w:val="28"/>
        </w:rPr>
        <w:t xml:space="preserve"> Липецкой области от 2 ноября 2017 года № 123-ОЗ «О некоторых вопросах осуществления общественного контроля в Липецкой области»,</w:t>
      </w:r>
    </w:p>
    <w:p w14:paraId="03749F37" w14:textId="77777777" w:rsidR="00234FFA" w:rsidRPr="006360F9" w:rsidRDefault="00234FFA" w:rsidP="00234FFA">
      <w:pPr>
        <w:ind w:firstLine="709"/>
        <w:jc w:val="both"/>
        <w:rPr>
          <w:bCs/>
          <w:spacing w:val="-5"/>
          <w:sz w:val="28"/>
          <w:szCs w:val="28"/>
        </w:rPr>
      </w:pPr>
      <w:r w:rsidRPr="006360F9">
        <w:rPr>
          <w:bCs/>
          <w:spacing w:val="-5"/>
          <w:sz w:val="28"/>
          <w:szCs w:val="28"/>
        </w:rPr>
        <w:t>ПРИКАЗЫВАЮ:</w:t>
      </w:r>
    </w:p>
    <w:p w14:paraId="2C0CA612" w14:textId="28A23163" w:rsidR="00234FFA" w:rsidRPr="006360F9" w:rsidRDefault="00BE7C33" w:rsidP="00234FFA">
      <w:pPr>
        <w:ind w:firstLine="709"/>
        <w:jc w:val="both"/>
        <w:rPr>
          <w:bCs/>
          <w:spacing w:val="-5"/>
          <w:sz w:val="28"/>
          <w:szCs w:val="28"/>
        </w:rPr>
      </w:pPr>
      <w:r w:rsidRPr="00BE7C33">
        <w:rPr>
          <w:bCs/>
          <w:spacing w:val="-5"/>
          <w:sz w:val="28"/>
          <w:szCs w:val="28"/>
        </w:rPr>
        <w:t xml:space="preserve">Утвердить Положение об Общественном совете </w:t>
      </w:r>
      <w:r w:rsidR="00234FFA" w:rsidRPr="006360F9">
        <w:rPr>
          <w:bCs/>
          <w:spacing w:val="-5"/>
          <w:sz w:val="28"/>
          <w:szCs w:val="28"/>
        </w:rPr>
        <w:t>при министерстве финансов Липецкой области согласно приложению к настоящему приказу.</w:t>
      </w:r>
    </w:p>
    <w:p w14:paraId="1BEB6E80" w14:textId="31FAE5A7" w:rsidR="008B3D65" w:rsidRPr="0073270B" w:rsidRDefault="008B3D65" w:rsidP="00BE7C33">
      <w:pPr>
        <w:jc w:val="both"/>
        <w:rPr>
          <w:bCs/>
          <w:spacing w:val="-5"/>
          <w:sz w:val="28"/>
          <w:szCs w:val="28"/>
          <w:highlight w:val="yellow"/>
        </w:rPr>
      </w:pPr>
    </w:p>
    <w:p w14:paraId="0148FBE5" w14:textId="77777777" w:rsidR="008B3D65" w:rsidRPr="0073270B" w:rsidRDefault="008B3D65" w:rsidP="00D177F1">
      <w:pPr>
        <w:ind w:firstLine="709"/>
        <w:jc w:val="both"/>
        <w:rPr>
          <w:bCs/>
          <w:spacing w:val="-5"/>
          <w:sz w:val="28"/>
          <w:szCs w:val="28"/>
          <w:highlight w:val="yellow"/>
        </w:rPr>
      </w:pPr>
    </w:p>
    <w:p w14:paraId="1A6F42BB" w14:textId="77777777" w:rsidR="00772720" w:rsidRPr="0073270B" w:rsidRDefault="00772720" w:rsidP="00D177F1">
      <w:pPr>
        <w:ind w:firstLine="709"/>
        <w:jc w:val="both"/>
        <w:rPr>
          <w:bCs/>
          <w:spacing w:val="-5"/>
          <w:sz w:val="28"/>
          <w:szCs w:val="28"/>
          <w:highlight w:val="yellow"/>
        </w:rPr>
      </w:pPr>
    </w:p>
    <w:p w14:paraId="5EE5C03A" w14:textId="77777777" w:rsidR="00AF302C" w:rsidRPr="0073270B" w:rsidRDefault="00AF302C" w:rsidP="00AF302C">
      <w:pPr>
        <w:pStyle w:val="a3"/>
        <w:jc w:val="left"/>
        <w:rPr>
          <w:sz w:val="24"/>
          <w:highlight w:val="yellow"/>
          <w:lang w:val="ru-RU"/>
        </w:rPr>
      </w:pPr>
    </w:p>
    <w:p w14:paraId="2F0C4823" w14:textId="1A3E47EA" w:rsidR="00AF302C" w:rsidRPr="001102D4" w:rsidRDefault="00456411" w:rsidP="00AF302C">
      <w:pPr>
        <w:pStyle w:val="a3"/>
        <w:jc w:val="left"/>
        <w:rPr>
          <w:szCs w:val="28"/>
          <w:lang w:val="ru-RU"/>
        </w:rPr>
      </w:pPr>
      <w:proofErr w:type="spellStart"/>
      <w:r w:rsidRPr="001102D4">
        <w:rPr>
          <w:szCs w:val="28"/>
          <w:lang w:val="ru-RU"/>
        </w:rPr>
        <w:t>И.о</w:t>
      </w:r>
      <w:proofErr w:type="spellEnd"/>
      <w:r w:rsidRPr="001102D4">
        <w:rPr>
          <w:szCs w:val="28"/>
          <w:lang w:val="ru-RU"/>
        </w:rPr>
        <w:t>. з</w:t>
      </w:r>
      <w:r w:rsidR="00AF302C" w:rsidRPr="001102D4">
        <w:rPr>
          <w:szCs w:val="28"/>
          <w:lang w:val="ru-RU"/>
        </w:rPr>
        <w:t>аместител</w:t>
      </w:r>
      <w:r w:rsidRPr="001102D4">
        <w:rPr>
          <w:szCs w:val="28"/>
          <w:lang w:val="ru-RU"/>
        </w:rPr>
        <w:t>я</w:t>
      </w:r>
      <w:r w:rsidR="00AF302C" w:rsidRPr="001102D4">
        <w:rPr>
          <w:szCs w:val="28"/>
          <w:lang w:val="ru-RU"/>
        </w:rPr>
        <w:t xml:space="preserve"> </w:t>
      </w:r>
      <w:r w:rsidRPr="001102D4">
        <w:rPr>
          <w:szCs w:val="28"/>
          <w:lang w:val="ru-RU"/>
        </w:rPr>
        <w:t xml:space="preserve">Губернатора  </w:t>
      </w:r>
    </w:p>
    <w:p w14:paraId="0538431B" w14:textId="7C76E3BF" w:rsidR="00AF302C" w:rsidRPr="001102D4" w:rsidRDefault="00456411" w:rsidP="00AF302C">
      <w:pPr>
        <w:pStyle w:val="a3"/>
        <w:jc w:val="left"/>
        <w:rPr>
          <w:szCs w:val="28"/>
          <w:lang w:val="ru-RU"/>
        </w:rPr>
      </w:pPr>
      <w:r w:rsidRPr="001102D4">
        <w:rPr>
          <w:szCs w:val="28"/>
          <w:lang w:val="ru-RU"/>
        </w:rPr>
        <w:t>Липецкой</w:t>
      </w:r>
      <w:r w:rsidR="00AF302C" w:rsidRPr="001102D4">
        <w:rPr>
          <w:szCs w:val="28"/>
          <w:lang w:val="ru-RU"/>
        </w:rPr>
        <w:t xml:space="preserve"> области-</w:t>
      </w:r>
    </w:p>
    <w:p w14:paraId="5B487A9F" w14:textId="77777777" w:rsidR="00456411" w:rsidRPr="001102D4" w:rsidRDefault="00456411" w:rsidP="00AF302C">
      <w:pPr>
        <w:pStyle w:val="2"/>
        <w:rPr>
          <w:lang w:val="ru-RU"/>
        </w:rPr>
      </w:pPr>
      <w:r w:rsidRPr="001102D4">
        <w:rPr>
          <w:lang w:val="ru-RU"/>
        </w:rPr>
        <w:t xml:space="preserve">министра </w:t>
      </w:r>
      <w:r w:rsidR="00AF302C" w:rsidRPr="001102D4">
        <w:rPr>
          <w:lang w:val="ru-RU"/>
        </w:rPr>
        <w:t>финансов</w:t>
      </w:r>
      <w:r w:rsidRPr="001102D4">
        <w:rPr>
          <w:lang w:val="ru-RU"/>
        </w:rPr>
        <w:t xml:space="preserve"> </w:t>
      </w:r>
    </w:p>
    <w:p w14:paraId="0BF422A7" w14:textId="716C1AAE" w:rsidR="00AF302C" w:rsidRPr="001102D4" w:rsidRDefault="00456411" w:rsidP="00AF302C">
      <w:pPr>
        <w:pStyle w:val="2"/>
        <w:rPr>
          <w:lang w:val="ru-RU"/>
        </w:rPr>
      </w:pPr>
      <w:r w:rsidRPr="001102D4">
        <w:rPr>
          <w:lang w:val="ru-RU"/>
        </w:rPr>
        <w:t xml:space="preserve">Липецкой </w:t>
      </w:r>
      <w:r w:rsidR="00AF302C" w:rsidRPr="001102D4">
        <w:rPr>
          <w:lang w:val="ru-RU"/>
        </w:rPr>
        <w:t>области</w:t>
      </w:r>
      <w:r w:rsidRPr="001102D4">
        <w:rPr>
          <w:lang w:val="ru-RU"/>
        </w:rPr>
        <w:t xml:space="preserve"> </w:t>
      </w:r>
      <w:r w:rsidR="00AF302C" w:rsidRPr="001102D4">
        <w:rPr>
          <w:lang w:val="ru-RU"/>
        </w:rPr>
        <w:tab/>
        <w:t xml:space="preserve">                              </w:t>
      </w:r>
      <w:r w:rsidRPr="001102D4">
        <w:rPr>
          <w:lang w:val="ru-RU"/>
        </w:rPr>
        <w:t xml:space="preserve">                      </w:t>
      </w:r>
      <w:r w:rsidR="00AF302C" w:rsidRPr="001102D4">
        <w:rPr>
          <w:lang w:val="ru-RU"/>
        </w:rPr>
        <w:t xml:space="preserve">В.М. </w:t>
      </w:r>
      <w:proofErr w:type="spellStart"/>
      <w:r w:rsidR="00AF302C" w:rsidRPr="001102D4">
        <w:rPr>
          <w:lang w:val="ru-RU"/>
        </w:rPr>
        <w:t>Щеглеватых</w:t>
      </w:r>
      <w:proofErr w:type="spellEnd"/>
    </w:p>
    <w:p w14:paraId="2FE21545" w14:textId="77777777" w:rsidR="00AF302C" w:rsidRPr="001102D4" w:rsidRDefault="00AF302C" w:rsidP="00AF302C">
      <w:r w:rsidRPr="001102D4">
        <w:t xml:space="preserve"> </w:t>
      </w:r>
    </w:p>
    <w:p w14:paraId="27E86F84" w14:textId="77777777" w:rsidR="00772720" w:rsidRPr="001102D4" w:rsidRDefault="00772720" w:rsidP="00F55379">
      <w:pPr>
        <w:jc w:val="both"/>
        <w:rPr>
          <w:sz w:val="28"/>
          <w:szCs w:val="28"/>
        </w:rPr>
      </w:pPr>
    </w:p>
    <w:p w14:paraId="0BF99CF8" w14:textId="77777777" w:rsidR="00772720" w:rsidRPr="001102D4" w:rsidRDefault="00772720" w:rsidP="00F55379">
      <w:pPr>
        <w:jc w:val="both"/>
        <w:rPr>
          <w:sz w:val="28"/>
          <w:szCs w:val="28"/>
        </w:rPr>
      </w:pPr>
    </w:p>
    <w:p w14:paraId="7574E05F" w14:textId="67F42F35" w:rsidR="00772720" w:rsidRPr="001102D4" w:rsidRDefault="00772720" w:rsidP="00F55379">
      <w:pPr>
        <w:jc w:val="both"/>
        <w:rPr>
          <w:sz w:val="28"/>
          <w:szCs w:val="28"/>
        </w:rPr>
      </w:pPr>
    </w:p>
    <w:p w14:paraId="6018F3F8" w14:textId="38544A1C" w:rsidR="008B3D65" w:rsidRPr="001102D4" w:rsidRDefault="008B3D65" w:rsidP="00F55379">
      <w:pPr>
        <w:jc w:val="both"/>
        <w:rPr>
          <w:sz w:val="28"/>
          <w:szCs w:val="28"/>
        </w:rPr>
      </w:pPr>
    </w:p>
    <w:p w14:paraId="14ABE5EC" w14:textId="77777777" w:rsidR="008B3D65" w:rsidRPr="001102D4" w:rsidRDefault="008B3D65" w:rsidP="00F55379">
      <w:pPr>
        <w:jc w:val="both"/>
        <w:rPr>
          <w:sz w:val="28"/>
          <w:szCs w:val="28"/>
        </w:rPr>
      </w:pPr>
    </w:p>
    <w:p w14:paraId="222A14F2" w14:textId="6EC3A617" w:rsidR="00772720" w:rsidRDefault="00772720" w:rsidP="00F55379">
      <w:pPr>
        <w:jc w:val="both"/>
        <w:rPr>
          <w:sz w:val="28"/>
          <w:szCs w:val="28"/>
        </w:rPr>
      </w:pPr>
    </w:p>
    <w:p w14:paraId="62C7A44F" w14:textId="77777777" w:rsidR="00F20430" w:rsidRPr="001102D4" w:rsidRDefault="00F20430" w:rsidP="00F55379">
      <w:pPr>
        <w:jc w:val="both"/>
        <w:rPr>
          <w:sz w:val="28"/>
          <w:szCs w:val="28"/>
        </w:rPr>
      </w:pPr>
    </w:p>
    <w:p w14:paraId="148D6CC4" w14:textId="714D7DC6" w:rsidR="00772720" w:rsidRDefault="00772720" w:rsidP="00F55379">
      <w:pPr>
        <w:jc w:val="both"/>
        <w:rPr>
          <w:sz w:val="28"/>
          <w:szCs w:val="28"/>
        </w:rPr>
      </w:pPr>
    </w:p>
    <w:p w14:paraId="44DF1AD4" w14:textId="77777777" w:rsidR="00BE7C33" w:rsidRPr="001102D4" w:rsidRDefault="00BE7C33" w:rsidP="00F55379">
      <w:pPr>
        <w:jc w:val="both"/>
        <w:rPr>
          <w:sz w:val="28"/>
          <w:szCs w:val="28"/>
        </w:rPr>
      </w:pPr>
    </w:p>
    <w:tbl>
      <w:tblPr>
        <w:tblStyle w:val="1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C63D33" w:rsidRPr="00C63D33" w14:paraId="492AA882" w14:textId="77777777" w:rsidTr="00705DBC">
        <w:tc>
          <w:tcPr>
            <w:tcW w:w="4077" w:type="dxa"/>
          </w:tcPr>
          <w:p w14:paraId="7204C7DB" w14:textId="77777777" w:rsidR="00C63D33" w:rsidRPr="00C63D33" w:rsidRDefault="00C63D33" w:rsidP="00C63D33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954" w:type="dxa"/>
          </w:tcPr>
          <w:p w14:paraId="3C73FFD7" w14:textId="5C436166" w:rsidR="00C63D33" w:rsidRPr="00C63D33" w:rsidRDefault="00C63D33" w:rsidP="00C63D33">
            <w:pPr>
              <w:rPr>
                <w:sz w:val="28"/>
                <w:szCs w:val="20"/>
                <w:highlight w:val="yellow"/>
              </w:rPr>
            </w:pPr>
            <w:r w:rsidRPr="00C63D33">
              <w:rPr>
                <w:sz w:val="28"/>
                <w:szCs w:val="20"/>
              </w:rPr>
              <w:t xml:space="preserve">Приложение к приказу </w:t>
            </w:r>
            <w:r w:rsidR="00DD4CC5" w:rsidRPr="00DD4CC5">
              <w:rPr>
                <w:sz w:val="28"/>
                <w:szCs w:val="20"/>
              </w:rPr>
              <w:t>министерства</w:t>
            </w:r>
            <w:r w:rsidRPr="00C63D33">
              <w:rPr>
                <w:sz w:val="28"/>
                <w:szCs w:val="20"/>
              </w:rPr>
              <w:t xml:space="preserve"> финансов Липецкой области «Об утверждении Положения об Общественном совете при </w:t>
            </w:r>
            <w:r w:rsidR="00DD4CC5" w:rsidRPr="00DD4CC5">
              <w:rPr>
                <w:sz w:val="28"/>
                <w:szCs w:val="20"/>
              </w:rPr>
              <w:t>министерстве</w:t>
            </w:r>
            <w:r w:rsidRPr="00C63D33">
              <w:rPr>
                <w:sz w:val="28"/>
                <w:szCs w:val="20"/>
              </w:rPr>
              <w:t xml:space="preserve"> финансов Липецкой области»</w:t>
            </w:r>
          </w:p>
        </w:tc>
      </w:tr>
    </w:tbl>
    <w:p w14:paraId="048F4F0F" w14:textId="77777777" w:rsidR="00C63D33" w:rsidRPr="00C63D33" w:rsidRDefault="00C63D33" w:rsidP="00C63D3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  <w:highlight w:val="yellow"/>
        </w:rPr>
      </w:pPr>
    </w:p>
    <w:p w14:paraId="7959D2AA" w14:textId="77777777" w:rsidR="00C63D33" w:rsidRPr="00C63D33" w:rsidRDefault="00C63D33" w:rsidP="00C63D3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63D33">
        <w:rPr>
          <w:b/>
          <w:sz w:val="28"/>
          <w:szCs w:val="28"/>
        </w:rPr>
        <w:t>ПОЛОЖЕНИЕ</w:t>
      </w:r>
    </w:p>
    <w:p w14:paraId="05F3BF05" w14:textId="2E10326C" w:rsidR="00C63D33" w:rsidRPr="00C63D33" w:rsidRDefault="00C63D33" w:rsidP="00C63D3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63D33">
        <w:rPr>
          <w:b/>
          <w:sz w:val="28"/>
          <w:szCs w:val="28"/>
        </w:rPr>
        <w:t xml:space="preserve">ОБ ОБЩЕСТВЕННОМ СОВЕТЕ ПРИ </w:t>
      </w:r>
      <w:r w:rsidR="00725AAB" w:rsidRPr="007600DF">
        <w:rPr>
          <w:b/>
          <w:sz w:val="28"/>
          <w:szCs w:val="28"/>
        </w:rPr>
        <w:t>МИНИСТЕРСТВЕ</w:t>
      </w:r>
      <w:r w:rsidRPr="00C63D33">
        <w:rPr>
          <w:b/>
          <w:sz w:val="28"/>
          <w:szCs w:val="28"/>
        </w:rPr>
        <w:t xml:space="preserve"> ФИНАНСОВ ЛИПЕЦКОЙ ОБЛАСТИ</w:t>
      </w:r>
    </w:p>
    <w:p w14:paraId="72F3CEA6" w14:textId="77777777" w:rsidR="00C63D33" w:rsidRPr="00C63D33" w:rsidRDefault="00C63D33" w:rsidP="00C63D33">
      <w:pPr>
        <w:rPr>
          <w:sz w:val="28"/>
          <w:szCs w:val="28"/>
        </w:rPr>
      </w:pPr>
    </w:p>
    <w:p w14:paraId="0E4B9A1D" w14:textId="77777777" w:rsidR="00C63D33" w:rsidRPr="00C63D33" w:rsidRDefault="00C63D33" w:rsidP="00C63D3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C63D33">
        <w:rPr>
          <w:b/>
          <w:sz w:val="28"/>
          <w:szCs w:val="28"/>
        </w:rPr>
        <w:t>I. Общие положения</w:t>
      </w:r>
    </w:p>
    <w:p w14:paraId="0563FBEB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7C40E61" w14:textId="19352592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1.1. Настоящее Положение об Общественном совете при </w:t>
      </w:r>
      <w:r w:rsidR="007600DF" w:rsidRPr="007600DF">
        <w:rPr>
          <w:sz w:val="28"/>
          <w:szCs w:val="28"/>
        </w:rPr>
        <w:t>министерстве</w:t>
      </w:r>
      <w:r w:rsidRPr="00C63D33">
        <w:rPr>
          <w:sz w:val="28"/>
          <w:szCs w:val="28"/>
        </w:rPr>
        <w:t xml:space="preserve"> финансов Липецкой области (далее - Положение) разработано в соответствии с Федеральным законом от 21 июля 2014 года № 212-ФЗ «Об основах общественного контроля в Российской Федерации», определяет компетенцию, порядок формирования и деятельности Общественного совета при </w:t>
      </w:r>
      <w:r w:rsidR="007600DF" w:rsidRPr="007600DF">
        <w:rPr>
          <w:sz w:val="28"/>
          <w:szCs w:val="28"/>
        </w:rPr>
        <w:t>министерстве</w:t>
      </w:r>
      <w:r w:rsidRPr="00C63D33">
        <w:rPr>
          <w:sz w:val="28"/>
          <w:szCs w:val="28"/>
        </w:rPr>
        <w:t xml:space="preserve"> финансов Липецкой области (далее - Общественный совет, </w:t>
      </w:r>
      <w:r w:rsidR="007600DF" w:rsidRPr="007600DF">
        <w:rPr>
          <w:sz w:val="28"/>
          <w:szCs w:val="28"/>
        </w:rPr>
        <w:t>министерство</w:t>
      </w:r>
      <w:r w:rsidRPr="00C63D33">
        <w:rPr>
          <w:sz w:val="28"/>
          <w:szCs w:val="28"/>
        </w:rPr>
        <w:t xml:space="preserve"> финансов).</w:t>
      </w:r>
    </w:p>
    <w:p w14:paraId="67689F4A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1.2. Общественный совет является постоянно действующим консультативно-совещательным органом.</w:t>
      </w:r>
    </w:p>
    <w:p w14:paraId="33B3C3FB" w14:textId="17B77D5E" w:rsidR="00C63D33" w:rsidRPr="00C63D33" w:rsidRDefault="00C63D33" w:rsidP="00C63D3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1.3. В своей деятельности Общественный совет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нормативными правовыми актами Липецкой области, приказами </w:t>
      </w:r>
      <w:r w:rsidR="008E13C1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финансов, а также настоящим Положением.</w:t>
      </w:r>
    </w:p>
    <w:p w14:paraId="127255D1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1.4. Члены Общественного совета исполняют свои обязанности на общественных началах.</w:t>
      </w:r>
    </w:p>
    <w:p w14:paraId="47530067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6434236" w14:textId="77777777" w:rsidR="00C63D33" w:rsidRPr="00C63D33" w:rsidRDefault="00C63D33" w:rsidP="00C63D3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C63D33">
        <w:rPr>
          <w:b/>
          <w:sz w:val="28"/>
          <w:szCs w:val="28"/>
        </w:rPr>
        <w:t>II. Основные задачи и функции Общественного совета</w:t>
      </w:r>
    </w:p>
    <w:p w14:paraId="6D5006CD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highlight w:val="yellow"/>
        </w:rPr>
      </w:pPr>
    </w:p>
    <w:p w14:paraId="3221E9F9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2.1. Основными задачами Общественного совета являются:</w:t>
      </w:r>
    </w:p>
    <w:p w14:paraId="5A19C6E7" w14:textId="09FEF85B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а) обеспечение прозрачности и открытости деятельности </w:t>
      </w:r>
      <w:r w:rsidR="009A139F" w:rsidRPr="008C484E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финансов, в том числе осуществление общественного контроля за деятельностью </w:t>
      </w:r>
      <w:bookmarkStart w:id="0" w:name="_Hlk188439957"/>
      <w:r w:rsidR="009A139F" w:rsidRPr="008C484E">
        <w:rPr>
          <w:sz w:val="28"/>
          <w:szCs w:val="28"/>
        </w:rPr>
        <w:t>министерства</w:t>
      </w:r>
      <w:bookmarkEnd w:id="0"/>
      <w:r w:rsidRPr="00C63D33">
        <w:rPr>
          <w:sz w:val="28"/>
          <w:szCs w:val="28"/>
        </w:rPr>
        <w:t xml:space="preserve"> финансов в формах и порядке, предусмотренных федеральным законодательством и законодательством Липецкой области;</w:t>
      </w:r>
    </w:p>
    <w:p w14:paraId="29F076C4" w14:textId="741EC81C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б) совершенствование механизма учета общественного мнения и обратной связи </w:t>
      </w:r>
      <w:r w:rsidR="00F21876" w:rsidRPr="008C484E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 с гражданами, общественными объединениями и иными организациями;</w:t>
      </w:r>
    </w:p>
    <w:p w14:paraId="090917CC" w14:textId="1ADC61CB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в) обеспечение участия представителей общественности в процессе подготовки и реализации решений в сфере деятельности </w:t>
      </w:r>
      <w:r w:rsidR="008C484E" w:rsidRPr="008C484E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финансов;</w:t>
      </w:r>
    </w:p>
    <w:p w14:paraId="3CE29160" w14:textId="3D6B34D6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г) организация и осуществление совместных действий </w:t>
      </w:r>
      <w:r w:rsidR="008C484E" w:rsidRPr="008C484E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 и граждан, общественных объединений и иных негосударственных некоммерческих организаций по разработке и реализации государственной </w:t>
      </w:r>
      <w:r w:rsidRPr="00C63D33">
        <w:rPr>
          <w:sz w:val="28"/>
          <w:szCs w:val="28"/>
        </w:rPr>
        <w:lastRenderedPageBreak/>
        <w:t xml:space="preserve">политики в сфере деятельности </w:t>
      </w:r>
      <w:r w:rsidR="008C484E" w:rsidRPr="00D46E59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финансов;</w:t>
      </w:r>
    </w:p>
    <w:p w14:paraId="5AEFE66A" w14:textId="3FF81378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д) привлечение к принятию управленческих решений в сфере деятельности </w:t>
      </w:r>
      <w:bookmarkStart w:id="1" w:name="_Hlk188441216"/>
      <w:r w:rsidR="008C6098" w:rsidRPr="00D46E59">
        <w:rPr>
          <w:sz w:val="28"/>
          <w:szCs w:val="28"/>
        </w:rPr>
        <w:t>министерства</w:t>
      </w:r>
      <w:bookmarkEnd w:id="1"/>
      <w:r w:rsidRPr="00C63D33">
        <w:rPr>
          <w:sz w:val="28"/>
          <w:szCs w:val="28"/>
        </w:rPr>
        <w:t xml:space="preserve"> финансов граждан, представляющих интересы различных групп населения Липецкой области;</w:t>
      </w:r>
    </w:p>
    <w:p w14:paraId="406768D8" w14:textId="58A6FEE8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е) повышение эффективности деятельности </w:t>
      </w:r>
      <w:r w:rsidR="008C6098" w:rsidRPr="00D00B13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финансов;</w:t>
      </w:r>
    </w:p>
    <w:p w14:paraId="5A2DF55E" w14:textId="5E160B21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ж) информирование граждан и организаций в Липецкой области о целях, задачах и итогах работы </w:t>
      </w:r>
      <w:r w:rsidR="00D00B13" w:rsidRPr="00D00B13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 в установленной сфере деятельности;</w:t>
      </w:r>
    </w:p>
    <w:p w14:paraId="302AFB41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з) осуществление контроля за реализацией решений Общественного совета;</w:t>
      </w:r>
    </w:p>
    <w:p w14:paraId="7BF5B9DC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и) Общественный совет может наделяться иными правами и нести иные обязанности помимо предусмотренных Федеральным </w:t>
      </w:r>
      <w:hyperlink r:id="rId7" w:history="1">
        <w:r w:rsidRPr="00C63D33">
          <w:rPr>
            <w:sz w:val="28"/>
            <w:szCs w:val="28"/>
          </w:rPr>
          <w:t>законом</w:t>
        </w:r>
      </w:hyperlink>
      <w:r w:rsidRPr="00C63D33">
        <w:rPr>
          <w:sz w:val="28"/>
          <w:szCs w:val="28"/>
        </w:rPr>
        <w:t xml:space="preserve"> от 21 июля 2014 года № 212-ФЗ «Об основах общественного контроля в Российской Федерации».</w:t>
      </w:r>
    </w:p>
    <w:p w14:paraId="1CE8378B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2.2. Общественный совет для выполнения возложенных на него основных задач выполняет следующие функции:</w:t>
      </w:r>
    </w:p>
    <w:p w14:paraId="13A78479" w14:textId="4077AB63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а) готовит предложения </w:t>
      </w:r>
      <w:r w:rsidR="00D00B13" w:rsidRPr="00B8430C">
        <w:rPr>
          <w:sz w:val="28"/>
          <w:szCs w:val="28"/>
        </w:rPr>
        <w:t>министерству</w:t>
      </w:r>
      <w:r w:rsidRPr="00C63D33">
        <w:rPr>
          <w:sz w:val="28"/>
          <w:szCs w:val="28"/>
        </w:rPr>
        <w:t xml:space="preserve"> финансов по вопросам его деятельности, вырабатывает рекомендации по повышению эффективности деятельности </w:t>
      </w:r>
      <w:r w:rsidR="00D00B13" w:rsidRPr="00B8430C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финансов;</w:t>
      </w:r>
    </w:p>
    <w:p w14:paraId="1C91D98B" w14:textId="21E1DC63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б) обсуждает годовые планы работы </w:t>
      </w:r>
      <w:r w:rsidR="00D00B13" w:rsidRPr="00B8430C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 и годовые отчеты о его деятельности;</w:t>
      </w:r>
    </w:p>
    <w:p w14:paraId="22537D31" w14:textId="363529BE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в) обсуждает отчеты </w:t>
      </w:r>
      <w:r w:rsidR="00C570C5" w:rsidRPr="00B8430C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 о реализации государственной программы Липецкой области;</w:t>
      </w:r>
    </w:p>
    <w:p w14:paraId="77F69684" w14:textId="4D00D1ED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г) участвует в мероприятиях </w:t>
      </w:r>
      <w:r w:rsidR="00C570C5" w:rsidRPr="00B8430C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 антикоррупционного характера и заседаниях, в которых предусмотрено участие представителей Общественного совета;</w:t>
      </w:r>
    </w:p>
    <w:p w14:paraId="49F93E5D" w14:textId="0BB1DEAC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д) обсуждает вопросы правоприменительной практики по результатам вступивших в законную силу решений судов о признании недействительными правовых актов, незаконными решений и действий (бездействий) </w:t>
      </w:r>
      <w:r w:rsidR="00C570C5" w:rsidRPr="00B8430C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 и их должностных лиц для выработки и принятия мер по предупреждению и устранению причин выявленных нарушений;</w:t>
      </w:r>
    </w:p>
    <w:p w14:paraId="79DA4BBA" w14:textId="4668339F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е) обсуждает проекты законов, нормативных правовых актов Липецкой области, подготавливаемых </w:t>
      </w:r>
      <w:r w:rsidR="00C570C5" w:rsidRPr="00B8430C">
        <w:rPr>
          <w:sz w:val="28"/>
          <w:szCs w:val="28"/>
        </w:rPr>
        <w:t>министерством</w:t>
      </w:r>
      <w:r w:rsidRPr="00C63D33">
        <w:rPr>
          <w:sz w:val="28"/>
          <w:szCs w:val="28"/>
        </w:rPr>
        <w:t xml:space="preserve"> финансов;</w:t>
      </w:r>
    </w:p>
    <w:p w14:paraId="46980586" w14:textId="0134E92E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ж) взаимодействует со средствами массовой информации с целью расширения уровня информированности граждан и организаций о деятельности </w:t>
      </w:r>
      <w:r w:rsidR="00C570C5" w:rsidRPr="00B8430C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финансов;</w:t>
      </w:r>
    </w:p>
    <w:p w14:paraId="5118AF55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з) осуществляет иные функции во исполнение возложенных на Общественный совет основных задач.</w:t>
      </w:r>
    </w:p>
    <w:p w14:paraId="3B0B3EEC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3979C4EB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0F843567" w14:textId="77777777" w:rsidR="00C63D33" w:rsidRPr="00C63D33" w:rsidRDefault="00C63D33" w:rsidP="00C63D3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bookmarkStart w:id="2" w:name="P89"/>
      <w:bookmarkEnd w:id="2"/>
      <w:r w:rsidRPr="00C63D33">
        <w:rPr>
          <w:b/>
          <w:sz w:val="28"/>
          <w:szCs w:val="28"/>
        </w:rPr>
        <w:t>III. Порядок формирования состава Общественного совета</w:t>
      </w:r>
    </w:p>
    <w:p w14:paraId="5E017593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CF29C25" w14:textId="625D24D6" w:rsidR="00B55A74" w:rsidRDefault="00B55A74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1A3C">
        <w:rPr>
          <w:sz w:val="28"/>
          <w:szCs w:val="28"/>
        </w:rPr>
        <w:t xml:space="preserve">3.1. Общественный </w:t>
      </w:r>
      <w:r w:rsidRPr="003B7184">
        <w:rPr>
          <w:sz w:val="28"/>
          <w:szCs w:val="28"/>
        </w:rPr>
        <w:t xml:space="preserve">совет формируется на основе добровольного участия в его деятельности граждан Российской Федерации, проживающих на территории Липецкой области, </w:t>
      </w:r>
      <w:r w:rsidRPr="00915DB7">
        <w:rPr>
          <w:sz w:val="28"/>
          <w:szCs w:val="28"/>
        </w:rPr>
        <w:t xml:space="preserve">достигших возраста восемнадцати лет, не имеющих конфликта интересов, связанного с осуществлением деятельности </w:t>
      </w:r>
      <w:r w:rsidRPr="00915DB7">
        <w:rPr>
          <w:sz w:val="28"/>
          <w:szCs w:val="28"/>
        </w:rPr>
        <w:lastRenderedPageBreak/>
        <w:t xml:space="preserve">члена </w:t>
      </w:r>
      <w:r w:rsidRPr="003453B5">
        <w:rPr>
          <w:sz w:val="28"/>
          <w:szCs w:val="28"/>
        </w:rPr>
        <w:t>Общественного совета, и имеющих практический опыт в сфере экономики, финансов, предпринимательства, юриспруденции.</w:t>
      </w:r>
    </w:p>
    <w:p w14:paraId="5570AADF" w14:textId="37FBA3A2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Дополнительные требования к знаниям, наличию опыта работы, наличию опыта участия в работе совещательных и (или) экспертных органах, профессиональной квалификации в приоритетных сферах деятельности </w:t>
      </w:r>
      <w:r w:rsidR="0089241B" w:rsidRPr="00251107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финансов, предъявляемые к кандидатам в члены Общественного совета, могут быть установлены </w:t>
      </w:r>
      <w:r w:rsidR="0089241B" w:rsidRPr="00251107">
        <w:rPr>
          <w:sz w:val="28"/>
          <w:szCs w:val="28"/>
        </w:rPr>
        <w:t>министерством</w:t>
      </w:r>
      <w:r w:rsidRPr="00C63D33">
        <w:rPr>
          <w:sz w:val="28"/>
          <w:szCs w:val="28"/>
        </w:rPr>
        <w:t xml:space="preserve"> финансов</w:t>
      </w:r>
      <w:r w:rsidRPr="00C63D33">
        <w:rPr>
          <w:sz w:val="28"/>
          <w:szCs w:val="28"/>
          <w:lang w:eastAsia="en-US"/>
        </w:rPr>
        <w:t xml:space="preserve"> </w:t>
      </w:r>
      <w:r w:rsidRPr="00C63D33">
        <w:rPr>
          <w:sz w:val="28"/>
          <w:szCs w:val="28"/>
        </w:rPr>
        <w:t>совместно с Общественной палатой Липецкой области.</w:t>
      </w:r>
    </w:p>
    <w:p w14:paraId="5E580700" w14:textId="02CEDB4A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3.2. Общественный совет формируется на конкурсной основе, если иной порядок не предусмотрен нормативными правовыми актами Президента Российской Федерации или Правительства Российской Федерации. Организатором конкурса является </w:t>
      </w:r>
      <w:r w:rsidR="0089241B" w:rsidRPr="00251107">
        <w:rPr>
          <w:sz w:val="28"/>
          <w:szCs w:val="28"/>
        </w:rPr>
        <w:t>министерство</w:t>
      </w:r>
      <w:r w:rsidRPr="00C63D33">
        <w:rPr>
          <w:sz w:val="28"/>
          <w:szCs w:val="28"/>
        </w:rPr>
        <w:t xml:space="preserve"> финансов.</w:t>
      </w:r>
    </w:p>
    <w:p w14:paraId="72116A9B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3.3. В состав Общественного совета не могут входить лица, перечисленные в части 4 статьи 13 Федерального закона от 21 июля 2014 года № 212-ФЗ «Об основах Общественного контроля в Российской Федерации».</w:t>
      </w:r>
    </w:p>
    <w:p w14:paraId="2133B3D2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3.4. Состав Общественного совета формируется в количестве 11 человек.</w:t>
      </w:r>
    </w:p>
    <w:p w14:paraId="57864E56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97"/>
      <w:bookmarkEnd w:id="3"/>
      <w:r w:rsidRPr="00C63D33">
        <w:rPr>
          <w:sz w:val="28"/>
          <w:szCs w:val="28"/>
        </w:rPr>
        <w:t>3.5. Состав Общественного совета формируется из числа кандидатов, выдвинутых в члены Общественного совета общественными объединениями и иными негосударственными некоммерческими организациями, целями деятельности которых являются представление или защита общественных интересов и (или) выполнение экспертной работы в сфере общественных отношений, Общественной палатой Липецкой области.</w:t>
      </w:r>
    </w:p>
    <w:p w14:paraId="56782B48" w14:textId="5BB482D6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3.6. Решение о создании (формировании) Общественного совета принимается </w:t>
      </w:r>
      <w:r w:rsidR="00F01649">
        <w:rPr>
          <w:sz w:val="28"/>
          <w:szCs w:val="28"/>
        </w:rPr>
        <w:t xml:space="preserve">министром финансов Липецкой области (далее – министр финансов) </w:t>
      </w:r>
      <w:r w:rsidRPr="00C63D33">
        <w:rPr>
          <w:sz w:val="28"/>
          <w:szCs w:val="28"/>
        </w:rPr>
        <w:t>по собственной инициативе либо по предложению совета Общественной палаты Липецкой области.</w:t>
      </w:r>
    </w:p>
    <w:p w14:paraId="5B215487" w14:textId="5ECDB8BC" w:rsidR="00C63D33" w:rsidRPr="00C63D33" w:rsidRDefault="00C63D33" w:rsidP="00C63D3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Создание (формирование) Общественного совета по предложению совета Общественной палаты Липецкой области осуществляется </w:t>
      </w:r>
      <w:r w:rsidR="004A50EC" w:rsidRPr="00251107">
        <w:rPr>
          <w:sz w:val="28"/>
          <w:szCs w:val="28"/>
        </w:rPr>
        <w:t>министерством</w:t>
      </w:r>
      <w:r w:rsidRPr="00C63D33">
        <w:rPr>
          <w:sz w:val="28"/>
          <w:szCs w:val="28"/>
        </w:rPr>
        <w:t xml:space="preserve"> финансов в течение трех месяцев со дня получения такого предложения.</w:t>
      </w:r>
    </w:p>
    <w:p w14:paraId="28B4A40C" w14:textId="39BB7AF2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3.7. В целях создания (формирования) состава Общественного совета </w:t>
      </w:r>
      <w:r w:rsidR="00C307B8" w:rsidRPr="00251107">
        <w:rPr>
          <w:sz w:val="28"/>
          <w:szCs w:val="28"/>
        </w:rPr>
        <w:t>министерство</w:t>
      </w:r>
      <w:r w:rsidRPr="00C63D33">
        <w:rPr>
          <w:sz w:val="28"/>
          <w:szCs w:val="28"/>
        </w:rPr>
        <w:t xml:space="preserve"> финансов размещает на официальном сайте </w:t>
      </w:r>
      <w:r w:rsidR="00C307B8" w:rsidRPr="00251107">
        <w:rPr>
          <w:sz w:val="28"/>
          <w:szCs w:val="28"/>
        </w:rPr>
        <w:t xml:space="preserve">министерства </w:t>
      </w:r>
      <w:r w:rsidRPr="00C63D33">
        <w:rPr>
          <w:sz w:val="28"/>
          <w:szCs w:val="28"/>
        </w:rPr>
        <w:t xml:space="preserve">финансов в информационно-телекоммуникационной сети «Интернет» (далее - официальный сайт </w:t>
      </w:r>
      <w:r w:rsidR="00C307B8" w:rsidRPr="00251107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финансов) и (или) официальном сайте Правительства Липецкой области в информационно-телекоммуникационной сети «Интернет» (далее - официальный сайт Правительства Липецкой области),</w:t>
      </w:r>
      <w:r w:rsidRPr="00C63D33">
        <w:rPr>
          <w:rFonts w:eastAsiaTheme="minorHAnsi"/>
          <w:sz w:val="28"/>
          <w:szCs w:val="28"/>
          <w:lang w:eastAsia="en-US"/>
        </w:rPr>
        <w:t xml:space="preserve"> </w:t>
      </w:r>
      <w:r w:rsidRPr="00C63D33">
        <w:rPr>
          <w:sz w:val="28"/>
          <w:szCs w:val="28"/>
        </w:rPr>
        <w:t>и (или) официальном сайте Общественной палаты Липецкой области (далее - официальный сайт Общественной палаты) уведомление о начале процедуры создания (формирования) состава Общественного совета (далее - уведомление).</w:t>
      </w:r>
    </w:p>
    <w:p w14:paraId="35063481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3.8. Уведомление размещается на срок не менее 10 рабочих дней со дня его размещения и должно содержать следующую информацию:</w:t>
      </w:r>
    </w:p>
    <w:p w14:paraId="4A191207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- порядок создания (формирования) Общественного совета;</w:t>
      </w:r>
    </w:p>
    <w:p w14:paraId="3ED5763A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- срок и адрес для направления предложений по кандидатам в члены Общественного совета;</w:t>
      </w:r>
    </w:p>
    <w:p w14:paraId="1E256730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- условия выдвижения кандидатов в члены Общественного совета, требования, предъявляемые к ним.</w:t>
      </w:r>
    </w:p>
    <w:p w14:paraId="1BF4674B" w14:textId="10F4C17D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lastRenderedPageBreak/>
        <w:t xml:space="preserve">3.9. Кандидаты в члены Общественного совета направляют в срок и по адресу установленные </w:t>
      </w:r>
      <w:r w:rsidR="00A24F05" w:rsidRPr="00251107">
        <w:rPr>
          <w:sz w:val="28"/>
          <w:szCs w:val="28"/>
        </w:rPr>
        <w:t>министерством</w:t>
      </w:r>
      <w:r w:rsidRPr="00C63D33">
        <w:rPr>
          <w:sz w:val="28"/>
          <w:szCs w:val="28"/>
        </w:rPr>
        <w:t xml:space="preserve"> финансов в уведомлении:</w:t>
      </w:r>
    </w:p>
    <w:p w14:paraId="0A2B6D55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- заявление о включении в Общественный совет по форме согласно приложению № 1 к настоящему Положению;</w:t>
      </w:r>
    </w:p>
    <w:p w14:paraId="3F0E1B7D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- анкету кандидата в члены Общественного совета по форме согласно приложению № 2 к настоящему Положению;</w:t>
      </w:r>
    </w:p>
    <w:p w14:paraId="1B415A70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- согласие на обработку персональных данных по форме согласно приложению № 3 к настоящему Положению.</w:t>
      </w:r>
    </w:p>
    <w:p w14:paraId="35372DDD" w14:textId="2A79579E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В зависимости от субъектов выдвижения, установленных в пункте 3.4 настоящего Положения, кандидаты в члены Общественного совета направляют также:</w:t>
      </w:r>
    </w:p>
    <w:p w14:paraId="20E75373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- решение о выдвижении кандидата, принятое общественным объединением и (или) иной негосударственной некоммерческой организацией, зарегистрированной и действующей на территории Липецкой области, советом Общественной палаты Липецкой области.</w:t>
      </w:r>
    </w:p>
    <w:p w14:paraId="65792649" w14:textId="72586F2C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3.10. </w:t>
      </w:r>
      <w:r w:rsidR="00A24F05" w:rsidRPr="00251107">
        <w:rPr>
          <w:sz w:val="28"/>
          <w:szCs w:val="28"/>
        </w:rPr>
        <w:t>Министерство</w:t>
      </w:r>
      <w:r w:rsidRPr="00C63D33">
        <w:rPr>
          <w:sz w:val="28"/>
          <w:szCs w:val="28"/>
        </w:rPr>
        <w:t xml:space="preserve"> финансов не позднее 20 рабочих дней со дня окончания приема письменных предложений по кандидатам в члены Общественного совета по согласованию с советом Общественной палаты Липецкой области утверждает приказом </w:t>
      </w:r>
      <w:r w:rsidR="00A24F05" w:rsidRPr="00251107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 персональный состав Общественного совета.</w:t>
      </w:r>
    </w:p>
    <w:p w14:paraId="73BEB19B" w14:textId="5E9890B9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3.11. В течение 5 рабочих дней со дня подписания соответствующего приказа </w:t>
      </w:r>
      <w:r w:rsidR="00A24F05" w:rsidRPr="00251107">
        <w:rPr>
          <w:sz w:val="28"/>
          <w:szCs w:val="28"/>
        </w:rPr>
        <w:t>министерств</w:t>
      </w:r>
      <w:r w:rsidR="00527736">
        <w:rPr>
          <w:sz w:val="28"/>
          <w:szCs w:val="28"/>
        </w:rPr>
        <w:t>о</w:t>
      </w:r>
      <w:r w:rsidRPr="00C63D33">
        <w:rPr>
          <w:sz w:val="28"/>
          <w:szCs w:val="28"/>
        </w:rPr>
        <w:t xml:space="preserve"> финансов размещает информацию о персональном составе Общественного совета на официальном сайте </w:t>
      </w:r>
      <w:r w:rsidR="003B28A0" w:rsidRPr="00251107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 и (или) на официальном сайте Правительства Липецкой области и (или) на</w:t>
      </w:r>
      <w:r w:rsidRPr="00C63D33">
        <w:rPr>
          <w:rFonts w:eastAsiaTheme="minorHAnsi"/>
          <w:sz w:val="28"/>
          <w:szCs w:val="28"/>
          <w:lang w:eastAsia="en-US"/>
        </w:rPr>
        <w:t xml:space="preserve"> </w:t>
      </w:r>
      <w:r w:rsidRPr="00C63D33">
        <w:rPr>
          <w:sz w:val="28"/>
          <w:szCs w:val="28"/>
        </w:rPr>
        <w:t>официальном сайте Общественной палаты Липецкой области, а также направляет кандидатам уведомление о включении (отказе во включении) в члены Общественного совета.</w:t>
      </w:r>
    </w:p>
    <w:p w14:paraId="75B08782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3.12. Срок полномочий Общественного совета составляет пять лет со дня утверждения его персонального состава.</w:t>
      </w:r>
    </w:p>
    <w:p w14:paraId="104B7E57" w14:textId="46113DD4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3.13. За три месяца до истечения срока полномочий действующего состава Общественного совета </w:t>
      </w:r>
      <w:r w:rsidR="00691DBF">
        <w:rPr>
          <w:sz w:val="28"/>
          <w:szCs w:val="28"/>
        </w:rPr>
        <w:t>министр финансов</w:t>
      </w:r>
      <w:r w:rsidR="00691DBF" w:rsidRPr="00C63D33">
        <w:rPr>
          <w:sz w:val="28"/>
          <w:szCs w:val="28"/>
        </w:rPr>
        <w:t xml:space="preserve"> </w:t>
      </w:r>
      <w:r w:rsidRPr="00C63D33">
        <w:rPr>
          <w:sz w:val="28"/>
          <w:szCs w:val="28"/>
        </w:rPr>
        <w:t>инициирует процедуру формирования нового состава Общественного совета в порядке, установленном настоящим положением.</w:t>
      </w:r>
    </w:p>
    <w:p w14:paraId="3B3A89AD" w14:textId="06D9A3B9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3.14. </w:t>
      </w:r>
      <w:r w:rsidR="005006BD">
        <w:rPr>
          <w:sz w:val="28"/>
          <w:szCs w:val="28"/>
        </w:rPr>
        <w:t>М</w:t>
      </w:r>
      <w:r w:rsidR="005006BD" w:rsidRPr="005006BD">
        <w:rPr>
          <w:sz w:val="28"/>
          <w:szCs w:val="28"/>
        </w:rPr>
        <w:t xml:space="preserve">инистр финансов </w:t>
      </w:r>
      <w:r w:rsidRPr="00C63D33">
        <w:rPr>
          <w:sz w:val="28"/>
          <w:szCs w:val="28"/>
        </w:rPr>
        <w:t>вправе инициировать процедуру формирования нового состава Общественного совета в порядке, установленном настоящим Положением, в случае, когда три следующих подряд заседания Общественного совета не являются правомочными в соответствии с пунктом 4.3 настоящего Положения. В этом случае полномочия действующего состава Общественного совета досрочно прекращаются со дня первого заседания Общественного совета нового состава.</w:t>
      </w:r>
    </w:p>
    <w:p w14:paraId="4FC082EB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76B5FBE" w14:textId="77777777" w:rsidR="00C63D33" w:rsidRPr="00C63D33" w:rsidRDefault="00C63D33" w:rsidP="00C63D3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C63D33">
        <w:rPr>
          <w:b/>
          <w:sz w:val="28"/>
          <w:szCs w:val="28"/>
        </w:rPr>
        <w:t>IV. Организация деятельности Общественного совета</w:t>
      </w:r>
    </w:p>
    <w:p w14:paraId="5D44C4DA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240CE51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4.1. Основной формой деятельности Общественного совета является заседание.</w:t>
      </w:r>
    </w:p>
    <w:p w14:paraId="7B37BB36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Первое заседание Общественного совета проводится не позднее чем через </w:t>
      </w:r>
      <w:r w:rsidRPr="00C63D33">
        <w:rPr>
          <w:sz w:val="28"/>
          <w:szCs w:val="28"/>
        </w:rPr>
        <w:lastRenderedPageBreak/>
        <w:t>30 дней со дня утверждения персонального состава Общественного совета.</w:t>
      </w:r>
    </w:p>
    <w:p w14:paraId="2415F2E4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4.2. Председатель,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членов.</w:t>
      </w:r>
    </w:p>
    <w:p w14:paraId="7913DA6F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135"/>
      <w:bookmarkEnd w:id="4"/>
      <w:r w:rsidRPr="00C63D33">
        <w:rPr>
          <w:sz w:val="28"/>
          <w:szCs w:val="28"/>
        </w:rPr>
        <w:t>4.3. Заседания Общественного совета проводятся по мере необходимости, но не реже одного раза в полугодие.</w:t>
      </w:r>
    </w:p>
    <w:p w14:paraId="09AFCAB7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По решению председателя Общественного совета либо 1/3 членов Общественного совета может быть проведено внеочередное заседание.</w:t>
      </w:r>
    </w:p>
    <w:p w14:paraId="380081A8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Заседание Общественного совета считается правомочным, если в нем участвует более половины от общего числа его членов.</w:t>
      </w:r>
    </w:p>
    <w:p w14:paraId="067AE632" w14:textId="05BAA866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Заседание Общественного совета ведет председатель Общественного совета или по его поручению заместитель председателя Общественного совета. Порядок проведения заседаний Общественного совета определяется председателем Общественного совета по согласованию с </w:t>
      </w:r>
      <w:r w:rsidR="00D37D51" w:rsidRPr="00D37D51">
        <w:rPr>
          <w:sz w:val="28"/>
          <w:szCs w:val="28"/>
        </w:rPr>
        <w:t>министр</w:t>
      </w:r>
      <w:r w:rsidR="00D37D51">
        <w:rPr>
          <w:sz w:val="28"/>
          <w:szCs w:val="28"/>
        </w:rPr>
        <w:t>ом</w:t>
      </w:r>
      <w:r w:rsidR="00D37D51" w:rsidRPr="00D37D51">
        <w:rPr>
          <w:sz w:val="28"/>
          <w:szCs w:val="28"/>
        </w:rPr>
        <w:t xml:space="preserve"> финансов</w:t>
      </w:r>
      <w:r w:rsidRPr="00C63D33">
        <w:rPr>
          <w:sz w:val="28"/>
          <w:szCs w:val="28"/>
        </w:rPr>
        <w:t>.</w:t>
      </w:r>
    </w:p>
    <w:p w14:paraId="33DDCFAD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4.4.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голосования. При равенстве голосов голос председательствующего является решающим.</w:t>
      </w:r>
    </w:p>
    <w:p w14:paraId="5F74EC93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Решения Общественного совета оформляются протоколом, который подписывается председателем Общественного совета, а в его отсутствие - заместителем председателя.</w:t>
      </w:r>
    </w:p>
    <w:p w14:paraId="23A49D3E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Члены Общественного совета, выразившие свое несогласие с решением Общественного совета, вправе изложить особое мнение, которое приобщается к протоколу заседания Общественного совета. Особое мнение оформляется в течение 2 рабочих дней со дня заседания Общественного совета.</w:t>
      </w:r>
    </w:p>
    <w:p w14:paraId="7D312531" w14:textId="2B30818B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Копия протокола (особого мнения) в течение 7 рабочих дней со дня заседания Общественного совета направляется </w:t>
      </w:r>
      <w:r w:rsidR="00100F2F" w:rsidRPr="00100F2F">
        <w:rPr>
          <w:sz w:val="28"/>
          <w:szCs w:val="28"/>
        </w:rPr>
        <w:t>министр</w:t>
      </w:r>
      <w:r w:rsidR="00100F2F">
        <w:rPr>
          <w:sz w:val="28"/>
          <w:szCs w:val="28"/>
        </w:rPr>
        <w:t>у</w:t>
      </w:r>
      <w:r w:rsidR="00100F2F" w:rsidRPr="00100F2F">
        <w:rPr>
          <w:sz w:val="28"/>
          <w:szCs w:val="28"/>
        </w:rPr>
        <w:t xml:space="preserve"> финансов</w:t>
      </w:r>
      <w:r w:rsidRPr="00C63D33">
        <w:rPr>
          <w:sz w:val="28"/>
          <w:szCs w:val="28"/>
        </w:rPr>
        <w:t>.</w:t>
      </w:r>
    </w:p>
    <w:p w14:paraId="616CC88D" w14:textId="0BF6A212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По решению председателя Общественного совета допускается принятие решения Общественного совета путем заочного (дистанционного) голосования. </w:t>
      </w:r>
    </w:p>
    <w:p w14:paraId="2556BDE3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Решения Общественного совета носят рекомендательный характер.</w:t>
      </w:r>
    </w:p>
    <w:p w14:paraId="0BBF8030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145"/>
      <w:bookmarkEnd w:id="5"/>
      <w:r w:rsidRPr="00C63D33">
        <w:rPr>
          <w:sz w:val="28"/>
          <w:szCs w:val="28"/>
        </w:rPr>
        <w:t>4.5. Председатель Общественного совета:</w:t>
      </w:r>
    </w:p>
    <w:p w14:paraId="4CA5794B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а) представляет Общественный совет в органах государственной власти Липецкой области, органах местного самоуправления, общественных объединениях и организациях;</w:t>
      </w:r>
    </w:p>
    <w:p w14:paraId="032B1382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б) определяет приоритетные направления деятельности Общественного совета, организует работу Общественного совета и председательствует на его заседаниях;</w:t>
      </w:r>
    </w:p>
    <w:p w14:paraId="26980CDD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в) подписывает протоколы заседаний и другие документы Общественного совета;</w:t>
      </w:r>
    </w:p>
    <w:p w14:paraId="32323B54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г) формирует при участии членов Общественного совета и утверждает план работы, повестку заседания Общественного совета и состав лиц, приглашаемых на заседание Общественного совета;</w:t>
      </w:r>
    </w:p>
    <w:p w14:paraId="4C1AC31B" w14:textId="1052CE55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д) взаимодействует с </w:t>
      </w:r>
      <w:r w:rsidR="003F5DEA" w:rsidRPr="003F5DEA">
        <w:rPr>
          <w:sz w:val="28"/>
          <w:szCs w:val="28"/>
        </w:rPr>
        <w:t>министр</w:t>
      </w:r>
      <w:r w:rsidR="003F5DEA">
        <w:rPr>
          <w:sz w:val="28"/>
          <w:szCs w:val="28"/>
        </w:rPr>
        <w:t>ом</w:t>
      </w:r>
      <w:r w:rsidR="003F5DEA" w:rsidRPr="003F5DEA">
        <w:rPr>
          <w:sz w:val="28"/>
          <w:szCs w:val="28"/>
        </w:rPr>
        <w:t xml:space="preserve"> финансов </w:t>
      </w:r>
      <w:r w:rsidRPr="00C63D33">
        <w:rPr>
          <w:sz w:val="28"/>
          <w:szCs w:val="28"/>
        </w:rPr>
        <w:t xml:space="preserve">по вопросам реализации </w:t>
      </w:r>
      <w:r w:rsidRPr="00C63D33">
        <w:rPr>
          <w:sz w:val="28"/>
          <w:szCs w:val="28"/>
        </w:rPr>
        <w:lastRenderedPageBreak/>
        <w:t>решений Общественного совета;</w:t>
      </w:r>
    </w:p>
    <w:p w14:paraId="39BBC87D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е) принимает решение в случае необходимости о проведении внеочередного заседания Общественного совета, а также о заочном (дистанционном) голосовании при принятии решения общественным советом;</w:t>
      </w:r>
    </w:p>
    <w:p w14:paraId="7407298A" w14:textId="642497FC" w:rsid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ж) решает иные вопросы в установленной сфере деятельности Общественного совета</w:t>
      </w:r>
      <w:r w:rsidR="00D15793">
        <w:rPr>
          <w:sz w:val="28"/>
          <w:szCs w:val="28"/>
        </w:rPr>
        <w:t>;</w:t>
      </w:r>
    </w:p>
    <w:p w14:paraId="64749CF6" w14:textId="14312046" w:rsidR="00D15793" w:rsidRPr="00C63D33" w:rsidRDefault="00D1579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5793">
        <w:rPr>
          <w:sz w:val="28"/>
          <w:szCs w:val="28"/>
        </w:rPr>
        <w:t>з) принимает меры по предотвращению и (или)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</w:t>
      </w:r>
    </w:p>
    <w:p w14:paraId="51D193EF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В случае отсутствия председателя Общественного совета его обязанности исполняет заместитель председателя Общественного совета.</w:t>
      </w:r>
    </w:p>
    <w:p w14:paraId="70251AF4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154"/>
      <w:bookmarkEnd w:id="6"/>
      <w:r w:rsidRPr="00C63D33">
        <w:rPr>
          <w:sz w:val="28"/>
          <w:szCs w:val="28"/>
        </w:rPr>
        <w:t>4.6. Секретарь Общественного совета:</w:t>
      </w:r>
    </w:p>
    <w:p w14:paraId="5A87E864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а) готовит проект повестки дня заседания Общественного совета и проект протокола заседания Общественного совета;</w:t>
      </w:r>
    </w:p>
    <w:p w14:paraId="2AEB37F2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б) организует текущую деятельность Общественного совета и координирует деятельность его членов;</w:t>
      </w:r>
    </w:p>
    <w:p w14:paraId="1CCDFCCF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в) информирует членов Общественного совета о времени, месте и повестке дня заседания Общественного совета, а также об утвержденных планах работы Общественного совета;</w:t>
      </w:r>
    </w:p>
    <w:p w14:paraId="25684607" w14:textId="6F5C45C2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г) обеспечивает во взаимодействии с </w:t>
      </w:r>
      <w:r w:rsidR="00F86BC1" w:rsidRPr="00251107">
        <w:rPr>
          <w:sz w:val="28"/>
          <w:szCs w:val="28"/>
        </w:rPr>
        <w:t>министерством</w:t>
      </w:r>
      <w:r w:rsidRPr="00C63D33">
        <w:rPr>
          <w:sz w:val="28"/>
          <w:szCs w:val="28"/>
        </w:rPr>
        <w:t xml:space="preserve"> финансов подготовку информационно-аналитических материалов к заседаниям Общественного совета по вопросам, включенным в повестку дня Общественного совета;</w:t>
      </w:r>
    </w:p>
    <w:p w14:paraId="2C533031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д) решает иные вопросы по поручению председателя Общественного совета.</w:t>
      </w:r>
    </w:p>
    <w:p w14:paraId="0E6CA3BE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совета.</w:t>
      </w:r>
    </w:p>
    <w:p w14:paraId="78D25EA0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161"/>
      <w:bookmarkEnd w:id="7"/>
      <w:r w:rsidRPr="00C63D33">
        <w:rPr>
          <w:sz w:val="28"/>
          <w:szCs w:val="28"/>
        </w:rPr>
        <w:t>4.7. Члены Общественного совета:</w:t>
      </w:r>
    </w:p>
    <w:p w14:paraId="39851F94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а) участвуют в мероприятиях, проводимых общественным советом, а также в подготовке материалов по рассматриваемым вопросам;</w:t>
      </w:r>
    </w:p>
    <w:p w14:paraId="4319498E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б) вносят предложения по формированию повестки дня заседаний Общественного совета;</w:t>
      </w:r>
    </w:p>
    <w:p w14:paraId="3C27AFCB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в) высказывают свое мнение по существу обсуждаемых вопросов на заседании Общественного совета;</w:t>
      </w:r>
    </w:p>
    <w:p w14:paraId="7B8965C9" w14:textId="6DFF0C3E" w:rsidR="00C63D33" w:rsidRPr="00C63D33" w:rsidRDefault="00C63D33" w:rsidP="00C925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г) обладают равными правами при обсуждении вопросов и голосовании на заседании Общественного совета.</w:t>
      </w:r>
    </w:p>
    <w:p w14:paraId="6112CD13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4.8. 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 w14:paraId="295231E3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4.9. Член Общественного совета исключается из состава Общественного совета в случае:</w:t>
      </w:r>
    </w:p>
    <w:p w14:paraId="51509F17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169"/>
      <w:bookmarkEnd w:id="8"/>
      <w:r w:rsidRPr="00C63D33">
        <w:rPr>
          <w:sz w:val="28"/>
          <w:szCs w:val="28"/>
        </w:rPr>
        <w:t>а) смерти;</w:t>
      </w:r>
    </w:p>
    <w:p w14:paraId="1CF41617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170"/>
      <w:bookmarkEnd w:id="9"/>
      <w:r w:rsidRPr="00C63D33">
        <w:rPr>
          <w:sz w:val="28"/>
          <w:szCs w:val="28"/>
        </w:rPr>
        <w:t>б) признания недееспособным на основании решения суда;</w:t>
      </w:r>
    </w:p>
    <w:p w14:paraId="5B0036F0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171"/>
      <w:bookmarkEnd w:id="10"/>
      <w:r w:rsidRPr="00C63D33">
        <w:rPr>
          <w:sz w:val="28"/>
          <w:szCs w:val="28"/>
        </w:rPr>
        <w:t>в) признания судом безвестно отсутствующим или объявления умершим;</w:t>
      </w:r>
    </w:p>
    <w:p w14:paraId="32487313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P172"/>
      <w:bookmarkEnd w:id="11"/>
      <w:r w:rsidRPr="00C63D33">
        <w:rPr>
          <w:sz w:val="28"/>
          <w:szCs w:val="28"/>
        </w:rPr>
        <w:lastRenderedPageBreak/>
        <w:t>г) вступления в законную силу обвинительного приговора суда в отношении члена Общественного совета;</w:t>
      </w:r>
    </w:p>
    <w:p w14:paraId="20736A3C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2" w:name="P173"/>
      <w:bookmarkEnd w:id="12"/>
      <w:r w:rsidRPr="00C63D33">
        <w:rPr>
          <w:sz w:val="28"/>
          <w:szCs w:val="28"/>
        </w:rPr>
        <w:t>д) прекращения гражданства Российской Федерации,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на территории иностранного государства;</w:t>
      </w:r>
    </w:p>
    <w:p w14:paraId="06BF3A78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P174"/>
      <w:bookmarkEnd w:id="13"/>
      <w:r w:rsidRPr="00C63D33">
        <w:rPr>
          <w:sz w:val="28"/>
          <w:szCs w:val="28"/>
        </w:rPr>
        <w:t>е) назначения на государственную должность Российской Федерации, государственную должность Липецкой области, государственную должность иных субъектов Российской Федерации, муниципальную должность, должность государственной службы Российской Федерации, субъектов Российской Федерации, должность муниципальной службы;</w:t>
      </w:r>
    </w:p>
    <w:p w14:paraId="7132C9AF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4" w:name="P175"/>
      <w:bookmarkEnd w:id="14"/>
      <w:r w:rsidRPr="00C63D33">
        <w:rPr>
          <w:sz w:val="28"/>
          <w:szCs w:val="28"/>
        </w:rPr>
        <w:t>ж) несоблюдения требований, предусмотренных частью 4 статьи 13 Федерального закона от 21 июля 2014 года № 212-ФЗ «Об основах Общественного контроля в Российской Федерации»;</w:t>
      </w:r>
    </w:p>
    <w:p w14:paraId="44703257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5" w:name="P176"/>
      <w:bookmarkEnd w:id="15"/>
      <w:r w:rsidRPr="00C63D33">
        <w:rPr>
          <w:sz w:val="28"/>
          <w:szCs w:val="28"/>
        </w:rPr>
        <w:t>з) наличия письменного заявления о выходе из состава Общественного совета - со дня регистрации письменного заявления;</w:t>
      </w:r>
    </w:p>
    <w:p w14:paraId="1F47FF83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6" w:name="P177"/>
      <w:bookmarkEnd w:id="16"/>
      <w:r w:rsidRPr="00C63D33">
        <w:rPr>
          <w:sz w:val="28"/>
          <w:szCs w:val="28"/>
        </w:rPr>
        <w:t>и) неисполнения председателем Общественного совета функций, указанных в пункте 4.5 настоящего Положения;</w:t>
      </w:r>
    </w:p>
    <w:p w14:paraId="2821F824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7" w:name="P178"/>
      <w:bookmarkEnd w:id="17"/>
      <w:r w:rsidRPr="00C63D33">
        <w:rPr>
          <w:sz w:val="28"/>
          <w:szCs w:val="28"/>
        </w:rPr>
        <w:t>к) неисполнения секретарем Общественного совета функций, указанных в пункте 4.6 настоящего Положения;</w:t>
      </w:r>
    </w:p>
    <w:p w14:paraId="3A3955B8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8" w:name="P179"/>
      <w:bookmarkEnd w:id="18"/>
      <w:r w:rsidRPr="00C63D33">
        <w:rPr>
          <w:sz w:val="28"/>
          <w:szCs w:val="28"/>
        </w:rPr>
        <w:t>л) неисполнения членом Общественного совета функций, указанных в пункте 4.7 настоящего Положения;</w:t>
      </w:r>
    </w:p>
    <w:p w14:paraId="449A491D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9" w:name="P180"/>
      <w:bookmarkEnd w:id="19"/>
      <w:r w:rsidRPr="00C63D33">
        <w:rPr>
          <w:sz w:val="28"/>
          <w:szCs w:val="28"/>
        </w:rPr>
        <w:t>м) выезда за пределы Липецкой области на постоянное место жительства;</w:t>
      </w:r>
    </w:p>
    <w:p w14:paraId="6DF3AC22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0" w:name="P181"/>
      <w:bookmarkEnd w:id="20"/>
      <w:r w:rsidRPr="00C63D33">
        <w:rPr>
          <w:sz w:val="28"/>
          <w:szCs w:val="28"/>
        </w:rPr>
        <w:t>н) систематического отсутствия члена Общественного совета на заседаниях Общественного совета без уважительной причины три раза подряд в течение календарного года;</w:t>
      </w:r>
    </w:p>
    <w:p w14:paraId="381F82F2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1" w:name="P182"/>
      <w:bookmarkEnd w:id="21"/>
      <w:r w:rsidRPr="00C63D33">
        <w:rPr>
          <w:sz w:val="28"/>
          <w:szCs w:val="28"/>
        </w:rPr>
        <w:t>о) если полномочия члена Общественного совета приостановлены либо прекращены в соответствии с законодательством Российской Федерации и законодательством Липецкой области.</w:t>
      </w:r>
    </w:p>
    <w:p w14:paraId="2BEF5BA7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Уважительными причинами отсутствия члена Общественного совета на заседаниях Общественного совета являются: документально подтвержденный факт временной нетрудоспособности, смерть близкого родственника (супруг, супруга, родители, дети, усыновители, усыновленные, родные братья и родные сестры, дедушка, бабушка, внуки), отпуск, заключение брака, служебная командировка, а также обстоятельства непреодолимой силы, предусмотренные законодательством Российской Федерации.</w:t>
      </w:r>
    </w:p>
    <w:p w14:paraId="189BD210" w14:textId="2A8AFD4F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В случае, предусмотренном подпунктом «з» настоящего пункта, член Общественного совета направляет в адрес </w:t>
      </w:r>
      <w:r w:rsidR="00B0362A" w:rsidRPr="00B0362A">
        <w:rPr>
          <w:sz w:val="28"/>
          <w:szCs w:val="28"/>
        </w:rPr>
        <w:t>министр</w:t>
      </w:r>
      <w:r w:rsidR="00B0362A">
        <w:rPr>
          <w:sz w:val="28"/>
          <w:szCs w:val="28"/>
        </w:rPr>
        <w:t>а</w:t>
      </w:r>
      <w:r w:rsidR="00B0362A" w:rsidRPr="00B0362A">
        <w:rPr>
          <w:sz w:val="28"/>
          <w:szCs w:val="28"/>
        </w:rPr>
        <w:t xml:space="preserve"> финансов </w:t>
      </w:r>
      <w:r w:rsidRPr="00C63D33">
        <w:rPr>
          <w:sz w:val="28"/>
          <w:szCs w:val="28"/>
        </w:rPr>
        <w:t>письменное заявление о выходе из состава Общественного совета.</w:t>
      </w:r>
    </w:p>
    <w:p w14:paraId="2CD672BA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При установлении оснований, предусмотренных подпунктами «а-о» настоящего пункта, решение об исключении члена из состава Общественного совета принимается общественным советом на ближайшем его заседании.</w:t>
      </w:r>
    </w:p>
    <w:p w14:paraId="39FC04EA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Включение нового члена в состав Общественного совета осуществляется в порядке, установленном разделом III настоящего Положения.</w:t>
      </w:r>
    </w:p>
    <w:p w14:paraId="14555974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4.10. По приглашению Общественного совета в заседаниях Общественного совета могут принимать участие представители органов </w:t>
      </w:r>
      <w:r w:rsidRPr="00C63D33">
        <w:rPr>
          <w:sz w:val="28"/>
          <w:szCs w:val="28"/>
        </w:rPr>
        <w:lastRenderedPageBreak/>
        <w:t>государственной власти Липецкой области, иных государственных органов, органов местного самоуправления, общественных объединений, организаций, ученые и специалисты.</w:t>
      </w:r>
    </w:p>
    <w:p w14:paraId="295585D1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4.11. Общественный совет для выполнения возложенных на него задач в установленной сфере деятельности имеет право создавать по вопросам, отнесенным к компетенции Общественного совета, рабочие группы.</w:t>
      </w:r>
    </w:p>
    <w:p w14:paraId="50FB7220" w14:textId="66A6CCB0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4.12. Организационно-техническое сопровождение деятельности Общественного совета обеспечивает </w:t>
      </w:r>
      <w:r w:rsidR="0049610D" w:rsidRPr="00251107">
        <w:rPr>
          <w:sz w:val="28"/>
          <w:szCs w:val="28"/>
        </w:rPr>
        <w:t>министерств</w:t>
      </w:r>
      <w:r w:rsidR="00DC5C0C" w:rsidRPr="00251107">
        <w:rPr>
          <w:sz w:val="28"/>
          <w:szCs w:val="28"/>
        </w:rPr>
        <w:t>о</w:t>
      </w:r>
      <w:r w:rsidRPr="00C63D33">
        <w:rPr>
          <w:sz w:val="28"/>
          <w:szCs w:val="28"/>
        </w:rPr>
        <w:t xml:space="preserve"> финансов. Документы Общественного совета включаются в документальный фонд обеспечивающего </w:t>
      </w:r>
      <w:r w:rsidR="00DC5C0C" w:rsidRPr="00251107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 и отражаются в номенклатуре дел отдельным разделом.</w:t>
      </w:r>
    </w:p>
    <w:p w14:paraId="59560F3D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5937A4A" w14:textId="77777777" w:rsidR="00C63D33" w:rsidRPr="00C63D33" w:rsidRDefault="00C63D33" w:rsidP="00C63D3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C63D33">
        <w:rPr>
          <w:b/>
          <w:sz w:val="28"/>
          <w:szCs w:val="28"/>
        </w:rPr>
        <w:t>V. Размещение информации о деятельности Общественного совета</w:t>
      </w:r>
    </w:p>
    <w:p w14:paraId="15C74EA3" w14:textId="77777777" w:rsidR="00C63D33" w:rsidRPr="00C63D33" w:rsidRDefault="00C63D33" w:rsidP="00C63D3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63D33">
        <w:rPr>
          <w:b/>
          <w:sz w:val="28"/>
          <w:szCs w:val="28"/>
        </w:rPr>
        <w:t>в информационно-телекоммуникационной сети «Интернет»</w:t>
      </w:r>
    </w:p>
    <w:p w14:paraId="1A209052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E4D49BE" w14:textId="699910C8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5.1. На официальном сайте </w:t>
      </w:r>
      <w:r w:rsidR="00251107" w:rsidRPr="00251107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 создается раздел для размещения информации о деятельности Общественного совета.</w:t>
      </w:r>
    </w:p>
    <w:p w14:paraId="2612E175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В указанном разделе подлежит обязательному размещению следующая информация:</w:t>
      </w:r>
    </w:p>
    <w:p w14:paraId="3D5FFA7B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2" w:name="P198"/>
      <w:bookmarkEnd w:id="22"/>
      <w:r w:rsidRPr="00C63D33">
        <w:rPr>
          <w:sz w:val="28"/>
          <w:szCs w:val="28"/>
        </w:rPr>
        <w:t>а) Положение об Общественном совете;</w:t>
      </w:r>
    </w:p>
    <w:p w14:paraId="26190445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б) состав Общественного совета;</w:t>
      </w:r>
    </w:p>
    <w:p w14:paraId="28C59EC3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в) план работы Общественного совета;</w:t>
      </w:r>
    </w:p>
    <w:p w14:paraId="4068748F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г) протоколы заседаний Общественного совета (не позднее 10 рабочих дней со дня проведения заседания);</w:t>
      </w:r>
    </w:p>
    <w:p w14:paraId="024C6400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3" w:name="P202"/>
      <w:bookmarkEnd w:id="23"/>
      <w:r w:rsidRPr="00C63D33">
        <w:rPr>
          <w:sz w:val="28"/>
          <w:szCs w:val="28"/>
        </w:rPr>
        <w:t>д) решения Общественного совета по результатам осуществления общественного контроля;</w:t>
      </w:r>
    </w:p>
    <w:p w14:paraId="47A50381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е) другая информация о сфере деятельности Общественного совета.</w:t>
      </w:r>
    </w:p>
    <w:p w14:paraId="20844BDA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5.2. Порядок размещения информации о деятельности Общественного совета утверждается председателем Общественного совета.</w:t>
      </w:r>
    </w:p>
    <w:p w14:paraId="0E5EA877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60718E88" w14:textId="77777777" w:rsidR="00C63D33" w:rsidRPr="00C63D33" w:rsidRDefault="00C63D33" w:rsidP="00C63D3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C63D33">
        <w:rPr>
          <w:b/>
          <w:sz w:val="28"/>
          <w:szCs w:val="28"/>
        </w:rPr>
        <w:t>VI. Формы и порядок осуществления Общественного контроля</w:t>
      </w:r>
    </w:p>
    <w:p w14:paraId="7F75E52C" w14:textId="77777777" w:rsidR="00C63D33" w:rsidRPr="00C63D33" w:rsidRDefault="00C63D33" w:rsidP="00C63D3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63D33">
        <w:rPr>
          <w:b/>
          <w:sz w:val="28"/>
          <w:szCs w:val="28"/>
        </w:rPr>
        <w:t>общественным советом</w:t>
      </w:r>
    </w:p>
    <w:p w14:paraId="68E5CD28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FC6141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6.1. Общественный совет вправе осуществлять общественный контроль в следующих формах: общественная экспертиза, общественное обсуждение, общественные (публичные) слушания и в иных формах в соответствии с Федеральным законом от 21 июля 2014 года № 212-ФЗ «Об основах общественного контроля в Российской Федерации». </w:t>
      </w:r>
    </w:p>
    <w:p w14:paraId="372BDFC4" w14:textId="6ACD7F71" w:rsid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6.2. Общественный совет самостоятельно определяет формы общественного контроля, устанавливает порядок организации и проведения общественной экспертизы, общественного обсуждения и общественных (публичных) слушаний в соответствии с Федеральным законом от 21 июля 2014 года № 212-ФЗ «Об основах общественного контроля в Российской Федерации».</w:t>
      </w:r>
    </w:p>
    <w:p w14:paraId="689EF002" w14:textId="346A748A" w:rsidR="0057238C" w:rsidRDefault="0057238C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6CE921F" w14:textId="44053C97" w:rsidR="0057238C" w:rsidRPr="004B0905" w:rsidRDefault="0057238C" w:rsidP="004B0905">
      <w:pPr>
        <w:pStyle w:val="ab"/>
        <w:jc w:val="center"/>
        <w:rPr>
          <w:b/>
          <w:bCs/>
          <w:sz w:val="28"/>
          <w:szCs w:val="28"/>
          <w:highlight w:val="yellow"/>
        </w:rPr>
      </w:pPr>
      <w:r w:rsidRPr="004B0905">
        <w:rPr>
          <w:b/>
          <w:bCs/>
          <w:sz w:val="28"/>
          <w:szCs w:val="28"/>
        </w:rPr>
        <w:lastRenderedPageBreak/>
        <w:t>Ⅶ. Конфликт интересов и недопущение участия членов Общественного совета в деятельности, содержащей признаки нарушения законодательства Российской Федерации о противодействии коррупции</w:t>
      </w:r>
    </w:p>
    <w:p w14:paraId="0DC8703A" w14:textId="77777777" w:rsidR="0057238C" w:rsidRPr="004B0905" w:rsidRDefault="0057238C" w:rsidP="004B0905">
      <w:pPr>
        <w:pStyle w:val="ab"/>
        <w:ind w:firstLine="709"/>
        <w:jc w:val="both"/>
        <w:rPr>
          <w:sz w:val="28"/>
          <w:szCs w:val="28"/>
          <w:highlight w:val="yellow"/>
        </w:rPr>
      </w:pPr>
    </w:p>
    <w:p w14:paraId="5D86270D" w14:textId="77777777" w:rsidR="0057238C" w:rsidRPr="004B0905" w:rsidRDefault="0057238C" w:rsidP="004B0905">
      <w:pPr>
        <w:pStyle w:val="ab"/>
        <w:ind w:firstLine="709"/>
        <w:jc w:val="both"/>
        <w:rPr>
          <w:sz w:val="28"/>
          <w:szCs w:val="28"/>
        </w:rPr>
      </w:pPr>
      <w:r w:rsidRPr="004B0905">
        <w:rPr>
          <w:sz w:val="28"/>
          <w:szCs w:val="28"/>
        </w:rPr>
        <w:t>7.1. Конфликт интересов - ситуация, при которой личная заинтересованность члена Общественного совета либо воздействие (давление) на члена 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и законными интересами граждан Российской Федерации, общественных объединений и иных организаций, референтных групп, способное привести к причинению вреда этим законным интересам.</w:t>
      </w:r>
    </w:p>
    <w:p w14:paraId="7E951096" w14:textId="77777777" w:rsidR="0057238C" w:rsidRPr="004B0905" w:rsidRDefault="0057238C" w:rsidP="004B0905">
      <w:pPr>
        <w:pStyle w:val="ab"/>
        <w:ind w:firstLine="709"/>
        <w:jc w:val="both"/>
        <w:rPr>
          <w:sz w:val="28"/>
          <w:szCs w:val="28"/>
        </w:rPr>
      </w:pPr>
      <w:r w:rsidRPr="004B0905">
        <w:rPr>
          <w:sz w:val="28"/>
          <w:szCs w:val="28"/>
        </w:rPr>
        <w:t>7.2. 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Российской Федерации или общественных объединений и иных организаций, с которыми член Общественного совета связан финансовыми или иными обязательствами.</w:t>
      </w:r>
    </w:p>
    <w:p w14:paraId="37AA35CA" w14:textId="77777777" w:rsidR="0057238C" w:rsidRPr="004B0905" w:rsidRDefault="0057238C" w:rsidP="004B0905">
      <w:pPr>
        <w:pStyle w:val="ab"/>
        <w:ind w:firstLine="709"/>
        <w:jc w:val="both"/>
        <w:rPr>
          <w:sz w:val="28"/>
          <w:szCs w:val="28"/>
        </w:rPr>
      </w:pPr>
      <w:r w:rsidRPr="004B0905">
        <w:rPr>
          <w:sz w:val="28"/>
          <w:szCs w:val="28"/>
        </w:rPr>
        <w:t>7.3. 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совета, а председатель Общественного совета – министерство финансов.</w:t>
      </w:r>
    </w:p>
    <w:p w14:paraId="17DE646C" w14:textId="77777777" w:rsidR="0057238C" w:rsidRPr="004B0905" w:rsidRDefault="0057238C" w:rsidP="004B0905">
      <w:pPr>
        <w:pStyle w:val="ab"/>
        <w:ind w:firstLine="709"/>
        <w:jc w:val="both"/>
        <w:rPr>
          <w:sz w:val="28"/>
          <w:szCs w:val="28"/>
        </w:rPr>
      </w:pPr>
      <w:r w:rsidRPr="004B0905">
        <w:rPr>
          <w:sz w:val="28"/>
          <w:szCs w:val="28"/>
        </w:rPr>
        <w:t>7.4. Председатель Общественного совета или министерство финансов, которым стало известно о возникновении у члена Общественного совета или председателя Общественного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 или председателя Общественного совета, являющегося стороной конфликта интересов.</w:t>
      </w:r>
    </w:p>
    <w:p w14:paraId="49BF3523" w14:textId="77777777" w:rsidR="0057238C" w:rsidRPr="004B0905" w:rsidRDefault="0057238C" w:rsidP="004B0905">
      <w:pPr>
        <w:pStyle w:val="ab"/>
        <w:ind w:firstLine="709"/>
        <w:jc w:val="both"/>
        <w:rPr>
          <w:sz w:val="28"/>
          <w:szCs w:val="28"/>
        </w:rPr>
      </w:pPr>
      <w:r w:rsidRPr="004B0905">
        <w:rPr>
          <w:sz w:val="28"/>
          <w:szCs w:val="28"/>
        </w:rPr>
        <w:t>7.5. Председатель Общественного совета или министерство финансов проводят оценку коррупциогенных рисков деятельности Общественного совета и принимают меры по их минимизации в целях недопущения участия членов Общественного совета в деятельности, содержащей признаки нарушения законодательства Российской Федерации о противодействии коррупции.</w:t>
      </w:r>
    </w:p>
    <w:p w14:paraId="47665881" w14:textId="77777777" w:rsidR="0057238C" w:rsidRPr="004B0905" w:rsidRDefault="0057238C" w:rsidP="004B0905">
      <w:pPr>
        <w:pStyle w:val="ab"/>
        <w:ind w:firstLine="709"/>
        <w:jc w:val="both"/>
        <w:rPr>
          <w:sz w:val="28"/>
          <w:szCs w:val="28"/>
        </w:rPr>
      </w:pPr>
      <w:r w:rsidRPr="004B0905">
        <w:rPr>
          <w:sz w:val="28"/>
          <w:szCs w:val="28"/>
        </w:rPr>
        <w:t>Председатель Общественного совета, которому стало известно о факте участия члена Общественного совета в деятельности, содержащей признаки нарушения законодательства Российской Федерации о противодействии коррупции, информирует об этом министерство финансов.</w:t>
      </w:r>
    </w:p>
    <w:p w14:paraId="3C5E3012" w14:textId="77777777" w:rsidR="0057238C" w:rsidRPr="004B0905" w:rsidRDefault="0057238C" w:rsidP="004B0905">
      <w:pPr>
        <w:pStyle w:val="ab"/>
        <w:ind w:firstLine="709"/>
        <w:jc w:val="both"/>
        <w:rPr>
          <w:sz w:val="28"/>
          <w:szCs w:val="28"/>
        </w:rPr>
      </w:pPr>
      <w:r w:rsidRPr="004B0905">
        <w:rPr>
          <w:sz w:val="28"/>
          <w:szCs w:val="28"/>
        </w:rPr>
        <w:lastRenderedPageBreak/>
        <w:t>Члены Общественного совета, которым стало известно о факте участия председателя Общественного совета в деятельности, содержащей признаки нарушения законодательства Российской Федерации о противодействии коррупции, информируют об этом министерство финансов.</w:t>
      </w:r>
    </w:p>
    <w:p w14:paraId="0466E8E7" w14:textId="77777777" w:rsidR="0057238C" w:rsidRPr="004B0905" w:rsidRDefault="0057238C" w:rsidP="004B0905">
      <w:pPr>
        <w:pStyle w:val="ab"/>
        <w:ind w:firstLine="709"/>
        <w:jc w:val="both"/>
        <w:rPr>
          <w:sz w:val="28"/>
          <w:szCs w:val="28"/>
        </w:rPr>
      </w:pPr>
      <w:bookmarkStart w:id="24" w:name="P240"/>
      <w:bookmarkEnd w:id="24"/>
      <w:r w:rsidRPr="004B0905">
        <w:rPr>
          <w:sz w:val="28"/>
          <w:szCs w:val="28"/>
        </w:rPr>
        <w:t>7.6. Министерство финансов принимает решение о приостановлении участия члена Общественного совета в работе Общественного совета в случаях:</w:t>
      </w:r>
    </w:p>
    <w:p w14:paraId="7B018888" w14:textId="77777777" w:rsidR="0057238C" w:rsidRPr="004B0905" w:rsidRDefault="0057238C" w:rsidP="004B0905">
      <w:pPr>
        <w:pStyle w:val="ab"/>
        <w:ind w:firstLine="709"/>
        <w:jc w:val="both"/>
        <w:rPr>
          <w:sz w:val="28"/>
          <w:szCs w:val="28"/>
        </w:rPr>
      </w:pPr>
      <w:r w:rsidRPr="004B0905">
        <w:rPr>
          <w:sz w:val="28"/>
          <w:szCs w:val="28"/>
        </w:rPr>
        <w:t>направления материалов, содержащих признаки нарушения законодательства Российской Федерации о противодействии коррупции, в правоохранительные или иные компетентные государственные органы для их проверки;</w:t>
      </w:r>
    </w:p>
    <w:p w14:paraId="04DFC677" w14:textId="77777777" w:rsidR="0057238C" w:rsidRPr="004B0905" w:rsidRDefault="0057238C" w:rsidP="004B0905">
      <w:pPr>
        <w:pStyle w:val="ab"/>
        <w:ind w:firstLine="709"/>
        <w:jc w:val="both"/>
        <w:rPr>
          <w:sz w:val="28"/>
          <w:szCs w:val="28"/>
        </w:rPr>
      </w:pPr>
      <w:r w:rsidRPr="004B0905">
        <w:rPr>
          <w:sz w:val="28"/>
          <w:szCs w:val="28"/>
        </w:rPr>
        <w:t>самостоятельного рассмотрения уполномоченным лицом информации об указанных нарушениях, поступившей от физических, юридических лиц либо распространенной в средствах массовой информации;</w:t>
      </w:r>
    </w:p>
    <w:p w14:paraId="17CD7CDA" w14:textId="77777777" w:rsidR="0057238C" w:rsidRPr="004B0905" w:rsidRDefault="0057238C" w:rsidP="004B0905">
      <w:pPr>
        <w:pStyle w:val="ab"/>
        <w:ind w:firstLine="709"/>
        <w:jc w:val="both"/>
        <w:rPr>
          <w:sz w:val="28"/>
          <w:szCs w:val="28"/>
        </w:rPr>
      </w:pPr>
      <w:r w:rsidRPr="004B0905">
        <w:rPr>
          <w:sz w:val="28"/>
          <w:szCs w:val="28"/>
        </w:rPr>
        <w:t>осуществления уполномоченным лицом действий, направленных на профилактику данных нарушений или разъяснительную работу с лицом, в отношении которого поступила соответствующая информация;</w:t>
      </w:r>
    </w:p>
    <w:p w14:paraId="413B84D2" w14:textId="77777777" w:rsidR="0057238C" w:rsidRPr="004B0905" w:rsidRDefault="0057238C" w:rsidP="004B0905">
      <w:pPr>
        <w:pStyle w:val="ab"/>
        <w:ind w:firstLine="709"/>
        <w:jc w:val="both"/>
        <w:rPr>
          <w:sz w:val="28"/>
          <w:szCs w:val="28"/>
        </w:rPr>
      </w:pPr>
      <w:r w:rsidRPr="004B0905">
        <w:rPr>
          <w:sz w:val="28"/>
          <w:szCs w:val="28"/>
        </w:rPr>
        <w:t>в иных случаях, когда такое участие противоречит или может противоречить целям Общественного совета и указывает на личную или иную заинтересованность у члена Общественного совета при принятии решения (конфликт интересов), а также может повлиять на репутационные риски или воспрепятствовать деятельности государственного органа.</w:t>
      </w:r>
    </w:p>
    <w:p w14:paraId="23634D06" w14:textId="77777777" w:rsidR="0057238C" w:rsidRPr="004B0905" w:rsidRDefault="0057238C" w:rsidP="004B0905">
      <w:pPr>
        <w:pStyle w:val="ab"/>
        <w:ind w:firstLine="709"/>
        <w:jc w:val="both"/>
        <w:rPr>
          <w:sz w:val="28"/>
          <w:szCs w:val="28"/>
        </w:rPr>
      </w:pPr>
      <w:bookmarkStart w:id="25" w:name="P245"/>
      <w:bookmarkEnd w:id="25"/>
      <w:r w:rsidRPr="004B0905">
        <w:rPr>
          <w:sz w:val="28"/>
          <w:szCs w:val="28"/>
        </w:rPr>
        <w:t>7.7. В случае если обстоятельства, влекущие возникновение конфликта интересов у члена Общественного совета, не устранены, либо подтвержден факт участия члена Общественного совета в деятельности, содержащей признаки нарушения законодательства Российской Федерации о противодействии коррупции, ми</w:t>
      </w:r>
      <w:bookmarkStart w:id="26" w:name="_GoBack"/>
      <w:bookmarkEnd w:id="26"/>
      <w:r w:rsidRPr="004B0905">
        <w:rPr>
          <w:sz w:val="28"/>
          <w:szCs w:val="28"/>
        </w:rPr>
        <w:t>нистерство финансов принимает решение о досрочном прекращении полномочий члена Общественного совета.</w:t>
      </w:r>
    </w:p>
    <w:p w14:paraId="338EA5C3" w14:textId="1E8734E7" w:rsidR="0057238C" w:rsidRPr="004B0905" w:rsidRDefault="0057238C" w:rsidP="004B0905">
      <w:pPr>
        <w:pStyle w:val="ab"/>
        <w:ind w:firstLine="709"/>
        <w:jc w:val="both"/>
        <w:rPr>
          <w:sz w:val="28"/>
          <w:szCs w:val="28"/>
        </w:rPr>
      </w:pPr>
      <w:r w:rsidRPr="004B0905">
        <w:rPr>
          <w:sz w:val="28"/>
          <w:szCs w:val="28"/>
        </w:rPr>
        <w:t>7.8. В случае если обстоятельства, влекущие возникновение конфликта интересов у члена Общественного совета, устранены (не подтвердились) и (или) не подтвержден факт участия члена Общественного совета в деятельности, содержащей признаки нарушения законодательства Российской Федерации о противодействии коррупции, министерство финансов принимает решение о восстановлении полномочий члена Общественного совета.</w:t>
      </w:r>
    </w:p>
    <w:p w14:paraId="7305969D" w14:textId="77777777" w:rsidR="0057238C" w:rsidRPr="00C63D33" w:rsidRDefault="0057238C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9344449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552C7571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5A2507C" w14:textId="77777777" w:rsidR="00C63D33" w:rsidRPr="00C63D33" w:rsidRDefault="00C63D33" w:rsidP="00C63D33">
      <w:pPr>
        <w:rPr>
          <w:rFonts w:cs="PT Astra Serif"/>
          <w:sz w:val="28"/>
          <w:szCs w:val="20"/>
          <w:highlight w:val="yellow"/>
        </w:rPr>
      </w:pPr>
      <w:r w:rsidRPr="00C63D33">
        <w:rPr>
          <w:sz w:val="28"/>
          <w:szCs w:val="20"/>
          <w:highlight w:val="yellow"/>
        </w:rPr>
        <w:br w:type="page"/>
      </w:r>
    </w:p>
    <w:p w14:paraId="5EF6761E" w14:textId="2FB015B3" w:rsidR="00C63D33" w:rsidRPr="00C63D33" w:rsidRDefault="00C63D33" w:rsidP="00C63D33">
      <w:pPr>
        <w:widowControl w:val="0"/>
        <w:autoSpaceDE w:val="0"/>
        <w:autoSpaceDN w:val="0"/>
        <w:adjustRightInd w:val="0"/>
        <w:ind w:firstLine="720"/>
        <w:jc w:val="right"/>
        <w:outlineLvl w:val="1"/>
      </w:pPr>
      <w:r w:rsidRPr="00C63D33">
        <w:lastRenderedPageBreak/>
        <w:t>Приложение 1</w:t>
      </w:r>
    </w:p>
    <w:p w14:paraId="301E4B45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720"/>
        <w:jc w:val="right"/>
      </w:pPr>
      <w:r w:rsidRPr="00C63D33">
        <w:t>к Положению об Общественном совете</w:t>
      </w:r>
    </w:p>
    <w:p w14:paraId="153A5EE6" w14:textId="070AEF3B" w:rsidR="00C63D33" w:rsidRPr="00C63D33" w:rsidRDefault="00C63D33" w:rsidP="00C63D33">
      <w:pPr>
        <w:widowControl w:val="0"/>
        <w:autoSpaceDE w:val="0"/>
        <w:autoSpaceDN w:val="0"/>
        <w:adjustRightInd w:val="0"/>
        <w:ind w:firstLine="720"/>
        <w:jc w:val="right"/>
      </w:pPr>
      <w:r w:rsidRPr="00C63D33">
        <w:t xml:space="preserve">при </w:t>
      </w:r>
      <w:r w:rsidR="00033AFA" w:rsidRPr="00D04DEE">
        <w:t>министерстве</w:t>
      </w:r>
      <w:r w:rsidRPr="00C63D33">
        <w:t xml:space="preserve"> финансов</w:t>
      </w:r>
    </w:p>
    <w:p w14:paraId="7B57664F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720"/>
        <w:jc w:val="right"/>
      </w:pPr>
      <w:r w:rsidRPr="00C63D33">
        <w:t>Липецкой области</w:t>
      </w:r>
    </w:p>
    <w:p w14:paraId="62FCCCD9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left="540" w:firstLine="720"/>
        <w:jc w:val="both"/>
      </w:pPr>
    </w:p>
    <w:p w14:paraId="174B8D42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720"/>
        <w:jc w:val="center"/>
      </w:pPr>
      <w:bookmarkStart w:id="27" w:name="P224"/>
      <w:bookmarkEnd w:id="27"/>
      <w:r w:rsidRPr="00C63D33">
        <w:t>ФОРМА ЗАЯВЛЕНИЯ</w:t>
      </w:r>
    </w:p>
    <w:p w14:paraId="4876CA15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0"/>
          <w:szCs w:val="20"/>
        </w:rPr>
      </w:pPr>
    </w:p>
    <w:p w14:paraId="10336ECF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14:paraId="202EB33F" w14:textId="6DA70BC4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   о включении в Общественный совет при </w:t>
      </w:r>
      <w:r w:rsidR="00D04DEE" w:rsidRPr="00D04DEE">
        <w:rPr>
          <w:rFonts w:ascii="Courier New" w:hAnsi="Courier New" w:cs="Courier New"/>
          <w:sz w:val="20"/>
          <w:szCs w:val="20"/>
        </w:rPr>
        <w:t>министерстве</w:t>
      </w:r>
      <w:r w:rsidRPr="00C63D33">
        <w:rPr>
          <w:rFonts w:ascii="Courier New" w:hAnsi="Courier New" w:cs="Courier New"/>
          <w:sz w:val="20"/>
          <w:szCs w:val="20"/>
        </w:rPr>
        <w:t xml:space="preserve"> финансов Липецкой области</w:t>
      </w:r>
    </w:p>
    <w:p w14:paraId="3A9F4CA2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</w:t>
      </w:r>
    </w:p>
    <w:p w14:paraId="0C4BA70A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14:paraId="4D53E959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14:paraId="272BD672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>прошу     включить    меня    в    состав    Общественного    совета    при</w:t>
      </w:r>
    </w:p>
    <w:p w14:paraId="57CEA875" w14:textId="3938E8BE" w:rsidR="00C63D33" w:rsidRPr="00C63D33" w:rsidRDefault="00D04DEE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04DEE">
        <w:rPr>
          <w:rFonts w:ascii="Courier New" w:hAnsi="Courier New" w:cs="Courier New"/>
          <w:sz w:val="20"/>
          <w:szCs w:val="20"/>
        </w:rPr>
        <w:t>министерстве</w:t>
      </w:r>
      <w:r w:rsidR="00C63D33" w:rsidRPr="00C63D33">
        <w:rPr>
          <w:rFonts w:ascii="Courier New" w:hAnsi="Courier New" w:cs="Courier New"/>
          <w:sz w:val="20"/>
          <w:szCs w:val="20"/>
        </w:rPr>
        <w:t xml:space="preserve"> финансов Липецкой </w:t>
      </w:r>
      <w:proofErr w:type="gramStart"/>
      <w:r w:rsidR="00C63D33" w:rsidRPr="00C63D33">
        <w:rPr>
          <w:rFonts w:ascii="Courier New" w:hAnsi="Courier New" w:cs="Courier New"/>
          <w:sz w:val="20"/>
          <w:szCs w:val="20"/>
        </w:rPr>
        <w:t>области(</w:t>
      </w:r>
      <w:proofErr w:type="gramEnd"/>
      <w:r w:rsidR="00C63D33" w:rsidRPr="00C63D33">
        <w:rPr>
          <w:rFonts w:ascii="Courier New" w:hAnsi="Courier New" w:cs="Courier New"/>
          <w:sz w:val="20"/>
          <w:szCs w:val="20"/>
        </w:rPr>
        <w:t>далее - Общественный совет).</w:t>
      </w:r>
    </w:p>
    <w:p w14:paraId="2E217090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В   случае   </w:t>
      </w:r>
      <w:proofErr w:type="gramStart"/>
      <w:r w:rsidRPr="00C63D33">
        <w:rPr>
          <w:rFonts w:ascii="Courier New" w:hAnsi="Courier New" w:cs="Courier New"/>
          <w:sz w:val="20"/>
          <w:szCs w:val="20"/>
        </w:rPr>
        <w:t>согласования  моей</w:t>
      </w:r>
      <w:proofErr w:type="gramEnd"/>
      <w:r w:rsidRPr="00C63D33">
        <w:rPr>
          <w:rFonts w:ascii="Courier New" w:hAnsi="Courier New" w:cs="Courier New"/>
          <w:sz w:val="20"/>
          <w:szCs w:val="20"/>
        </w:rPr>
        <w:t xml:space="preserve">  кандидатуры  подтверждаю  соответствие</w:t>
      </w:r>
    </w:p>
    <w:p w14:paraId="53E818E8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C63D33">
        <w:rPr>
          <w:rFonts w:ascii="Courier New" w:hAnsi="Courier New" w:cs="Courier New"/>
          <w:sz w:val="20"/>
          <w:szCs w:val="20"/>
        </w:rPr>
        <w:t>требованиям,  предъявляемым</w:t>
      </w:r>
      <w:proofErr w:type="gramEnd"/>
      <w:r w:rsidRPr="00C63D33">
        <w:rPr>
          <w:rFonts w:ascii="Courier New" w:hAnsi="Courier New" w:cs="Courier New"/>
          <w:sz w:val="20"/>
          <w:szCs w:val="20"/>
        </w:rPr>
        <w:t xml:space="preserve">  к  члену  Общественного совета, и выражаю свое</w:t>
      </w:r>
    </w:p>
    <w:p w14:paraId="0A1058E5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>согласие войти в состав Общественного совета.</w:t>
      </w:r>
    </w:p>
    <w:p w14:paraId="302F1026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К заявлению прилагаю:</w:t>
      </w:r>
    </w:p>
    <w:p w14:paraId="188B5C2C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- анкету кандидата в Общественный совет;</w:t>
      </w:r>
    </w:p>
    <w:p w14:paraId="355BB9B5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- согласие на обработку персональных данных;</w:t>
      </w:r>
    </w:p>
    <w:p w14:paraId="1AF037A9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-  </w:t>
      </w:r>
      <w:proofErr w:type="gramStart"/>
      <w:r w:rsidRPr="00C63D33">
        <w:rPr>
          <w:rFonts w:ascii="Courier New" w:hAnsi="Courier New" w:cs="Courier New"/>
          <w:sz w:val="20"/>
          <w:szCs w:val="20"/>
        </w:rPr>
        <w:t>решение  о</w:t>
      </w:r>
      <w:proofErr w:type="gramEnd"/>
      <w:r w:rsidRPr="00C63D33">
        <w:rPr>
          <w:rFonts w:ascii="Courier New" w:hAnsi="Courier New" w:cs="Courier New"/>
          <w:sz w:val="20"/>
          <w:szCs w:val="20"/>
        </w:rPr>
        <w:t xml:space="preserve">  выдвижении  кандидата в члены Общественного совета/копию</w:t>
      </w:r>
    </w:p>
    <w:p w14:paraId="0C941F3F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>письма ___________________________________________________________________,</w:t>
      </w:r>
    </w:p>
    <w:p w14:paraId="297F66FD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         (наименование должности руководителя организации)</w:t>
      </w:r>
    </w:p>
    <w:p w14:paraId="179ECD1B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>содержащего предложение о выдвижении кандидата в члены Общественного совета</w:t>
      </w:r>
    </w:p>
    <w:p w14:paraId="422F4C71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>(при наличии).</w:t>
      </w:r>
    </w:p>
    <w:p w14:paraId="2B945767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4E9E7C7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«____» ________ 20__г.          _____________/________________________</w:t>
      </w:r>
    </w:p>
    <w:p w14:paraId="4C6DA392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                                   (</w:t>
      </w:r>
      <w:proofErr w:type="gramStart"/>
      <w:r w:rsidRPr="00C63D33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C63D33">
        <w:rPr>
          <w:rFonts w:ascii="Courier New" w:hAnsi="Courier New" w:cs="Courier New"/>
          <w:sz w:val="20"/>
          <w:szCs w:val="20"/>
        </w:rPr>
        <w:t xml:space="preserve"> (расшифровка подписи)</w:t>
      </w:r>
    </w:p>
    <w:p w14:paraId="2528EFA2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14:paraId="2E7DDA4B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D2C2AD1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27356EA" w14:textId="0D1CD9EF" w:rsid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6E16B49" w14:textId="30DD919C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F27C917" w14:textId="745A52C4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8261A1F" w14:textId="78C4E6E8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4DB55B5" w14:textId="5D73CB4E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E4B6546" w14:textId="6D790485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6AF5734" w14:textId="1FB14D85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FF7A2CF" w14:textId="0A2DC195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86837A4" w14:textId="712B3F21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321C9CE" w14:textId="62479E34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08D1DD5" w14:textId="70BE78A0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62682E4" w14:textId="1E784CE8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82B1F3A" w14:textId="7959975C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D109376" w14:textId="7FF61D8F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FD8F55B" w14:textId="61496804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82857FD" w14:textId="1EC46C63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07EE5E2" w14:textId="4F45F9B9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A8A1A54" w14:textId="2F20E67A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C36A79F" w14:textId="77C9354E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D0EFA87" w14:textId="42ADFD5C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7DD970D" w14:textId="7AF8A563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FEDB4BC" w14:textId="4D3B6E2E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BFECB66" w14:textId="78CE0F72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4339150" w14:textId="195A5825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9F4521E" w14:textId="6CFF1818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14C50B3" w14:textId="37C09FCC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3BF147F" w14:textId="04823F9B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3CECD57" w14:textId="7FA846A3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5AAD8B7" w14:textId="3648EE46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6E9CEC5" w14:textId="77777777" w:rsidR="00D04DEE" w:rsidRPr="00C63D33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DDA1151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1D7471C" w14:textId="72AE1F26" w:rsidR="00C63D33" w:rsidRPr="00C63D33" w:rsidRDefault="00C63D33" w:rsidP="00D04DEE">
      <w:pPr>
        <w:widowControl w:val="0"/>
        <w:autoSpaceDE w:val="0"/>
        <w:autoSpaceDN w:val="0"/>
        <w:adjustRightInd w:val="0"/>
        <w:ind w:firstLine="720"/>
        <w:jc w:val="right"/>
        <w:outlineLvl w:val="1"/>
      </w:pPr>
      <w:r w:rsidRPr="00C63D33">
        <w:lastRenderedPageBreak/>
        <w:t>Приложение 2</w:t>
      </w:r>
    </w:p>
    <w:p w14:paraId="1ACFF296" w14:textId="77777777" w:rsidR="00C63D33" w:rsidRPr="00C63D33" w:rsidRDefault="00C63D33" w:rsidP="00D04DEE">
      <w:pPr>
        <w:widowControl w:val="0"/>
        <w:autoSpaceDE w:val="0"/>
        <w:autoSpaceDN w:val="0"/>
        <w:adjustRightInd w:val="0"/>
        <w:ind w:firstLine="720"/>
        <w:jc w:val="right"/>
      </w:pPr>
      <w:r w:rsidRPr="00C63D33">
        <w:t>к Положению об Общественном совете</w:t>
      </w:r>
    </w:p>
    <w:p w14:paraId="369A302C" w14:textId="499E13CC" w:rsidR="00C63D33" w:rsidRPr="00C63D33" w:rsidRDefault="00C63D33" w:rsidP="00D04DEE">
      <w:pPr>
        <w:widowControl w:val="0"/>
        <w:autoSpaceDE w:val="0"/>
        <w:autoSpaceDN w:val="0"/>
        <w:adjustRightInd w:val="0"/>
        <w:ind w:firstLine="720"/>
        <w:jc w:val="right"/>
      </w:pPr>
      <w:r w:rsidRPr="00C63D33">
        <w:t xml:space="preserve">при </w:t>
      </w:r>
      <w:r w:rsidR="007E36B6" w:rsidRPr="007E36B6">
        <w:t>министерстве</w:t>
      </w:r>
      <w:r w:rsidRPr="00C63D33">
        <w:t xml:space="preserve"> финансов</w:t>
      </w:r>
    </w:p>
    <w:p w14:paraId="5436CCFE" w14:textId="77777777" w:rsidR="00C63D33" w:rsidRPr="00C63D33" w:rsidRDefault="00C63D33" w:rsidP="00D04DEE">
      <w:pPr>
        <w:widowControl w:val="0"/>
        <w:autoSpaceDE w:val="0"/>
        <w:autoSpaceDN w:val="0"/>
        <w:adjustRightInd w:val="0"/>
        <w:ind w:firstLine="720"/>
        <w:jc w:val="right"/>
      </w:pPr>
      <w:r w:rsidRPr="00C63D33">
        <w:t>Липецкой области</w:t>
      </w:r>
    </w:p>
    <w:p w14:paraId="1AE2FB9B" w14:textId="77777777" w:rsidR="007E36B6" w:rsidRPr="007E36B6" w:rsidRDefault="007E36B6" w:rsidP="00D04DEE">
      <w:pPr>
        <w:widowControl w:val="0"/>
        <w:autoSpaceDE w:val="0"/>
        <w:autoSpaceDN w:val="0"/>
        <w:adjustRightInd w:val="0"/>
        <w:ind w:firstLine="720"/>
        <w:jc w:val="center"/>
      </w:pPr>
      <w:bookmarkStart w:id="28" w:name="P263"/>
      <w:bookmarkEnd w:id="28"/>
    </w:p>
    <w:p w14:paraId="55631147" w14:textId="506A58F1" w:rsidR="00C63D33" w:rsidRPr="00C63D33" w:rsidRDefault="00C63D33" w:rsidP="00D04DEE">
      <w:pPr>
        <w:widowControl w:val="0"/>
        <w:autoSpaceDE w:val="0"/>
        <w:autoSpaceDN w:val="0"/>
        <w:adjustRightInd w:val="0"/>
        <w:ind w:firstLine="720"/>
        <w:jc w:val="center"/>
      </w:pPr>
      <w:r w:rsidRPr="00C63D33">
        <w:t>ФОРМА АНКЕТЫ</w:t>
      </w:r>
    </w:p>
    <w:p w14:paraId="549AA4F0" w14:textId="77777777" w:rsidR="00C63D33" w:rsidRPr="00C63D33" w:rsidRDefault="00C63D33" w:rsidP="00D04DEE">
      <w:pPr>
        <w:widowControl w:val="0"/>
        <w:autoSpaceDE w:val="0"/>
        <w:autoSpaceDN w:val="0"/>
        <w:adjustRightInd w:val="0"/>
        <w:ind w:firstLine="720"/>
        <w:jc w:val="center"/>
      </w:pPr>
    </w:p>
    <w:p w14:paraId="4BB6645A" w14:textId="77777777" w:rsidR="00C63D33" w:rsidRPr="00C63D33" w:rsidRDefault="00C63D33" w:rsidP="00D04DEE">
      <w:pPr>
        <w:widowControl w:val="0"/>
        <w:autoSpaceDE w:val="0"/>
        <w:autoSpaceDN w:val="0"/>
        <w:adjustRightInd w:val="0"/>
        <w:ind w:firstLine="720"/>
        <w:jc w:val="center"/>
      </w:pPr>
      <w:r w:rsidRPr="00C63D33">
        <w:t>АНКЕТА</w:t>
      </w:r>
    </w:p>
    <w:p w14:paraId="2F34B061" w14:textId="312D000A" w:rsidR="00C63D33" w:rsidRPr="00C63D33" w:rsidRDefault="00C63D33" w:rsidP="00D04DEE">
      <w:pPr>
        <w:widowControl w:val="0"/>
        <w:autoSpaceDE w:val="0"/>
        <w:autoSpaceDN w:val="0"/>
        <w:adjustRightInd w:val="0"/>
        <w:ind w:firstLine="720"/>
        <w:jc w:val="center"/>
      </w:pPr>
      <w:r w:rsidRPr="00C63D33">
        <w:t xml:space="preserve">кандидата в Общественный совет при </w:t>
      </w:r>
      <w:r w:rsidR="007E36B6" w:rsidRPr="007E36B6">
        <w:t>министерстве</w:t>
      </w:r>
      <w:r w:rsidRPr="00C63D33">
        <w:t xml:space="preserve"> финансов Липецкой области</w:t>
      </w:r>
    </w:p>
    <w:p w14:paraId="135F515B" w14:textId="77777777" w:rsidR="00C63D33" w:rsidRPr="00C63D33" w:rsidRDefault="00C63D33" w:rsidP="00D04DEE">
      <w:pPr>
        <w:widowControl w:val="0"/>
        <w:autoSpaceDE w:val="0"/>
        <w:autoSpaceDN w:val="0"/>
        <w:adjustRightInd w:val="0"/>
        <w:ind w:firstLine="720"/>
        <w:jc w:val="center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726"/>
        <w:gridCol w:w="2608"/>
      </w:tblGrid>
      <w:tr w:rsidR="00C63D33" w:rsidRPr="00C63D33" w14:paraId="7FA0D489" w14:textId="77777777" w:rsidTr="00705DBC">
        <w:tc>
          <w:tcPr>
            <w:tcW w:w="737" w:type="dxa"/>
          </w:tcPr>
          <w:p w14:paraId="4AC0DAE9" w14:textId="5037ACC9" w:rsidR="00C63D33" w:rsidRPr="006D108D" w:rsidRDefault="00C63D33" w:rsidP="007E36B6">
            <w:pPr>
              <w:pStyle w:val="ab"/>
              <w:jc w:val="center"/>
            </w:pPr>
            <w:r w:rsidRPr="006D108D">
              <w:t>№</w:t>
            </w:r>
            <w:r w:rsidR="007E36B6" w:rsidRPr="006D108D">
              <w:t xml:space="preserve"> </w:t>
            </w:r>
            <w:r w:rsidRPr="006D108D">
              <w:t>п/п</w:t>
            </w:r>
          </w:p>
        </w:tc>
        <w:tc>
          <w:tcPr>
            <w:tcW w:w="5726" w:type="dxa"/>
          </w:tcPr>
          <w:p w14:paraId="639B0817" w14:textId="77777777" w:rsidR="00C63D33" w:rsidRPr="006D108D" w:rsidRDefault="00C63D33" w:rsidP="007E36B6">
            <w:pPr>
              <w:pStyle w:val="ab"/>
              <w:jc w:val="center"/>
            </w:pPr>
            <w:r w:rsidRPr="006D108D">
              <w:t>Сведения о кандидате</w:t>
            </w:r>
          </w:p>
        </w:tc>
        <w:tc>
          <w:tcPr>
            <w:tcW w:w="2608" w:type="dxa"/>
          </w:tcPr>
          <w:p w14:paraId="4D924654" w14:textId="77777777" w:rsidR="00C63D33" w:rsidRPr="006D108D" w:rsidRDefault="00C63D33" w:rsidP="007E36B6">
            <w:pPr>
              <w:pStyle w:val="ab"/>
              <w:jc w:val="center"/>
            </w:pPr>
            <w:r w:rsidRPr="006D108D">
              <w:t>Графа для заполнения</w:t>
            </w:r>
          </w:p>
        </w:tc>
      </w:tr>
      <w:tr w:rsidR="00C63D33" w:rsidRPr="00C63D33" w14:paraId="16F8A88C" w14:textId="77777777" w:rsidTr="00327EBB">
        <w:trPr>
          <w:trHeight w:val="46"/>
        </w:trPr>
        <w:tc>
          <w:tcPr>
            <w:tcW w:w="737" w:type="dxa"/>
          </w:tcPr>
          <w:p w14:paraId="58068BAC" w14:textId="77777777" w:rsidR="00C63D33" w:rsidRPr="006D108D" w:rsidRDefault="00C63D33" w:rsidP="00327EBB">
            <w:pPr>
              <w:pStyle w:val="ab"/>
            </w:pPr>
            <w:r w:rsidRPr="006D108D">
              <w:t>1</w:t>
            </w:r>
          </w:p>
        </w:tc>
        <w:tc>
          <w:tcPr>
            <w:tcW w:w="5726" w:type="dxa"/>
          </w:tcPr>
          <w:p w14:paraId="0E2921B9" w14:textId="77777777" w:rsidR="00C63D33" w:rsidRPr="006D108D" w:rsidRDefault="00C63D33" w:rsidP="00327EBB">
            <w:pPr>
              <w:pStyle w:val="ab"/>
              <w:jc w:val="center"/>
            </w:pPr>
            <w:r w:rsidRPr="006D108D">
              <w:t>2</w:t>
            </w:r>
          </w:p>
        </w:tc>
        <w:tc>
          <w:tcPr>
            <w:tcW w:w="2608" w:type="dxa"/>
          </w:tcPr>
          <w:p w14:paraId="5AFF80AF" w14:textId="77777777" w:rsidR="00C63D33" w:rsidRPr="006D108D" w:rsidRDefault="00C63D33" w:rsidP="00327EBB">
            <w:pPr>
              <w:pStyle w:val="ab"/>
              <w:jc w:val="center"/>
            </w:pPr>
            <w:r w:rsidRPr="006D108D">
              <w:t>3</w:t>
            </w:r>
          </w:p>
        </w:tc>
      </w:tr>
      <w:tr w:rsidR="00C63D33" w:rsidRPr="00C63D33" w14:paraId="44018C72" w14:textId="77777777" w:rsidTr="00705DBC">
        <w:tc>
          <w:tcPr>
            <w:tcW w:w="737" w:type="dxa"/>
          </w:tcPr>
          <w:p w14:paraId="5C66B6B5" w14:textId="02EC8067" w:rsidR="00C63D33" w:rsidRPr="006D108D" w:rsidRDefault="00C63D33" w:rsidP="006D108D">
            <w:pPr>
              <w:pStyle w:val="ab"/>
            </w:pPr>
            <w:r w:rsidRPr="006D108D">
              <w:t>1.</w:t>
            </w:r>
          </w:p>
        </w:tc>
        <w:tc>
          <w:tcPr>
            <w:tcW w:w="5726" w:type="dxa"/>
          </w:tcPr>
          <w:p w14:paraId="6B7C3244" w14:textId="77777777" w:rsidR="00C63D33" w:rsidRPr="006D108D" w:rsidRDefault="00C63D33" w:rsidP="007E36B6">
            <w:pPr>
              <w:pStyle w:val="ab"/>
            </w:pPr>
            <w:r w:rsidRPr="006D108D">
              <w:t>Фамилия, имя, отчество</w:t>
            </w:r>
          </w:p>
        </w:tc>
        <w:tc>
          <w:tcPr>
            <w:tcW w:w="2608" w:type="dxa"/>
          </w:tcPr>
          <w:p w14:paraId="16A145DA" w14:textId="77777777" w:rsidR="00C63D33" w:rsidRPr="006D108D" w:rsidRDefault="00C63D33" w:rsidP="007E36B6">
            <w:pPr>
              <w:pStyle w:val="ab"/>
              <w:jc w:val="center"/>
            </w:pPr>
          </w:p>
        </w:tc>
      </w:tr>
      <w:tr w:rsidR="00C63D33" w:rsidRPr="00C63D33" w14:paraId="1631BBD1" w14:textId="77777777" w:rsidTr="00705DBC">
        <w:tc>
          <w:tcPr>
            <w:tcW w:w="737" w:type="dxa"/>
          </w:tcPr>
          <w:p w14:paraId="0A75B980" w14:textId="460699AD" w:rsidR="00C63D33" w:rsidRPr="006D108D" w:rsidRDefault="00C63D33" w:rsidP="006D108D">
            <w:pPr>
              <w:pStyle w:val="ab"/>
            </w:pPr>
            <w:r w:rsidRPr="006D108D">
              <w:t>2.</w:t>
            </w:r>
          </w:p>
        </w:tc>
        <w:tc>
          <w:tcPr>
            <w:tcW w:w="5726" w:type="dxa"/>
          </w:tcPr>
          <w:p w14:paraId="615A0CEF" w14:textId="77777777" w:rsidR="00C63D33" w:rsidRPr="006D108D" w:rsidRDefault="00C63D33" w:rsidP="007E36B6">
            <w:pPr>
              <w:pStyle w:val="ab"/>
            </w:pPr>
            <w:r w:rsidRPr="006D108D">
              <w:t>Должность</w:t>
            </w:r>
          </w:p>
        </w:tc>
        <w:tc>
          <w:tcPr>
            <w:tcW w:w="2608" w:type="dxa"/>
          </w:tcPr>
          <w:p w14:paraId="56AF17D2" w14:textId="77777777" w:rsidR="00C63D33" w:rsidRPr="006D108D" w:rsidRDefault="00C63D33" w:rsidP="007E36B6">
            <w:pPr>
              <w:pStyle w:val="ab"/>
              <w:jc w:val="center"/>
            </w:pPr>
          </w:p>
        </w:tc>
      </w:tr>
      <w:tr w:rsidR="00C63D33" w:rsidRPr="00C63D33" w14:paraId="1B4FD1F7" w14:textId="77777777" w:rsidTr="00705DBC">
        <w:tc>
          <w:tcPr>
            <w:tcW w:w="737" w:type="dxa"/>
          </w:tcPr>
          <w:p w14:paraId="0CFF0351" w14:textId="06426CC7" w:rsidR="00C63D33" w:rsidRPr="006D108D" w:rsidRDefault="00C63D33" w:rsidP="006D108D">
            <w:pPr>
              <w:pStyle w:val="ab"/>
            </w:pPr>
            <w:r w:rsidRPr="006D108D">
              <w:t>3.</w:t>
            </w:r>
          </w:p>
        </w:tc>
        <w:tc>
          <w:tcPr>
            <w:tcW w:w="5726" w:type="dxa"/>
          </w:tcPr>
          <w:p w14:paraId="2E2EEB5B" w14:textId="77777777" w:rsidR="00C63D33" w:rsidRPr="006D108D" w:rsidRDefault="00C63D33" w:rsidP="007E36B6">
            <w:pPr>
              <w:pStyle w:val="ab"/>
            </w:pPr>
            <w:r w:rsidRPr="006D108D">
              <w:t>Дата рождения</w:t>
            </w:r>
          </w:p>
        </w:tc>
        <w:tc>
          <w:tcPr>
            <w:tcW w:w="2608" w:type="dxa"/>
          </w:tcPr>
          <w:p w14:paraId="5907CCFC" w14:textId="77777777" w:rsidR="00C63D33" w:rsidRPr="006D108D" w:rsidRDefault="00C63D33" w:rsidP="007E36B6">
            <w:pPr>
              <w:pStyle w:val="ab"/>
              <w:jc w:val="center"/>
            </w:pPr>
          </w:p>
        </w:tc>
      </w:tr>
      <w:tr w:rsidR="00C63D33" w:rsidRPr="00C63D33" w14:paraId="23F56E8E" w14:textId="77777777" w:rsidTr="00705DBC">
        <w:tc>
          <w:tcPr>
            <w:tcW w:w="737" w:type="dxa"/>
          </w:tcPr>
          <w:p w14:paraId="6036B237" w14:textId="3D53BA20" w:rsidR="00C63D33" w:rsidRPr="006D108D" w:rsidRDefault="00C63D33" w:rsidP="006D108D">
            <w:pPr>
              <w:pStyle w:val="ab"/>
            </w:pPr>
            <w:r w:rsidRPr="006D108D">
              <w:t>4.</w:t>
            </w:r>
          </w:p>
        </w:tc>
        <w:tc>
          <w:tcPr>
            <w:tcW w:w="5726" w:type="dxa"/>
          </w:tcPr>
          <w:p w14:paraId="2D5FDEBE" w14:textId="77777777" w:rsidR="00C63D33" w:rsidRPr="006D108D" w:rsidRDefault="00C63D33" w:rsidP="007E36B6">
            <w:pPr>
              <w:pStyle w:val="ab"/>
            </w:pPr>
            <w:r w:rsidRPr="006D108D">
              <w:t>Место жительства</w:t>
            </w:r>
          </w:p>
        </w:tc>
        <w:tc>
          <w:tcPr>
            <w:tcW w:w="2608" w:type="dxa"/>
          </w:tcPr>
          <w:p w14:paraId="51F0F50A" w14:textId="77777777" w:rsidR="00C63D33" w:rsidRPr="006D108D" w:rsidRDefault="00C63D33" w:rsidP="007E36B6">
            <w:pPr>
              <w:pStyle w:val="ab"/>
              <w:jc w:val="center"/>
            </w:pPr>
          </w:p>
        </w:tc>
      </w:tr>
      <w:tr w:rsidR="00C63D33" w:rsidRPr="00C63D33" w14:paraId="070B5161" w14:textId="77777777" w:rsidTr="00705DBC">
        <w:tc>
          <w:tcPr>
            <w:tcW w:w="737" w:type="dxa"/>
          </w:tcPr>
          <w:p w14:paraId="199F02F9" w14:textId="5018416E" w:rsidR="00C63D33" w:rsidRPr="006D108D" w:rsidRDefault="00C63D33" w:rsidP="006D108D">
            <w:pPr>
              <w:pStyle w:val="ab"/>
            </w:pPr>
            <w:r w:rsidRPr="006D108D">
              <w:t>5.</w:t>
            </w:r>
          </w:p>
        </w:tc>
        <w:tc>
          <w:tcPr>
            <w:tcW w:w="5726" w:type="dxa"/>
          </w:tcPr>
          <w:p w14:paraId="0441C594" w14:textId="77777777" w:rsidR="00C63D33" w:rsidRPr="006D108D" w:rsidRDefault="00C63D33" w:rsidP="007E36B6">
            <w:pPr>
              <w:pStyle w:val="ab"/>
            </w:pPr>
            <w:r w:rsidRPr="006D108D">
              <w:t>Контактный телефон</w:t>
            </w:r>
          </w:p>
        </w:tc>
        <w:tc>
          <w:tcPr>
            <w:tcW w:w="2608" w:type="dxa"/>
          </w:tcPr>
          <w:p w14:paraId="6A457E4D" w14:textId="77777777" w:rsidR="00C63D33" w:rsidRPr="006D108D" w:rsidRDefault="00C63D33" w:rsidP="007E36B6">
            <w:pPr>
              <w:pStyle w:val="ab"/>
              <w:jc w:val="center"/>
            </w:pPr>
          </w:p>
        </w:tc>
      </w:tr>
      <w:tr w:rsidR="00C63D33" w:rsidRPr="00C63D33" w14:paraId="2C005457" w14:textId="77777777" w:rsidTr="00705DBC">
        <w:tc>
          <w:tcPr>
            <w:tcW w:w="737" w:type="dxa"/>
          </w:tcPr>
          <w:p w14:paraId="583D9DF3" w14:textId="4D92F0B4" w:rsidR="00C63D33" w:rsidRPr="006D108D" w:rsidRDefault="00C63D33" w:rsidP="006D108D">
            <w:pPr>
              <w:pStyle w:val="ab"/>
            </w:pPr>
            <w:r w:rsidRPr="006D108D">
              <w:t>6.</w:t>
            </w:r>
          </w:p>
        </w:tc>
        <w:tc>
          <w:tcPr>
            <w:tcW w:w="5726" w:type="dxa"/>
          </w:tcPr>
          <w:p w14:paraId="4EE15775" w14:textId="77777777" w:rsidR="00C63D33" w:rsidRPr="006D108D" w:rsidRDefault="00C63D33" w:rsidP="007E36B6">
            <w:pPr>
              <w:pStyle w:val="ab"/>
            </w:pPr>
            <w:r w:rsidRPr="006D108D">
              <w:t>E-</w:t>
            </w:r>
            <w:proofErr w:type="spellStart"/>
            <w:r w:rsidRPr="006D108D">
              <w:t>mail</w:t>
            </w:r>
            <w:proofErr w:type="spellEnd"/>
            <w:r w:rsidRPr="006D108D">
              <w:t xml:space="preserve"> (при наличии)</w:t>
            </w:r>
          </w:p>
        </w:tc>
        <w:tc>
          <w:tcPr>
            <w:tcW w:w="2608" w:type="dxa"/>
          </w:tcPr>
          <w:p w14:paraId="35E4F7B9" w14:textId="77777777" w:rsidR="00C63D33" w:rsidRPr="006D108D" w:rsidRDefault="00C63D33" w:rsidP="007E36B6">
            <w:pPr>
              <w:pStyle w:val="ab"/>
              <w:jc w:val="center"/>
            </w:pPr>
          </w:p>
        </w:tc>
      </w:tr>
      <w:tr w:rsidR="00C63D33" w:rsidRPr="00C63D33" w14:paraId="4041857E" w14:textId="77777777" w:rsidTr="00705DBC">
        <w:tc>
          <w:tcPr>
            <w:tcW w:w="737" w:type="dxa"/>
          </w:tcPr>
          <w:p w14:paraId="23B0692B" w14:textId="1928F7C5" w:rsidR="00C63D33" w:rsidRPr="006D108D" w:rsidRDefault="00C63D33" w:rsidP="006D108D">
            <w:pPr>
              <w:pStyle w:val="ab"/>
            </w:pPr>
            <w:r w:rsidRPr="006D108D">
              <w:t>7.</w:t>
            </w:r>
          </w:p>
        </w:tc>
        <w:tc>
          <w:tcPr>
            <w:tcW w:w="5726" w:type="dxa"/>
          </w:tcPr>
          <w:p w14:paraId="41BF6F1D" w14:textId="77777777" w:rsidR="00C63D33" w:rsidRPr="006D108D" w:rsidRDefault="00C63D33" w:rsidP="007E36B6">
            <w:pPr>
              <w:pStyle w:val="ab"/>
            </w:pPr>
            <w:r w:rsidRPr="006D108D">
              <w:t>Уровень образования, наименование учебного заведения</w:t>
            </w:r>
          </w:p>
        </w:tc>
        <w:tc>
          <w:tcPr>
            <w:tcW w:w="2608" w:type="dxa"/>
          </w:tcPr>
          <w:p w14:paraId="681672DD" w14:textId="77777777" w:rsidR="00C63D33" w:rsidRPr="006D108D" w:rsidRDefault="00C63D33" w:rsidP="007E36B6">
            <w:pPr>
              <w:pStyle w:val="ab"/>
              <w:jc w:val="center"/>
            </w:pPr>
          </w:p>
        </w:tc>
      </w:tr>
      <w:tr w:rsidR="00C63D33" w:rsidRPr="00C63D33" w14:paraId="70BD60FC" w14:textId="77777777" w:rsidTr="00705DBC">
        <w:tc>
          <w:tcPr>
            <w:tcW w:w="737" w:type="dxa"/>
          </w:tcPr>
          <w:p w14:paraId="2CAAFA42" w14:textId="53B5F3E4" w:rsidR="00C63D33" w:rsidRPr="00D736CB" w:rsidRDefault="00C63D33" w:rsidP="006D108D">
            <w:pPr>
              <w:pStyle w:val="ab"/>
            </w:pPr>
            <w:r w:rsidRPr="00D736CB">
              <w:t>8.</w:t>
            </w:r>
          </w:p>
        </w:tc>
        <w:tc>
          <w:tcPr>
            <w:tcW w:w="5726" w:type="dxa"/>
          </w:tcPr>
          <w:p w14:paraId="364F7465" w14:textId="77777777" w:rsidR="00C63D33" w:rsidRPr="00D736CB" w:rsidRDefault="00C63D33" w:rsidP="007E36B6">
            <w:pPr>
              <w:pStyle w:val="ab"/>
            </w:pPr>
            <w:r w:rsidRPr="00D736CB">
              <w:t>Наличие ученого звания, ученой степени</w:t>
            </w:r>
          </w:p>
        </w:tc>
        <w:tc>
          <w:tcPr>
            <w:tcW w:w="2608" w:type="dxa"/>
          </w:tcPr>
          <w:p w14:paraId="213105EF" w14:textId="77777777" w:rsidR="00C63D33" w:rsidRPr="00D736CB" w:rsidRDefault="00C63D33" w:rsidP="007E36B6">
            <w:pPr>
              <w:pStyle w:val="ab"/>
              <w:jc w:val="center"/>
            </w:pPr>
          </w:p>
        </w:tc>
      </w:tr>
      <w:tr w:rsidR="00C63D33" w:rsidRPr="00C63D33" w14:paraId="46E8FF0E" w14:textId="77777777" w:rsidTr="00705DBC">
        <w:tc>
          <w:tcPr>
            <w:tcW w:w="737" w:type="dxa"/>
          </w:tcPr>
          <w:p w14:paraId="2C3EA879" w14:textId="065A5BEE" w:rsidR="00C63D33" w:rsidRPr="00D736CB" w:rsidRDefault="00C63D33" w:rsidP="006D108D">
            <w:pPr>
              <w:pStyle w:val="ab"/>
            </w:pPr>
            <w:r w:rsidRPr="00D736CB">
              <w:t>9.</w:t>
            </w:r>
          </w:p>
        </w:tc>
        <w:tc>
          <w:tcPr>
            <w:tcW w:w="5726" w:type="dxa"/>
          </w:tcPr>
          <w:p w14:paraId="4967EF33" w14:textId="77777777" w:rsidR="00327EBB" w:rsidRPr="00D736CB" w:rsidRDefault="00C63D33" w:rsidP="007E36B6">
            <w:pPr>
              <w:pStyle w:val="ab"/>
            </w:pPr>
            <w:r w:rsidRPr="00D736CB">
              <w:t xml:space="preserve">Трудовая деятельность за последние 10 лет </w:t>
            </w:r>
          </w:p>
          <w:p w14:paraId="7AD1E66C" w14:textId="7AB9EA8C" w:rsidR="00C63D33" w:rsidRPr="00D736CB" w:rsidRDefault="00C63D33" w:rsidP="007E36B6">
            <w:pPr>
              <w:pStyle w:val="ab"/>
            </w:pPr>
            <w:r w:rsidRPr="00D736CB">
              <w:t>(указать 3 места работы, начиная с последнего)</w:t>
            </w:r>
          </w:p>
        </w:tc>
        <w:tc>
          <w:tcPr>
            <w:tcW w:w="2608" w:type="dxa"/>
          </w:tcPr>
          <w:p w14:paraId="6181AD7A" w14:textId="77777777" w:rsidR="00C63D33" w:rsidRPr="00D736CB" w:rsidRDefault="00C63D33" w:rsidP="007E36B6">
            <w:pPr>
              <w:pStyle w:val="ab"/>
              <w:jc w:val="center"/>
            </w:pPr>
          </w:p>
        </w:tc>
      </w:tr>
      <w:tr w:rsidR="00C63D33" w:rsidRPr="00C63D33" w14:paraId="6BE5793A" w14:textId="77777777" w:rsidTr="00705DBC">
        <w:tc>
          <w:tcPr>
            <w:tcW w:w="737" w:type="dxa"/>
          </w:tcPr>
          <w:p w14:paraId="738D9ED7" w14:textId="538574BA" w:rsidR="00C63D33" w:rsidRPr="00D736CB" w:rsidRDefault="00C63D33" w:rsidP="006D108D">
            <w:pPr>
              <w:pStyle w:val="ab"/>
            </w:pPr>
            <w:r w:rsidRPr="00D736CB">
              <w:t>10.</w:t>
            </w:r>
          </w:p>
        </w:tc>
        <w:tc>
          <w:tcPr>
            <w:tcW w:w="5726" w:type="dxa"/>
          </w:tcPr>
          <w:p w14:paraId="1B138762" w14:textId="77777777" w:rsidR="00C63D33" w:rsidRPr="00D736CB" w:rsidRDefault="00C63D33" w:rsidP="007E36B6">
            <w:pPr>
              <w:pStyle w:val="ab"/>
            </w:pPr>
            <w:r w:rsidRPr="00D736CB">
              <w:t>Общественная деятельность</w:t>
            </w:r>
          </w:p>
        </w:tc>
        <w:tc>
          <w:tcPr>
            <w:tcW w:w="2608" w:type="dxa"/>
          </w:tcPr>
          <w:p w14:paraId="573D7605" w14:textId="77777777" w:rsidR="00C63D33" w:rsidRPr="00D736CB" w:rsidRDefault="00C63D33" w:rsidP="007E36B6">
            <w:pPr>
              <w:pStyle w:val="ab"/>
              <w:jc w:val="center"/>
            </w:pPr>
          </w:p>
        </w:tc>
      </w:tr>
      <w:tr w:rsidR="00C63D33" w:rsidRPr="00C63D33" w14:paraId="0C47AB7F" w14:textId="77777777" w:rsidTr="00705DBC">
        <w:tc>
          <w:tcPr>
            <w:tcW w:w="737" w:type="dxa"/>
          </w:tcPr>
          <w:p w14:paraId="5D6896FC" w14:textId="41DBF769" w:rsidR="00C63D33" w:rsidRPr="00D736CB" w:rsidRDefault="00C63D33" w:rsidP="006D108D">
            <w:pPr>
              <w:pStyle w:val="ab"/>
            </w:pPr>
            <w:r w:rsidRPr="00D736CB">
              <w:t>11.</w:t>
            </w:r>
          </w:p>
        </w:tc>
        <w:tc>
          <w:tcPr>
            <w:tcW w:w="5726" w:type="dxa"/>
          </w:tcPr>
          <w:p w14:paraId="10753790" w14:textId="77777777" w:rsidR="00C63D33" w:rsidRPr="00D736CB" w:rsidRDefault="00C63D33" w:rsidP="007E36B6">
            <w:pPr>
              <w:pStyle w:val="ab"/>
            </w:pPr>
            <w:r w:rsidRPr="00D736CB">
              <w:t>Дополнительная информация</w:t>
            </w:r>
          </w:p>
        </w:tc>
        <w:tc>
          <w:tcPr>
            <w:tcW w:w="2608" w:type="dxa"/>
          </w:tcPr>
          <w:p w14:paraId="7BE14602" w14:textId="77777777" w:rsidR="00C63D33" w:rsidRPr="00D736CB" w:rsidRDefault="00C63D33" w:rsidP="007E36B6">
            <w:pPr>
              <w:pStyle w:val="ab"/>
              <w:jc w:val="center"/>
            </w:pPr>
          </w:p>
        </w:tc>
      </w:tr>
    </w:tbl>
    <w:p w14:paraId="2925CBFC" w14:textId="33505890" w:rsidR="00C63D33" w:rsidRPr="00D736CB" w:rsidRDefault="00C63D33" w:rsidP="00327EBB">
      <w:pPr>
        <w:widowControl w:val="0"/>
        <w:autoSpaceDE w:val="0"/>
        <w:autoSpaceDN w:val="0"/>
        <w:adjustRightInd w:val="0"/>
        <w:jc w:val="both"/>
      </w:pPr>
    </w:p>
    <w:p w14:paraId="2C624868" w14:textId="51808B2E" w:rsidR="00327EBB" w:rsidRPr="00D736CB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4B6855E7" w14:textId="7CB451DC" w:rsidR="00327EBB" w:rsidRPr="00D736CB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2CB5680C" w14:textId="46656967" w:rsidR="00327EBB" w:rsidRPr="00D736CB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3B89747A" w14:textId="234640EB" w:rsidR="00327EBB" w:rsidRPr="00D736CB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59352D9E" w14:textId="6823F3B7" w:rsidR="00327EBB" w:rsidRPr="00D736CB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4649B435" w14:textId="14933158" w:rsidR="00327EBB" w:rsidRPr="00D736CB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6DD8B982" w14:textId="2E51A770" w:rsidR="00327EBB" w:rsidRPr="00D736CB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0D914D3B" w14:textId="1A4C863C" w:rsidR="00327EBB" w:rsidRPr="00D736CB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04C66F50" w14:textId="4BA8F66D" w:rsidR="00327EBB" w:rsidRPr="00D736CB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2C028D70" w14:textId="78F8D35B" w:rsidR="00327EBB" w:rsidRPr="00D736CB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7CD149CF" w14:textId="04097EDE" w:rsidR="00327EBB" w:rsidRPr="00D736CB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7B54B714" w14:textId="7C006F73" w:rsidR="00327EBB" w:rsidRPr="00D736CB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37C09247" w14:textId="71B87F3D" w:rsidR="00327EBB" w:rsidRPr="00D736CB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4DF63202" w14:textId="78E95176" w:rsidR="00327EBB" w:rsidRPr="00D736CB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29E71ACC" w14:textId="21FBD290" w:rsidR="00327EBB" w:rsidRPr="00D736CB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54C9989B" w14:textId="54F05849" w:rsidR="00327EBB" w:rsidRPr="00D736CB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2377CA87" w14:textId="77777777" w:rsidR="00327EBB" w:rsidRPr="00C63D33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2A0F4C94" w14:textId="5BF92930" w:rsidR="00C63D33" w:rsidRPr="00C63D33" w:rsidRDefault="00C63D33" w:rsidP="00D04DEE">
      <w:pPr>
        <w:widowControl w:val="0"/>
        <w:autoSpaceDE w:val="0"/>
        <w:autoSpaceDN w:val="0"/>
        <w:adjustRightInd w:val="0"/>
        <w:ind w:firstLine="720"/>
        <w:jc w:val="right"/>
        <w:outlineLvl w:val="1"/>
      </w:pPr>
      <w:r w:rsidRPr="00C63D33">
        <w:lastRenderedPageBreak/>
        <w:t>Приложение 3</w:t>
      </w:r>
    </w:p>
    <w:p w14:paraId="27F98EED" w14:textId="77777777" w:rsidR="00C63D33" w:rsidRPr="00C63D33" w:rsidRDefault="00C63D33" w:rsidP="00D04DEE">
      <w:pPr>
        <w:widowControl w:val="0"/>
        <w:autoSpaceDE w:val="0"/>
        <w:autoSpaceDN w:val="0"/>
        <w:adjustRightInd w:val="0"/>
        <w:ind w:firstLine="720"/>
        <w:jc w:val="right"/>
      </w:pPr>
      <w:r w:rsidRPr="00C63D33">
        <w:t>к Положению об Общественном совете</w:t>
      </w:r>
    </w:p>
    <w:p w14:paraId="2BECE6AD" w14:textId="6906FF02" w:rsidR="00C63D33" w:rsidRPr="00C63D33" w:rsidRDefault="00C63D33" w:rsidP="00D04DEE">
      <w:pPr>
        <w:widowControl w:val="0"/>
        <w:autoSpaceDE w:val="0"/>
        <w:autoSpaceDN w:val="0"/>
        <w:adjustRightInd w:val="0"/>
        <w:ind w:firstLine="720"/>
        <w:jc w:val="right"/>
      </w:pPr>
      <w:r w:rsidRPr="00C63D33">
        <w:t xml:space="preserve">при </w:t>
      </w:r>
      <w:r w:rsidR="00082211" w:rsidRPr="00D736CB">
        <w:t>министерстве</w:t>
      </w:r>
      <w:r w:rsidRPr="00C63D33">
        <w:t xml:space="preserve"> финансов</w:t>
      </w:r>
    </w:p>
    <w:p w14:paraId="3A5A46C0" w14:textId="77777777" w:rsidR="00C63D33" w:rsidRPr="00C63D33" w:rsidRDefault="00C63D33" w:rsidP="00D04DEE">
      <w:pPr>
        <w:widowControl w:val="0"/>
        <w:autoSpaceDE w:val="0"/>
        <w:autoSpaceDN w:val="0"/>
        <w:adjustRightInd w:val="0"/>
        <w:ind w:left="540" w:firstLine="720"/>
        <w:jc w:val="right"/>
      </w:pPr>
      <w:r w:rsidRPr="00C63D33">
        <w:t>Липецкой области</w:t>
      </w:r>
    </w:p>
    <w:p w14:paraId="34590DAA" w14:textId="77777777" w:rsidR="00C63D33" w:rsidRPr="00C63D33" w:rsidRDefault="00C63D33" w:rsidP="00D04DEE">
      <w:pPr>
        <w:widowControl w:val="0"/>
        <w:autoSpaceDE w:val="0"/>
        <w:autoSpaceDN w:val="0"/>
        <w:adjustRightInd w:val="0"/>
        <w:ind w:firstLine="720"/>
        <w:jc w:val="center"/>
      </w:pPr>
      <w:bookmarkStart w:id="29" w:name="P320"/>
      <w:bookmarkEnd w:id="29"/>
    </w:p>
    <w:p w14:paraId="576E0B66" w14:textId="77777777" w:rsidR="00C63D33" w:rsidRPr="00C63D33" w:rsidRDefault="00C63D33" w:rsidP="00D04DEE">
      <w:pPr>
        <w:widowControl w:val="0"/>
        <w:autoSpaceDE w:val="0"/>
        <w:autoSpaceDN w:val="0"/>
        <w:adjustRightInd w:val="0"/>
        <w:ind w:firstLine="720"/>
        <w:jc w:val="center"/>
      </w:pPr>
      <w:r w:rsidRPr="00C63D33">
        <w:t>ФОРМА СОГЛАСИЯ</w:t>
      </w:r>
    </w:p>
    <w:p w14:paraId="33B81D53" w14:textId="77777777" w:rsidR="00C63D33" w:rsidRPr="00C63D33" w:rsidRDefault="00C63D33" w:rsidP="00D04DEE">
      <w:pPr>
        <w:spacing w:after="1"/>
      </w:pPr>
    </w:p>
    <w:p w14:paraId="3949C7C1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0"/>
          <w:szCs w:val="20"/>
        </w:rPr>
      </w:pPr>
    </w:p>
    <w:p w14:paraId="5E80FF58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                             СОГЛАСИЕ</w:t>
      </w:r>
    </w:p>
    <w:p w14:paraId="15D0B0B5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                 на обработку персональных данных</w:t>
      </w:r>
    </w:p>
    <w:p w14:paraId="0217CC26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5FF90B7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14:paraId="185F9E31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           (фамилия, имя, отчество, дата рождения лица)</w:t>
      </w:r>
    </w:p>
    <w:p w14:paraId="274482E3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14:paraId="0A5E0414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(наименование основного документа, удостоверяющего личность, и его</w:t>
      </w:r>
    </w:p>
    <w:p w14:paraId="53CF1CED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                            реквизиты)</w:t>
      </w:r>
    </w:p>
    <w:p w14:paraId="4B9589A3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>проживающий(</w:t>
      </w:r>
      <w:proofErr w:type="spellStart"/>
      <w:r w:rsidRPr="00C63D33">
        <w:rPr>
          <w:rFonts w:ascii="Courier New" w:hAnsi="Courier New" w:cs="Courier New"/>
          <w:sz w:val="20"/>
          <w:szCs w:val="20"/>
        </w:rPr>
        <w:t>ая</w:t>
      </w:r>
      <w:proofErr w:type="spellEnd"/>
      <w:r w:rsidRPr="00C63D33">
        <w:rPr>
          <w:rFonts w:ascii="Courier New" w:hAnsi="Courier New" w:cs="Courier New"/>
          <w:sz w:val="20"/>
          <w:szCs w:val="20"/>
        </w:rPr>
        <w:t>) по адресу ________________________________________________,</w:t>
      </w:r>
    </w:p>
    <w:p w14:paraId="42CE0E60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C63D33">
        <w:rPr>
          <w:rFonts w:ascii="Courier New" w:hAnsi="Courier New" w:cs="Courier New"/>
          <w:sz w:val="20"/>
          <w:szCs w:val="20"/>
        </w:rPr>
        <w:t>в  порядке</w:t>
      </w:r>
      <w:proofErr w:type="gramEnd"/>
      <w:r w:rsidRPr="00C63D33">
        <w:rPr>
          <w:rFonts w:ascii="Courier New" w:hAnsi="Courier New" w:cs="Courier New"/>
          <w:sz w:val="20"/>
          <w:szCs w:val="20"/>
        </w:rPr>
        <w:t xml:space="preserve">  и на условиях, определенных Федеральным законом от 27 июля 2006</w:t>
      </w:r>
    </w:p>
    <w:p w14:paraId="760A62BF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года       №       152-ФЗ    </w:t>
      </w:r>
      <w:proofErr w:type="gramStart"/>
      <w:r w:rsidRPr="00C63D33">
        <w:rPr>
          <w:rFonts w:ascii="Courier New" w:hAnsi="Courier New" w:cs="Courier New"/>
          <w:sz w:val="20"/>
          <w:szCs w:val="20"/>
        </w:rPr>
        <w:t xml:space="preserve">   «</w:t>
      </w:r>
      <w:proofErr w:type="gramEnd"/>
      <w:r w:rsidRPr="00C63D33">
        <w:rPr>
          <w:rFonts w:ascii="Courier New" w:hAnsi="Courier New" w:cs="Courier New"/>
          <w:sz w:val="20"/>
          <w:szCs w:val="20"/>
        </w:rPr>
        <w:t>О       персональных      данных», выражаю</w:t>
      </w:r>
    </w:p>
    <w:p w14:paraId="077B2C7B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14:paraId="1B661E29" w14:textId="2C0CE2EE" w:rsidR="00C63D33" w:rsidRPr="00C63D33" w:rsidRDefault="00C63D33" w:rsidP="00910343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>(наименование исполнительного органа</w:t>
      </w:r>
      <w:r w:rsidR="00910343" w:rsidRPr="00910343">
        <w:rPr>
          <w:rFonts w:ascii="Courier New" w:hAnsi="Courier New" w:cs="Courier New"/>
          <w:sz w:val="20"/>
          <w:szCs w:val="20"/>
        </w:rPr>
        <w:t xml:space="preserve"> </w:t>
      </w:r>
      <w:r w:rsidRPr="00C63D33">
        <w:rPr>
          <w:rFonts w:ascii="Courier New" w:hAnsi="Courier New" w:cs="Courier New"/>
          <w:sz w:val="20"/>
          <w:szCs w:val="20"/>
        </w:rPr>
        <w:t>Липецкой области)</w:t>
      </w:r>
    </w:p>
    <w:p w14:paraId="379FDC91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>расположенному(ной) по адресу _____________________________________________</w:t>
      </w:r>
    </w:p>
    <w:p w14:paraId="0ADD8012" w14:textId="43F1B7B4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>(далее - оператор), согласие на обработку персональных данных, указанных в</w:t>
      </w:r>
    </w:p>
    <w:p w14:paraId="6E86DA66" w14:textId="71FEBDE5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анкете кандидата в Общественный совет при </w:t>
      </w:r>
      <w:r w:rsidR="00103C38">
        <w:rPr>
          <w:rFonts w:ascii="Courier New" w:hAnsi="Courier New" w:cs="Courier New"/>
          <w:sz w:val="20"/>
          <w:szCs w:val="20"/>
        </w:rPr>
        <w:t>министерстве</w:t>
      </w:r>
      <w:r w:rsidRPr="00C63D33">
        <w:rPr>
          <w:rFonts w:ascii="Courier New" w:hAnsi="Courier New" w:cs="Courier New"/>
          <w:sz w:val="20"/>
          <w:szCs w:val="20"/>
        </w:rPr>
        <w:t xml:space="preserve"> финансов Липецкой области,</w:t>
      </w:r>
    </w:p>
    <w:p w14:paraId="46756D2C" w14:textId="09BA1CDB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в целях образования Общественного совета при </w:t>
      </w:r>
      <w:r w:rsidR="00082211" w:rsidRPr="00D736CB">
        <w:rPr>
          <w:rFonts w:ascii="Courier New" w:hAnsi="Courier New" w:cs="Courier New"/>
          <w:sz w:val="20"/>
          <w:szCs w:val="20"/>
        </w:rPr>
        <w:t>министерстве</w:t>
      </w:r>
      <w:r w:rsidRPr="00C63D33">
        <w:rPr>
          <w:rFonts w:ascii="Courier New" w:hAnsi="Courier New" w:cs="Courier New"/>
          <w:sz w:val="20"/>
          <w:szCs w:val="20"/>
        </w:rPr>
        <w:t xml:space="preserve"> финансов Липецкой </w:t>
      </w:r>
      <w:proofErr w:type="gramStart"/>
      <w:r w:rsidRPr="00C63D33">
        <w:rPr>
          <w:rFonts w:ascii="Courier New" w:hAnsi="Courier New" w:cs="Courier New"/>
          <w:sz w:val="20"/>
          <w:szCs w:val="20"/>
        </w:rPr>
        <w:t>области,(</w:t>
      </w:r>
      <w:proofErr w:type="gramEnd"/>
      <w:r w:rsidRPr="00C63D33">
        <w:rPr>
          <w:rFonts w:ascii="Courier New" w:hAnsi="Courier New" w:cs="Courier New"/>
          <w:sz w:val="20"/>
          <w:szCs w:val="20"/>
        </w:rPr>
        <w:t>далее - Общественный совет).</w:t>
      </w:r>
    </w:p>
    <w:p w14:paraId="21E9FD0A" w14:textId="3F244702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Я  предоставляю оператору право осуществлять следующие действия с моими персональными   данными:   сбор,   систематизация,   накопление,  хранение, уточнение    (обновление,    изменение),    использование,   обезличивание, блокирование, уничтожение персональных данных, передача персональных данных по  запросам  органов  государственной  власти  Липецкой области  в  рамках их полномочий) с использованием машинных носителей или по каналам   связи   с   соблюдением   мер,   обеспечивающих   их   защиту  от несанкционированного   доступа,   размещение   их   на   официальном  сайте исполнительного  органа </w:t>
      </w:r>
      <w:r w:rsidR="003B5B09" w:rsidRPr="003B5B09">
        <w:rPr>
          <w:rFonts w:ascii="Courier New" w:hAnsi="Courier New" w:cs="Courier New"/>
          <w:sz w:val="20"/>
          <w:szCs w:val="20"/>
        </w:rPr>
        <w:t>Липецкой области</w:t>
      </w:r>
      <w:r w:rsidRPr="00C63D33">
        <w:rPr>
          <w:rFonts w:ascii="Courier New" w:hAnsi="Courier New" w:cs="Courier New"/>
          <w:sz w:val="20"/>
          <w:szCs w:val="20"/>
        </w:rPr>
        <w:t xml:space="preserve"> в  информационно-телекоммуникационной сети «Интернет»  и  (или)  на  официальном  сайте  Правительства Липецкой области  в  информационно-телекоммуникационной сети «Интернет», официальном сайте Общественной палаты Липецкой области.</w:t>
      </w:r>
    </w:p>
    <w:p w14:paraId="289D2A1F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>Оператор    вправе    осуществлять    смешанную    (автоматизированную    и неавтоматизированную)   обработку   моих  персональных  данных  посредством внесения  их  в  электронную  базу  данных,  включения в списки (реестры) и отчетные     формы,    предусмотренные    документами,    регламентирующими представление отчетных данных (документов).</w:t>
      </w:r>
    </w:p>
    <w:p w14:paraId="3065B7A9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Срок   действия   настоящего   согласия   </w:t>
      </w:r>
      <w:proofErr w:type="gramStart"/>
      <w:r w:rsidRPr="00C63D33">
        <w:rPr>
          <w:rFonts w:ascii="Courier New" w:hAnsi="Courier New" w:cs="Courier New"/>
          <w:sz w:val="20"/>
          <w:szCs w:val="20"/>
        </w:rPr>
        <w:t>ограничен  сроком</w:t>
      </w:r>
      <w:proofErr w:type="gramEnd"/>
      <w:r w:rsidRPr="00C63D33">
        <w:rPr>
          <w:rFonts w:ascii="Courier New" w:hAnsi="Courier New" w:cs="Courier New"/>
          <w:sz w:val="20"/>
          <w:szCs w:val="20"/>
        </w:rPr>
        <w:t xml:space="preserve">  полномочий Общественного совета, членом которого я являюсь.</w:t>
      </w:r>
    </w:p>
    <w:p w14:paraId="4943A469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C63D33">
        <w:rPr>
          <w:rFonts w:ascii="Courier New" w:hAnsi="Courier New" w:cs="Courier New"/>
          <w:sz w:val="20"/>
          <w:szCs w:val="20"/>
        </w:rPr>
        <w:t>Я  оставляю</w:t>
      </w:r>
      <w:proofErr w:type="gramEnd"/>
      <w:r w:rsidRPr="00C63D33">
        <w:rPr>
          <w:rFonts w:ascii="Courier New" w:hAnsi="Courier New" w:cs="Courier New"/>
          <w:sz w:val="20"/>
          <w:szCs w:val="20"/>
        </w:rPr>
        <w:t xml:space="preserve">  за  собой  право  отозвать  настоящее согласие посредством составления  соответствующего  письменного  документа,  который  может быть направлен мной в адрес оператора по почте заказным письмом с уведомлением о вручении  либо  вручен  лично  под  расписку  уполномоченному представителю оператора.</w:t>
      </w:r>
    </w:p>
    <w:p w14:paraId="43073E11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C63D33">
        <w:rPr>
          <w:rFonts w:ascii="Courier New" w:hAnsi="Courier New" w:cs="Courier New"/>
          <w:sz w:val="20"/>
          <w:szCs w:val="20"/>
        </w:rPr>
        <w:t>В  случае</w:t>
      </w:r>
      <w:proofErr w:type="gramEnd"/>
      <w:r w:rsidRPr="00C63D33">
        <w:rPr>
          <w:rFonts w:ascii="Courier New" w:hAnsi="Courier New" w:cs="Courier New"/>
          <w:sz w:val="20"/>
          <w:szCs w:val="20"/>
        </w:rPr>
        <w:t xml:space="preserve">  получения  моего  письменного заявления об отзыве настоящего согласия  на  обработку  персональных данных оператор обязан уничтожить мои персональные  данные,  но не ранее срока, необходимого для достижения целей обработки моих персональных данных.</w:t>
      </w:r>
    </w:p>
    <w:p w14:paraId="07E4D790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Я  ознакомлен  с правами субъекта персональных данных, предусмотренными </w:t>
      </w:r>
      <w:hyperlink r:id="rId8" w:history="1">
        <w:r w:rsidRPr="00C63D33">
          <w:rPr>
            <w:rFonts w:ascii="Courier New" w:hAnsi="Courier New" w:cs="Courier New"/>
            <w:sz w:val="20"/>
            <w:szCs w:val="20"/>
          </w:rPr>
          <w:t>главой  3</w:t>
        </w:r>
      </w:hyperlink>
      <w:r w:rsidRPr="00C63D33">
        <w:rPr>
          <w:rFonts w:ascii="Courier New" w:hAnsi="Courier New" w:cs="Courier New"/>
          <w:sz w:val="20"/>
          <w:szCs w:val="20"/>
        </w:rPr>
        <w:t xml:space="preserve"> Федерального закона от 27 июля 2006 года № 152-ФЗ «О персональных данных».</w:t>
      </w:r>
    </w:p>
    <w:p w14:paraId="712E6A6E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right="-143"/>
        <w:jc w:val="both"/>
        <w:rPr>
          <w:rFonts w:ascii="Courier New" w:hAnsi="Courier New" w:cs="Courier New"/>
          <w:sz w:val="20"/>
          <w:szCs w:val="20"/>
        </w:rPr>
      </w:pPr>
    </w:p>
    <w:p w14:paraId="1CB5E3DE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right="-143"/>
        <w:jc w:val="both"/>
        <w:rPr>
          <w:rFonts w:ascii="Courier New" w:hAnsi="Courier New" w:cs="Courier New"/>
          <w:sz w:val="20"/>
          <w:szCs w:val="20"/>
        </w:rPr>
      </w:pPr>
    </w:p>
    <w:p w14:paraId="08F37054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right="-143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>«____» ________ 20_ г.            ________________ ______________________</w:t>
      </w:r>
    </w:p>
    <w:p w14:paraId="1407EE84" w14:textId="0ACAB903" w:rsidR="00F72843" w:rsidRPr="00D736CB" w:rsidRDefault="00C63D33" w:rsidP="0026226B">
      <w:pPr>
        <w:widowControl w:val="0"/>
        <w:autoSpaceDE w:val="0"/>
        <w:autoSpaceDN w:val="0"/>
        <w:adjustRightInd w:val="0"/>
        <w:ind w:right="-143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                                   (</w:t>
      </w:r>
      <w:proofErr w:type="gramStart"/>
      <w:r w:rsidRPr="00C63D33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C63D33">
        <w:rPr>
          <w:rFonts w:ascii="Courier New" w:hAnsi="Courier New" w:cs="Courier New"/>
          <w:sz w:val="20"/>
          <w:szCs w:val="20"/>
        </w:rPr>
        <w:t xml:space="preserve">  (расшифровка подписи)</w:t>
      </w:r>
    </w:p>
    <w:sectPr w:rsidR="00F72843" w:rsidRPr="00D736CB" w:rsidSect="00D36F5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28F"/>
    <w:multiLevelType w:val="hybridMultilevel"/>
    <w:tmpl w:val="0130DAFC"/>
    <w:lvl w:ilvl="0" w:tplc="268ADA8E">
      <w:start w:val="1"/>
      <w:numFmt w:val="decimal"/>
      <w:lvlText w:val="%1."/>
      <w:lvlJc w:val="left"/>
      <w:pPr>
        <w:ind w:left="1069" w:hanging="360"/>
      </w:pPr>
      <w:rPr>
        <w:rFonts w:ascii="Courier New" w:hAnsi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2C"/>
    <w:rsid w:val="00014E65"/>
    <w:rsid w:val="00033AFA"/>
    <w:rsid w:val="000535E9"/>
    <w:rsid w:val="00082211"/>
    <w:rsid w:val="000A521A"/>
    <w:rsid w:val="000E1155"/>
    <w:rsid w:val="00100F2F"/>
    <w:rsid w:val="00103C38"/>
    <w:rsid w:val="001102D4"/>
    <w:rsid w:val="001236A1"/>
    <w:rsid w:val="00124CEA"/>
    <w:rsid w:val="00152256"/>
    <w:rsid w:val="00156537"/>
    <w:rsid w:val="001735E1"/>
    <w:rsid w:val="001A2EF2"/>
    <w:rsid w:val="001D412F"/>
    <w:rsid w:val="001D49B8"/>
    <w:rsid w:val="002216FB"/>
    <w:rsid w:val="00234FFA"/>
    <w:rsid w:val="00247E63"/>
    <w:rsid w:val="00251107"/>
    <w:rsid w:val="002517BE"/>
    <w:rsid w:val="0026226B"/>
    <w:rsid w:val="00266FAB"/>
    <w:rsid w:val="00280CDB"/>
    <w:rsid w:val="00296BEB"/>
    <w:rsid w:val="002C20C9"/>
    <w:rsid w:val="002C73CC"/>
    <w:rsid w:val="002D11FF"/>
    <w:rsid w:val="002D431A"/>
    <w:rsid w:val="002D6FB0"/>
    <w:rsid w:val="002F4819"/>
    <w:rsid w:val="0032281E"/>
    <w:rsid w:val="00327EBB"/>
    <w:rsid w:val="00344997"/>
    <w:rsid w:val="003600D0"/>
    <w:rsid w:val="003750AE"/>
    <w:rsid w:val="00397C2D"/>
    <w:rsid w:val="003A0B17"/>
    <w:rsid w:val="003B28A0"/>
    <w:rsid w:val="003B5769"/>
    <w:rsid w:val="003B5B09"/>
    <w:rsid w:val="003C7B85"/>
    <w:rsid w:val="003F5DEA"/>
    <w:rsid w:val="004128E7"/>
    <w:rsid w:val="00420040"/>
    <w:rsid w:val="00436340"/>
    <w:rsid w:val="00456411"/>
    <w:rsid w:val="00461D44"/>
    <w:rsid w:val="0049610D"/>
    <w:rsid w:val="004A50EC"/>
    <w:rsid w:val="004B0905"/>
    <w:rsid w:val="004B275E"/>
    <w:rsid w:val="004D231B"/>
    <w:rsid w:val="004E1028"/>
    <w:rsid w:val="004F17D5"/>
    <w:rsid w:val="005006BD"/>
    <w:rsid w:val="00512470"/>
    <w:rsid w:val="005224E0"/>
    <w:rsid w:val="0052642C"/>
    <w:rsid w:val="00527736"/>
    <w:rsid w:val="0057238C"/>
    <w:rsid w:val="005B6377"/>
    <w:rsid w:val="005D4EA3"/>
    <w:rsid w:val="006006F9"/>
    <w:rsid w:val="0061267D"/>
    <w:rsid w:val="0061338F"/>
    <w:rsid w:val="006360F9"/>
    <w:rsid w:val="006415BC"/>
    <w:rsid w:val="0064641C"/>
    <w:rsid w:val="00664143"/>
    <w:rsid w:val="00673D3E"/>
    <w:rsid w:val="00691DBF"/>
    <w:rsid w:val="006D01DB"/>
    <w:rsid w:val="006D108D"/>
    <w:rsid w:val="007019CC"/>
    <w:rsid w:val="007032C6"/>
    <w:rsid w:val="00724E22"/>
    <w:rsid w:val="00725AAB"/>
    <w:rsid w:val="00725DA2"/>
    <w:rsid w:val="0073270B"/>
    <w:rsid w:val="0073733D"/>
    <w:rsid w:val="00750E1F"/>
    <w:rsid w:val="007600DF"/>
    <w:rsid w:val="00762A62"/>
    <w:rsid w:val="00772720"/>
    <w:rsid w:val="007C7D4C"/>
    <w:rsid w:val="007E0B9E"/>
    <w:rsid w:val="007E36B6"/>
    <w:rsid w:val="00811BCC"/>
    <w:rsid w:val="00820244"/>
    <w:rsid w:val="00827A35"/>
    <w:rsid w:val="008423ED"/>
    <w:rsid w:val="0089241B"/>
    <w:rsid w:val="0089495C"/>
    <w:rsid w:val="008A44BA"/>
    <w:rsid w:val="008A6785"/>
    <w:rsid w:val="008B3D65"/>
    <w:rsid w:val="008C484E"/>
    <w:rsid w:val="008C6098"/>
    <w:rsid w:val="008E13C1"/>
    <w:rsid w:val="008F6AB8"/>
    <w:rsid w:val="00910343"/>
    <w:rsid w:val="00930291"/>
    <w:rsid w:val="00936827"/>
    <w:rsid w:val="009A139F"/>
    <w:rsid w:val="009F666A"/>
    <w:rsid w:val="009F74AC"/>
    <w:rsid w:val="00A0546C"/>
    <w:rsid w:val="00A12564"/>
    <w:rsid w:val="00A24F05"/>
    <w:rsid w:val="00A452D6"/>
    <w:rsid w:val="00A50B8F"/>
    <w:rsid w:val="00A80D82"/>
    <w:rsid w:val="00AC4E05"/>
    <w:rsid w:val="00AE1E55"/>
    <w:rsid w:val="00AF302C"/>
    <w:rsid w:val="00B0362A"/>
    <w:rsid w:val="00B140C1"/>
    <w:rsid w:val="00B328B9"/>
    <w:rsid w:val="00B46C05"/>
    <w:rsid w:val="00B55A74"/>
    <w:rsid w:val="00B82DDF"/>
    <w:rsid w:val="00B8430C"/>
    <w:rsid w:val="00B927B3"/>
    <w:rsid w:val="00B92C79"/>
    <w:rsid w:val="00BE7C33"/>
    <w:rsid w:val="00BF210B"/>
    <w:rsid w:val="00C065FC"/>
    <w:rsid w:val="00C16B79"/>
    <w:rsid w:val="00C17EAA"/>
    <w:rsid w:val="00C26199"/>
    <w:rsid w:val="00C307B8"/>
    <w:rsid w:val="00C378D5"/>
    <w:rsid w:val="00C40AA0"/>
    <w:rsid w:val="00C40F33"/>
    <w:rsid w:val="00C46386"/>
    <w:rsid w:val="00C52D5E"/>
    <w:rsid w:val="00C570C5"/>
    <w:rsid w:val="00C63D33"/>
    <w:rsid w:val="00C670B7"/>
    <w:rsid w:val="00C925C0"/>
    <w:rsid w:val="00CD0FF2"/>
    <w:rsid w:val="00CE52C9"/>
    <w:rsid w:val="00D00B13"/>
    <w:rsid w:val="00D04DEE"/>
    <w:rsid w:val="00D15793"/>
    <w:rsid w:val="00D177F1"/>
    <w:rsid w:val="00D36F53"/>
    <w:rsid w:val="00D37D51"/>
    <w:rsid w:val="00D46E59"/>
    <w:rsid w:val="00D736CB"/>
    <w:rsid w:val="00D74547"/>
    <w:rsid w:val="00D85A4B"/>
    <w:rsid w:val="00DA4371"/>
    <w:rsid w:val="00DA5CDF"/>
    <w:rsid w:val="00DA74BE"/>
    <w:rsid w:val="00DC5C0C"/>
    <w:rsid w:val="00DC7308"/>
    <w:rsid w:val="00DD4CC5"/>
    <w:rsid w:val="00E0178F"/>
    <w:rsid w:val="00E41208"/>
    <w:rsid w:val="00E55622"/>
    <w:rsid w:val="00E61AAF"/>
    <w:rsid w:val="00E62145"/>
    <w:rsid w:val="00E716FF"/>
    <w:rsid w:val="00E954FE"/>
    <w:rsid w:val="00EC5C4D"/>
    <w:rsid w:val="00EE2D4A"/>
    <w:rsid w:val="00F01649"/>
    <w:rsid w:val="00F07183"/>
    <w:rsid w:val="00F20430"/>
    <w:rsid w:val="00F21876"/>
    <w:rsid w:val="00F449D5"/>
    <w:rsid w:val="00F55379"/>
    <w:rsid w:val="00F612B2"/>
    <w:rsid w:val="00F72843"/>
    <w:rsid w:val="00F766C6"/>
    <w:rsid w:val="00F86BC1"/>
    <w:rsid w:val="00FA3749"/>
    <w:rsid w:val="00FC461B"/>
    <w:rsid w:val="00FE5E8C"/>
    <w:rsid w:val="00FE7C40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1249"/>
  <w15:docId w15:val="{5563E8D9-8CB1-4445-A85D-E54C81A9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302C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F302C"/>
    <w:pPr>
      <w:keepNext/>
      <w:jc w:val="both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AF302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0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F302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AF30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AF302C"/>
    <w:pPr>
      <w:jc w:val="both"/>
    </w:pPr>
    <w:rPr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AF302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ody Text Indent"/>
    <w:basedOn w:val="a"/>
    <w:link w:val="a6"/>
    <w:semiHidden/>
    <w:unhideWhenUsed/>
    <w:rsid w:val="00AF302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AF3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AF302C"/>
    <w:pPr>
      <w:ind w:firstLine="720"/>
      <w:jc w:val="center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semiHidden/>
    <w:rsid w:val="00AF302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6F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F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177F1"/>
    <w:pPr>
      <w:ind w:left="720"/>
      <w:contextualSpacing/>
    </w:pPr>
  </w:style>
  <w:style w:type="table" w:styleId="aa">
    <w:name w:val="Table Grid"/>
    <w:basedOn w:val="a1"/>
    <w:rsid w:val="00CE5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rsid w:val="00C63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7E3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92052F979C207526F9FC52E6854AD73601DC4FA4D60FA375E3B90373BAFDBC13135793DCEFD25EEDDAFD7C854CCB5B4FFD10CE27009D5536F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E192052F979C207526F9FC52E6854AD736619CEFE4960FA375E3B90373BAFDBD3316D753CCAE224E5C8F9868E5061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0C3B8-BA55-4B3A-B45D-653A06FD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14</Pages>
  <Words>4676</Words>
  <Characters>26658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hudycova</dc:creator>
  <cp:lastModifiedBy>u1596</cp:lastModifiedBy>
  <cp:revision>126</cp:revision>
  <cp:lastPrinted>2025-01-22T07:05:00Z</cp:lastPrinted>
  <dcterms:created xsi:type="dcterms:W3CDTF">2025-01-22T06:34:00Z</dcterms:created>
  <dcterms:modified xsi:type="dcterms:W3CDTF">2025-07-10T10:40:00Z</dcterms:modified>
</cp:coreProperties>
</file>