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4BD95089" w:rsidR="00AF302C" w:rsidRDefault="00AF302C" w:rsidP="00AF302C">
      <w:r>
        <w:t xml:space="preserve">    </w:t>
      </w:r>
      <w:r w:rsidR="00EE6920">
        <w:t>_________</w:t>
      </w:r>
      <w:r>
        <w:t xml:space="preserve">                                                                                                         №</w:t>
      </w:r>
      <w:r w:rsidR="00673C20">
        <w:t xml:space="preserve"> </w:t>
      </w:r>
      <w:r w:rsidR="00EE6920">
        <w:t>______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3D4AF2CE" w14:textId="36111A83" w:rsidR="00EE6920" w:rsidRDefault="00EE6920" w:rsidP="00EE6920">
      <w:pPr>
        <w:pStyle w:val="aa"/>
        <w:spacing w:line="240" w:lineRule="auto"/>
        <w:ind w:right="3134"/>
        <w:rPr>
          <w:szCs w:val="28"/>
        </w:rPr>
      </w:pPr>
      <w:r w:rsidRPr="0017748B">
        <w:rPr>
          <w:iCs/>
          <w:szCs w:val="28"/>
        </w:rPr>
        <w:t>О</w:t>
      </w:r>
      <w:r>
        <w:rPr>
          <w:iCs/>
          <w:szCs w:val="28"/>
        </w:rPr>
        <w:t xml:space="preserve">б утверждении Перечня должностных лиц министерства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 </w:t>
      </w:r>
      <w:r>
        <w:rPr>
          <w:szCs w:val="28"/>
        </w:rPr>
        <w:t xml:space="preserve">и </w:t>
      </w:r>
      <w:r w:rsidR="00DF2DA6">
        <w:rPr>
          <w:iCs/>
          <w:szCs w:val="28"/>
        </w:rPr>
        <w:t>признании утратившими силу некоторых приказов управления финансов Липецкой области</w:t>
      </w:r>
    </w:p>
    <w:p w14:paraId="26E3E93F" w14:textId="77777777" w:rsidR="00ED0FF5" w:rsidRPr="00F46AA6" w:rsidRDefault="00ED0FF5" w:rsidP="00ED0FF5">
      <w:pPr>
        <w:spacing w:line="259" w:lineRule="auto"/>
        <w:ind w:firstLine="709"/>
        <w:jc w:val="both"/>
      </w:pPr>
    </w:p>
    <w:p w14:paraId="4AD0EEDD" w14:textId="7A08B9A8" w:rsidR="00EE6920" w:rsidRPr="00EE6920" w:rsidRDefault="00EE6920" w:rsidP="00EE6920">
      <w:pPr>
        <w:pStyle w:val="a9"/>
        <w:spacing w:before="0" w:beforeAutospacing="0" w:after="0" w:afterAutospacing="0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EE6920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r w:rsidR="001C2C19" w:rsidRPr="00EE6920">
        <w:rPr>
          <w:rFonts w:ascii="Times New Roman" w:hAnsi="Times New Roman" w:cs="Times New Roman"/>
          <w:sz w:val="28"/>
          <w:szCs w:val="28"/>
        </w:rPr>
        <w:t>ст. 23.7.1</w:t>
      </w:r>
      <w:r w:rsidR="001C2C19">
        <w:rPr>
          <w:rFonts w:ascii="Times New Roman" w:hAnsi="Times New Roman" w:cs="Times New Roman"/>
          <w:sz w:val="28"/>
          <w:szCs w:val="28"/>
        </w:rPr>
        <w:t>,</w:t>
      </w:r>
      <w:r w:rsidR="00075D68">
        <w:rPr>
          <w:rFonts w:ascii="Times New Roman" w:hAnsi="Times New Roman" w:cs="Times New Roman"/>
          <w:sz w:val="28"/>
          <w:szCs w:val="28"/>
        </w:rPr>
        <w:t xml:space="preserve"> ст. 23.66,</w:t>
      </w:r>
      <w:r w:rsidR="001C2C19">
        <w:rPr>
          <w:rFonts w:ascii="Times New Roman" w:hAnsi="Times New Roman" w:cs="Times New Roman"/>
          <w:sz w:val="28"/>
          <w:szCs w:val="28"/>
        </w:rPr>
        <w:t xml:space="preserve"> </w:t>
      </w:r>
      <w:r w:rsidRPr="00EE6920">
        <w:rPr>
          <w:rFonts w:ascii="Times New Roman" w:hAnsi="Times New Roman" w:cs="Times New Roman"/>
          <w:sz w:val="28"/>
          <w:szCs w:val="28"/>
        </w:rPr>
        <w:t>ст. 28.3 Кодекса Российской Федерации об административных правонарушениях, п. 3.4. Положения о министерстве финансов Липецкой области, утвержденного постановлением Правительства Липецкой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EE6920">
        <w:rPr>
          <w:rFonts w:ascii="Times New Roman" w:hAnsi="Times New Roman" w:cs="Times New Roman"/>
          <w:sz w:val="28"/>
          <w:szCs w:val="28"/>
        </w:rPr>
        <w:t xml:space="preserve"> от 25</w:t>
      </w:r>
      <w:r w:rsidR="00C7529B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E6920">
        <w:rPr>
          <w:rFonts w:ascii="Times New Roman" w:hAnsi="Times New Roman" w:cs="Times New Roman"/>
          <w:sz w:val="28"/>
          <w:szCs w:val="28"/>
        </w:rPr>
        <w:t xml:space="preserve">2024 </w:t>
      </w:r>
      <w:r w:rsidR="00C7529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E6920">
        <w:rPr>
          <w:rFonts w:ascii="Times New Roman" w:hAnsi="Times New Roman" w:cs="Times New Roman"/>
          <w:sz w:val="28"/>
          <w:szCs w:val="28"/>
        </w:rPr>
        <w:t>N 435,</w:t>
      </w:r>
    </w:p>
    <w:p w14:paraId="55AD7B93" w14:textId="24BA8E09" w:rsidR="00ED0FF5" w:rsidRPr="00F46AA6" w:rsidRDefault="00AF302C" w:rsidP="00ED0FF5">
      <w:pPr>
        <w:spacing w:line="276" w:lineRule="auto"/>
        <w:ind w:firstLine="993"/>
        <w:jc w:val="both"/>
      </w:pPr>
      <w:r>
        <w:t xml:space="preserve">     </w:t>
      </w:r>
    </w:p>
    <w:p w14:paraId="205E0270" w14:textId="77777777" w:rsidR="00AF302C" w:rsidRDefault="00AF302C" w:rsidP="00AF302C">
      <w:pPr>
        <w:rPr>
          <w:sz w:val="28"/>
        </w:rPr>
      </w:pPr>
      <w:r>
        <w:rPr>
          <w:sz w:val="28"/>
        </w:rPr>
        <w:t>ПРИКАЗЫВАЮ:</w:t>
      </w:r>
    </w:p>
    <w:p w14:paraId="5190479F" w14:textId="77777777" w:rsidR="00AF302C" w:rsidRDefault="00AF302C" w:rsidP="00AF302C">
      <w:pPr>
        <w:pStyle w:val="31"/>
        <w:ind w:firstLine="0"/>
        <w:jc w:val="both"/>
        <w:rPr>
          <w:sz w:val="28"/>
        </w:rPr>
      </w:pPr>
    </w:p>
    <w:p w14:paraId="31C1CD55" w14:textId="7084B20F" w:rsidR="00EE6920" w:rsidRDefault="00EE6920" w:rsidP="00EE69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26097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326097">
        <w:rPr>
          <w:sz w:val="28"/>
          <w:szCs w:val="28"/>
        </w:rPr>
        <w:t xml:space="preserve">Перечень должностных лиц </w:t>
      </w:r>
      <w:r>
        <w:rPr>
          <w:sz w:val="28"/>
          <w:szCs w:val="28"/>
        </w:rPr>
        <w:t>министерства</w:t>
      </w:r>
      <w:r w:rsidRPr="00326097">
        <w:rPr>
          <w:sz w:val="28"/>
          <w:szCs w:val="28"/>
        </w:rPr>
        <w:t xml:space="preserve"> финансов Липецкой области, уполномоченных составлять протоколы об административных правонарушениях</w:t>
      </w:r>
      <w:r>
        <w:rPr>
          <w:sz w:val="28"/>
          <w:szCs w:val="28"/>
        </w:rPr>
        <w:t xml:space="preserve"> в соответствии с Кодексом</w:t>
      </w:r>
      <w:r w:rsidRPr="00326097">
        <w:rPr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sz w:val="28"/>
          <w:szCs w:val="28"/>
        </w:rPr>
        <w:t xml:space="preserve">, согласно приложению. </w:t>
      </w:r>
    </w:p>
    <w:p w14:paraId="2DAFD57F" w14:textId="77777777" w:rsidR="00EF1DAC" w:rsidRPr="00EF1DAC" w:rsidRDefault="00EF1DAC" w:rsidP="00EE6920">
      <w:pPr>
        <w:widowControl w:val="0"/>
        <w:autoSpaceDE w:val="0"/>
        <w:autoSpaceDN w:val="0"/>
        <w:adjustRightInd w:val="0"/>
        <w:ind w:firstLine="539"/>
        <w:jc w:val="both"/>
        <w:rPr>
          <w:sz w:val="4"/>
          <w:szCs w:val="4"/>
        </w:rPr>
      </w:pPr>
    </w:p>
    <w:p w14:paraId="7FC832DE" w14:textId="77777777" w:rsidR="00DF2DA6" w:rsidRDefault="00EE6920" w:rsidP="00EE69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692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EE6920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DF2DA6">
        <w:rPr>
          <w:rFonts w:ascii="Times New Roman" w:hAnsi="Times New Roman" w:cs="Times New Roman"/>
          <w:sz w:val="28"/>
          <w:szCs w:val="28"/>
        </w:rPr>
        <w:t>:</w:t>
      </w:r>
    </w:p>
    <w:p w14:paraId="2079FFC8" w14:textId="3B234168" w:rsidR="00EE6920" w:rsidRDefault="00EE6920" w:rsidP="00EE69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управления финансов Липецкой области от 20 октября 2016 года № 170 «Об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правонарушениях» </w:t>
      </w:r>
      <w:r w:rsidRPr="00EE6920">
        <w:rPr>
          <w:rFonts w:ascii="Times New Roman" w:hAnsi="Times New Roman" w:cs="Times New Roman"/>
          <w:sz w:val="28"/>
          <w:szCs w:val="28"/>
        </w:rPr>
        <w:t>(Липецкая газета,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69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6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EE6920">
        <w:rPr>
          <w:rFonts w:ascii="Times New Roman" w:hAnsi="Times New Roman" w:cs="Times New Roman"/>
          <w:sz w:val="28"/>
          <w:szCs w:val="28"/>
        </w:rPr>
        <w:t>)</w:t>
      </w:r>
      <w:r w:rsidR="00DF2DA6">
        <w:rPr>
          <w:rFonts w:ascii="Times New Roman" w:hAnsi="Times New Roman" w:cs="Times New Roman"/>
          <w:sz w:val="28"/>
          <w:szCs w:val="28"/>
        </w:rPr>
        <w:t>;</w:t>
      </w:r>
    </w:p>
    <w:p w14:paraId="3E822583" w14:textId="1EB862CD" w:rsidR="00DF2DA6" w:rsidRDefault="00DF2DA6" w:rsidP="00DF2DA6">
      <w:pPr>
        <w:pStyle w:val="a9"/>
        <w:spacing w:before="0" w:beforeAutospacing="0" w:after="0" w:afterAutospacing="0" w:line="288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DA6">
        <w:rPr>
          <w:rFonts w:ascii="Times New Roman" w:hAnsi="Times New Roman" w:cs="Times New Roman"/>
          <w:sz w:val="28"/>
          <w:szCs w:val="28"/>
        </w:rPr>
        <w:t>приказ управления финансов Липецкой области от 11 марта 2019</w:t>
      </w:r>
      <w:r w:rsidR="00ED60FA">
        <w:rPr>
          <w:rFonts w:ascii="Times New Roman" w:hAnsi="Times New Roman" w:cs="Times New Roman"/>
          <w:sz w:val="28"/>
          <w:szCs w:val="28"/>
        </w:rPr>
        <w:t xml:space="preserve"> </w:t>
      </w:r>
      <w:r w:rsidRPr="00DF2DA6">
        <w:rPr>
          <w:rFonts w:ascii="Times New Roman" w:hAnsi="Times New Roman" w:cs="Times New Roman"/>
          <w:sz w:val="28"/>
          <w:szCs w:val="28"/>
        </w:rPr>
        <w:t>года           № 62 «О внесении изменени</w:t>
      </w:r>
      <w:r w:rsidR="00ED60FA">
        <w:rPr>
          <w:rFonts w:ascii="Times New Roman" w:hAnsi="Times New Roman" w:cs="Times New Roman"/>
          <w:sz w:val="28"/>
          <w:szCs w:val="28"/>
        </w:rPr>
        <w:t>й</w:t>
      </w:r>
      <w:r w:rsidRPr="00DF2DA6">
        <w:rPr>
          <w:rFonts w:ascii="Times New Roman" w:hAnsi="Times New Roman" w:cs="Times New Roman"/>
          <w:sz w:val="28"/>
          <w:szCs w:val="28"/>
        </w:rPr>
        <w:t xml:space="preserve"> в приказ управления финансов Липецкой области от 20</w:t>
      </w:r>
      <w:r w:rsidR="00ED60FA">
        <w:rPr>
          <w:rFonts w:ascii="Times New Roman" w:hAnsi="Times New Roman" w:cs="Times New Roman"/>
          <w:sz w:val="28"/>
          <w:szCs w:val="28"/>
        </w:rPr>
        <w:t>.10.</w:t>
      </w:r>
      <w:r w:rsidRPr="00DF2DA6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2DA6">
        <w:rPr>
          <w:rFonts w:ascii="Times New Roman" w:hAnsi="Times New Roman" w:cs="Times New Roman"/>
          <w:sz w:val="28"/>
          <w:szCs w:val="28"/>
        </w:rPr>
        <w:t xml:space="preserve"> 170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DA6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 управления финансов Липецкой области, уполномоченных составлять </w:t>
      </w:r>
      <w:r w:rsidRPr="00DF2DA6">
        <w:rPr>
          <w:rFonts w:ascii="Times New Roman" w:hAnsi="Times New Roman" w:cs="Times New Roman"/>
          <w:sz w:val="28"/>
          <w:szCs w:val="28"/>
        </w:rPr>
        <w:lastRenderedPageBreak/>
        <w:t>протоколы об административных правонарушениях в соответствии с Кодексом Российской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920">
        <w:rPr>
          <w:rFonts w:ascii="Times New Roman" w:hAnsi="Times New Roman" w:cs="Times New Roman"/>
          <w:sz w:val="28"/>
          <w:szCs w:val="28"/>
        </w:rPr>
        <w:t>(Липецкая газета,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69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 марта</w:t>
      </w:r>
      <w:r w:rsidRPr="00EE69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5B7247" w14:textId="5FB9DCCB" w:rsidR="00DF2DA6" w:rsidRPr="00C7529B" w:rsidRDefault="00DF2DA6" w:rsidP="00DF2DA6">
      <w:pPr>
        <w:pStyle w:val="a9"/>
        <w:spacing w:before="0" w:beforeAutospacing="0" w:after="0" w:afterAutospacing="0" w:line="288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29B">
        <w:rPr>
          <w:rFonts w:ascii="Times New Roman" w:hAnsi="Times New Roman" w:cs="Times New Roman"/>
          <w:sz w:val="28"/>
          <w:szCs w:val="28"/>
        </w:rPr>
        <w:t xml:space="preserve">приказ управления финансов Липецкой области от 9 августа 2019 года </w:t>
      </w:r>
      <w:r w:rsidR="00A356B8" w:rsidRPr="00C752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529B">
        <w:rPr>
          <w:rFonts w:ascii="Times New Roman" w:hAnsi="Times New Roman" w:cs="Times New Roman"/>
          <w:sz w:val="28"/>
          <w:szCs w:val="28"/>
        </w:rPr>
        <w:t>№ 198 «О внесении изменения в приказ управления финансов Липецкой области от 20</w:t>
      </w:r>
      <w:r w:rsidR="00ED60FA" w:rsidRPr="00C7529B">
        <w:rPr>
          <w:rFonts w:ascii="Times New Roman" w:hAnsi="Times New Roman" w:cs="Times New Roman"/>
          <w:sz w:val="28"/>
          <w:szCs w:val="28"/>
        </w:rPr>
        <w:t>.10.</w:t>
      </w:r>
      <w:r w:rsidRPr="00C7529B">
        <w:rPr>
          <w:rFonts w:ascii="Times New Roman" w:hAnsi="Times New Roman" w:cs="Times New Roman"/>
          <w:sz w:val="28"/>
          <w:szCs w:val="28"/>
        </w:rPr>
        <w:t>2016 № 170 «Об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правонарушениях» (Липецкая газета, 2019, 14 августа);</w:t>
      </w:r>
    </w:p>
    <w:p w14:paraId="45DF54B1" w14:textId="326D0D5C" w:rsidR="00631F27" w:rsidRPr="00631F27" w:rsidRDefault="00A356B8" w:rsidP="00631F27">
      <w:pPr>
        <w:pStyle w:val="a9"/>
        <w:spacing w:before="0" w:beforeAutospacing="0" w:after="0" w:afterAutospacing="0" w:line="288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29B">
        <w:rPr>
          <w:rFonts w:ascii="Times New Roman" w:hAnsi="Times New Roman" w:cs="Times New Roman"/>
          <w:sz w:val="28"/>
          <w:szCs w:val="28"/>
        </w:rPr>
        <w:t>приказ управления финансов Липецкой области</w:t>
      </w:r>
      <w:r w:rsidR="00631F27" w:rsidRPr="00C7529B">
        <w:rPr>
          <w:rFonts w:ascii="Times New Roman" w:hAnsi="Times New Roman" w:cs="Times New Roman"/>
          <w:sz w:val="28"/>
          <w:szCs w:val="28"/>
        </w:rPr>
        <w:t xml:space="preserve"> от 17 января 2020 года            № 7 «О внесении изменени</w:t>
      </w:r>
      <w:r w:rsidR="008D7AAB" w:rsidRPr="00C7529B">
        <w:rPr>
          <w:rFonts w:ascii="Times New Roman" w:hAnsi="Times New Roman" w:cs="Times New Roman"/>
          <w:sz w:val="28"/>
          <w:szCs w:val="28"/>
        </w:rPr>
        <w:t>й</w:t>
      </w:r>
      <w:r w:rsidR="00631F27" w:rsidRPr="00C7529B">
        <w:rPr>
          <w:rFonts w:ascii="Times New Roman" w:hAnsi="Times New Roman" w:cs="Times New Roman"/>
          <w:sz w:val="28"/>
          <w:szCs w:val="28"/>
        </w:rPr>
        <w:t xml:space="preserve"> в приказ управления финансов Липецкой области от 20</w:t>
      </w:r>
      <w:r w:rsidR="00C7529B" w:rsidRPr="00C7529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31F27" w:rsidRPr="00C7529B">
        <w:rPr>
          <w:rFonts w:ascii="Times New Roman" w:hAnsi="Times New Roman" w:cs="Times New Roman"/>
          <w:sz w:val="28"/>
          <w:szCs w:val="28"/>
        </w:rPr>
        <w:t>2016</w:t>
      </w:r>
      <w:r w:rsidR="00C7529B" w:rsidRPr="00C7529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31F27" w:rsidRPr="00C7529B">
        <w:rPr>
          <w:rFonts w:ascii="Times New Roman" w:hAnsi="Times New Roman" w:cs="Times New Roman"/>
          <w:sz w:val="28"/>
          <w:szCs w:val="28"/>
        </w:rPr>
        <w:t xml:space="preserve"> № 170 «Об утверждении Перечня должностных лиц управления финансов Липецкой</w:t>
      </w:r>
      <w:r w:rsidR="00631F27" w:rsidRPr="00DF2DA6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правонарушениях»</w:t>
      </w:r>
      <w:r w:rsidR="00631F27">
        <w:rPr>
          <w:rFonts w:ascii="Times New Roman" w:hAnsi="Times New Roman" w:cs="Times New Roman"/>
          <w:sz w:val="28"/>
          <w:szCs w:val="28"/>
        </w:rPr>
        <w:t xml:space="preserve"> </w:t>
      </w:r>
      <w:r w:rsidR="00631F27" w:rsidRPr="00631F27">
        <w:rPr>
          <w:rFonts w:ascii="Times New Roman" w:hAnsi="Times New Roman" w:cs="Times New Roman"/>
          <w:sz w:val="28"/>
          <w:szCs w:val="28"/>
        </w:rPr>
        <w:t xml:space="preserve">(Липецкая газета, </w:t>
      </w:r>
      <w:r w:rsidR="00631F27">
        <w:rPr>
          <w:rFonts w:ascii="Times New Roman" w:hAnsi="Times New Roman" w:cs="Times New Roman"/>
          <w:sz w:val="28"/>
          <w:szCs w:val="28"/>
        </w:rPr>
        <w:t>2020</w:t>
      </w:r>
      <w:r w:rsidR="00631F27" w:rsidRPr="00631F27">
        <w:rPr>
          <w:rFonts w:ascii="Times New Roman" w:hAnsi="Times New Roman" w:cs="Times New Roman"/>
          <w:sz w:val="28"/>
          <w:szCs w:val="28"/>
        </w:rPr>
        <w:t>, 28</w:t>
      </w:r>
      <w:r w:rsidR="00631F27">
        <w:rPr>
          <w:rFonts w:ascii="Times New Roman" w:hAnsi="Times New Roman" w:cs="Times New Roman"/>
          <w:sz w:val="28"/>
          <w:szCs w:val="28"/>
        </w:rPr>
        <w:t xml:space="preserve"> января);</w:t>
      </w:r>
    </w:p>
    <w:p w14:paraId="47B4386C" w14:textId="55FB3AD6" w:rsidR="00DF2DA6" w:rsidRDefault="00DF2DA6" w:rsidP="00DF2DA6">
      <w:pPr>
        <w:pStyle w:val="a9"/>
        <w:spacing w:before="0" w:beforeAutospacing="0" w:after="0" w:afterAutospacing="0" w:line="288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DA6">
        <w:rPr>
          <w:rFonts w:ascii="Times New Roman" w:hAnsi="Times New Roman" w:cs="Times New Roman"/>
          <w:sz w:val="28"/>
          <w:szCs w:val="28"/>
        </w:rPr>
        <w:t>приказ управления финансов Липецкой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10 марта 2020 года          № 72 </w:t>
      </w:r>
      <w:r w:rsidRPr="00DF2DA6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ED60FA">
        <w:rPr>
          <w:rFonts w:ascii="Times New Roman" w:hAnsi="Times New Roman" w:cs="Times New Roman"/>
          <w:sz w:val="28"/>
          <w:szCs w:val="28"/>
        </w:rPr>
        <w:t>й</w:t>
      </w:r>
      <w:r w:rsidRPr="00DF2DA6">
        <w:rPr>
          <w:rFonts w:ascii="Times New Roman" w:hAnsi="Times New Roman" w:cs="Times New Roman"/>
          <w:sz w:val="28"/>
          <w:szCs w:val="28"/>
        </w:rPr>
        <w:t xml:space="preserve"> в приказ управления финансов Липецкой области от 20 октября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2DA6">
        <w:rPr>
          <w:rFonts w:ascii="Times New Roman" w:hAnsi="Times New Roman" w:cs="Times New Roman"/>
          <w:sz w:val="28"/>
          <w:szCs w:val="28"/>
        </w:rPr>
        <w:t xml:space="preserve"> 170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DA6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правонарушениях» </w:t>
      </w:r>
      <w:r w:rsidRPr="00EE6920">
        <w:rPr>
          <w:rFonts w:ascii="Times New Roman" w:hAnsi="Times New Roman" w:cs="Times New Roman"/>
          <w:sz w:val="28"/>
          <w:szCs w:val="28"/>
        </w:rPr>
        <w:t>(Липецкая газета,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69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 марта</w:t>
      </w:r>
      <w:r w:rsidRPr="00EE69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5A2406" w14:textId="31ED96CB" w:rsidR="00897A00" w:rsidRPr="00DF2DA6" w:rsidRDefault="00897A00" w:rsidP="00DF2DA6">
      <w:pPr>
        <w:pStyle w:val="a9"/>
        <w:spacing w:before="0" w:beforeAutospacing="0" w:after="0" w:afterAutospacing="0" w:line="288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DA6">
        <w:rPr>
          <w:rFonts w:ascii="Times New Roman" w:hAnsi="Times New Roman" w:cs="Times New Roman"/>
          <w:sz w:val="28"/>
          <w:szCs w:val="28"/>
        </w:rPr>
        <w:t>приказ управления финансов Липецкой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4 августа 2022 года          № 33-НП </w:t>
      </w:r>
      <w:r w:rsidRPr="00DF2DA6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8D7AAB">
        <w:rPr>
          <w:rFonts w:ascii="Times New Roman" w:hAnsi="Times New Roman" w:cs="Times New Roman"/>
          <w:sz w:val="28"/>
          <w:szCs w:val="28"/>
        </w:rPr>
        <w:t>й</w:t>
      </w:r>
      <w:r w:rsidRPr="00DF2DA6">
        <w:rPr>
          <w:rFonts w:ascii="Times New Roman" w:hAnsi="Times New Roman" w:cs="Times New Roman"/>
          <w:sz w:val="28"/>
          <w:szCs w:val="28"/>
        </w:rPr>
        <w:t xml:space="preserve"> в приказ управления финансов Липецкой области от 20 октября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2DA6">
        <w:rPr>
          <w:rFonts w:ascii="Times New Roman" w:hAnsi="Times New Roman" w:cs="Times New Roman"/>
          <w:sz w:val="28"/>
          <w:szCs w:val="28"/>
        </w:rPr>
        <w:t xml:space="preserve"> 170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DA6">
        <w:rPr>
          <w:rFonts w:ascii="Times New Roman" w:hAnsi="Times New Roman" w:cs="Times New Roman"/>
          <w:sz w:val="28"/>
          <w:szCs w:val="28"/>
        </w:rPr>
        <w:t>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правонарушениях»</w:t>
      </w:r>
      <w:r w:rsidRPr="00897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</w:t>
      </w:r>
      <w:r w:rsidRPr="00DF2DA6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F2D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2022, 8 августа);</w:t>
      </w:r>
    </w:p>
    <w:p w14:paraId="67E55AA1" w14:textId="74C7AFE2" w:rsidR="00DF2DA6" w:rsidRPr="00DF2DA6" w:rsidRDefault="00DF2DA6" w:rsidP="00DF2DA6">
      <w:pPr>
        <w:pStyle w:val="a9"/>
        <w:spacing w:before="0" w:beforeAutospacing="0" w:after="0" w:afterAutospacing="0" w:line="288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DA6">
        <w:rPr>
          <w:rFonts w:ascii="Times New Roman" w:hAnsi="Times New Roman" w:cs="Times New Roman"/>
          <w:sz w:val="28"/>
          <w:szCs w:val="28"/>
        </w:rPr>
        <w:t>приказ управления финансов Липецкой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15 октября 2024 года № 13-НП </w:t>
      </w:r>
      <w:r w:rsidRPr="00DF2DA6">
        <w:rPr>
          <w:rFonts w:ascii="Times New Roman" w:hAnsi="Times New Roman" w:cs="Times New Roman"/>
          <w:sz w:val="28"/>
          <w:szCs w:val="28"/>
        </w:rPr>
        <w:t xml:space="preserve">«О внесении изменения в приказ управления финансов Липецкой области от 20 октября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2DA6">
        <w:rPr>
          <w:rFonts w:ascii="Times New Roman" w:hAnsi="Times New Roman" w:cs="Times New Roman"/>
          <w:sz w:val="28"/>
          <w:szCs w:val="28"/>
        </w:rPr>
        <w:t xml:space="preserve"> 170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DA6">
        <w:rPr>
          <w:rFonts w:ascii="Times New Roman" w:hAnsi="Times New Roman" w:cs="Times New Roman"/>
          <w:sz w:val="28"/>
          <w:szCs w:val="28"/>
        </w:rPr>
        <w:t>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</w:t>
      </w:r>
      <w:r w:rsidRPr="00DF2DA6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F2DA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F2D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2024, 16 октября).</w:t>
      </w:r>
    </w:p>
    <w:p w14:paraId="5B0C414B" w14:textId="77777777" w:rsidR="00EF1DAC" w:rsidRPr="00EF1DAC" w:rsidRDefault="00EF1DAC" w:rsidP="00EE6920">
      <w:pPr>
        <w:pStyle w:val="ConsPlusNormal"/>
        <w:ind w:firstLine="539"/>
        <w:jc w:val="both"/>
        <w:rPr>
          <w:rFonts w:ascii="Times New Roman" w:hAnsi="Times New Roman" w:cs="Times New Roman"/>
          <w:sz w:val="4"/>
          <w:szCs w:val="4"/>
        </w:rPr>
      </w:pPr>
    </w:p>
    <w:p w14:paraId="0C32376E" w14:textId="0365CA80" w:rsidR="00EE6920" w:rsidRPr="00CC3D71" w:rsidRDefault="00EE6920" w:rsidP="00EE6920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3D71">
        <w:rPr>
          <w:sz w:val="28"/>
          <w:szCs w:val="28"/>
        </w:rPr>
        <w:t xml:space="preserve">Отделу контроля в сфере бюджетных правоотношений управления финансов </w:t>
      </w:r>
      <w:r>
        <w:rPr>
          <w:sz w:val="28"/>
          <w:szCs w:val="28"/>
        </w:rPr>
        <w:t xml:space="preserve">Липецкой </w:t>
      </w:r>
      <w:r w:rsidRPr="00CC3D71">
        <w:rPr>
          <w:sz w:val="28"/>
          <w:szCs w:val="28"/>
        </w:rPr>
        <w:t>области (Басинских Л.И.) обеспечить публик</w:t>
      </w:r>
      <w:r w:rsidR="00B37CD7">
        <w:rPr>
          <w:sz w:val="28"/>
          <w:szCs w:val="28"/>
        </w:rPr>
        <w:t>ацию</w:t>
      </w:r>
      <w:r w:rsidRPr="00CC3D71">
        <w:rPr>
          <w:sz w:val="28"/>
          <w:szCs w:val="28"/>
        </w:rPr>
        <w:t xml:space="preserve"> настоящего приказа </w:t>
      </w:r>
      <w:r w:rsidR="00B37CD7">
        <w:rPr>
          <w:sz w:val="28"/>
          <w:szCs w:val="28"/>
        </w:rPr>
        <w:t>в газете «Липецкая газета» и на Официальном интернет-портале правовой информации (</w:t>
      </w:r>
      <w:hyperlink r:id="rId8" w:history="1">
        <w:r w:rsidR="00B37CD7" w:rsidRPr="00EF1DAC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B37CD7" w:rsidRPr="00EF1DAC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B37CD7" w:rsidRPr="00EF1DAC">
          <w:rPr>
            <w:rStyle w:val="ac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B37CD7" w:rsidRPr="00EF1DAC">
          <w:rPr>
            <w:rStyle w:val="ac"/>
            <w:color w:val="auto"/>
            <w:sz w:val="28"/>
            <w:szCs w:val="28"/>
            <w:u w:val="none"/>
          </w:rPr>
          <w:t>.</w:t>
        </w:r>
        <w:r w:rsidR="00B37CD7" w:rsidRPr="00EF1DAC">
          <w:rPr>
            <w:rStyle w:val="ac"/>
            <w:color w:val="auto"/>
            <w:sz w:val="28"/>
            <w:szCs w:val="28"/>
            <w:u w:val="none"/>
            <w:lang w:val="en-US"/>
          </w:rPr>
          <w:t>gov</w:t>
        </w:r>
        <w:r w:rsidR="00B37CD7" w:rsidRPr="00EF1DAC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="00B37CD7" w:rsidRPr="00EF1DAC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37CD7" w:rsidRPr="00B37CD7">
        <w:rPr>
          <w:sz w:val="28"/>
          <w:szCs w:val="28"/>
        </w:rPr>
        <w:t>)</w:t>
      </w:r>
      <w:r w:rsidR="00B37CD7">
        <w:rPr>
          <w:sz w:val="28"/>
          <w:szCs w:val="28"/>
        </w:rPr>
        <w:t xml:space="preserve">, в сети Интернет на </w:t>
      </w:r>
      <w:r w:rsidR="00B37CD7">
        <w:rPr>
          <w:sz w:val="28"/>
          <w:szCs w:val="28"/>
        </w:rPr>
        <w:lastRenderedPageBreak/>
        <w:t>официальном сайте</w:t>
      </w:r>
      <w:r w:rsidR="00EF1DAC">
        <w:rPr>
          <w:sz w:val="28"/>
          <w:szCs w:val="28"/>
        </w:rPr>
        <w:t xml:space="preserve"> Правительства Липецкой области и </w:t>
      </w:r>
      <w:r w:rsidRPr="00CC3D71">
        <w:rPr>
          <w:sz w:val="28"/>
          <w:szCs w:val="28"/>
        </w:rPr>
        <w:t xml:space="preserve">интернет - портале бюджетной системы Липецкой области.       </w:t>
      </w:r>
    </w:p>
    <w:p w14:paraId="0F7F720B" w14:textId="009AA678" w:rsidR="00AF302C" w:rsidRDefault="00ED0FF5" w:rsidP="00897A00">
      <w:pPr>
        <w:tabs>
          <w:tab w:val="left" w:pos="709"/>
          <w:tab w:val="left" w:pos="851"/>
          <w:tab w:val="left" w:pos="993"/>
        </w:tabs>
        <w:jc w:val="both"/>
      </w:pPr>
      <w:r>
        <w:rPr>
          <w:sz w:val="28"/>
          <w:szCs w:val="28"/>
        </w:rPr>
        <w:t xml:space="preserve">     </w:t>
      </w:r>
      <w:r w:rsidR="00AF302C">
        <w:rPr>
          <w:rFonts w:ascii="Courier New" w:hAnsi="Courier New"/>
          <w:color w:val="000000"/>
          <w:sz w:val="26"/>
        </w:rPr>
        <w:t xml:space="preserve">    </w:t>
      </w:r>
    </w:p>
    <w:tbl>
      <w:tblPr>
        <w:tblStyle w:val="ae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4111"/>
        <w:gridCol w:w="2124"/>
      </w:tblGrid>
      <w:tr w:rsidR="00EF1DAC" w:rsidRPr="002C1114" w14:paraId="2DD57F09" w14:textId="77777777" w:rsidTr="00897A00">
        <w:trPr>
          <w:trHeight w:val="1644"/>
        </w:trPr>
        <w:tc>
          <w:tcPr>
            <w:tcW w:w="3062" w:type="dxa"/>
            <w:tcMar>
              <w:left w:w="0" w:type="dxa"/>
              <w:right w:w="0" w:type="dxa"/>
            </w:tcMar>
            <w:vAlign w:val="bottom"/>
          </w:tcPr>
          <w:p w14:paraId="40E36BEF" w14:textId="2E41C78B" w:rsidR="00EF1DAC" w:rsidRPr="007327A1" w:rsidRDefault="00EF1DAC" w:rsidP="004A6BA6">
            <w:pPr>
              <w:keepNext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министра</w:t>
            </w:r>
            <w:r w:rsidR="00DF2DA6">
              <w:rPr>
                <w:sz w:val="28"/>
              </w:rPr>
              <w:t xml:space="preserve"> ф</w:t>
            </w:r>
            <w:r>
              <w:rPr>
                <w:sz w:val="28"/>
              </w:rPr>
              <w:t>инансов Липецкой области</w:t>
            </w:r>
          </w:p>
        </w:tc>
        <w:tc>
          <w:tcPr>
            <w:tcW w:w="4111" w:type="dxa"/>
          </w:tcPr>
          <w:p w14:paraId="6FB08730" w14:textId="77777777" w:rsidR="00EF1DAC" w:rsidRPr="00410AFF" w:rsidRDefault="00EF1DAC" w:rsidP="004A6BA6">
            <w:pPr>
              <w:keepNext/>
              <w:rPr>
                <w:color w:val="FFFFFF" w:themeColor="background1"/>
                <w:sz w:val="28"/>
              </w:rPr>
            </w:pPr>
            <w:r w:rsidRPr="00410AFF">
              <w:rPr>
                <w:color w:val="FFFFFF" w:themeColor="background1"/>
                <w:sz w:val="28"/>
              </w:rPr>
              <w:t>[SIGNERSTAMP1]</w:t>
            </w:r>
          </w:p>
        </w:tc>
        <w:tc>
          <w:tcPr>
            <w:tcW w:w="2124" w:type="dxa"/>
            <w:tcMar>
              <w:left w:w="0" w:type="dxa"/>
              <w:right w:w="0" w:type="dxa"/>
            </w:tcMar>
            <w:vAlign w:val="bottom"/>
          </w:tcPr>
          <w:p w14:paraId="623F34B2" w14:textId="3C7753F1" w:rsidR="00EF1DAC" w:rsidRPr="00F54D25" w:rsidRDefault="00DF2DA6" w:rsidP="004A6BA6">
            <w:pPr>
              <w:keepNext/>
              <w:ind w:left="-430"/>
              <w:jc w:val="right"/>
              <w:rPr>
                <w:sz w:val="28"/>
              </w:rPr>
            </w:pPr>
            <w:r>
              <w:rPr>
                <w:sz w:val="28"/>
              </w:rPr>
              <w:t>С.В. Володина</w:t>
            </w:r>
          </w:p>
        </w:tc>
      </w:tr>
    </w:tbl>
    <w:p w14:paraId="09CD74FD" w14:textId="2FC7A05D" w:rsidR="00ED0FF5" w:rsidRDefault="00ED0FF5"/>
    <w:p w14:paraId="0D85FE9B" w14:textId="1E1FADE9" w:rsidR="00EF1DAC" w:rsidRDefault="00EF1DAC"/>
    <w:p w14:paraId="405F982A" w14:textId="2E5D58E7" w:rsidR="00631F27" w:rsidRDefault="00631F27"/>
    <w:p w14:paraId="4E2860FF" w14:textId="7E1DF09F" w:rsidR="00631F27" w:rsidRDefault="00631F27"/>
    <w:p w14:paraId="5DA509BB" w14:textId="1F734272" w:rsidR="00631F27" w:rsidRDefault="00631F27"/>
    <w:p w14:paraId="23C8DE64" w14:textId="6C086709" w:rsidR="00631F27" w:rsidRDefault="00631F27"/>
    <w:p w14:paraId="1965B3C4" w14:textId="6DAE2477" w:rsidR="00631F27" w:rsidRDefault="00631F27"/>
    <w:p w14:paraId="4CB9E742" w14:textId="12E9BCE6" w:rsidR="00631F27" w:rsidRDefault="00631F27"/>
    <w:p w14:paraId="2C0088F1" w14:textId="2B9240AC" w:rsidR="00631F27" w:rsidRDefault="00631F27"/>
    <w:p w14:paraId="24C7C607" w14:textId="1F04AF38" w:rsidR="00631F27" w:rsidRDefault="00631F27"/>
    <w:p w14:paraId="11C2C56C" w14:textId="781C7E0C" w:rsidR="00631F27" w:rsidRDefault="00631F27"/>
    <w:p w14:paraId="781C8CF0" w14:textId="7A57D9AE" w:rsidR="00631F27" w:rsidRDefault="00631F27"/>
    <w:p w14:paraId="1746EA37" w14:textId="1693F927" w:rsidR="00631F27" w:rsidRDefault="00631F27"/>
    <w:p w14:paraId="45CA1759" w14:textId="74EE846D" w:rsidR="00631F27" w:rsidRDefault="00631F27"/>
    <w:p w14:paraId="7D5B344B" w14:textId="2EF21443" w:rsidR="00631F27" w:rsidRDefault="00631F27"/>
    <w:p w14:paraId="1800214A" w14:textId="5809CA48" w:rsidR="00631F27" w:rsidRDefault="00631F27"/>
    <w:p w14:paraId="0AA2010E" w14:textId="040F21D9" w:rsidR="00631F27" w:rsidRDefault="00631F27"/>
    <w:p w14:paraId="5392384E" w14:textId="2B86E433" w:rsidR="00631F27" w:rsidRDefault="00631F27"/>
    <w:p w14:paraId="70ED4686" w14:textId="59B78641" w:rsidR="00631F27" w:rsidRDefault="00631F27"/>
    <w:p w14:paraId="70A643F3" w14:textId="3589C766" w:rsidR="00631F27" w:rsidRDefault="00631F27"/>
    <w:p w14:paraId="01B3734B" w14:textId="5C5AB28D" w:rsidR="00631F27" w:rsidRDefault="00631F27"/>
    <w:p w14:paraId="1E80AECF" w14:textId="49BEEEAD" w:rsidR="00631F27" w:rsidRDefault="00631F27"/>
    <w:p w14:paraId="3CD73485" w14:textId="2706ABB5" w:rsidR="00631F27" w:rsidRDefault="00631F27"/>
    <w:p w14:paraId="45F60CFB" w14:textId="0B5CC4F1" w:rsidR="00631F27" w:rsidRDefault="00631F27"/>
    <w:p w14:paraId="00FBF72B" w14:textId="5D45E723" w:rsidR="00631F27" w:rsidRDefault="00631F27"/>
    <w:p w14:paraId="5DC12499" w14:textId="55A5E2B0" w:rsidR="00631F27" w:rsidRDefault="00631F27"/>
    <w:p w14:paraId="57F6635C" w14:textId="224EB011" w:rsidR="00631F27" w:rsidRDefault="00631F27"/>
    <w:p w14:paraId="3FC54861" w14:textId="0E7680AA" w:rsidR="00631F27" w:rsidRDefault="00631F27"/>
    <w:p w14:paraId="7332C1E9" w14:textId="7D4604C5" w:rsidR="00631F27" w:rsidRDefault="00631F27"/>
    <w:p w14:paraId="023206F6" w14:textId="5441B58D" w:rsidR="00631F27" w:rsidRDefault="00631F27"/>
    <w:p w14:paraId="77DEC62D" w14:textId="3865A907" w:rsidR="00631F27" w:rsidRDefault="00631F27"/>
    <w:p w14:paraId="2F1254F9" w14:textId="6D52AFB8" w:rsidR="00631F27" w:rsidRDefault="00631F27"/>
    <w:p w14:paraId="182C08D4" w14:textId="6C5B5E8A" w:rsidR="00631F27" w:rsidRDefault="00631F27"/>
    <w:p w14:paraId="0846D6D0" w14:textId="20AB94A6" w:rsidR="00631F27" w:rsidRDefault="00631F27"/>
    <w:p w14:paraId="717268C9" w14:textId="4D2AE7F8" w:rsidR="00631F27" w:rsidRDefault="00631F27"/>
    <w:p w14:paraId="0212062A" w14:textId="08833069" w:rsidR="00631F27" w:rsidRDefault="00631F27"/>
    <w:p w14:paraId="2BE4D3A3" w14:textId="0497D420" w:rsidR="00631F27" w:rsidRDefault="00631F27"/>
    <w:p w14:paraId="4FB17188" w14:textId="655D3C71" w:rsidR="00631F27" w:rsidRDefault="00631F27"/>
    <w:p w14:paraId="44E4AEE4" w14:textId="141633A0" w:rsidR="00631F27" w:rsidRDefault="00631F27"/>
    <w:p w14:paraId="32C74FF3" w14:textId="2352FA6A" w:rsidR="00631F27" w:rsidRDefault="00631F27"/>
    <w:p w14:paraId="415D85E1" w14:textId="3BE5EC9E" w:rsidR="00631F27" w:rsidRDefault="00631F27"/>
    <w:p w14:paraId="7EB3481B" w14:textId="3EE2246D" w:rsidR="00631F27" w:rsidRDefault="00631F27"/>
    <w:p w14:paraId="049C43BE" w14:textId="79DF70D7" w:rsidR="00631F27" w:rsidRDefault="00631F27"/>
    <w:p w14:paraId="1BE692EC" w14:textId="77777777" w:rsidR="00BF095D" w:rsidRDefault="00BF095D" w:rsidP="006570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CCB26B9" w14:textId="46A7514B" w:rsidR="00657089" w:rsidRDefault="00657089" w:rsidP="006570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                                                 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277"/>
      </w:tblGrid>
      <w:tr w:rsidR="00657089" w:rsidRPr="008C42C3" w14:paraId="5432AF02" w14:textId="77777777" w:rsidTr="004A6BA6">
        <w:tc>
          <w:tcPr>
            <w:tcW w:w="6344" w:type="dxa"/>
          </w:tcPr>
          <w:p w14:paraId="6661E247" w14:textId="7B69670B" w:rsidR="00657089" w:rsidRPr="008C42C3" w:rsidRDefault="00657089" w:rsidP="006570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42C3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министерства</w:t>
            </w:r>
            <w:r w:rsidRPr="008C42C3">
              <w:rPr>
                <w:sz w:val="28"/>
                <w:szCs w:val="28"/>
              </w:rPr>
              <w:t xml:space="preserve"> финансов Липецкой области</w:t>
            </w:r>
            <w:r>
              <w:rPr>
                <w:sz w:val="28"/>
                <w:szCs w:val="28"/>
              </w:rPr>
              <w:t xml:space="preserve"> </w:t>
            </w:r>
            <w:r w:rsidRPr="00D75466">
              <w:rPr>
                <w:sz w:val="28"/>
                <w:szCs w:val="28"/>
              </w:rPr>
              <w:t>от  «</w:t>
            </w:r>
            <w:r>
              <w:rPr>
                <w:sz w:val="28"/>
                <w:szCs w:val="28"/>
              </w:rPr>
              <w:t>___</w:t>
            </w:r>
            <w:r w:rsidRPr="00D7546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_____</w:t>
            </w:r>
            <w:r w:rsidRPr="00D754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 w:rsidRPr="00D75466">
              <w:rPr>
                <w:sz w:val="28"/>
                <w:szCs w:val="28"/>
              </w:rPr>
              <w:t xml:space="preserve"> года   № </w:t>
            </w:r>
            <w:r w:rsidRPr="00657089">
              <w:rPr>
                <w:sz w:val="28"/>
                <w:szCs w:val="28"/>
              </w:rPr>
              <w:t>____</w:t>
            </w:r>
            <w:r w:rsidRPr="008C42C3">
              <w:rPr>
                <w:sz w:val="28"/>
                <w:szCs w:val="28"/>
              </w:rPr>
              <w:t>«</w:t>
            </w:r>
            <w:r w:rsidRPr="0017748B">
              <w:rPr>
                <w:iCs/>
                <w:sz w:val="28"/>
                <w:szCs w:val="28"/>
              </w:rPr>
              <w:t>О</w:t>
            </w:r>
            <w:r>
              <w:rPr>
                <w:iCs/>
                <w:sz w:val="28"/>
                <w:szCs w:val="28"/>
              </w:rPr>
              <w:t xml:space="preserve">б </w:t>
            </w:r>
            <w:r w:rsidR="001B038D">
              <w:rPr>
                <w:iCs/>
                <w:sz w:val="28"/>
                <w:szCs w:val="28"/>
              </w:rPr>
              <w:t>утверждении</w:t>
            </w:r>
            <w:r>
              <w:rPr>
                <w:iCs/>
                <w:sz w:val="28"/>
                <w:szCs w:val="28"/>
              </w:rPr>
              <w:t xml:space="preserve"> Перечня должностных лиц министерства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      </w:r>
            <w:r w:rsidR="00897A00">
              <w:rPr>
                <w:iCs/>
                <w:sz w:val="28"/>
                <w:szCs w:val="28"/>
              </w:rPr>
              <w:t xml:space="preserve"> и признании утратившими силу некоторых приказов управления финансов Липецкой области</w:t>
            </w:r>
            <w:r w:rsidRPr="008C42C3">
              <w:rPr>
                <w:b/>
                <w:sz w:val="28"/>
                <w:szCs w:val="28"/>
              </w:rPr>
              <w:t>»</w:t>
            </w:r>
          </w:p>
        </w:tc>
      </w:tr>
    </w:tbl>
    <w:p w14:paraId="3770CB2D" w14:textId="4E76F4CE" w:rsidR="00657089" w:rsidRDefault="00657089" w:rsidP="006570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9A7062" w14:textId="77777777" w:rsidR="004B2EDB" w:rsidRPr="00105B38" w:rsidRDefault="004B2EDB" w:rsidP="0065708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9288108" w14:textId="77777777" w:rsidR="00657089" w:rsidRDefault="00657089" w:rsidP="00105B3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>ПЕРЕЧЕНЬ</w:t>
      </w:r>
    </w:p>
    <w:p w14:paraId="41EAC315" w14:textId="2D2D7917" w:rsidR="00657089" w:rsidRPr="00032D00" w:rsidRDefault="00657089" w:rsidP="00105B3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32D00">
        <w:rPr>
          <w:sz w:val="28"/>
          <w:szCs w:val="28"/>
        </w:rPr>
        <w:t xml:space="preserve">должностных лиц </w:t>
      </w:r>
      <w:r>
        <w:rPr>
          <w:sz w:val="28"/>
          <w:szCs w:val="28"/>
        </w:rPr>
        <w:t>министерства</w:t>
      </w:r>
      <w:r w:rsidRPr="00032D00">
        <w:rPr>
          <w:sz w:val="28"/>
          <w:szCs w:val="28"/>
        </w:rPr>
        <w:t xml:space="preserve"> финансов Липецкой области, уполномоченных составлять протоколы об административных правонарушениях </w:t>
      </w:r>
      <w:r>
        <w:rPr>
          <w:iCs/>
          <w:sz w:val="28"/>
          <w:szCs w:val="28"/>
        </w:rPr>
        <w:t>в соответствии с Кодексом Российской Федерации об административных правонарушениях</w:t>
      </w:r>
      <w:r w:rsidRPr="00032D00">
        <w:rPr>
          <w:sz w:val="28"/>
          <w:szCs w:val="28"/>
        </w:rPr>
        <w:t xml:space="preserve"> </w:t>
      </w:r>
    </w:p>
    <w:p w14:paraId="664AD8CA" w14:textId="73D62881" w:rsidR="00657089" w:rsidRDefault="00657089" w:rsidP="00105B3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79DCD2F2" w14:textId="77777777" w:rsidR="004B2EDB" w:rsidRPr="005F074E" w:rsidRDefault="004B2EDB" w:rsidP="00105B3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606BA741" w14:textId="21758886" w:rsidR="00657089" w:rsidRPr="00105B38" w:rsidRDefault="00657089" w:rsidP="00105B38">
      <w:pPr>
        <w:pStyle w:val="a9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B38">
        <w:rPr>
          <w:rFonts w:ascii="Times New Roman" w:hAnsi="Times New Roman" w:cs="Times New Roman"/>
          <w:sz w:val="28"/>
          <w:szCs w:val="28"/>
        </w:rPr>
        <w:t xml:space="preserve">1.  Правом на составление протоколов </w:t>
      </w:r>
      <w:r w:rsidRPr="00105B38">
        <w:rPr>
          <w:rFonts w:ascii="Times New Roman" w:hAnsi="Times New Roman" w:cs="Times New Roman"/>
          <w:iCs/>
          <w:sz w:val="28"/>
          <w:szCs w:val="28"/>
        </w:rPr>
        <w:t>об административных правонарушениях</w:t>
      </w:r>
      <w:r w:rsidRPr="00105B38">
        <w:rPr>
          <w:rFonts w:ascii="Times New Roman" w:hAnsi="Times New Roman" w:cs="Times New Roman"/>
          <w:sz w:val="28"/>
          <w:szCs w:val="28"/>
        </w:rPr>
        <w:t xml:space="preserve">, предусмотренных  </w:t>
      </w:r>
      <w:hyperlink r:id="rId9" w:history="1">
        <w:r w:rsidRPr="00105B38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897A00">
        <w:rPr>
          <w:rFonts w:ascii="Times New Roman" w:hAnsi="Times New Roman" w:cs="Times New Roman"/>
          <w:sz w:val="28"/>
          <w:szCs w:val="28"/>
        </w:rPr>
        <w:t xml:space="preserve">15.1, </w:t>
      </w:r>
      <w:hyperlink r:id="rId10" w:history="1">
        <w:r w:rsidR="00105B38" w:rsidRPr="00105B38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15.14</w:t>
        </w:r>
      </w:hyperlink>
      <w:r w:rsidR="00105B38" w:rsidRPr="00105B3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105B38" w:rsidRPr="00105B38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15.15.16</w:t>
        </w:r>
      </w:hyperlink>
      <w:r w:rsidR="00105B38" w:rsidRPr="00105B3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105B38" w:rsidRPr="00105B38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15.41</w:t>
        </w:r>
      </w:hyperlink>
      <w:r w:rsidR="00105B38" w:rsidRPr="00105B3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105B38" w:rsidRPr="00105B38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20 статьи 19.5</w:t>
        </w:r>
      </w:hyperlink>
      <w:r w:rsidR="00105B38" w:rsidRPr="00105B38">
        <w:rPr>
          <w:rFonts w:ascii="Times New Roman" w:hAnsi="Times New Roman" w:cs="Times New Roman"/>
          <w:sz w:val="28"/>
          <w:szCs w:val="28"/>
        </w:rPr>
        <w:t xml:space="preserve"> </w:t>
      </w:r>
      <w:r w:rsidRPr="00105B38">
        <w:rPr>
          <w:rFonts w:ascii="Times New Roman" w:hAnsi="Times New Roman" w:cs="Times New Roman"/>
          <w:iCs/>
          <w:sz w:val="28"/>
          <w:szCs w:val="28"/>
        </w:rPr>
        <w:t>Кодекса Российской Федерации при осуществлении внутреннего государственного финансового контроля</w:t>
      </w:r>
      <w:r w:rsidRPr="00105B38">
        <w:rPr>
          <w:rFonts w:ascii="Times New Roman" w:hAnsi="Times New Roman" w:cs="Times New Roman"/>
          <w:sz w:val="28"/>
          <w:szCs w:val="28"/>
        </w:rPr>
        <w:t xml:space="preserve"> обладают следующие должностные лица министерства финансов Липецкой области:</w:t>
      </w:r>
    </w:p>
    <w:p w14:paraId="11452297" w14:textId="1BABB65D" w:rsidR="00657089" w:rsidRPr="00F87AEF" w:rsidRDefault="00657089" w:rsidP="00105B38">
      <w:pPr>
        <w:pStyle w:val="a9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AEF">
        <w:rPr>
          <w:rFonts w:ascii="Times New Roman" w:hAnsi="Times New Roman" w:cs="Times New Roman"/>
          <w:sz w:val="28"/>
          <w:szCs w:val="28"/>
        </w:rPr>
        <w:t xml:space="preserve">1) министр финансов Липецкой области; </w:t>
      </w:r>
    </w:p>
    <w:p w14:paraId="628D8B71" w14:textId="77777777" w:rsidR="004C1D43" w:rsidRDefault="00657089" w:rsidP="00105B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6271D">
        <w:rPr>
          <w:sz w:val="28"/>
          <w:szCs w:val="28"/>
        </w:rPr>
        <w:t xml:space="preserve">2) первый заместитель </w:t>
      </w:r>
      <w:r w:rsidR="00F87AEF">
        <w:rPr>
          <w:sz w:val="28"/>
          <w:szCs w:val="28"/>
        </w:rPr>
        <w:t xml:space="preserve">министра финансов </w:t>
      </w:r>
      <w:r w:rsidR="00F87AEF" w:rsidRPr="004A63CA">
        <w:rPr>
          <w:sz w:val="28"/>
          <w:szCs w:val="28"/>
        </w:rPr>
        <w:t>Липецкой области</w:t>
      </w:r>
      <w:r w:rsidR="004C1D43">
        <w:rPr>
          <w:sz w:val="28"/>
          <w:szCs w:val="28"/>
        </w:rPr>
        <w:t>;</w:t>
      </w:r>
    </w:p>
    <w:p w14:paraId="1856E23B" w14:textId="7ADC2EF8" w:rsidR="00657089" w:rsidRDefault="004C1D43" w:rsidP="00105B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57089" w:rsidRPr="00B6271D">
        <w:rPr>
          <w:sz w:val="28"/>
          <w:szCs w:val="28"/>
        </w:rPr>
        <w:t xml:space="preserve"> заместител</w:t>
      </w:r>
      <w:r w:rsidR="00801314">
        <w:rPr>
          <w:sz w:val="28"/>
          <w:szCs w:val="28"/>
        </w:rPr>
        <w:t>и</w:t>
      </w:r>
      <w:r w:rsidR="00657089" w:rsidRPr="00B6271D">
        <w:rPr>
          <w:sz w:val="28"/>
          <w:szCs w:val="28"/>
        </w:rPr>
        <w:t xml:space="preserve"> </w:t>
      </w:r>
      <w:r w:rsidR="00F87AEF">
        <w:rPr>
          <w:sz w:val="28"/>
          <w:szCs w:val="28"/>
        </w:rPr>
        <w:t xml:space="preserve">министра финансов </w:t>
      </w:r>
      <w:r w:rsidR="00F87AEF" w:rsidRPr="004A63CA">
        <w:rPr>
          <w:sz w:val="28"/>
          <w:szCs w:val="28"/>
        </w:rPr>
        <w:t>Липецкой области</w:t>
      </w:r>
      <w:r w:rsidR="00ED60FA">
        <w:rPr>
          <w:sz w:val="28"/>
          <w:szCs w:val="28"/>
        </w:rPr>
        <w:t>;</w:t>
      </w:r>
    </w:p>
    <w:p w14:paraId="5831C31B" w14:textId="4BF674FE" w:rsidR="00657089" w:rsidRDefault="004C1D43" w:rsidP="00105B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7089">
        <w:rPr>
          <w:sz w:val="28"/>
          <w:szCs w:val="28"/>
        </w:rPr>
        <w:t xml:space="preserve">) </w:t>
      </w:r>
      <w:r w:rsidR="00657089" w:rsidRPr="00CC0331">
        <w:rPr>
          <w:sz w:val="28"/>
          <w:szCs w:val="28"/>
        </w:rPr>
        <w:t xml:space="preserve">начальники </w:t>
      </w:r>
      <w:r w:rsidR="00F87AEF">
        <w:rPr>
          <w:sz w:val="28"/>
          <w:szCs w:val="28"/>
        </w:rPr>
        <w:t>отдела контроля в сфере бюджетных правоотношений</w:t>
      </w:r>
      <w:r w:rsidR="00657089" w:rsidRPr="00CC0331">
        <w:rPr>
          <w:sz w:val="28"/>
          <w:szCs w:val="28"/>
        </w:rPr>
        <w:t xml:space="preserve">, </w:t>
      </w:r>
      <w:r w:rsidR="00657089">
        <w:rPr>
          <w:sz w:val="28"/>
          <w:szCs w:val="28"/>
        </w:rPr>
        <w:t xml:space="preserve">отдела казначейского исполнения бюджета, </w:t>
      </w:r>
      <w:r w:rsidR="00657089" w:rsidRPr="00CC0331">
        <w:rPr>
          <w:sz w:val="28"/>
          <w:szCs w:val="28"/>
        </w:rPr>
        <w:t xml:space="preserve">отдела бюджетного планирования и межбюджетных отношений, отдела финансирования отраслей социальной сферы, отдела государственных доходов, отдела учета исполнения бюджета, отдела финансирования отраслей экономики, отдела </w:t>
      </w:r>
      <w:r w:rsidR="00F87AEF">
        <w:rPr>
          <w:sz w:val="28"/>
          <w:szCs w:val="28"/>
        </w:rPr>
        <w:t>государственного долга и долговой политики</w:t>
      </w:r>
      <w:r w:rsidR="00657089" w:rsidRPr="00CC0331">
        <w:rPr>
          <w:sz w:val="28"/>
          <w:szCs w:val="28"/>
        </w:rPr>
        <w:t>;</w:t>
      </w:r>
    </w:p>
    <w:p w14:paraId="13A0B59D" w14:textId="404FAEEC" w:rsidR="001B038D" w:rsidRPr="00CC0331" w:rsidRDefault="001B038D" w:rsidP="00105B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заместители начальников отдела контроля в сфере бюджетных правоотношений</w:t>
      </w:r>
      <w:r w:rsidRPr="00CC03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отдела казначейского исполнения бюджета, </w:t>
      </w:r>
      <w:r w:rsidRPr="00CC0331">
        <w:rPr>
          <w:sz w:val="28"/>
          <w:szCs w:val="28"/>
        </w:rPr>
        <w:t xml:space="preserve">отдела бюджетного планирования и межбюджетных отношений, отдела финансирования отраслей социальной сферы, отдела государственных доходов, отдела учета исполнения бюджета, отдела финансирования отраслей экономики, отдела </w:t>
      </w:r>
      <w:r>
        <w:rPr>
          <w:sz w:val="28"/>
          <w:szCs w:val="28"/>
        </w:rPr>
        <w:t>государственного долга и долговой политики;</w:t>
      </w:r>
    </w:p>
    <w:p w14:paraId="0816BC34" w14:textId="52443B8B" w:rsidR="00657089" w:rsidRPr="00CC0331" w:rsidRDefault="001B038D" w:rsidP="00105B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7089" w:rsidRPr="00CC0331">
        <w:rPr>
          <w:sz w:val="28"/>
          <w:szCs w:val="28"/>
        </w:rPr>
        <w:t xml:space="preserve">) главные консультанты </w:t>
      </w:r>
      <w:r w:rsidR="006D1525">
        <w:rPr>
          <w:sz w:val="28"/>
          <w:szCs w:val="28"/>
        </w:rPr>
        <w:t>отдела контроля в сфере бюджетных правоотношений</w:t>
      </w:r>
      <w:r w:rsidR="006D1525" w:rsidRPr="00CC0331">
        <w:rPr>
          <w:sz w:val="28"/>
          <w:szCs w:val="28"/>
        </w:rPr>
        <w:t xml:space="preserve">, </w:t>
      </w:r>
      <w:r w:rsidR="006D1525">
        <w:rPr>
          <w:sz w:val="28"/>
          <w:szCs w:val="28"/>
        </w:rPr>
        <w:t xml:space="preserve">отдела казначейского исполнения бюджета, </w:t>
      </w:r>
      <w:r w:rsidR="006D1525" w:rsidRPr="00CC0331">
        <w:rPr>
          <w:sz w:val="28"/>
          <w:szCs w:val="28"/>
        </w:rPr>
        <w:t xml:space="preserve">отдела бюджетного планирования и межбюджетных отношений, отдела финансирования отраслей социальной сферы, отдела государственных </w:t>
      </w:r>
      <w:r w:rsidR="006D1525" w:rsidRPr="00CC0331">
        <w:rPr>
          <w:sz w:val="28"/>
          <w:szCs w:val="28"/>
        </w:rPr>
        <w:lastRenderedPageBreak/>
        <w:t xml:space="preserve">доходов, отдела учета исполнения бюджета, отдела финансирования отраслей экономики, отдела </w:t>
      </w:r>
      <w:r w:rsidR="006D1525">
        <w:rPr>
          <w:sz w:val="28"/>
          <w:szCs w:val="28"/>
        </w:rPr>
        <w:t>государственного долга и долговой политики</w:t>
      </w:r>
      <w:r w:rsidR="00657089" w:rsidRPr="00CC0331">
        <w:rPr>
          <w:sz w:val="28"/>
          <w:szCs w:val="28"/>
        </w:rPr>
        <w:t>;</w:t>
      </w:r>
    </w:p>
    <w:p w14:paraId="6B3EBEC0" w14:textId="1EAD323E" w:rsidR="00657089" w:rsidRPr="00CC0331" w:rsidRDefault="004C1D43" w:rsidP="00105B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7089" w:rsidRPr="00CC0331">
        <w:rPr>
          <w:sz w:val="28"/>
          <w:szCs w:val="28"/>
        </w:rPr>
        <w:t xml:space="preserve">) ведущие консультанты </w:t>
      </w:r>
      <w:r w:rsidR="006D1525">
        <w:rPr>
          <w:sz w:val="28"/>
          <w:szCs w:val="28"/>
        </w:rPr>
        <w:t>отдела контроля в сфере бюджетных правоотношений</w:t>
      </w:r>
      <w:r w:rsidR="006D1525" w:rsidRPr="00CC0331">
        <w:rPr>
          <w:sz w:val="28"/>
          <w:szCs w:val="28"/>
        </w:rPr>
        <w:t xml:space="preserve">, </w:t>
      </w:r>
      <w:r w:rsidR="006D1525">
        <w:rPr>
          <w:sz w:val="28"/>
          <w:szCs w:val="28"/>
        </w:rPr>
        <w:t xml:space="preserve">отдела казначейского исполнения бюджета, </w:t>
      </w:r>
      <w:r w:rsidR="006D1525" w:rsidRPr="00CC0331">
        <w:rPr>
          <w:sz w:val="28"/>
          <w:szCs w:val="28"/>
        </w:rPr>
        <w:t xml:space="preserve">отдела бюджетного планирования и межбюджетных отношений, отдела финансирования отраслей социальной сферы, отдела государственных доходов, отдела учета исполнения бюджета, отдела финансирования отраслей экономики, отдела </w:t>
      </w:r>
      <w:r w:rsidR="006D1525">
        <w:rPr>
          <w:sz w:val="28"/>
          <w:szCs w:val="28"/>
        </w:rPr>
        <w:t>государственного долга и долговой политики</w:t>
      </w:r>
      <w:r w:rsidR="00657089" w:rsidRPr="00CC0331">
        <w:rPr>
          <w:sz w:val="28"/>
          <w:szCs w:val="28"/>
        </w:rPr>
        <w:t>;</w:t>
      </w:r>
    </w:p>
    <w:p w14:paraId="6128BDDD" w14:textId="756D39D4" w:rsidR="00657089" w:rsidRDefault="004C1D43" w:rsidP="00105B38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7089" w:rsidRPr="00CC0331">
        <w:rPr>
          <w:sz w:val="28"/>
          <w:szCs w:val="28"/>
        </w:rPr>
        <w:t xml:space="preserve">) консультанты </w:t>
      </w:r>
      <w:r w:rsidR="003A274C">
        <w:rPr>
          <w:sz w:val="28"/>
          <w:szCs w:val="28"/>
        </w:rPr>
        <w:t xml:space="preserve">отдела </w:t>
      </w:r>
      <w:r w:rsidR="006D1525">
        <w:rPr>
          <w:sz w:val="28"/>
          <w:szCs w:val="28"/>
        </w:rPr>
        <w:t>контроля в сфере бюджетных правоотношений</w:t>
      </w:r>
      <w:r w:rsidR="006D1525" w:rsidRPr="00CC0331">
        <w:rPr>
          <w:sz w:val="28"/>
          <w:szCs w:val="28"/>
        </w:rPr>
        <w:t xml:space="preserve">, </w:t>
      </w:r>
      <w:r w:rsidR="006D1525">
        <w:rPr>
          <w:sz w:val="28"/>
          <w:szCs w:val="28"/>
        </w:rPr>
        <w:t xml:space="preserve">отдела казначейского исполнения бюджета, </w:t>
      </w:r>
      <w:r w:rsidR="006D1525" w:rsidRPr="00CC0331">
        <w:rPr>
          <w:sz w:val="28"/>
          <w:szCs w:val="28"/>
        </w:rPr>
        <w:t xml:space="preserve">отдела бюджетного планирования и межбюджетных отношений, отдела финансирования отраслей социальной сферы, отдела государственных доходов, отдела учета исполнения бюджета, отдела финансирования отраслей экономики, отдела </w:t>
      </w:r>
      <w:r w:rsidR="006D1525">
        <w:rPr>
          <w:sz w:val="28"/>
          <w:szCs w:val="28"/>
        </w:rPr>
        <w:t>государственного долга и долговой политики</w:t>
      </w:r>
      <w:r w:rsidR="005F074E">
        <w:rPr>
          <w:sz w:val="28"/>
          <w:szCs w:val="28"/>
        </w:rPr>
        <w:t>.</w:t>
      </w:r>
    </w:p>
    <w:p w14:paraId="6D9E7987" w14:textId="2AAE4883" w:rsidR="005F074E" w:rsidRPr="005F074E" w:rsidRDefault="005F074E" w:rsidP="00105B38">
      <w:pPr>
        <w:pStyle w:val="a9"/>
        <w:tabs>
          <w:tab w:val="left" w:pos="567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 xml:space="preserve"> 2. Правом на составление протоколов об административных правонарушениях, предусмотренных </w:t>
      </w:r>
      <w:hyperlink r:id="rId14" w:history="1">
        <w:r w:rsidRPr="005F07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1 </w:t>
        </w:r>
      </w:hyperlink>
      <w:hyperlink r:id="rId15" w:history="1">
        <w:r w:rsidRPr="005F07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статьи 19.7.2</w:t>
        </w:r>
      </w:hyperlink>
      <w:r w:rsidRPr="005F074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при осуществлении контроля в сфере закупок товаров, работ, услуг для обеспечения нужд Липецкой области, предусмотренного </w:t>
      </w:r>
      <w:hyperlink r:id="rId16" w:history="1">
        <w:r w:rsidRPr="005F07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5 статьи 99</w:t>
        </w:r>
      </w:hyperlink>
      <w:r w:rsidRPr="005F074E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нужд», обладают следующие должностные лица </w:t>
      </w:r>
      <w:r w:rsidR="00B21E4E" w:rsidRPr="00B21E4E">
        <w:rPr>
          <w:rFonts w:ascii="Times New Roman" w:hAnsi="Times New Roman" w:cs="Times New Roman"/>
          <w:sz w:val="28"/>
          <w:szCs w:val="28"/>
        </w:rPr>
        <w:t>министерства финансов Липецкой области</w:t>
      </w:r>
      <w:r w:rsidRPr="005F074E">
        <w:rPr>
          <w:rFonts w:ascii="Times New Roman" w:hAnsi="Times New Roman" w:cs="Times New Roman"/>
          <w:sz w:val="28"/>
          <w:szCs w:val="28"/>
        </w:rPr>
        <w:t>:</w:t>
      </w:r>
    </w:p>
    <w:p w14:paraId="73A90F33" w14:textId="1D525BF6" w:rsidR="005F074E" w:rsidRPr="005F074E" w:rsidRDefault="005F074E" w:rsidP="00105B38">
      <w:pPr>
        <w:pStyle w:val="a9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 xml:space="preserve">1) </w:t>
      </w:r>
      <w:r w:rsidR="00F824E2" w:rsidRPr="00F87AEF">
        <w:rPr>
          <w:rFonts w:ascii="Times New Roman" w:hAnsi="Times New Roman" w:cs="Times New Roman"/>
          <w:sz w:val="28"/>
          <w:szCs w:val="28"/>
        </w:rPr>
        <w:t>министр финансов Липецкой области</w:t>
      </w:r>
      <w:r w:rsidRPr="005F074E">
        <w:rPr>
          <w:rFonts w:ascii="Times New Roman" w:hAnsi="Times New Roman" w:cs="Times New Roman"/>
          <w:sz w:val="28"/>
          <w:szCs w:val="28"/>
        </w:rPr>
        <w:t>;</w:t>
      </w:r>
    </w:p>
    <w:p w14:paraId="37B90BBE" w14:textId="5A56713F" w:rsidR="005F074E" w:rsidRPr="005F074E" w:rsidRDefault="005F074E" w:rsidP="00105B38">
      <w:pPr>
        <w:pStyle w:val="a9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 xml:space="preserve">2) заместитель министра финансов Липецкой области, к компетенции которого относятся вопросы осуществления </w:t>
      </w:r>
      <w:r w:rsidR="006D1525">
        <w:rPr>
          <w:rFonts w:ascii="Times New Roman" w:hAnsi="Times New Roman" w:cs="Times New Roman"/>
          <w:sz w:val="28"/>
          <w:szCs w:val="28"/>
        </w:rPr>
        <w:t>казначейского исполнения областного бюджета по расходам и источникам финансирования дефицита бюджета</w:t>
      </w:r>
      <w:r w:rsidRPr="005F07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04475F" w14:textId="77777777" w:rsidR="005F074E" w:rsidRPr="005F074E" w:rsidRDefault="005F074E" w:rsidP="00105B38">
      <w:pPr>
        <w:pStyle w:val="a9"/>
        <w:spacing w:before="0" w:beforeAutospacing="0" w:after="0" w:afterAutospacing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>3) начальник отдела казначейского исполнения бюджета;</w:t>
      </w:r>
    </w:p>
    <w:p w14:paraId="2C32EF10" w14:textId="77777777" w:rsidR="005F074E" w:rsidRPr="005F074E" w:rsidRDefault="005F074E" w:rsidP="00105B38">
      <w:pPr>
        <w:pStyle w:val="a9"/>
        <w:spacing w:before="0" w:beforeAutospacing="0" w:after="0" w:afterAutospacing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>4) заместитель начальника отдела казначейского исполнения бюджета;</w:t>
      </w:r>
    </w:p>
    <w:p w14:paraId="390A13B4" w14:textId="77777777" w:rsidR="005F074E" w:rsidRPr="005F074E" w:rsidRDefault="005F074E" w:rsidP="00105B38">
      <w:pPr>
        <w:pStyle w:val="a9"/>
        <w:spacing w:before="0" w:beforeAutospacing="0" w:after="0" w:afterAutospacing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>5) главный консультант отдела казначейского исполнения бюджета;</w:t>
      </w:r>
    </w:p>
    <w:p w14:paraId="52A2A087" w14:textId="77777777" w:rsidR="005F074E" w:rsidRPr="005F074E" w:rsidRDefault="005F074E" w:rsidP="00105B38">
      <w:pPr>
        <w:pStyle w:val="a9"/>
        <w:spacing w:before="0" w:beforeAutospacing="0" w:after="0" w:afterAutospacing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 xml:space="preserve">6) ведущий консультант отдела казначейского исполнения бюджета; </w:t>
      </w:r>
    </w:p>
    <w:p w14:paraId="43F54777" w14:textId="3B132DFA" w:rsidR="005F074E" w:rsidRPr="005F074E" w:rsidRDefault="005F074E" w:rsidP="00105B38">
      <w:pPr>
        <w:pStyle w:val="a9"/>
        <w:spacing w:before="0" w:beforeAutospacing="0" w:after="0" w:afterAutospacing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74E">
        <w:rPr>
          <w:rFonts w:ascii="Times New Roman" w:hAnsi="Times New Roman" w:cs="Times New Roman"/>
          <w:sz w:val="28"/>
          <w:szCs w:val="28"/>
        </w:rPr>
        <w:t xml:space="preserve">7) консультант отдела казначейского исполнения бюджета. </w:t>
      </w:r>
    </w:p>
    <w:p w14:paraId="7BF3EE9C" w14:textId="0C59676B" w:rsidR="00B21E4E" w:rsidRPr="00B21E4E" w:rsidRDefault="005F074E" w:rsidP="00B21E4E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E4E">
        <w:rPr>
          <w:rFonts w:ascii="Times New Roman" w:hAnsi="Times New Roman" w:cs="Times New Roman"/>
          <w:sz w:val="28"/>
          <w:szCs w:val="28"/>
        </w:rPr>
        <w:t>3</w:t>
      </w:r>
      <w:r w:rsidR="00657089" w:rsidRPr="00B21E4E">
        <w:rPr>
          <w:rFonts w:ascii="Times New Roman" w:hAnsi="Times New Roman" w:cs="Times New Roman"/>
          <w:sz w:val="28"/>
          <w:szCs w:val="28"/>
        </w:rPr>
        <w:t xml:space="preserve">. </w:t>
      </w:r>
      <w:r w:rsidR="00B21E4E" w:rsidRPr="00B21E4E">
        <w:rPr>
          <w:rFonts w:ascii="Times New Roman" w:hAnsi="Times New Roman" w:cs="Times New Roman"/>
          <w:sz w:val="28"/>
          <w:szCs w:val="28"/>
        </w:rPr>
        <w:t xml:space="preserve">Правом на составление протоколов об административных правонарушениях, предусмотренных </w:t>
      </w:r>
      <w:hyperlink r:id="rId17" w:history="1">
        <w:r w:rsidR="00B21E4E" w:rsidRPr="00B21E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частями 1</w:t>
        </w:r>
      </w:hyperlink>
      <w:r w:rsidR="00B21E4E" w:rsidRPr="00B21E4E">
        <w:rPr>
          <w:rFonts w:ascii="Times New Roman" w:hAnsi="Times New Roman" w:cs="Times New Roman"/>
          <w:sz w:val="28"/>
          <w:szCs w:val="28"/>
        </w:rPr>
        <w:t xml:space="preserve"> - 9, 11 </w:t>
      </w:r>
      <w:hyperlink r:id="rId18" w:history="1">
        <w:r w:rsidR="00B21E4E" w:rsidRPr="00B21E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статьи 7.30.</w:t>
        </w:r>
      </w:hyperlink>
      <w:r w:rsidR="00B21E4E" w:rsidRPr="00B21E4E">
        <w:rPr>
          <w:rFonts w:ascii="Times New Roman" w:hAnsi="Times New Roman" w:cs="Times New Roman"/>
          <w:sz w:val="28"/>
          <w:szCs w:val="28"/>
        </w:rPr>
        <w:t xml:space="preserve">1, частями 1-9 </w:t>
      </w:r>
      <w:hyperlink r:id="rId19" w:history="1">
        <w:r w:rsidR="00B21E4E" w:rsidRPr="00B21E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статьи 7.30</w:t>
        </w:r>
      </w:hyperlink>
      <w:r w:rsidR="00B21E4E" w:rsidRPr="00B21E4E">
        <w:rPr>
          <w:rFonts w:ascii="Times New Roman" w:hAnsi="Times New Roman" w:cs="Times New Roman"/>
          <w:sz w:val="28"/>
          <w:szCs w:val="28"/>
        </w:rPr>
        <w:t xml:space="preserve">.2, статьей 7.32.6, частью 11 статьи 9.16,  частями 7, 20  статьи 19.5, частью 1 </w:t>
      </w:r>
      <w:hyperlink r:id="rId20" w:history="1">
        <w:r w:rsidR="00B21E4E" w:rsidRPr="00B21E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статьи 19.7.2</w:t>
        </w:r>
      </w:hyperlink>
      <w:r w:rsidR="00B21E4E" w:rsidRPr="00B21E4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при осуществлении контроля в сфере закупок товаров, работ,</w:t>
      </w:r>
      <w:r w:rsidR="00B21E4E">
        <w:rPr>
          <w:rFonts w:ascii="Times New Roman" w:hAnsi="Times New Roman" w:cs="Times New Roman"/>
          <w:sz w:val="28"/>
          <w:szCs w:val="28"/>
        </w:rPr>
        <w:t xml:space="preserve"> </w:t>
      </w:r>
      <w:r w:rsidR="00B21E4E" w:rsidRPr="00B21E4E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hyperlink r:id="rId21" w:history="1">
        <w:r w:rsidR="00B21E4E" w:rsidRPr="00B21E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пунктом 2 части 3</w:t>
        </w:r>
      </w:hyperlink>
      <w:r w:rsidR="00B21E4E" w:rsidRPr="00B21E4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B21E4E" w:rsidRPr="00B21E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8 статьи 99</w:t>
        </w:r>
      </w:hyperlink>
      <w:r w:rsidR="00B21E4E" w:rsidRPr="00B21E4E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нужд», обладают следующие должностные лица министерства финансов Липецкой области:</w:t>
      </w:r>
    </w:p>
    <w:p w14:paraId="5815CB1C" w14:textId="77777777" w:rsidR="00B21E4E" w:rsidRPr="00B21E4E" w:rsidRDefault="00B21E4E" w:rsidP="00B21E4E">
      <w:pPr>
        <w:ind w:firstLine="567"/>
        <w:rPr>
          <w:sz w:val="28"/>
          <w:szCs w:val="28"/>
        </w:rPr>
      </w:pPr>
      <w:r w:rsidRPr="00B21E4E">
        <w:rPr>
          <w:sz w:val="28"/>
          <w:szCs w:val="28"/>
        </w:rPr>
        <w:t xml:space="preserve">1) министр финансов Липецкой области; </w:t>
      </w:r>
    </w:p>
    <w:p w14:paraId="571DD580" w14:textId="779F380E" w:rsidR="00B21E4E" w:rsidRPr="00B21E4E" w:rsidRDefault="00B21E4E" w:rsidP="00BF095D">
      <w:pPr>
        <w:ind w:firstLine="567"/>
        <w:jc w:val="both"/>
        <w:rPr>
          <w:sz w:val="28"/>
          <w:szCs w:val="28"/>
        </w:rPr>
      </w:pPr>
      <w:r w:rsidRPr="00B21E4E">
        <w:rPr>
          <w:sz w:val="28"/>
          <w:szCs w:val="28"/>
        </w:rPr>
        <w:lastRenderedPageBreak/>
        <w:t>2) заместитель министра финансов</w:t>
      </w:r>
      <w:r>
        <w:rPr>
          <w:sz w:val="28"/>
          <w:szCs w:val="28"/>
        </w:rPr>
        <w:t xml:space="preserve"> Липецкой области</w:t>
      </w:r>
      <w:r w:rsidRPr="00B21E4E">
        <w:rPr>
          <w:sz w:val="28"/>
          <w:szCs w:val="28"/>
        </w:rPr>
        <w:t xml:space="preserve">, к компетенции которого относятся вопросы </w:t>
      </w:r>
      <w:r>
        <w:rPr>
          <w:sz w:val="28"/>
          <w:szCs w:val="28"/>
        </w:rPr>
        <w:t xml:space="preserve">регулирования контрактной системы </w:t>
      </w:r>
      <w:r w:rsidRPr="00B21E4E">
        <w:rPr>
          <w:sz w:val="28"/>
          <w:szCs w:val="28"/>
        </w:rPr>
        <w:t xml:space="preserve">в сфере закупок; </w:t>
      </w:r>
    </w:p>
    <w:p w14:paraId="2E9471A8" w14:textId="77777777" w:rsidR="00B21E4E" w:rsidRPr="00B21E4E" w:rsidRDefault="00B21E4E" w:rsidP="00B21E4E">
      <w:pPr>
        <w:ind w:firstLine="567"/>
        <w:rPr>
          <w:sz w:val="28"/>
          <w:szCs w:val="28"/>
        </w:rPr>
      </w:pPr>
      <w:r w:rsidRPr="00B21E4E">
        <w:rPr>
          <w:sz w:val="28"/>
          <w:szCs w:val="28"/>
        </w:rPr>
        <w:t xml:space="preserve">3) начальник отдела контроля контрактной системы в сфере закупок; </w:t>
      </w:r>
    </w:p>
    <w:p w14:paraId="0FD911ED" w14:textId="77777777" w:rsidR="00B21E4E" w:rsidRPr="00B21E4E" w:rsidRDefault="00B21E4E" w:rsidP="00B21E4E">
      <w:pPr>
        <w:ind w:firstLine="567"/>
        <w:rPr>
          <w:sz w:val="28"/>
          <w:szCs w:val="28"/>
        </w:rPr>
      </w:pPr>
      <w:r w:rsidRPr="00B21E4E">
        <w:rPr>
          <w:sz w:val="28"/>
          <w:szCs w:val="28"/>
        </w:rPr>
        <w:t xml:space="preserve">4) заместитель начальника отдела контроля контрактной системы в сфере закупок; </w:t>
      </w:r>
    </w:p>
    <w:p w14:paraId="1591670D" w14:textId="77777777" w:rsidR="00B21E4E" w:rsidRPr="00B21E4E" w:rsidRDefault="00B21E4E" w:rsidP="00B21E4E">
      <w:pPr>
        <w:ind w:firstLine="567"/>
        <w:rPr>
          <w:sz w:val="28"/>
          <w:szCs w:val="28"/>
        </w:rPr>
      </w:pPr>
      <w:r w:rsidRPr="00B21E4E">
        <w:rPr>
          <w:sz w:val="28"/>
          <w:szCs w:val="28"/>
        </w:rPr>
        <w:t xml:space="preserve">5) главный консультант отдела контроля контрактной системы в сфере закупок; </w:t>
      </w:r>
    </w:p>
    <w:p w14:paraId="062B08CF" w14:textId="77777777" w:rsidR="00B21E4E" w:rsidRPr="00B21E4E" w:rsidRDefault="00B21E4E" w:rsidP="00B21E4E">
      <w:pPr>
        <w:ind w:firstLine="567"/>
        <w:rPr>
          <w:sz w:val="28"/>
          <w:szCs w:val="28"/>
        </w:rPr>
      </w:pPr>
      <w:r w:rsidRPr="00B21E4E">
        <w:rPr>
          <w:sz w:val="28"/>
          <w:szCs w:val="28"/>
        </w:rPr>
        <w:t xml:space="preserve">6) ведущий консультант отдела контроля контрактной системы в сфере закупок; </w:t>
      </w:r>
    </w:p>
    <w:p w14:paraId="3BFDB1AF" w14:textId="723363CF" w:rsidR="00B21E4E" w:rsidRPr="00B21E4E" w:rsidRDefault="00B21E4E" w:rsidP="00B21E4E">
      <w:pPr>
        <w:ind w:firstLine="567"/>
        <w:rPr>
          <w:sz w:val="28"/>
          <w:szCs w:val="28"/>
        </w:rPr>
      </w:pPr>
      <w:r w:rsidRPr="00B21E4E">
        <w:rPr>
          <w:sz w:val="28"/>
          <w:szCs w:val="28"/>
        </w:rPr>
        <w:t>7) консультант отдела контроля контрактной системы в сфере закупок.</w:t>
      </w:r>
      <w:bookmarkStart w:id="0" w:name="_GoBack"/>
      <w:bookmarkEnd w:id="0"/>
      <w:r w:rsidRPr="00B21E4E">
        <w:rPr>
          <w:sz w:val="28"/>
          <w:szCs w:val="28"/>
        </w:rPr>
        <w:t xml:space="preserve"> </w:t>
      </w:r>
    </w:p>
    <w:p w14:paraId="1A0A89E8" w14:textId="163EA2B0" w:rsidR="005F074E" w:rsidRPr="00B21E4E" w:rsidRDefault="005F074E" w:rsidP="00B21E4E">
      <w:pPr>
        <w:pStyle w:val="a9"/>
        <w:tabs>
          <w:tab w:val="left" w:pos="567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6512F" w14:textId="65956AF0" w:rsidR="00D400CC" w:rsidRDefault="00D400CC">
      <w:pPr>
        <w:rPr>
          <w:sz w:val="28"/>
          <w:szCs w:val="28"/>
        </w:rPr>
      </w:pPr>
    </w:p>
    <w:p w14:paraId="3034647C" w14:textId="64FFC714" w:rsidR="00D400CC" w:rsidRDefault="00D400CC">
      <w:pPr>
        <w:rPr>
          <w:sz w:val="28"/>
          <w:szCs w:val="28"/>
        </w:rPr>
      </w:pPr>
    </w:p>
    <w:p w14:paraId="438548E5" w14:textId="6B4A51FB" w:rsidR="00D400CC" w:rsidRDefault="00D400CC">
      <w:pPr>
        <w:rPr>
          <w:sz w:val="28"/>
          <w:szCs w:val="28"/>
        </w:rPr>
      </w:pPr>
    </w:p>
    <w:p w14:paraId="1D37ED64" w14:textId="059ADBB1" w:rsidR="00D400CC" w:rsidRDefault="00D400CC">
      <w:pPr>
        <w:rPr>
          <w:sz w:val="28"/>
          <w:szCs w:val="28"/>
        </w:rPr>
      </w:pPr>
    </w:p>
    <w:p w14:paraId="20EAB7EB" w14:textId="679E8910" w:rsidR="00D400CC" w:rsidRDefault="00D400CC">
      <w:pPr>
        <w:rPr>
          <w:sz w:val="28"/>
          <w:szCs w:val="28"/>
        </w:rPr>
      </w:pPr>
    </w:p>
    <w:p w14:paraId="47FD0AB8" w14:textId="519121DD" w:rsidR="00D400CC" w:rsidRDefault="00D400CC">
      <w:pPr>
        <w:rPr>
          <w:sz w:val="28"/>
          <w:szCs w:val="28"/>
        </w:rPr>
      </w:pPr>
    </w:p>
    <w:p w14:paraId="47CD0023" w14:textId="1E8B2B4A" w:rsidR="00D400CC" w:rsidRDefault="00D400CC">
      <w:pPr>
        <w:rPr>
          <w:sz w:val="28"/>
          <w:szCs w:val="28"/>
        </w:rPr>
      </w:pPr>
    </w:p>
    <w:p w14:paraId="5C0870ED" w14:textId="4AE11308" w:rsidR="00D400CC" w:rsidRDefault="00D400CC">
      <w:pPr>
        <w:rPr>
          <w:sz w:val="28"/>
          <w:szCs w:val="28"/>
        </w:rPr>
      </w:pPr>
    </w:p>
    <w:p w14:paraId="37A3F911" w14:textId="2896CEE1" w:rsidR="00D400CC" w:rsidRDefault="00D400CC">
      <w:pPr>
        <w:rPr>
          <w:sz w:val="28"/>
          <w:szCs w:val="28"/>
        </w:rPr>
      </w:pPr>
    </w:p>
    <w:p w14:paraId="3C8B4F14" w14:textId="476574BA" w:rsidR="00D400CC" w:rsidRDefault="00D400CC">
      <w:pPr>
        <w:rPr>
          <w:sz w:val="28"/>
          <w:szCs w:val="28"/>
        </w:rPr>
      </w:pPr>
    </w:p>
    <w:p w14:paraId="1A3BE1D5" w14:textId="06536F31" w:rsidR="00D400CC" w:rsidRDefault="00D400CC">
      <w:pPr>
        <w:rPr>
          <w:sz w:val="28"/>
          <w:szCs w:val="28"/>
        </w:rPr>
      </w:pPr>
    </w:p>
    <w:p w14:paraId="49DD50DD" w14:textId="4A74129D" w:rsidR="00D400CC" w:rsidRDefault="00D400CC">
      <w:pPr>
        <w:rPr>
          <w:sz w:val="28"/>
          <w:szCs w:val="28"/>
        </w:rPr>
      </w:pPr>
    </w:p>
    <w:p w14:paraId="61FAF331" w14:textId="735076B0" w:rsidR="00D400CC" w:rsidRDefault="00D400CC">
      <w:pPr>
        <w:rPr>
          <w:sz w:val="28"/>
          <w:szCs w:val="28"/>
        </w:rPr>
      </w:pPr>
    </w:p>
    <w:p w14:paraId="70E6409C" w14:textId="4C49987B" w:rsidR="00D400CC" w:rsidRDefault="00D400CC">
      <w:pPr>
        <w:rPr>
          <w:sz w:val="28"/>
          <w:szCs w:val="28"/>
        </w:rPr>
      </w:pPr>
    </w:p>
    <w:p w14:paraId="3E6B919B" w14:textId="3FBDC8DE" w:rsidR="00D400CC" w:rsidRDefault="00D400CC">
      <w:pPr>
        <w:rPr>
          <w:sz w:val="28"/>
          <w:szCs w:val="28"/>
        </w:rPr>
      </w:pPr>
    </w:p>
    <w:p w14:paraId="6ECFB327" w14:textId="3118DC73" w:rsidR="00D400CC" w:rsidRDefault="00D400CC">
      <w:pPr>
        <w:rPr>
          <w:sz w:val="28"/>
          <w:szCs w:val="28"/>
        </w:rPr>
      </w:pPr>
    </w:p>
    <w:p w14:paraId="21CDF63B" w14:textId="756BEFBA" w:rsidR="00D400CC" w:rsidRDefault="00D400CC">
      <w:pPr>
        <w:rPr>
          <w:sz w:val="28"/>
          <w:szCs w:val="28"/>
        </w:rPr>
      </w:pPr>
    </w:p>
    <w:p w14:paraId="48D8988C" w14:textId="386114F1" w:rsidR="00D400CC" w:rsidRDefault="00D400CC">
      <w:pPr>
        <w:rPr>
          <w:sz w:val="28"/>
          <w:szCs w:val="28"/>
        </w:rPr>
      </w:pPr>
    </w:p>
    <w:p w14:paraId="7F6D3278" w14:textId="1B362C64" w:rsidR="00D400CC" w:rsidRDefault="00D400CC">
      <w:pPr>
        <w:rPr>
          <w:sz w:val="28"/>
          <w:szCs w:val="28"/>
        </w:rPr>
      </w:pPr>
    </w:p>
    <w:p w14:paraId="73695451" w14:textId="4E377E4E" w:rsidR="00D400CC" w:rsidRDefault="00D400CC">
      <w:pPr>
        <w:rPr>
          <w:sz w:val="28"/>
          <w:szCs w:val="28"/>
        </w:rPr>
      </w:pPr>
    </w:p>
    <w:p w14:paraId="540D784B" w14:textId="77777777" w:rsidR="004264CC" w:rsidRDefault="004264CC" w:rsidP="00D400CC">
      <w:pPr>
        <w:spacing w:line="269" w:lineRule="auto"/>
        <w:ind w:firstLine="3969"/>
        <w:rPr>
          <w:rFonts w:eastAsia="Calibri"/>
          <w:sz w:val="28"/>
          <w:szCs w:val="28"/>
          <w:lang w:eastAsia="en-US"/>
        </w:rPr>
      </w:pPr>
    </w:p>
    <w:p w14:paraId="25836C88" w14:textId="23D189F6" w:rsidR="00D400CC" w:rsidRDefault="004264CC" w:rsidP="00657089">
      <w:pPr>
        <w:spacing w:line="269" w:lineRule="auto"/>
        <w:ind w:firstLine="396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E50F1">
        <w:rPr>
          <w:rFonts w:eastAsia="Calibri"/>
          <w:sz w:val="28"/>
          <w:szCs w:val="28"/>
          <w:lang w:eastAsia="en-US"/>
        </w:rPr>
        <w:t xml:space="preserve">         </w:t>
      </w:r>
      <w:r w:rsidR="00D400CC">
        <w:rPr>
          <w:rFonts w:eastAsia="Calibri"/>
          <w:sz w:val="28"/>
          <w:szCs w:val="28"/>
          <w:lang w:eastAsia="en-US"/>
        </w:rPr>
        <w:t xml:space="preserve">   </w:t>
      </w:r>
    </w:p>
    <w:p w14:paraId="6EAF18EB" w14:textId="77777777" w:rsidR="00D400CC" w:rsidRPr="00F55379" w:rsidRDefault="00D400CC">
      <w:pPr>
        <w:rPr>
          <w:sz w:val="28"/>
          <w:szCs w:val="28"/>
        </w:rPr>
      </w:pPr>
    </w:p>
    <w:sectPr w:rsidR="00D400CC" w:rsidRPr="00F55379" w:rsidSect="00AA5AE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75D68"/>
    <w:rsid w:val="000A521A"/>
    <w:rsid w:val="000E0A7E"/>
    <w:rsid w:val="000E1155"/>
    <w:rsid w:val="00105B38"/>
    <w:rsid w:val="0014186B"/>
    <w:rsid w:val="001A2EF2"/>
    <w:rsid w:val="001B038D"/>
    <w:rsid w:val="001C2C19"/>
    <w:rsid w:val="002216FB"/>
    <w:rsid w:val="00266FAB"/>
    <w:rsid w:val="002C20C9"/>
    <w:rsid w:val="003750AE"/>
    <w:rsid w:val="003A274C"/>
    <w:rsid w:val="003D196F"/>
    <w:rsid w:val="004264CC"/>
    <w:rsid w:val="00456411"/>
    <w:rsid w:val="004B2EDB"/>
    <w:rsid w:val="004C1D43"/>
    <w:rsid w:val="004D36C9"/>
    <w:rsid w:val="00502552"/>
    <w:rsid w:val="00512470"/>
    <w:rsid w:val="00521628"/>
    <w:rsid w:val="005224E0"/>
    <w:rsid w:val="00553025"/>
    <w:rsid w:val="005F074E"/>
    <w:rsid w:val="0061267D"/>
    <w:rsid w:val="00631F27"/>
    <w:rsid w:val="00657089"/>
    <w:rsid w:val="00661CF6"/>
    <w:rsid w:val="00673C20"/>
    <w:rsid w:val="006D01DB"/>
    <w:rsid w:val="006D1525"/>
    <w:rsid w:val="00725DA2"/>
    <w:rsid w:val="007448E8"/>
    <w:rsid w:val="007E0B9E"/>
    <w:rsid w:val="00801314"/>
    <w:rsid w:val="00820244"/>
    <w:rsid w:val="0087124C"/>
    <w:rsid w:val="00897A00"/>
    <w:rsid w:val="008D7AAB"/>
    <w:rsid w:val="008F497C"/>
    <w:rsid w:val="00902EB3"/>
    <w:rsid w:val="00930291"/>
    <w:rsid w:val="00936827"/>
    <w:rsid w:val="0094715F"/>
    <w:rsid w:val="009F4792"/>
    <w:rsid w:val="00A356B8"/>
    <w:rsid w:val="00AA5AEC"/>
    <w:rsid w:val="00AC4E05"/>
    <w:rsid w:val="00AD2DAB"/>
    <w:rsid w:val="00AE1E55"/>
    <w:rsid w:val="00AE50F1"/>
    <w:rsid w:val="00AF302C"/>
    <w:rsid w:val="00B21E4E"/>
    <w:rsid w:val="00B37CD7"/>
    <w:rsid w:val="00BB3B5D"/>
    <w:rsid w:val="00BF095D"/>
    <w:rsid w:val="00C065FC"/>
    <w:rsid w:val="00C7529B"/>
    <w:rsid w:val="00D36F53"/>
    <w:rsid w:val="00D400CC"/>
    <w:rsid w:val="00D70A90"/>
    <w:rsid w:val="00DD744A"/>
    <w:rsid w:val="00DF2DA6"/>
    <w:rsid w:val="00E12878"/>
    <w:rsid w:val="00E62145"/>
    <w:rsid w:val="00E63032"/>
    <w:rsid w:val="00E716FF"/>
    <w:rsid w:val="00ED0FF5"/>
    <w:rsid w:val="00ED60FA"/>
    <w:rsid w:val="00EE6920"/>
    <w:rsid w:val="00EF120A"/>
    <w:rsid w:val="00EF19C6"/>
    <w:rsid w:val="00EF1DAC"/>
    <w:rsid w:val="00F55379"/>
    <w:rsid w:val="00F766C6"/>
    <w:rsid w:val="00F824E2"/>
    <w:rsid w:val="00F87AEF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1418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a">
    <w:name w:val="подпись"/>
    <w:basedOn w:val="a"/>
    <w:rsid w:val="00EE6920"/>
    <w:pPr>
      <w:tabs>
        <w:tab w:val="left" w:pos="6804"/>
      </w:tabs>
      <w:suppressAutoHyphens/>
      <w:spacing w:line="240" w:lineRule="atLeast"/>
      <w:ind w:right="4820"/>
    </w:pPr>
    <w:rPr>
      <w:sz w:val="28"/>
      <w:szCs w:val="20"/>
      <w:lang w:eastAsia="ar-SA"/>
    </w:rPr>
  </w:style>
  <w:style w:type="paragraph" w:styleId="ab">
    <w:name w:val="List Paragraph"/>
    <w:basedOn w:val="a"/>
    <w:uiPriority w:val="34"/>
    <w:qFormat/>
    <w:rsid w:val="00EE6920"/>
    <w:pPr>
      <w:ind w:left="720"/>
      <w:contextualSpacing/>
    </w:pPr>
  </w:style>
  <w:style w:type="paragraph" w:customStyle="1" w:styleId="ConsPlusNormal">
    <w:name w:val="ConsPlusNormal"/>
    <w:rsid w:val="00EE6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rsid w:val="00EE6920"/>
    <w:rPr>
      <w:rFonts w:cs="Times New Roman"/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37CD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F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login.consultant.ru/link/?req=doc&amp;base=LAW&amp;n=483238&amp;dst=6689&amp;field=134&amp;date=06.03.2025" TargetMode="External"/><Relationship Id="rId18" Type="http://schemas.openxmlformats.org/officeDocument/2006/relationships/hyperlink" Target="https://login.consultant.ru/link/?req=doc&amp;base=LAW&amp;n=483156&amp;dst=7266&amp;field=134&amp;date=17.02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154&amp;dst=101386&amp;field=134&amp;date=17.02.2025" TargetMode="Externa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s://login.consultant.ru/link/?req=doc&amp;base=LAW&amp;n=483238&amp;dst=6918&amp;field=134&amp;date=06.03.2025" TargetMode="External"/><Relationship Id="rId17" Type="http://schemas.openxmlformats.org/officeDocument/2006/relationships/hyperlink" Target="https://login.consultant.ru/link/?req=doc&amp;base=LAW&amp;n=483156&amp;dst=8723&amp;field=134&amp;date=17.02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981&amp;dst=101798&amp;field=134&amp;date=05.09.2024" TargetMode="External"/><Relationship Id="rId20" Type="http://schemas.openxmlformats.org/officeDocument/2006/relationships/hyperlink" Target="https://login.consultant.ru/link/?req=doc&amp;base=LAW&amp;n=483156&amp;dst=7349&amp;field=134&amp;date=17.02.20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https://login.consultant.ru/link/?req=doc&amp;base=LAW&amp;n=483238&amp;dst=4454&amp;field=134&amp;date=06.03.2025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82473&amp;dst=7349&amp;field=134&amp;date=05.09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238&amp;dst=4383&amp;field=134&amp;date=06.03.2025" TargetMode="External"/><Relationship Id="rId19" Type="http://schemas.openxmlformats.org/officeDocument/2006/relationships/hyperlink" Target="https://login.consultant.ru/link/?req=doc&amp;base=LAW&amp;n=483156&amp;dst=5010&amp;field=134&amp;date=17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368B71F5BA00BCDDCD241E912971B714935C000E48F4702980176192E60963856CF829A9AEV65EK" TargetMode="External"/><Relationship Id="rId14" Type="http://schemas.openxmlformats.org/officeDocument/2006/relationships/hyperlink" Target="https://login.consultant.ru/link/?req=doc&amp;base=LAW&amp;n=482473&amp;dst=8723&amp;field=134&amp;date=05.09.2024" TargetMode="External"/><Relationship Id="rId22" Type="http://schemas.openxmlformats.org/officeDocument/2006/relationships/hyperlink" Target="https://login.consultant.ru/link/?req=doc&amp;base=LAW&amp;n=466154&amp;dst=101798&amp;field=134&amp;date=17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34C52-A4D8-42E5-A49F-3A698EAB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u1614</cp:lastModifiedBy>
  <cp:revision>35</cp:revision>
  <cp:lastPrinted>2025-05-06T05:35:00Z</cp:lastPrinted>
  <dcterms:created xsi:type="dcterms:W3CDTF">2025-01-21T07:01:00Z</dcterms:created>
  <dcterms:modified xsi:type="dcterms:W3CDTF">2025-05-16T07:13:00Z</dcterms:modified>
</cp:coreProperties>
</file>