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3A7906DB" w:rsidR="00AF302C" w:rsidRDefault="00AF302C" w:rsidP="00AF302C">
      <w:r>
        <w:t xml:space="preserve">    </w:t>
      </w:r>
      <w:r w:rsidR="00A835D6">
        <w:t>30.01.2025</w:t>
      </w:r>
      <w:r>
        <w:t xml:space="preserve">                                                                                                         </w:t>
      </w:r>
      <w:r w:rsidR="00A835D6">
        <w:t xml:space="preserve"> № 38</w:t>
      </w:r>
      <w:bookmarkStart w:id="0" w:name="_GoBack"/>
      <w:bookmarkEnd w:id="0"/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76FD9AC9" w14:textId="02CC990F" w:rsidR="004470EF" w:rsidRPr="007E645C" w:rsidRDefault="004470EF" w:rsidP="004470EF">
      <w:pPr>
        <w:widowControl w:val="0"/>
        <w:autoSpaceDE w:val="0"/>
        <w:autoSpaceDN w:val="0"/>
        <w:adjustRightInd w:val="0"/>
        <w:ind w:right="52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создании уполномоченного подразделения </w:t>
      </w:r>
      <w:r w:rsidR="002F7D11">
        <w:rPr>
          <w:bCs/>
          <w:sz w:val="28"/>
          <w:szCs w:val="28"/>
        </w:rPr>
        <w:t>министерства</w:t>
      </w:r>
      <w:r>
        <w:rPr>
          <w:bCs/>
          <w:sz w:val="28"/>
          <w:szCs w:val="28"/>
        </w:rPr>
        <w:t xml:space="preserve"> финансов Липецкой области, осуществляющего </w:t>
      </w:r>
      <w:proofErr w:type="gramStart"/>
      <w:r>
        <w:rPr>
          <w:bCs/>
          <w:sz w:val="28"/>
          <w:szCs w:val="28"/>
        </w:rPr>
        <w:t>внедрение  антимонопольного</w:t>
      </w:r>
      <w:proofErr w:type="gramEnd"/>
      <w:r>
        <w:rPr>
          <w:bCs/>
          <w:sz w:val="28"/>
          <w:szCs w:val="28"/>
        </w:rPr>
        <w:t xml:space="preserve"> комплаенса и контроль за его исполнением в </w:t>
      </w:r>
      <w:r w:rsidR="002F7D11">
        <w:rPr>
          <w:bCs/>
          <w:sz w:val="28"/>
          <w:szCs w:val="28"/>
        </w:rPr>
        <w:t>министерстве</w:t>
      </w:r>
      <w:r>
        <w:rPr>
          <w:bCs/>
          <w:sz w:val="28"/>
          <w:szCs w:val="28"/>
        </w:rPr>
        <w:t xml:space="preserve"> финансов Липецкой области</w:t>
      </w:r>
      <w:r w:rsidR="002E0174">
        <w:rPr>
          <w:bCs/>
          <w:sz w:val="28"/>
          <w:szCs w:val="28"/>
        </w:rPr>
        <w:t xml:space="preserve"> и признании утратившими силу некоторых приказов управления финансов Липецкой области </w:t>
      </w:r>
    </w:p>
    <w:p w14:paraId="7197A755" w14:textId="77777777" w:rsidR="00AF302C" w:rsidRDefault="00AF302C" w:rsidP="00AF302C">
      <w:pPr>
        <w:jc w:val="both"/>
      </w:pPr>
    </w:p>
    <w:p w14:paraId="1635B621" w14:textId="228B4B55" w:rsidR="001177ED" w:rsidRPr="001177ED" w:rsidRDefault="00AF302C" w:rsidP="001177ED">
      <w:pPr>
        <w:pStyle w:val="a3"/>
        <w:rPr>
          <w:lang w:val="ru-RU"/>
        </w:rPr>
      </w:pPr>
      <w:r>
        <w:rPr>
          <w:lang w:val="ru-RU"/>
        </w:rPr>
        <w:t xml:space="preserve">        </w:t>
      </w:r>
      <w:r>
        <w:rPr>
          <w:szCs w:val="24"/>
          <w:lang w:val="ru-RU"/>
        </w:rPr>
        <w:t xml:space="preserve">В соответствии с </w:t>
      </w:r>
      <w:r w:rsidR="00B33177">
        <w:rPr>
          <w:szCs w:val="24"/>
          <w:lang w:val="ru-RU"/>
        </w:rPr>
        <w:t>Ра</w:t>
      </w:r>
      <w:r w:rsidR="00C3401F" w:rsidRPr="00C3401F">
        <w:rPr>
          <w:lang w:val="ru-RU"/>
        </w:rPr>
        <w:t>споряжени</w:t>
      </w:r>
      <w:r w:rsidR="00C3401F">
        <w:rPr>
          <w:lang w:val="ru-RU"/>
        </w:rPr>
        <w:t>ем</w:t>
      </w:r>
      <w:r w:rsidR="00C3401F" w:rsidRPr="00C3401F">
        <w:rPr>
          <w:lang w:val="ru-RU"/>
        </w:rPr>
        <w:t xml:space="preserve"> Правительства Р</w:t>
      </w:r>
      <w:r w:rsidR="00C3401F">
        <w:rPr>
          <w:lang w:val="ru-RU"/>
        </w:rPr>
        <w:t>оссийской Федерации</w:t>
      </w:r>
      <w:r w:rsidR="00C3401F" w:rsidRPr="00C3401F">
        <w:rPr>
          <w:lang w:val="ru-RU"/>
        </w:rPr>
        <w:t xml:space="preserve">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DA1A2C">
        <w:rPr>
          <w:lang w:val="ru-RU"/>
        </w:rPr>
        <w:t xml:space="preserve"> и </w:t>
      </w:r>
      <w:r w:rsidR="001177ED">
        <w:rPr>
          <w:lang w:val="ru-RU"/>
        </w:rPr>
        <w:t>Р</w:t>
      </w:r>
      <w:r w:rsidR="001177ED" w:rsidRPr="001177ED">
        <w:rPr>
          <w:lang w:val="ru-RU"/>
        </w:rPr>
        <w:t>аспоряжением Правительства Липецкой области от 31 марта 2023 года № 264-р «Об утверждении Положения об организации системы внутреннего обеспечения соответствия требованиям антимонопольного законодательства в деятельности исполнительных органов государственной власти Липецкой области, структурных подразделений Правительства Липецкой области и признании утратившими силу некоторых распоряжений администрации Липецкой области»</w:t>
      </w:r>
    </w:p>
    <w:p w14:paraId="1656F0BB" w14:textId="6F7FD5B0" w:rsidR="00AF302C" w:rsidRPr="001177ED" w:rsidRDefault="00AF302C" w:rsidP="001177ED">
      <w:pPr>
        <w:pStyle w:val="a3"/>
        <w:rPr>
          <w:lang w:val="ru-RU"/>
        </w:rPr>
      </w:pPr>
      <w:r w:rsidRPr="001177ED">
        <w:rPr>
          <w:lang w:val="ru-RU"/>
        </w:rPr>
        <w:t xml:space="preserve">            </w:t>
      </w:r>
    </w:p>
    <w:p w14:paraId="205E0270" w14:textId="77777777" w:rsidR="00AF302C" w:rsidRDefault="00AF302C" w:rsidP="00AF302C">
      <w:pPr>
        <w:rPr>
          <w:sz w:val="28"/>
        </w:rPr>
      </w:pPr>
      <w:r>
        <w:rPr>
          <w:sz w:val="28"/>
        </w:rPr>
        <w:t>ПРИКАЗЫВАЮ:</w:t>
      </w:r>
    </w:p>
    <w:p w14:paraId="5190479F" w14:textId="77777777" w:rsidR="00AF302C" w:rsidRDefault="00AF302C" w:rsidP="00AF302C">
      <w:pPr>
        <w:pStyle w:val="31"/>
        <w:ind w:firstLine="0"/>
        <w:jc w:val="both"/>
        <w:rPr>
          <w:sz w:val="28"/>
        </w:rPr>
      </w:pPr>
    </w:p>
    <w:p w14:paraId="5E52F105" w14:textId="61FBB7B6" w:rsidR="004470EF" w:rsidRDefault="00CD2681" w:rsidP="00DC7C70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2681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уполномоченное подразделение министерства финансов Липецкой области, осуществляющее внедрение антимонопольного комплаенса и контроль за </w:t>
      </w:r>
      <w:r w:rsidR="00DC7C70">
        <w:rPr>
          <w:sz w:val="28"/>
          <w:szCs w:val="28"/>
        </w:rPr>
        <w:t xml:space="preserve">его исполнением в министерстве финансов Липецкой области в составе согласно </w:t>
      </w:r>
      <w:r w:rsidR="00603F77">
        <w:rPr>
          <w:sz w:val="28"/>
          <w:szCs w:val="28"/>
        </w:rPr>
        <w:t>п</w:t>
      </w:r>
      <w:r w:rsidR="00DC7C70">
        <w:rPr>
          <w:sz w:val="28"/>
          <w:szCs w:val="28"/>
        </w:rPr>
        <w:t>риложению.</w:t>
      </w:r>
    </w:p>
    <w:p w14:paraId="0E8DE48F" w14:textId="1626A498" w:rsidR="004470EF" w:rsidRDefault="004470EF" w:rsidP="00983028">
      <w:pPr>
        <w:widowControl w:val="0"/>
        <w:autoSpaceDE w:val="0"/>
        <w:autoSpaceDN w:val="0"/>
        <w:adjustRightInd w:val="0"/>
        <w:ind w:left="3402" w:right="-1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485FDE4" w14:textId="4E32036B" w:rsidR="004470EF" w:rsidRPr="007E645C" w:rsidRDefault="004470EF" w:rsidP="00983028">
      <w:pPr>
        <w:widowControl w:val="0"/>
        <w:autoSpaceDE w:val="0"/>
        <w:autoSpaceDN w:val="0"/>
        <w:adjustRightInd w:val="0"/>
        <w:ind w:left="3402" w:right="-115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C163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приказу </w:t>
      </w:r>
      <w:r w:rsidR="00D83A23">
        <w:rPr>
          <w:bCs/>
          <w:sz w:val="28"/>
          <w:szCs w:val="28"/>
        </w:rPr>
        <w:t>министерства</w:t>
      </w:r>
      <w:r>
        <w:rPr>
          <w:bCs/>
          <w:sz w:val="28"/>
          <w:szCs w:val="28"/>
        </w:rPr>
        <w:t xml:space="preserve"> финансов Липецкой области «О создании уполномоченного подразделения </w:t>
      </w:r>
      <w:r w:rsidR="002A0771">
        <w:rPr>
          <w:bCs/>
          <w:sz w:val="28"/>
          <w:szCs w:val="28"/>
        </w:rPr>
        <w:t xml:space="preserve">министерства </w:t>
      </w:r>
      <w:r>
        <w:rPr>
          <w:bCs/>
          <w:sz w:val="28"/>
          <w:szCs w:val="28"/>
        </w:rPr>
        <w:t xml:space="preserve">финансов Липецкой области, осуществляющего внедрение антимонопольного комплаенса и контроль за его исполнением в </w:t>
      </w:r>
      <w:r w:rsidR="002A0771">
        <w:rPr>
          <w:bCs/>
          <w:sz w:val="28"/>
          <w:szCs w:val="28"/>
        </w:rPr>
        <w:t>министерстве</w:t>
      </w:r>
      <w:r>
        <w:rPr>
          <w:bCs/>
          <w:sz w:val="28"/>
          <w:szCs w:val="28"/>
        </w:rPr>
        <w:t xml:space="preserve"> финансов Липецкой области</w:t>
      </w:r>
    </w:p>
    <w:p w14:paraId="5369F9A8" w14:textId="77777777" w:rsidR="004470EF" w:rsidRDefault="004470EF" w:rsidP="004470EF">
      <w:pPr>
        <w:jc w:val="center"/>
        <w:rPr>
          <w:sz w:val="28"/>
          <w:szCs w:val="28"/>
        </w:rPr>
      </w:pPr>
    </w:p>
    <w:p w14:paraId="44DF3615" w14:textId="77777777" w:rsidR="00983028" w:rsidRDefault="00983028" w:rsidP="004470EF">
      <w:pPr>
        <w:jc w:val="center"/>
        <w:rPr>
          <w:sz w:val="28"/>
          <w:szCs w:val="28"/>
        </w:rPr>
      </w:pPr>
    </w:p>
    <w:p w14:paraId="239B762E" w14:textId="061DEB79" w:rsidR="004470EF" w:rsidRPr="00C163D1" w:rsidRDefault="004470EF" w:rsidP="004470EF">
      <w:pPr>
        <w:jc w:val="center"/>
        <w:rPr>
          <w:sz w:val="28"/>
          <w:szCs w:val="28"/>
        </w:rPr>
      </w:pPr>
      <w:r w:rsidRPr="00C163D1">
        <w:rPr>
          <w:sz w:val="28"/>
          <w:szCs w:val="28"/>
        </w:rPr>
        <w:t>Состав</w:t>
      </w:r>
    </w:p>
    <w:p w14:paraId="1E117584" w14:textId="502B66DE" w:rsidR="004470EF" w:rsidRPr="00C163D1" w:rsidRDefault="004470EF" w:rsidP="004470EF">
      <w:pPr>
        <w:jc w:val="center"/>
        <w:rPr>
          <w:sz w:val="28"/>
          <w:szCs w:val="28"/>
        </w:rPr>
      </w:pPr>
      <w:r w:rsidRPr="00C163D1">
        <w:rPr>
          <w:sz w:val="28"/>
          <w:szCs w:val="28"/>
        </w:rPr>
        <w:t xml:space="preserve"> уполномоченного подразделения </w:t>
      </w:r>
      <w:r w:rsidR="002A0771">
        <w:rPr>
          <w:sz w:val="28"/>
          <w:szCs w:val="28"/>
        </w:rPr>
        <w:t>ми</w:t>
      </w:r>
      <w:r w:rsidR="00902782">
        <w:rPr>
          <w:sz w:val="28"/>
          <w:szCs w:val="28"/>
        </w:rPr>
        <w:t>нистерства</w:t>
      </w:r>
      <w:r w:rsidRPr="00C163D1">
        <w:rPr>
          <w:sz w:val="28"/>
          <w:szCs w:val="28"/>
        </w:rPr>
        <w:t xml:space="preserve"> финансов</w:t>
      </w:r>
    </w:p>
    <w:p w14:paraId="1ED60247" w14:textId="77777777" w:rsidR="004470EF" w:rsidRPr="00C163D1" w:rsidRDefault="004470EF" w:rsidP="004470EF">
      <w:pPr>
        <w:jc w:val="center"/>
        <w:rPr>
          <w:sz w:val="28"/>
          <w:szCs w:val="28"/>
        </w:rPr>
      </w:pPr>
      <w:r w:rsidRPr="00C163D1">
        <w:rPr>
          <w:sz w:val="28"/>
          <w:szCs w:val="28"/>
        </w:rPr>
        <w:t>Липецкой области, осуществляющего внедрение антимонопольного</w:t>
      </w:r>
    </w:p>
    <w:p w14:paraId="13220F8C" w14:textId="06F30049" w:rsidR="004470EF" w:rsidRDefault="004470EF" w:rsidP="004470EF">
      <w:pPr>
        <w:jc w:val="center"/>
        <w:rPr>
          <w:sz w:val="28"/>
          <w:szCs w:val="28"/>
        </w:rPr>
      </w:pPr>
      <w:r w:rsidRPr="00C163D1">
        <w:rPr>
          <w:sz w:val="28"/>
          <w:szCs w:val="28"/>
        </w:rPr>
        <w:t xml:space="preserve">комплаенса и контроль за его исполнением в </w:t>
      </w:r>
      <w:r w:rsidR="00983028">
        <w:rPr>
          <w:sz w:val="28"/>
          <w:szCs w:val="28"/>
        </w:rPr>
        <w:t>министерстве</w:t>
      </w:r>
      <w:r w:rsidRPr="00C163D1">
        <w:rPr>
          <w:sz w:val="28"/>
          <w:szCs w:val="28"/>
        </w:rPr>
        <w:t xml:space="preserve"> финансов </w:t>
      </w:r>
    </w:p>
    <w:p w14:paraId="1CBB38B7" w14:textId="77777777" w:rsidR="004470EF" w:rsidRDefault="004470EF" w:rsidP="004470EF">
      <w:pPr>
        <w:jc w:val="center"/>
        <w:rPr>
          <w:sz w:val="28"/>
          <w:szCs w:val="28"/>
        </w:rPr>
      </w:pPr>
      <w:r w:rsidRPr="00C163D1">
        <w:rPr>
          <w:sz w:val="28"/>
          <w:szCs w:val="28"/>
        </w:rPr>
        <w:t xml:space="preserve">Липецкой области   </w:t>
      </w:r>
    </w:p>
    <w:p w14:paraId="557B8990" w14:textId="77777777" w:rsidR="004470EF" w:rsidRDefault="004470EF" w:rsidP="004470EF">
      <w:pPr>
        <w:jc w:val="center"/>
        <w:rPr>
          <w:sz w:val="28"/>
          <w:szCs w:val="28"/>
        </w:rPr>
      </w:pPr>
    </w:p>
    <w:p w14:paraId="7F594548" w14:textId="77777777" w:rsidR="004470EF" w:rsidRPr="00C163D1" w:rsidRDefault="004470EF" w:rsidP="004470EF">
      <w:pPr>
        <w:jc w:val="center"/>
        <w:rPr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785"/>
        <w:gridCol w:w="4287"/>
      </w:tblGrid>
      <w:tr w:rsidR="004470EF" w:rsidRPr="00831BC4" w14:paraId="602759D5" w14:textId="77777777" w:rsidTr="004470EF">
        <w:tc>
          <w:tcPr>
            <w:tcW w:w="4785" w:type="dxa"/>
          </w:tcPr>
          <w:p w14:paraId="1EC3D18C" w14:textId="77777777" w:rsidR="004470EF" w:rsidRPr="00831BC4" w:rsidRDefault="004470EF" w:rsidP="009247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Труфанова Светлана Викторовна</w:t>
            </w:r>
            <w:r w:rsidRPr="00831B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</w:tcPr>
          <w:p w14:paraId="594A9B09" w14:textId="3632AE91" w:rsidR="004470EF" w:rsidRPr="00831BC4" w:rsidRDefault="004470EF" w:rsidP="005734A2">
            <w:pPr>
              <w:ind w:left="-74"/>
              <w:jc w:val="both"/>
              <w:rPr>
                <w:sz w:val="28"/>
                <w:szCs w:val="28"/>
              </w:rPr>
            </w:pPr>
            <w:r w:rsidRPr="00831B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 уполномоченного подразделения</w:t>
            </w:r>
            <w:r w:rsidRPr="00831BC4">
              <w:rPr>
                <w:sz w:val="28"/>
                <w:szCs w:val="28"/>
              </w:rPr>
              <w:t xml:space="preserve">, заместитель </w:t>
            </w:r>
            <w:r w:rsidR="0024281A">
              <w:rPr>
                <w:sz w:val="28"/>
                <w:szCs w:val="28"/>
              </w:rPr>
              <w:t>министра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  <w:p w14:paraId="1E2A846F" w14:textId="77777777" w:rsidR="004470EF" w:rsidRPr="00831BC4" w:rsidRDefault="004470EF" w:rsidP="009247B4">
            <w:pPr>
              <w:jc w:val="both"/>
              <w:rPr>
                <w:sz w:val="28"/>
                <w:szCs w:val="28"/>
              </w:rPr>
            </w:pPr>
          </w:p>
        </w:tc>
      </w:tr>
      <w:tr w:rsidR="004470EF" w:rsidRPr="00831BC4" w14:paraId="51AD1307" w14:textId="77777777" w:rsidTr="004470EF">
        <w:tc>
          <w:tcPr>
            <w:tcW w:w="9072" w:type="dxa"/>
            <w:gridSpan w:val="2"/>
          </w:tcPr>
          <w:p w14:paraId="15F95C70" w14:textId="77777777" w:rsidR="004470EF" w:rsidRPr="00831BC4" w:rsidRDefault="004470EF" w:rsidP="009247B4">
            <w:pPr>
              <w:jc w:val="center"/>
              <w:rPr>
                <w:sz w:val="28"/>
                <w:szCs w:val="28"/>
              </w:rPr>
            </w:pPr>
            <w:r w:rsidRPr="00831BC4">
              <w:rPr>
                <w:sz w:val="28"/>
                <w:szCs w:val="28"/>
              </w:rPr>
              <w:t>Члены</w:t>
            </w:r>
            <w:r>
              <w:rPr>
                <w:sz w:val="28"/>
                <w:szCs w:val="28"/>
              </w:rPr>
              <w:t xml:space="preserve"> уполномоченного подразделения</w:t>
            </w:r>
            <w:r w:rsidRPr="00831BC4">
              <w:rPr>
                <w:sz w:val="28"/>
                <w:szCs w:val="28"/>
              </w:rPr>
              <w:t>:</w:t>
            </w:r>
          </w:p>
          <w:p w14:paraId="1A5BE000" w14:textId="77777777" w:rsidR="004470EF" w:rsidRPr="00831BC4" w:rsidRDefault="004470EF" w:rsidP="009247B4">
            <w:pPr>
              <w:jc w:val="center"/>
              <w:rPr>
                <w:sz w:val="28"/>
                <w:szCs w:val="28"/>
              </w:rPr>
            </w:pPr>
          </w:p>
        </w:tc>
      </w:tr>
      <w:tr w:rsidR="004470EF" w:rsidRPr="00C24154" w14:paraId="07B16D68" w14:textId="77777777" w:rsidTr="004470EF">
        <w:tc>
          <w:tcPr>
            <w:tcW w:w="4785" w:type="dxa"/>
          </w:tcPr>
          <w:p w14:paraId="77BFC1C4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Разводова</w:t>
            </w:r>
            <w:proofErr w:type="spellEnd"/>
            <w:r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4287" w:type="dxa"/>
          </w:tcPr>
          <w:p w14:paraId="578A0BD7" w14:textId="10B85646" w:rsidR="004470EF" w:rsidRPr="00C24154" w:rsidRDefault="004470EF" w:rsidP="005734A2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>- начальник отдела бюджетного планирования и межбюджетных отношений</w:t>
            </w:r>
            <w:r>
              <w:rPr>
                <w:sz w:val="28"/>
                <w:szCs w:val="28"/>
              </w:rPr>
              <w:t xml:space="preserve"> </w:t>
            </w:r>
            <w:r w:rsidR="00D83A23">
              <w:rPr>
                <w:sz w:val="28"/>
                <w:szCs w:val="28"/>
              </w:rPr>
              <w:t>министерства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  <w:p w14:paraId="65F51EF4" w14:textId="77777777" w:rsidR="004470EF" w:rsidRPr="00C24154" w:rsidRDefault="004470EF" w:rsidP="009247B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4470EF" w:rsidRPr="00C24154" w14:paraId="4C68B843" w14:textId="77777777" w:rsidTr="004470EF">
        <w:tc>
          <w:tcPr>
            <w:tcW w:w="4785" w:type="dxa"/>
          </w:tcPr>
          <w:p w14:paraId="3CBEDE70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Махортова Светлана Николаевна </w:t>
            </w:r>
          </w:p>
        </w:tc>
        <w:tc>
          <w:tcPr>
            <w:tcW w:w="4287" w:type="dxa"/>
          </w:tcPr>
          <w:p w14:paraId="01683640" w14:textId="42905486" w:rsidR="004470EF" w:rsidRPr="00831BC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>- начальник отдела к</w:t>
            </w:r>
            <w:r>
              <w:rPr>
                <w:sz w:val="28"/>
                <w:szCs w:val="28"/>
              </w:rPr>
              <w:t xml:space="preserve">азначейского исполнения бюджета </w:t>
            </w:r>
            <w:r w:rsidR="00D83A23">
              <w:rPr>
                <w:sz w:val="28"/>
                <w:szCs w:val="28"/>
              </w:rPr>
              <w:t xml:space="preserve">министерства </w:t>
            </w:r>
            <w:r w:rsidRPr="00831BC4">
              <w:rPr>
                <w:sz w:val="28"/>
                <w:szCs w:val="28"/>
              </w:rPr>
              <w:t>финансов Липецкой области</w:t>
            </w:r>
          </w:p>
          <w:p w14:paraId="12DD3C8D" w14:textId="77777777" w:rsidR="004470EF" w:rsidRPr="00C24154" w:rsidRDefault="004470EF" w:rsidP="009247B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4470EF" w:rsidRPr="00C24154" w14:paraId="503068C4" w14:textId="77777777" w:rsidTr="004470EF">
        <w:tc>
          <w:tcPr>
            <w:tcW w:w="4785" w:type="dxa"/>
          </w:tcPr>
          <w:p w14:paraId="6871CC06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proofErr w:type="spellStart"/>
            <w:r w:rsidRPr="00C24154">
              <w:rPr>
                <w:sz w:val="28"/>
                <w:szCs w:val="28"/>
              </w:rPr>
              <w:t>Пьянникова</w:t>
            </w:r>
            <w:proofErr w:type="spellEnd"/>
            <w:r w:rsidRPr="00C24154">
              <w:rPr>
                <w:sz w:val="28"/>
                <w:szCs w:val="28"/>
              </w:rPr>
              <w:t xml:space="preserve"> Светлана Александровна </w:t>
            </w:r>
          </w:p>
        </w:tc>
        <w:tc>
          <w:tcPr>
            <w:tcW w:w="4287" w:type="dxa"/>
          </w:tcPr>
          <w:p w14:paraId="368F2ECD" w14:textId="0AD27248" w:rsidR="004470EF" w:rsidRPr="00C24154" w:rsidRDefault="004470EF" w:rsidP="005734A2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 xml:space="preserve">отдела учета исполнения бюджета </w:t>
            </w:r>
            <w:r w:rsidR="00D83A23">
              <w:rPr>
                <w:sz w:val="28"/>
                <w:szCs w:val="28"/>
              </w:rPr>
              <w:t>министерства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  <w:p w14:paraId="2E035068" w14:textId="77777777" w:rsidR="004470EF" w:rsidRPr="00C24154" w:rsidRDefault="004470EF" w:rsidP="009247B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4470EF" w:rsidRPr="00C24154" w14:paraId="133728BE" w14:textId="77777777" w:rsidTr="004470EF">
        <w:tc>
          <w:tcPr>
            <w:tcW w:w="4785" w:type="dxa"/>
          </w:tcPr>
          <w:p w14:paraId="6C300FE0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Басинских Любовь Ивановна</w:t>
            </w:r>
            <w:r w:rsidRPr="00C241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87" w:type="dxa"/>
          </w:tcPr>
          <w:p w14:paraId="0ADDFB11" w14:textId="1A9D2FAC" w:rsidR="004470EF" w:rsidRPr="00831BC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>- начальник отдела контроля в сфере бюджетных правоотношений</w:t>
            </w:r>
            <w:r>
              <w:rPr>
                <w:sz w:val="28"/>
                <w:szCs w:val="28"/>
              </w:rPr>
              <w:t xml:space="preserve"> </w:t>
            </w:r>
            <w:r w:rsidR="00D83A23">
              <w:rPr>
                <w:sz w:val="28"/>
                <w:szCs w:val="28"/>
              </w:rPr>
              <w:t xml:space="preserve">министерства </w:t>
            </w:r>
            <w:r w:rsidRPr="00831BC4">
              <w:rPr>
                <w:sz w:val="28"/>
                <w:szCs w:val="28"/>
              </w:rPr>
              <w:t>финансов Липецкой области</w:t>
            </w:r>
          </w:p>
          <w:p w14:paraId="6104E0F6" w14:textId="77777777" w:rsidR="004470EF" w:rsidRPr="00C24154" w:rsidRDefault="004470EF" w:rsidP="009247B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4470EF" w:rsidRPr="00831BC4" w14:paraId="7B655F55" w14:textId="77777777" w:rsidTr="004470EF">
        <w:tc>
          <w:tcPr>
            <w:tcW w:w="4785" w:type="dxa"/>
          </w:tcPr>
          <w:p w14:paraId="4622CB21" w14:textId="77777777" w:rsidR="004470EF" w:rsidRPr="00536BB4" w:rsidRDefault="004470EF" w:rsidP="009247B4">
            <w:pPr>
              <w:jc w:val="both"/>
              <w:rPr>
                <w:sz w:val="28"/>
                <w:szCs w:val="28"/>
              </w:rPr>
            </w:pPr>
            <w:proofErr w:type="spellStart"/>
            <w:r w:rsidRPr="00536BB4">
              <w:rPr>
                <w:sz w:val="28"/>
                <w:szCs w:val="28"/>
              </w:rPr>
              <w:t>Роготовская</w:t>
            </w:r>
            <w:proofErr w:type="spellEnd"/>
            <w:r w:rsidRPr="00536BB4">
              <w:rPr>
                <w:sz w:val="28"/>
                <w:szCs w:val="28"/>
              </w:rPr>
              <w:t xml:space="preserve"> Юлия Александровна </w:t>
            </w:r>
          </w:p>
        </w:tc>
        <w:tc>
          <w:tcPr>
            <w:tcW w:w="4287" w:type="dxa"/>
          </w:tcPr>
          <w:p w14:paraId="48E7B05B" w14:textId="4676E622" w:rsidR="004470EF" w:rsidRPr="00536BB4" w:rsidRDefault="004470EF" w:rsidP="005734A2">
            <w:pPr>
              <w:jc w:val="both"/>
              <w:rPr>
                <w:sz w:val="28"/>
                <w:szCs w:val="28"/>
              </w:rPr>
            </w:pPr>
            <w:r w:rsidRPr="00536BB4">
              <w:rPr>
                <w:sz w:val="28"/>
                <w:szCs w:val="28"/>
              </w:rPr>
              <w:t xml:space="preserve">- заместитель начальника отдела </w:t>
            </w:r>
            <w:r>
              <w:rPr>
                <w:sz w:val="28"/>
                <w:szCs w:val="28"/>
              </w:rPr>
              <w:t xml:space="preserve">бюджетного планирования и межбюджетных отношений </w:t>
            </w:r>
            <w:r w:rsidR="00D83A23">
              <w:rPr>
                <w:sz w:val="28"/>
                <w:szCs w:val="28"/>
              </w:rPr>
              <w:t>министерства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</w:tc>
      </w:tr>
      <w:tr w:rsidR="004470EF" w:rsidRPr="00831BC4" w14:paraId="30DC3757" w14:textId="77777777" w:rsidTr="004470EF">
        <w:tc>
          <w:tcPr>
            <w:tcW w:w="4785" w:type="dxa"/>
          </w:tcPr>
          <w:p w14:paraId="7B073CA2" w14:textId="77777777" w:rsidR="004470EF" w:rsidRPr="00C24154" w:rsidRDefault="004470EF" w:rsidP="009247B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287" w:type="dxa"/>
          </w:tcPr>
          <w:p w14:paraId="5FADFD53" w14:textId="77777777" w:rsidR="004470EF" w:rsidRPr="00831BC4" w:rsidRDefault="004470EF" w:rsidP="009247B4">
            <w:pPr>
              <w:jc w:val="both"/>
              <w:rPr>
                <w:sz w:val="28"/>
                <w:szCs w:val="28"/>
              </w:rPr>
            </w:pPr>
          </w:p>
        </w:tc>
      </w:tr>
      <w:tr w:rsidR="004470EF" w:rsidRPr="00C24154" w14:paraId="5C78DABA" w14:textId="77777777" w:rsidTr="004470EF">
        <w:tc>
          <w:tcPr>
            <w:tcW w:w="4785" w:type="dxa"/>
          </w:tcPr>
          <w:p w14:paraId="0B43C473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Шмуклер</w:t>
            </w:r>
            <w:proofErr w:type="spellEnd"/>
            <w:r>
              <w:rPr>
                <w:sz w:val="28"/>
                <w:szCs w:val="28"/>
              </w:rPr>
              <w:t xml:space="preserve"> Никита Сергеевич</w:t>
            </w:r>
            <w:r w:rsidRPr="00C24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</w:tcPr>
          <w:p w14:paraId="41D419F6" w14:textId="443963F4" w:rsidR="004470EF" w:rsidRPr="00831BC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>- начальник отдела финансирования отраслей экономики</w:t>
            </w:r>
            <w:r>
              <w:rPr>
                <w:sz w:val="28"/>
                <w:szCs w:val="28"/>
              </w:rPr>
              <w:t xml:space="preserve"> </w:t>
            </w:r>
            <w:r w:rsidR="00D83A23">
              <w:rPr>
                <w:sz w:val="28"/>
                <w:szCs w:val="28"/>
              </w:rPr>
              <w:t>министерства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  <w:p w14:paraId="4BCEED77" w14:textId="5A67861C" w:rsidR="004470EF" w:rsidRPr="00C24154" w:rsidRDefault="004470EF" w:rsidP="005734A2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 </w:t>
            </w:r>
          </w:p>
        </w:tc>
      </w:tr>
      <w:tr w:rsidR="004470EF" w:rsidRPr="00C24154" w14:paraId="5CFC7FB6" w14:textId="77777777" w:rsidTr="004470EF">
        <w:tc>
          <w:tcPr>
            <w:tcW w:w="4785" w:type="dxa"/>
          </w:tcPr>
          <w:p w14:paraId="236BF77A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bookmarkStart w:id="1" w:name="_Hlk120194430"/>
            <w:r w:rsidRPr="001A2CA8">
              <w:rPr>
                <w:sz w:val="28"/>
                <w:szCs w:val="28"/>
              </w:rPr>
              <w:t xml:space="preserve">Бегунова Елена </w:t>
            </w:r>
            <w:proofErr w:type="spellStart"/>
            <w:r w:rsidRPr="001A2CA8">
              <w:rPr>
                <w:sz w:val="28"/>
                <w:szCs w:val="28"/>
              </w:rPr>
              <w:t>Шикаровна</w:t>
            </w:r>
            <w:proofErr w:type="spellEnd"/>
          </w:p>
        </w:tc>
        <w:tc>
          <w:tcPr>
            <w:tcW w:w="4287" w:type="dxa"/>
          </w:tcPr>
          <w:p w14:paraId="0001B800" w14:textId="0A7E62B2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- </w:t>
            </w:r>
            <w:r w:rsidRPr="009307BB">
              <w:rPr>
                <w:sz w:val="28"/>
                <w:szCs w:val="28"/>
              </w:rPr>
              <w:t xml:space="preserve">начальник отдела реализации государственной политики в сфере закупок, развития контрактной системы, методологического сопровождения деятельности заказчиков </w:t>
            </w:r>
            <w:r w:rsidR="00D83A23">
              <w:rPr>
                <w:sz w:val="28"/>
                <w:szCs w:val="28"/>
              </w:rPr>
              <w:t>министерства</w:t>
            </w:r>
            <w:r w:rsidRPr="009307BB">
              <w:rPr>
                <w:sz w:val="28"/>
                <w:szCs w:val="28"/>
              </w:rPr>
              <w:t xml:space="preserve"> финансов Липецкой области</w:t>
            </w:r>
            <w:r w:rsidRPr="00C24154">
              <w:rPr>
                <w:sz w:val="28"/>
                <w:szCs w:val="28"/>
              </w:rPr>
              <w:t xml:space="preserve"> </w:t>
            </w:r>
          </w:p>
        </w:tc>
      </w:tr>
      <w:bookmarkEnd w:id="1"/>
      <w:tr w:rsidR="004470EF" w:rsidRPr="00831BC4" w14:paraId="6EB3922C" w14:textId="77777777" w:rsidTr="004470EF">
        <w:tc>
          <w:tcPr>
            <w:tcW w:w="4785" w:type="dxa"/>
          </w:tcPr>
          <w:p w14:paraId="5DBC4D4C" w14:textId="77777777" w:rsidR="004470EF" w:rsidRDefault="004470EF" w:rsidP="009247B4">
            <w:pPr>
              <w:jc w:val="both"/>
              <w:rPr>
                <w:sz w:val="28"/>
                <w:szCs w:val="28"/>
              </w:rPr>
            </w:pPr>
          </w:p>
          <w:p w14:paraId="1BEE3EB1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Богачева Ольга Васильевна </w:t>
            </w:r>
          </w:p>
        </w:tc>
        <w:tc>
          <w:tcPr>
            <w:tcW w:w="4287" w:type="dxa"/>
          </w:tcPr>
          <w:p w14:paraId="1DE7DD3A" w14:textId="77777777" w:rsidR="004470EF" w:rsidRDefault="004470EF" w:rsidP="009247B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  <w:p w14:paraId="631EB423" w14:textId="1FAE20B3" w:rsidR="004470EF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</w:t>
            </w:r>
            <w:r w:rsidRPr="00C24154">
              <w:rPr>
                <w:sz w:val="28"/>
                <w:szCs w:val="28"/>
              </w:rPr>
              <w:t xml:space="preserve"> отдела государственных доходов</w:t>
            </w:r>
            <w:r>
              <w:rPr>
                <w:sz w:val="28"/>
                <w:szCs w:val="28"/>
              </w:rPr>
              <w:t xml:space="preserve"> </w:t>
            </w:r>
            <w:r w:rsidR="00D83A23">
              <w:rPr>
                <w:sz w:val="28"/>
                <w:szCs w:val="28"/>
              </w:rPr>
              <w:t>министерства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  <w:p w14:paraId="2BF19A27" w14:textId="77777777" w:rsidR="004470EF" w:rsidRPr="00C24154" w:rsidRDefault="004470EF" w:rsidP="009247B4">
            <w:pPr>
              <w:jc w:val="both"/>
              <w:rPr>
                <w:sz w:val="28"/>
              </w:rPr>
            </w:pPr>
          </w:p>
        </w:tc>
      </w:tr>
      <w:tr w:rsidR="004470EF" w:rsidRPr="00C24154" w14:paraId="0C846F76" w14:textId="77777777" w:rsidTr="004470EF">
        <w:tc>
          <w:tcPr>
            <w:tcW w:w="4785" w:type="dxa"/>
          </w:tcPr>
          <w:p w14:paraId="79FB912D" w14:textId="77777777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 Светлана Юрьевна</w:t>
            </w:r>
            <w:r w:rsidRPr="00C24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</w:tcPr>
          <w:p w14:paraId="42FD5A77" w14:textId="01C1D058" w:rsidR="004470EF" w:rsidRPr="00C24154" w:rsidRDefault="004470EF" w:rsidP="009247B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консультант отдела</w:t>
            </w:r>
            <w:r w:rsidRPr="00C24154">
              <w:rPr>
                <w:sz w:val="28"/>
                <w:szCs w:val="28"/>
              </w:rPr>
              <w:t xml:space="preserve"> государственного долга и долговой политики</w:t>
            </w:r>
            <w:r>
              <w:rPr>
                <w:sz w:val="28"/>
                <w:szCs w:val="28"/>
              </w:rPr>
              <w:t xml:space="preserve"> </w:t>
            </w:r>
            <w:r w:rsidR="002A0771">
              <w:rPr>
                <w:sz w:val="28"/>
                <w:szCs w:val="28"/>
              </w:rPr>
              <w:t>министерства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</w:tc>
      </w:tr>
      <w:tr w:rsidR="004470EF" w:rsidRPr="00831BC4" w14:paraId="53AB57E2" w14:textId="77777777" w:rsidTr="004470EF">
        <w:tc>
          <w:tcPr>
            <w:tcW w:w="4785" w:type="dxa"/>
          </w:tcPr>
          <w:p w14:paraId="4FB4A861" w14:textId="77777777" w:rsidR="004470EF" w:rsidRDefault="004470EF" w:rsidP="009247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87" w:type="dxa"/>
          </w:tcPr>
          <w:p w14:paraId="60AC7903" w14:textId="77777777" w:rsidR="004470EF" w:rsidRDefault="004470EF" w:rsidP="009247B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4470EF" w:rsidRPr="00831BC4" w14:paraId="718822DB" w14:textId="77777777" w:rsidTr="004470EF">
        <w:tc>
          <w:tcPr>
            <w:tcW w:w="4785" w:type="dxa"/>
          </w:tcPr>
          <w:p w14:paraId="6F57533D" w14:textId="77777777" w:rsidR="004470EF" w:rsidRPr="00734B20" w:rsidRDefault="004470EF" w:rsidP="009247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Барабанщикова</w:t>
            </w:r>
            <w:proofErr w:type="spellEnd"/>
            <w:r>
              <w:rPr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4287" w:type="dxa"/>
          </w:tcPr>
          <w:p w14:paraId="1F61657D" w14:textId="55AA23DA" w:rsidR="00A03C43" w:rsidRDefault="004470EF" w:rsidP="009247B4">
            <w:pPr>
              <w:jc w:val="both"/>
              <w:rPr>
                <w:sz w:val="28"/>
                <w:szCs w:val="28"/>
              </w:rPr>
            </w:pPr>
            <w:r w:rsidRPr="00917A55">
              <w:rPr>
                <w:sz w:val="28"/>
                <w:szCs w:val="28"/>
              </w:rPr>
              <w:t>- главный консультант отдела государственной службы и административной работы</w:t>
            </w:r>
            <w:r>
              <w:rPr>
                <w:sz w:val="28"/>
                <w:szCs w:val="28"/>
              </w:rPr>
              <w:t xml:space="preserve"> </w:t>
            </w:r>
            <w:r w:rsidR="002A0771">
              <w:rPr>
                <w:sz w:val="28"/>
                <w:szCs w:val="28"/>
              </w:rPr>
              <w:t>министерств</w:t>
            </w:r>
            <w:r w:rsidR="007432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финансов Липецкой области.</w:t>
            </w:r>
          </w:p>
          <w:p w14:paraId="098940D0" w14:textId="77777777" w:rsidR="004470EF" w:rsidRDefault="004470EF" w:rsidP="009247B4">
            <w:pPr>
              <w:jc w:val="both"/>
              <w:rPr>
                <w:sz w:val="28"/>
                <w:szCs w:val="28"/>
              </w:rPr>
            </w:pPr>
          </w:p>
        </w:tc>
      </w:tr>
    </w:tbl>
    <w:p w14:paraId="78CB8713" w14:textId="77777777" w:rsidR="00DF53CD" w:rsidRDefault="00983028" w:rsidP="00735DDB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B523B9" w:rsidRPr="00B523B9">
        <w:rPr>
          <w:sz w:val="28"/>
          <w:szCs w:val="28"/>
        </w:rPr>
        <w:t xml:space="preserve"> утратившим</w:t>
      </w:r>
      <w:r w:rsidR="00DF53CD">
        <w:rPr>
          <w:sz w:val="28"/>
          <w:szCs w:val="28"/>
        </w:rPr>
        <w:t>и</w:t>
      </w:r>
      <w:r w:rsidR="00B523B9">
        <w:rPr>
          <w:rFonts w:ascii="Courier New" w:hAnsi="Courier New"/>
          <w:color w:val="000000"/>
          <w:sz w:val="26"/>
        </w:rPr>
        <w:t xml:space="preserve"> </w:t>
      </w:r>
      <w:r w:rsidR="00602F20" w:rsidRPr="00735DDB">
        <w:rPr>
          <w:sz w:val="28"/>
          <w:szCs w:val="28"/>
        </w:rPr>
        <w:t>силу</w:t>
      </w:r>
      <w:r w:rsidR="00DF53CD">
        <w:rPr>
          <w:sz w:val="28"/>
          <w:szCs w:val="28"/>
        </w:rPr>
        <w:t>:</w:t>
      </w:r>
    </w:p>
    <w:p w14:paraId="61929090" w14:textId="14F7912F" w:rsidR="00DF53CD" w:rsidRDefault="00DF53CD" w:rsidP="00DF53C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602F20" w:rsidRPr="00DF53CD">
        <w:rPr>
          <w:sz w:val="28"/>
          <w:szCs w:val="28"/>
        </w:rPr>
        <w:t xml:space="preserve">приказ управления финансов </w:t>
      </w:r>
      <w:r w:rsidR="00735DDB" w:rsidRPr="00DF53CD">
        <w:rPr>
          <w:sz w:val="28"/>
          <w:szCs w:val="28"/>
        </w:rPr>
        <w:t>Липецкой области от 1 марта 2019 года № 57 «</w:t>
      </w:r>
      <w:r w:rsidR="00735DDB" w:rsidRPr="00DF53CD">
        <w:rPr>
          <w:bCs/>
          <w:sz w:val="28"/>
          <w:szCs w:val="28"/>
        </w:rPr>
        <w:t xml:space="preserve">О создании уполномоченного подразделения </w:t>
      </w:r>
      <w:r w:rsidR="005432AB">
        <w:rPr>
          <w:bCs/>
          <w:sz w:val="28"/>
          <w:szCs w:val="28"/>
        </w:rPr>
        <w:t>управления</w:t>
      </w:r>
      <w:r w:rsidR="00735DDB" w:rsidRPr="00DF53CD">
        <w:rPr>
          <w:bCs/>
          <w:sz w:val="28"/>
          <w:szCs w:val="28"/>
        </w:rPr>
        <w:t xml:space="preserve"> финансов Липецкой области, осуществляющего внедрение</w:t>
      </w:r>
      <w:r w:rsidR="005432AB">
        <w:rPr>
          <w:bCs/>
          <w:sz w:val="28"/>
          <w:szCs w:val="28"/>
        </w:rPr>
        <w:t xml:space="preserve"> </w:t>
      </w:r>
      <w:r w:rsidR="00735DDB" w:rsidRPr="00DF53CD">
        <w:rPr>
          <w:bCs/>
          <w:sz w:val="28"/>
          <w:szCs w:val="28"/>
        </w:rPr>
        <w:t>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;</w:t>
      </w:r>
    </w:p>
    <w:p w14:paraId="592A754C" w14:textId="31D2478D" w:rsidR="00EF2CFF" w:rsidRDefault="00EF2CFF" w:rsidP="00EF2C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 xml:space="preserve">приказ управления финансов Липецкой области от </w:t>
      </w:r>
      <w:r>
        <w:rPr>
          <w:sz w:val="28"/>
          <w:szCs w:val="28"/>
        </w:rPr>
        <w:t>24 июня 2019 года № 162 «О внесении изменений в приказ управления финансов Липецкой области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F37BB5">
        <w:rPr>
          <w:sz w:val="28"/>
          <w:szCs w:val="28"/>
        </w:rPr>
        <w:t xml:space="preserve"> 01.03.</w:t>
      </w:r>
      <w:r w:rsidRPr="00DF53CD">
        <w:rPr>
          <w:sz w:val="28"/>
          <w:szCs w:val="28"/>
        </w:rPr>
        <w:t xml:space="preserve">2019 № </w:t>
      </w:r>
      <w:r w:rsidR="009D4B0F">
        <w:rPr>
          <w:sz w:val="28"/>
          <w:szCs w:val="28"/>
        </w:rPr>
        <w:t>57</w:t>
      </w:r>
      <w:r w:rsidRPr="00DF53CD">
        <w:rPr>
          <w:sz w:val="28"/>
          <w:szCs w:val="28"/>
        </w:rPr>
        <w:t xml:space="preserve"> «</w:t>
      </w:r>
      <w:r w:rsidRPr="00DF53CD">
        <w:rPr>
          <w:bCs/>
          <w:sz w:val="28"/>
          <w:szCs w:val="28"/>
        </w:rPr>
        <w:t>О создании уполномоченного подразделения министерства финансов Липецкой области, осуществляющего внедрение  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;</w:t>
      </w:r>
    </w:p>
    <w:p w14:paraId="3311907D" w14:textId="24AB1C25" w:rsidR="00CA4433" w:rsidRDefault="00DF53CD" w:rsidP="00DF53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 xml:space="preserve">приказ управления финансов Липецкой области </w:t>
      </w:r>
      <w:r w:rsidR="00CA4433" w:rsidRPr="00DF53CD">
        <w:rPr>
          <w:sz w:val="28"/>
          <w:szCs w:val="28"/>
        </w:rPr>
        <w:t xml:space="preserve">от </w:t>
      </w:r>
      <w:r w:rsidR="00CA4433">
        <w:rPr>
          <w:sz w:val="28"/>
          <w:szCs w:val="28"/>
        </w:rPr>
        <w:t xml:space="preserve">5 сентября 2019 года </w:t>
      </w:r>
      <w:r w:rsidR="00EF2CFF">
        <w:rPr>
          <w:sz w:val="28"/>
          <w:szCs w:val="28"/>
        </w:rPr>
        <w:t xml:space="preserve">№ 235 </w:t>
      </w:r>
      <w:r w:rsidR="003235FB">
        <w:rPr>
          <w:sz w:val="28"/>
          <w:szCs w:val="28"/>
        </w:rPr>
        <w:t>«О внесении изменени</w:t>
      </w:r>
      <w:r w:rsidR="00603F77">
        <w:rPr>
          <w:sz w:val="28"/>
          <w:szCs w:val="28"/>
        </w:rPr>
        <w:t>я</w:t>
      </w:r>
      <w:r w:rsidR="003235FB">
        <w:rPr>
          <w:sz w:val="28"/>
          <w:szCs w:val="28"/>
        </w:rPr>
        <w:t xml:space="preserve"> в приказ управления финансов Липецкой области</w:t>
      </w:r>
      <w:r w:rsidRPr="00DF53CD">
        <w:rPr>
          <w:sz w:val="28"/>
          <w:szCs w:val="28"/>
        </w:rPr>
        <w:t xml:space="preserve"> </w:t>
      </w:r>
      <w:r w:rsidR="00CA4433">
        <w:rPr>
          <w:sz w:val="28"/>
          <w:szCs w:val="28"/>
        </w:rPr>
        <w:t xml:space="preserve">от </w:t>
      </w:r>
      <w:r w:rsidR="00FA1529">
        <w:rPr>
          <w:sz w:val="28"/>
          <w:szCs w:val="28"/>
        </w:rPr>
        <w:t>0</w:t>
      </w:r>
      <w:r w:rsidR="00CA4433">
        <w:rPr>
          <w:sz w:val="28"/>
          <w:szCs w:val="28"/>
        </w:rPr>
        <w:t>1</w:t>
      </w:r>
      <w:r w:rsidR="00FA1529">
        <w:rPr>
          <w:sz w:val="28"/>
          <w:szCs w:val="28"/>
        </w:rPr>
        <w:t>.03.</w:t>
      </w:r>
      <w:r w:rsidRPr="00DF53CD">
        <w:rPr>
          <w:sz w:val="28"/>
          <w:szCs w:val="28"/>
        </w:rPr>
        <w:t xml:space="preserve">2019 № </w:t>
      </w:r>
      <w:r w:rsidR="00EF2CFF">
        <w:rPr>
          <w:sz w:val="28"/>
          <w:szCs w:val="28"/>
        </w:rPr>
        <w:t>57</w:t>
      </w:r>
      <w:r w:rsidRPr="00DF53CD">
        <w:rPr>
          <w:sz w:val="28"/>
          <w:szCs w:val="28"/>
        </w:rPr>
        <w:t xml:space="preserve"> «</w:t>
      </w:r>
      <w:r w:rsidRPr="00DF53CD">
        <w:rPr>
          <w:bCs/>
          <w:sz w:val="28"/>
          <w:szCs w:val="28"/>
        </w:rPr>
        <w:t>О создании уполномоченного подразделения министерства финансов Липецкой области, осуществляющего внедрение  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;</w:t>
      </w:r>
    </w:p>
    <w:p w14:paraId="068CD48D" w14:textId="25DBC599" w:rsidR="000B45EF" w:rsidRDefault="000B45EF" w:rsidP="000B45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>приказ управления финансов Липецкой области от</w:t>
      </w:r>
      <w:r>
        <w:rPr>
          <w:sz w:val="28"/>
          <w:szCs w:val="28"/>
        </w:rPr>
        <w:t xml:space="preserve"> 18 марта 20</w:t>
      </w:r>
      <w:r w:rsidR="00AF554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 </w:t>
      </w:r>
      <w:r w:rsidR="00AF554E">
        <w:rPr>
          <w:sz w:val="28"/>
          <w:szCs w:val="28"/>
        </w:rPr>
        <w:t>8</w:t>
      </w:r>
      <w:r>
        <w:rPr>
          <w:sz w:val="28"/>
          <w:szCs w:val="28"/>
        </w:rPr>
        <w:t>5 «О внесении изменений в приказ управления финансов Липецкой области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A1529">
        <w:rPr>
          <w:sz w:val="28"/>
          <w:szCs w:val="28"/>
        </w:rPr>
        <w:t>01</w:t>
      </w:r>
      <w:r w:rsidR="00C9419E" w:rsidRPr="00C9419E">
        <w:rPr>
          <w:sz w:val="28"/>
          <w:szCs w:val="28"/>
        </w:rPr>
        <w:t xml:space="preserve"> </w:t>
      </w:r>
      <w:r w:rsidR="00C9419E">
        <w:rPr>
          <w:sz w:val="28"/>
          <w:szCs w:val="28"/>
        </w:rPr>
        <w:t xml:space="preserve">марта </w:t>
      </w:r>
      <w:r w:rsidR="00FA1529">
        <w:rPr>
          <w:sz w:val="28"/>
          <w:szCs w:val="28"/>
        </w:rPr>
        <w:t>2</w:t>
      </w:r>
      <w:r w:rsidRPr="00DF53CD">
        <w:rPr>
          <w:sz w:val="28"/>
          <w:szCs w:val="28"/>
        </w:rPr>
        <w:t xml:space="preserve">019 года № </w:t>
      </w:r>
      <w:r>
        <w:rPr>
          <w:sz w:val="28"/>
          <w:szCs w:val="28"/>
        </w:rPr>
        <w:t>57</w:t>
      </w:r>
      <w:r w:rsidRPr="00DF53CD">
        <w:rPr>
          <w:sz w:val="28"/>
          <w:szCs w:val="28"/>
        </w:rPr>
        <w:t xml:space="preserve"> «</w:t>
      </w:r>
      <w:r w:rsidRPr="00DF53CD">
        <w:rPr>
          <w:bCs/>
          <w:sz w:val="28"/>
          <w:szCs w:val="28"/>
        </w:rPr>
        <w:t>О создании уполномоченного подразделения министерства финансов Липецкой области, осуществляющего внедрение  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;</w:t>
      </w:r>
    </w:p>
    <w:p w14:paraId="645655A9" w14:textId="01D03AD9" w:rsidR="00AF554E" w:rsidRDefault="00AF554E" w:rsidP="00AF5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>приказ управления финансов Липецкой области от</w:t>
      </w:r>
      <w:r>
        <w:rPr>
          <w:sz w:val="28"/>
          <w:szCs w:val="28"/>
        </w:rPr>
        <w:t xml:space="preserve"> 16 апре</w:t>
      </w:r>
      <w:r w:rsidR="00834ACE">
        <w:rPr>
          <w:sz w:val="28"/>
          <w:szCs w:val="28"/>
        </w:rPr>
        <w:t>ля</w:t>
      </w:r>
      <w:r>
        <w:rPr>
          <w:sz w:val="28"/>
          <w:szCs w:val="28"/>
        </w:rPr>
        <w:t xml:space="preserve"> 202</w:t>
      </w:r>
      <w:r w:rsidR="00834AC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 </w:t>
      </w:r>
      <w:r w:rsidR="00834ACE">
        <w:rPr>
          <w:sz w:val="28"/>
          <w:szCs w:val="28"/>
        </w:rPr>
        <w:t>151</w:t>
      </w:r>
      <w:r>
        <w:rPr>
          <w:sz w:val="28"/>
          <w:szCs w:val="28"/>
        </w:rPr>
        <w:t xml:space="preserve"> «О внесении изменений в приказ управления финансов Липецкой области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33E71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633E71">
        <w:rPr>
          <w:sz w:val="28"/>
          <w:szCs w:val="28"/>
        </w:rPr>
        <w:t>.03.</w:t>
      </w:r>
      <w:r w:rsidRPr="00DF53CD">
        <w:rPr>
          <w:sz w:val="28"/>
          <w:szCs w:val="28"/>
        </w:rPr>
        <w:t xml:space="preserve">2019 года № </w:t>
      </w:r>
      <w:r>
        <w:rPr>
          <w:sz w:val="28"/>
          <w:szCs w:val="28"/>
        </w:rPr>
        <w:t>57</w:t>
      </w:r>
      <w:r w:rsidRPr="00DF53CD">
        <w:rPr>
          <w:sz w:val="28"/>
          <w:szCs w:val="28"/>
        </w:rPr>
        <w:t xml:space="preserve"> «</w:t>
      </w:r>
      <w:r w:rsidRPr="00DF53CD">
        <w:rPr>
          <w:bCs/>
          <w:sz w:val="28"/>
          <w:szCs w:val="28"/>
        </w:rPr>
        <w:t>О создании уполномоченного подразделения министерства финансов Липецкой области, осуществляющего внедрение  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;</w:t>
      </w:r>
    </w:p>
    <w:p w14:paraId="26679891" w14:textId="2BB15A2F" w:rsidR="00173681" w:rsidRDefault="00173681" w:rsidP="0017368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>приказ управления финансов Липецкой области от</w:t>
      </w:r>
      <w:r>
        <w:rPr>
          <w:sz w:val="28"/>
          <w:szCs w:val="28"/>
        </w:rPr>
        <w:t xml:space="preserve"> </w:t>
      </w:r>
      <w:r w:rsidR="00381329">
        <w:rPr>
          <w:sz w:val="28"/>
          <w:szCs w:val="28"/>
        </w:rPr>
        <w:t>2</w:t>
      </w:r>
      <w:r>
        <w:rPr>
          <w:sz w:val="28"/>
          <w:szCs w:val="28"/>
        </w:rPr>
        <w:t xml:space="preserve">8 </w:t>
      </w:r>
      <w:r w:rsidR="0038132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38132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 </w:t>
      </w:r>
      <w:r w:rsidR="00381329">
        <w:rPr>
          <w:sz w:val="28"/>
          <w:szCs w:val="28"/>
        </w:rPr>
        <w:t>491</w:t>
      </w:r>
      <w:r>
        <w:rPr>
          <w:sz w:val="28"/>
          <w:szCs w:val="28"/>
        </w:rPr>
        <w:t xml:space="preserve"> «О внесении изменени</w:t>
      </w:r>
      <w:r w:rsidR="00603F77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управления финансов Липецкой области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</w:t>
      </w:r>
      <w:r w:rsidRPr="00DF53CD">
        <w:rPr>
          <w:sz w:val="28"/>
          <w:szCs w:val="28"/>
        </w:rPr>
        <w:t xml:space="preserve">марта 2019 года № </w:t>
      </w:r>
      <w:r>
        <w:rPr>
          <w:sz w:val="28"/>
          <w:szCs w:val="28"/>
        </w:rPr>
        <w:t>57</w:t>
      </w:r>
      <w:r w:rsidRPr="00DF53CD">
        <w:rPr>
          <w:sz w:val="28"/>
          <w:szCs w:val="28"/>
        </w:rPr>
        <w:t xml:space="preserve"> «</w:t>
      </w:r>
      <w:r w:rsidRPr="00DF53CD">
        <w:rPr>
          <w:bCs/>
          <w:sz w:val="28"/>
          <w:szCs w:val="28"/>
        </w:rPr>
        <w:t>О создании уполномоченного подразделения министерства финансов Липецкой области, осуществляющего внедрение  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;</w:t>
      </w:r>
    </w:p>
    <w:p w14:paraId="2487FB97" w14:textId="475E12EA" w:rsidR="00381329" w:rsidRDefault="00381329" w:rsidP="000B45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>приказ управления финансов Липецкой области от</w:t>
      </w:r>
      <w:r>
        <w:rPr>
          <w:sz w:val="28"/>
          <w:szCs w:val="28"/>
        </w:rPr>
        <w:t xml:space="preserve"> 29 ноября 2022 года № 317 «О внесении изменени</w:t>
      </w:r>
      <w:r w:rsidR="00603F77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управления финансов Липецкой области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</w:t>
      </w:r>
      <w:r w:rsidRPr="00DF53CD">
        <w:rPr>
          <w:sz w:val="28"/>
          <w:szCs w:val="28"/>
        </w:rPr>
        <w:t xml:space="preserve">марта 2019 года № </w:t>
      </w:r>
      <w:r>
        <w:rPr>
          <w:sz w:val="28"/>
          <w:szCs w:val="28"/>
        </w:rPr>
        <w:t>57</w:t>
      </w:r>
      <w:r w:rsidRPr="00DF53CD">
        <w:rPr>
          <w:sz w:val="28"/>
          <w:szCs w:val="28"/>
        </w:rPr>
        <w:t xml:space="preserve"> «</w:t>
      </w:r>
      <w:r w:rsidRPr="00DF53CD">
        <w:rPr>
          <w:bCs/>
          <w:sz w:val="28"/>
          <w:szCs w:val="28"/>
        </w:rPr>
        <w:t>О создании уполномоченного подразделения министерства финансов Липецкой области, осуществляющего внедрение  антимонопольного комплаенса и контроль за его исполнением в министерстве финансов Липецкой области»</w:t>
      </w:r>
      <w:r>
        <w:rPr>
          <w:bCs/>
          <w:sz w:val="28"/>
          <w:szCs w:val="28"/>
        </w:rPr>
        <w:t>.</w:t>
      </w:r>
    </w:p>
    <w:p w14:paraId="7178765F" w14:textId="40F192EA" w:rsidR="00AF302C" w:rsidRPr="00735DDB" w:rsidRDefault="00381329" w:rsidP="0038132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67AA5">
        <w:rPr>
          <w:bCs/>
          <w:sz w:val="28"/>
          <w:szCs w:val="28"/>
        </w:rPr>
        <w:t xml:space="preserve">Отделу </w:t>
      </w:r>
      <w:r w:rsidR="00742D6A">
        <w:rPr>
          <w:bCs/>
          <w:sz w:val="28"/>
          <w:szCs w:val="28"/>
        </w:rPr>
        <w:t xml:space="preserve">государственного долга и долговой политики </w:t>
      </w:r>
      <w:r w:rsidR="000C06E0">
        <w:rPr>
          <w:bCs/>
          <w:sz w:val="28"/>
          <w:szCs w:val="28"/>
        </w:rPr>
        <w:t>(Чертовских А.А.)</w:t>
      </w:r>
      <w:r w:rsidR="002C4EF8">
        <w:rPr>
          <w:bCs/>
          <w:sz w:val="28"/>
          <w:szCs w:val="28"/>
        </w:rPr>
        <w:t xml:space="preserve"> обеспечить размещение настоящего приказа на официальном сайте министерства финансов Липецкой области в информационно-телекоммуникационной сети «Интернет» в разделе «Антимонопольный комплаенс».</w:t>
      </w:r>
      <w:r w:rsidR="000C06E0">
        <w:rPr>
          <w:bCs/>
          <w:sz w:val="28"/>
          <w:szCs w:val="28"/>
        </w:rPr>
        <w:t xml:space="preserve"> </w:t>
      </w:r>
      <w:r w:rsidR="00AF302C" w:rsidRPr="00735DDB">
        <w:rPr>
          <w:sz w:val="28"/>
          <w:szCs w:val="28"/>
        </w:rPr>
        <w:t xml:space="preserve">    </w:t>
      </w:r>
    </w:p>
    <w:p w14:paraId="356219AA" w14:textId="77777777" w:rsidR="00AF302C" w:rsidRPr="00735DDB" w:rsidRDefault="00AF302C" w:rsidP="00AF302C">
      <w:pPr>
        <w:pStyle w:val="a3"/>
        <w:jc w:val="left"/>
        <w:rPr>
          <w:szCs w:val="28"/>
          <w:lang w:val="ru-RU"/>
        </w:rPr>
      </w:pPr>
    </w:p>
    <w:p w14:paraId="6116A1DA" w14:textId="7B2E4420" w:rsidR="005734A2" w:rsidRDefault="005734A2" w:rsidP="00AF302C">
      <w:pPr>
        <w:pStyle w:val="a3"/>
        <w:jc w:val="left"/>
        <w:rPr>
          <w:szCs w:val="28"/>
          <w:lang w:val="ru-RU"/>
        </w:rPr>
      </w:pPr>
    </w:p>
    <w:p w14:paraId="38F868FA" w14:textId="2CE00148" w:rsidR="005734A2" w:rsidRDefault="005734A2" w:rsidP="00AF302C">
      <w:pPr>
        <w:pStyle w:val="a3"/>
        <w:jc w:val="left"/>
        <w:rPr>
          <w:szCs w:val="28"/>
          <w:lang w:val="ru-RU"/>
        </w:rPr>
      </w:pPr>
    </w:p>
    <w:p w14:paraId="289E056B" w14:textId="77777777" w:rsidR="005734A2" w:rsidRDefault="005734A2" w:rsidP="00AF302C">
      <w:pPr>
        <w:pStyle w:val="a3"/>
        <w:jc w:val="left"/>
        <w:rPr>
          <w:szCs w:val="28"/>
          <w:lang w:val="ru-RU"/>
        </w:rPr>
      </w:pPr>
    </w:p>
    <w:p w14:paraId="2F0C4823" w14:textId="71E7B4F9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2FE21545" w14:textId="77777777" w:rsidR="00AF302C" w:rsidRDefault="00AF302C" w:rsidP="00AF302C">
      <w:r>
        <w:t xml:space="preserve"> </w:t>
      </w:r>
    </w:p>
    <w:p w14:paraId="0F56BF2D" w14:textId="77777777" w:rsidR="000A521A" w:rsidRDefault="000A521A"/>
    <w:p w14:paraId="0DF0E34A" w14:textId="77777777" w:rsidR="00F55379" w:rsidRDefault="00F55379"/>
    <w:p w14:paraId="001BBF1E" w14:textId="77777777" w:rsidR="00F55379" w:rsidRDefault="00F55379" w:rsidP="00F55379">
      <w:pPr>
        <w:jc w:val="both"/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14:paraId="437F8112" w14:textId="77777777" w:rsidR="0061267D" w:rsidRDefault="0061267D" w:rsidP="00F55379">
      <w:pPr>
        <w:jc w:val="both"/>
        <w:rPr>
          <w:sz w:val="28"/>
          <w:szCs w:val="28"/>
        </w:rPr>
      </w:pPr>
    </w:p>
    <w:p w14:paraId="71E7EFD4" w14:textId="77777777" w:rsidR="00B61671" w:rsidRDefault="00EC6123" w:rsidP="00AE1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</w:p>
    <w:p w14:paraId="76DD26B1" w14:textId="76C4AB2E" w:rsidR="00AE1E55" w:rsidRPr="00AE1E55" w:rsidRDefault="00EC6123" w:rsidP="00AE1E55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</w:t>
      </w:r>
      <w:r w:rsidR="00B61671">
        <w:rPr>
          <w:sz w:val="28"/>
          <w:szCs w:val="28"/>
        </w:rPr>
        <w:t xml:space="preserve"> Липецкой области</w:t>
      </w:r>
      <w:r w:rsidR="00AE1E55" w:rsidRPr="00AE1E55">
        <w:rPr>
          <w:sz w:val="28"/>
          <w:szCs w:val="28"/>
        </w:rPr>
        <w:t xml:space="preserve">    </w:t>
      </w:r>
      <w:r w:rsidR="00AE1E55" w:rsidRPr="00AE1E55">
        <w:rPr>
          <w:sz w:val="28"/>
          <w:szCs w:val="28"/>
        </w:rPr>
        <w:tab/>
      </w:r>
      <w:r w:rsidR="00AE1E55" w:rsidRPr="00AE1E55">
        <w:rPr>
          <w:sz w:val="28"/>
          <w:szCs w:val="28"/>
        </w:rPr>
        <w:tab/>
        <w:t xml:space="preserve">                                     </w:t>
      </w:r>
    </w:p>
    <w:p w14:paraId="1D225016" w14:textId="1358D51D" w:rsidR="00AE1E55" w:rsidRPr="00AE1E55" w:rsidRDefault="00AE1E55" w:rsidP="00AE1E55">
      <w:pPr>
        <w:jc w:val="both"/>
        <w:rPr>
          <w:sz w:val="28"/>
          <w:szCs w:val="28"/>
        </w:rPr>
      </w:pPr>
      <w:r w:rsidRPr="00AE1E55">
        <w:rPr>
          <w:sz w:val="28"/>
          <w:szCs w:val="28"/>
        </w:rPr>
        <w:t xml:space="preserve">                                                        _____________                   </w:t>
      </w:r>
      <w:r w:rsidR="00456411">
        <w:rPr>
          <w:sz w:val="28"/>
          <w:szCs w:val="28"/>
        </w:rPr>
        <w:t xml:space="preserve">   </w:t>
      </w:r>
      <w:r w:rsidR="00B61671">
        <w:rPr>
          <w:sz w:val="28"/>
          <w:szCs w:val="28"/>
        </w:rPr>
        <w:t xml:space="preserve"> Труфанова С.В.</w:t>
      </w:r>
    </w:p>
    <w:p w14:paraId="4867122A" w14:textId="77777777" w:rsidR="00F55379" w:rsidRPr="00456411" w:rsidRDefault="00AE1E55" w:rsidP="00AE1E55">
      <w:pPr>
        <w:jc w:val="both"/>
      </w:pPr>
      <w:r w:rsidRPr="00456411">
        <w:t>Дата: ______________</w:t>
      </w:r>
    </w:p>
    <w:p w14:paraId="3530BB9C" w14:textId="77777777" w:rsidR="00F55379" w:rsidRDefault="00F55379" w:rsidP="00F55379">
      <w:pPr>
        <w:jc w:val="both"/>
        <w:rPr>
          <w:sz w:val="28"/>
          <w:szCs w:val="28"/>
        </w:rPr>
      </w:pPr>
    </w:p>
    <w:p w14:paraId="299A2E28" w14:textId="77777777" w:rsidR="00F55379" w:rsidRDefault="00F55379"/>
    <w:p w14:paraId="1AE9903F" w14:textId="77777777" w:rsidR="00F55379" w:rsidRDefault="00F55379"/>
    <w:p w14:paraId="0D4F80F4" w14:textId="77777777" w:rsidR="00F55379" w:rsidRDefault="00F55379"/>
    <w:p w14:paraId="3E12CFBB" w14:textId="77777777" w:rsidR="00F55379" w:rsidRDefault="00F55379">
      <w:pPr>
        <w:rPr>
          <w:sz w:val="28"/>
          <w:szCs w:val="28"/>
        </w:rPr>
      </w:pPr>
      <w:r w:rsidRPr="00F55379">
        <w:rPr>
          <w:sz w:val="28"/>
          <w:szCs w:val="28"/>
        </w:rPr>
        <w:t>СОГЛАСОВАНО:</w:t>
      </w:r>
    </w:p>
    <w:p w14:paraId="72B81086" w14:textId="77777777" w:rsidR="00F55379" w:rsidRDefault="00F55379">
      <w:pPr>
        <w:rPr>
          <w:sz w:val="28"/>
          <w:szCs w:val="28"/>
        </w:rPr>
      </w:pPr>
    </w:p>
    <w:p w14:paraId="3C81B95F" w14:textId="77777777" w:rsidR="00C065FC" w:rsidRPr="00F55379" w:rsidRDefault="00C065FC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правового управления </w:t>
      </w:r>
    </w:p>
    <w:p w14:paraId="57B13506" w14:textId="4457B823" w:rsidR="00C065FC" w:rsidRPr="00F55379" w:rsidRDefault="00456411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Липецкой </w:t>
      </w:r>
      <w:r w:rsidR="00C065FC" w:rsidRPr="00F55379">
        <w:rPr>
          <w:sz w:val="28"/>
          <w:szCs w:val="28"/>
        </w:rPr>
        <w:t>области</w:t>
      </w:r>
      <w:r w:rsidR="00C065FC" w:rsidRPr="00F55379">
        <w:rPr>
          <w:sz w:val="28"/>
          <w:szCs w:val="28"/>
        </w:rPr>
        <w:tab/>
      </w:r>
      <w:r w:rsidR="00C065FC">
        <w:rPr>
          <w:sz w:val="28"/>
          <w:szCs w:val="28"/>
        </w:rPr>
        <w:t xml:space="preserve">      ____________</w:t>
      </w:r>
      <w:r w:rsidR="00C065FC" w:rsidRPr="00F55379">
        <w:rPr>
          <w:sz w:val="28"/>
          <w:szCs w:val="28"/>
        </w:rPr>
        <w:t xml:space="preserve">                </w:t>
      </w:r>
      <w:r w:rsidR="00C065FC">
        <w:rPr>
          <w:sz w:val="28"/>
          <w:szCs w:val="28"/>
        </w:rPr>
        <w:t>___________</w:t>
      </w:r>
    </w:p>
    <w:p w14:paraId="09E247E7" w14:textId="77777777" w:rsidR="003A620F" w:rsidRDefault="003A620F" w:rsidP="00C065FC">
      <w:pPr>
        <w:jc w:val="both"/>
      </w:pPr>
    </w:p>
    <w:p w14:paraId="444C0AE9" w14:textId="1F9A9F69" w:rsidR="00C065FC" w:rsidRPr="00456411" w:rsidRDefault="00C065FC" w:rsidP="00C065FC">
      <w:pPr>
        <w:jc w:val="both"/>
      </w:pPr>
      <w:r w:rsidRPr="00456411">
        <w:t>Дата:________________</w:t>
      </w:r>
    </w:p>
    <w:p w14:paraId="344B5D6B" w14:textId="77777777" w:rsidR="00F55379" w:rsidRPr="00F55379" w:rsidRDefault="00F55379">
      <w:pPr>
        <w:rPr>
          <w:sz w:val="28"/>
          <w:szCs w:val="28"/>
        </w:rPr>
      </w:pPr>
    </w:p>
    <w:sectPr w:rsidR="00F55379" w:rsidRPr="00F5537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1DFA"/>
    <w:multiLevelType w:val="hybridMultilevel"/>
    <w:tmpl w:val="3DEC1596"/>
    <w:lvl w:ilvl="0" w:tplc="3F5E4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41280"/>
    <w:rsid w:val="000A521A"/>
    <w:rsid w:val="000B45EF"/>
    <w:rsid w:val="000C06E0"/>
    <w:rsid w:val="000E1155"/>
    <w:rsid w:val="001177ED"/>
    <w:rsid w:val="00173681"/>
    <w:rsid w:val="001A2EF2"/>
    <w:rsid w:val="001B1110"/>
    <w:rsid w:val="002216FB"/>
    <w:rsid w:val="0024281A"/>
    <w:rsid w:val="00266FAB"/>
    <w:rsid w:val="002A0771"/>
    <w:rsid w:val="002C20C9"/>
    <w:rsid w:val="002C4EF8"/>
    <w:rsid w:val="002E0174"/>
    <w:rsid w:val="002F7D11"/>
    <w:rsid w:val="003235FB"/>
    <w:rsid w:val="003750AE"/>
    <w:rsid w:val="00381329"/>
    <w:rsid w:val="003A620F"/>
    <w:rsid w:val="004470EF"/>
    <w:rsid w:val="00456411"/>
    <w:rsid w:val="00467AA5"/>
    <w:rsid w:val="00476E45"/>
    <w:rsid w:val="00512470"/>
    <w:rsid w:val="005224E0"/>
    <w:rsid w:val="005432AB"/>
    <w:rsid w:val="005734A2"/>
    <w:rsid w:val="00602F20"/>
    <w:rsid w:val="00603F77"/>
    <w:rsid w:val="0061267D"/>
    <w:rsid w:val="00633E71"/>
    <w:rsid w:val="0065257E"/>
    <w:rsid w:val="00670329"/>
    <w:rsid w:val="006D01DB"/>
    <w:rsid w:val="00725DA2"/>
    <w:rsid w:val="00735DDB"/>
    <w:rsid w:val="00742D6A"/>
    <w:rsid w:val="00743222"/>
    <w:rsid w:val="0076369D"/>
    <w:rsid w:val="007E0B9E"/>
    <w:rsid w:val="008069DB"/>
    <w:rsid w:val="00820244"/>
    <w:rsid w:val="00834ACE"/>
    <w:rsid w:val="00902782"/>
    <w:rsid w:val="00930291"/>
    <w:rsid w:val="00936827"/>
    <w:rsid w:val="00983028"/>
    <w:rsid w:val="009D4B0F"/>
    <w:rsid w:val="00A03C43"/>
    <w:rsid w:val="00A835D6"/>
    <w:rsid w:val="00AC4E05"/>
    <w:rsid w:val="00AD118E"/>
    <w:rsid w:val="00AE1E55"/>
    <w:rsid w:val="00AF302C"/>
    <w:rsid w:val="00AF554E"/>
    <w:rsid w:val="00B33177"/>
    <w:rsid w:val="00B523B9"/>
    <w:rsid w:val="00B61671"/>
    <w:rsid w:val="00C065FC"/>
    <w:rsid w:val="00C3401F"/>
    <w:rsid w:val="00C9419E"/>
    <w:rsid w:val="00CA4433"/>
    <w:rsid w:val="00CD2681"/>
    <w:rsid w:val="00D36F53"/>
    <w:rsid w:val="00D83A23"/>
    <w:rsid w:val="00DA1A2C"/>
    <w:rsid w:val="00DC7C70"/>
    <w:rsid w:val="00DF53CD"/>
    <w:rsid w:val="00E62145"/>
    <w:rsid w:val="00E716FF"/>
    <w:rsid w:val="00EC6123"/>
    <w:rsid w:val="00EC741B"/>
    <w:rsid w:val="00EE02C9"/>
    <w:rsid w:val="00EF2CFF"/>
    <w:rsid w:val="00F37BB5"/>
    <w:rsid w:val="00F55379"/>
    <w:rsid w:val="00F766C6"/>
    <w:rsid w:val="00FA1529"/>
    <w:rsid w:val="00FA3749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D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DEE7A-0905-48FA-BD10-B3463D5B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u2051n1</cp:lastModifiedBy>
  <cp:revision>2</cp:revision>
  <cp:lastPrinted>2025-01-31T07:31:00Z</cp:lastPrinted>
  <dcterms:created xsi:type="dcterms:W3CDTF">2025-01-31T11:56:00Z</dcterms:created>
  <dcterms:modified xsi:type="dcterms:W3CDTF">2025-01-31T11:56:00Z</dcterms:modified>
</cp:coreProperties>
</file>