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2E01BD5B" w:rsidR="00AF302C" w:rsidRPr="004E010F" w:rsidRDefault="00AF302C" w:rsidP="00AF302C">
      <w:pPr>
        <w:rPr>
          <w:sz w:val="28"/>
          <w:szCs w:val="28"/>
        </w:rPr>
      </w:pPr>
      <w:r w:rsidRPr="004E010F">
        <w:rPr>
          <w:sz w:val="28"/>
          <w:szCs w:val="28"/>
        </w:rPr>
        <w:t xml:space="preserve">    </w:t>
      </w:r>
      <w:r w:rsidR="004E010F" w:rsidRPr="004E010F">
        <w:rPr>
          <w:sz w:val="28"/>
          <w:szCs w:val="28"/>
          <w:u w:val="single"/>
        </w:rPr>
        <w:t>23.01.2025</w:t>
      </w:r>
      <w:r w:rsidRPr="004E010F">
        <w:rPr>
          <w:sz w:val="28"/>
          <w:szCs w:val="28"/>
        </w:rPr>
        <w:t xml:space="preserve">                                                                                               №</w:t>
      </w:r>
      <w:r w:rsidR="004E010F" w:rsidRPr="004E010F">
        <w:rPr>
          <w:sz w:val="28"/>
          <w:szCs w:val="28"/>
        </w:rPr>
        <w:t xml:space="preserve"> </w:t>
      </w:r>
      <w:r w:rsidR="004E010F" w:rsidRPr="004E010F">
        <w:rPr>
          <w:sz w:val="28"/>
          <w:szCs w:val="28"/>
          <w:u w:val="single"/>
        </w:rPr>
        <w:t>24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6276C68E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О создании конкурсной комиссии </w:t>
      </w:r>
    </w:p>
    <w:p w14:paraId="01AC20F6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по конкурсному отбору </w:t>
      </w:r>
    </w:p>
    <w:p w14:paraId="43793C02" w14:textId="77777777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>кандидатов для формирования состава</w:t>
      </w:r>
    </w:p>
    <w:p w14:paraId="1CFFECE0" w14:textId="35A0C153" w:rsidR="00F72843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 xml:space="preserve">Общественного совета при </w:t>
      </w:r>
      <w:r w:rsidR="006415BC" w:rsidRPr="006415BC">
        <w:rPr>
          <w:sz w:val="28"/>
          <w:szCs w:val="28"/>
        </w:rPr>
        <w:t>министерстве</w:t>
      </w:r>
      <w:r w:rsidRPr="006415BC">
        <w:rPr>
          <w:sz w:val="28"/>
          <w:szCs w:val="28"/>
        </w:rPr>
        <w:t xml:space="preserve"> </w:t>
      </w:r>
    </w:p>
    <w:p w14:paraId="3E944F1D" w14:textId="212F172E" w:rsidR="001D412F" w:rsidRPr="006415BC" w:rsidRDefault="00F72843" w:rsidP="00F72843">
      <w:pPr>
        <w:rPr>
          <w:sz w:val="28"/>
          <w:szCs w:val="28"/>
        </w:rPr>
      </w:pPr>
      <w:r w:rsidRPr="006415BC">
        <w:rPr>
          <w:sz w:val="28"/>
          <w:szCs w:val="28"/>
        </w:rPr>
        <w:t>финансов Липецкой области</w:t>
      </w:r>
    </w:p>
    <w:p w14:paraId="1656F0BB" w14:textId="77777777" w:rsidR="00AF302C" w:rsidRPr="00762A62" w:rsidRDefault="00AF302C" w:rsidP="00AF302C">
      <w:pPr>
        <w:pStyle w:val="a5"/>
        <w:rPr>
          <w:highlight w:val="yellow"/>
        </w:rPr>
      </w:pPr>
      <w:r w:rsidRPr="00762A62">
        <w:rPr>
          <w:highlight w:val="yellow"/>
        </w:rPr>
        <w:t xml:space="preserve">            </w:t>
      </w:r>
    </w:p>
    <w:p w14:paraId="5190479F" w14:textId="77777777" w:rsidR="00AF302C" w:rsidRPr="00762A62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44873BBD" w14:textId="77777777" w:rsidR="006360F9" w:rsidRPr="006415BC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ПРИКАЗЫВАЮ:</w:t>
      </w:r>
    </w:p>
    <w:p w14:paraId="3715E71F" w14:textId="3A4BF243" w:rsidR="00F72843" w:rsidRPr="006415BC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1.</w:t>
      </w:r>
      <w:r w:rsidRPr="006415BC">
        <w:rPr>
          <w:bCs/>
          <w:spacing w:val="-5"/>
          <w:sz w:val="28"/>
          <w:szCs w:val="28"/>
        </w:rPr>
        <w:tab/>
        <w:t xml:space="preserve">Создать конкурсную комиссию по конкурсному отбору кандидатов для формирования состава Общественного совета при </w:t>
      </w:r>
      <w:r w:rsidR="006415BC" w:rsidRPr="006415BC">
        <w:rPr>
          <w:bCs/>
          <w:spacing w:val="-5"/>
          <w:sz w:val="28"/>
          <w:szCs w:val="28"/>
        </w:rPr>
        <w:t>министерстве</w:t>
      </w:r>
      <w:r w:rsidRPr="006415BC">
        <w:rPr>
          <w:bCs/>
          <w:spacing w:val="-5"/>
          <w:sz w:val="28"/>
          <w:szCs w:val="28"/>
        </w:rPr>
        <w:t xml:space="preserve"> финансов Липецкой области (далее - комиссия).</w:t>
      </w:r>
    </w:p>
    <w:p w14:paraId="5E507257" w14:textId="77777777" w:rsidR="00F72843" w:rsidRPr="006415BC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2.</w:t>
      </w:r>
      <w:r w:rsidRPr="006415BC">
        <w:rPr>
          <w:bCs/>
          <w:spacing w:val="-5"/>
          <w:sz w:val="28"/>
          <w:szCs w:val="28"/>
        </w:rPr>
        <w:tab/>
        <w:t>Утвердить:</w:t>
      </w:r>
    </w:p>
    <w:p w14:paraId="4F3F6AE4" w14:textId="77777777" w:rsidR="00F72843" w:rsidRPr="00F72843" w:rsidRDefault="00F72843" w:rsidP="00F72843">
      <w:pPr>
        <w:ind w:firstLine="709"/>
        <w:jc w:val="both"/>
        <w:rPr>
          <w:bCs/>
          <w:spacing w:val="-5"/>
          <w:sz w:val="28"/>
          <w:szCs w:val="28"/>
        </w:rPr>
      </w:pPr>
      <w:r w:rsidRPr="006415BC">
        <w:rPr>
          <w:bCs/>
          <w:spacing w:val="-5"/>
          <w:sz w:val="28"/>
          <w:szCs w:val="28"/>
        </w:rPr>
        <w:t>2.1.</w:t>
      </w:r>
      <w:r w:rsidRPr="006415BC">
        <w:rPr>
          <w:bCs/>
          <w:spacing w:val="-5"/>
          <w:sz w:val="28"/>
          <w:szCs w:val="28"/>
        </w:rPr>
        <w:tab/>
        <w:t>Положение о комиссии</w:t>
      </w:r>
      <w:r w:rsidRPr="00F72843">
        <w:rPr>
          <w:bCs/>
          <w:spacing w:val="-5"/>
          <w:sz w:val="28"/>
          <w:szCs w:val="28"/>
        </w:rPr>
        <w:t>, согласно приложению 1;</w:t>
      </w:r>
    </w:p>
    <w:p w14:paraId="39943A44" w14:textId="4EF48D43" w:rsidR="00F72843" w:rsidRDefault="00F72843" w:rsidP="00F72843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  <w:r w:rsidRPr="00F72843">
        <w:rPr>
          <w:bCs/>
          <w:spacing w:val="-5"/>
          <w:sz w:val="28"/>
          <w:szCs w:val="28"/>
        </w:rPr>
        <w:t>2.2.</w:t>
      </w:r>
      <w:r w:rsidRPr="00F72843">
        <w:rPr>
          <w:bCs/>
          <w:spacing w:val="-5"/>
          <w:sz w:val="28"/>
          <w:szCs w:val="28"/>
        </w:rPr>
        <w:tab/>
        <w:t>Состав комиссии, согласно приложению 2.</w:t>
      </w:r>
    </w:p>
    <w:p w14:paraId="3A91EC97" w14:textId="254324E7" w:rsidR="006360F9" w:rsidRDefault="006360F9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BEB6E80" w14:textId="31FAE5A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</w:p>
    <w:p w14:paraId="27E86F84" w14:textId="77777777" w:rsidR="00772720" w:rsidRDefault="00772720" w:rsidP="00F55379">
      <w:pPr>
        <w:jc w:val="both"/>
        <w:rPr>
          <w:sz w:val="28"/>
          <w:szCs w:val="28"/>
        </w:rPr>
      </w:pPr>
    </w:p>
    <w:p w14:paraId="0BF99CF8" w14:textId="77777777" w:rsidR="00772720" w:rsidRDefault="00772720" w:rsidP="00F55379">
      <w:pPr>
        <w:jc w:val="both"/>
        <w:rPr>
          <w:sz w:val="28"/>
          <w:szCs w:val="28"/>
        </w:rPr>
      </w:pPr>
    </w:p>
    <w:p w14:paraId="7574E05F" w14:textId="67F42F35" w:rsidR="00772720" w:rsidRDefault="00772720" w:rsidP="00F55379">
      <w:pPr>
        <w:jc w:val="both"/>
        <w:rPr>
          <w:sz w:val="28"/>
          <w:szCs w:val="28"/>
        </w:rPr>
      </w:pPr>
    </w:p>
    <w:p w14:paraId="6018F3F8" w14:textId="38544A1C" w:rsidR="008B3D65" w:rsidRDefault="008B3D65" w:rsidP="00F55379">
      <w:pPr>
        <w:jc w:val="both"/>
        <w:rPr>
          <w:sz w:val="28"/>
          <w:szCs w:val="28"/>
        </w:rPr>
      </w:pPr>
    </w:p>
    <w:p w14:paraId="14ABE5EC" w14:textId="77777777" w:rsidR="008B3D65" w:rsidRDefault="008B3D65" w:rsidP="00F55379">
      <w:pPr>
        <w:jc w:val="both"/>
        <w:rPr>
          <w:sz w:val="28"/>
          <w:szCs w:val="28"/>
        </w:rPr>
      </w:pPr>
    </w:p>
    <w:p w14:paraId="222A14F2" w14:textId="77777777" w:rsidR="00772720" w:rsidRDefault="00772720" w:rsidP="00F55379">
      <w:pPr>
        <w:jc w:val="both"/>
        <w:rPr>
          <w:sz w:val="28"/>
          <w:szCs w:val="28"/>
        </w:rPr>
      </w:pPr>
    </w:p>
    <w:p w14:paraId="148D6CC4" w14:textId="77777777" w:rsidR="00772720" w:rsidRDefault="00772720" w:rsidP="00F55379">
      <w:pPr>
        <w:jc w:val="both"/>
        <w:rPr>
          <w:sz w:val="28"/>
          <w:szCs w:val="28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762A62" w:rsidRPr="00762A62" w14:paraId="6099751B" w14:textId="77777777" w:rsidTr="00EE2D4A">
        <w:tc>
          <w:tcPr>
            <w:tcW w:w="3969" w:type="dxa"/>
          </w:tcPr>
          <w:p w14:paraId="1828329D" w14:textId="77777777" w:rsidR="00762A62" w:rsidRPr="00762A62" w:rsidRDefault="00762A62" w:rsidP="00762A6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529" w:type="dxa"/>
          </w:tcPr>
          <w:p w14:paraId="73E984D2" w14:textId="58E1A06E" w:rsidR="00762A62" w:rsidRPr="00762A62" w:rsidRDefault="00762A62" w:rsidP="00664143">
            <w:pPr>
              <w:rPr>
                <w:sz w:val="28"/>
                <w:szCs w:val="20"/>
                <w:highlight w:val="yellow"/>
              </w:rPr>
            </w:pPr>
            <w:r w:rsidRPr="00762A62">
              <w:rPr>
                <w:sz w:val="28"/>
                <w:szCs w:val="20"/>
              </w:rPr>
              <w:t xml:space="preserve">Приложение 1 к приказу </w:t>
            </w:r>
            <w:r w:rsidR="00DA5CDF" w:rsidRPr="00B140C1">
              <w:rPr>
                <w:sz w:val="28"/>
                <w:szCs w:val="20"/>
              </w:rPr>
              <w:t>министерства</w:t>
            </w:r>
            <w:r w:rsidRPr="00762A62">
              <w:rPr>
                <w:sz w:val="28"/>
                <w:szCs w:val="20"/>
              </w:rPr>
              <w:t xml:space="preserve"> финансов Липецкой области «О создании конкурсной комиссии по конкурсному отбору кандидатов для формирования состава</w:t>
            </w:r>
            <w:r w:rsidR="00664143">
              <w:rPr>
                <w:sz w:val="28"/>
                <w:szCs w:val="20"/>
              </w:rPr>
              <w:t xml:space="preserve"> </w:t>
            </w:r>
            <w:r w:rsidRPr="00762A62">
              <w:rPr>
                <w:sz w:val="28"/>
                <w:szCs w:val="20"/>
              </w:rPr>
              <w:t>Общественн</w:t>
            </w:r>
            <w:bookmarkStart w:id="0" w:name="_GoBack"/>
            <w:bookmarkEnd w:id="0"/>
            <w:r w:rsidRPr="00762A62">
              <w:rPr>
                <w:sz w:val="28"/>
                <w:szCs w:val="20"/>
              </w:rPr>
              <w:t xml:space="preserve">ого совета при </w:t>
            </w:r>
            <w:r w:rsidR="00B140C1" w:rsidRPr="00B140C1">
              <w:rPr>
                <w:sz w:val="28"/>
                <w:szCs w:val="20"/>
              </w:rPr>
              <w:t>министерстве</w:t>
            </w:r>
            <w:r w:rsidRPr="00762A62">
              <w:rPr>
                <w:sz w:val="28"/>
                <w:szCs w:val="20"/>
              </w:rPr>
              <w:t xml:space="preserve"> финансов Липецкой области»</w:t>
            </w:r>
          </w:p>
        </w:tc>
      </w:tr>
    </w:tbl>
    <w:p w14:paraId="650D12F8" w14:textId="1AD1DA94" w:rsidR="00762A62" w:rsidRPr="00762A62" w:rsidRDefault="00762A62" w:rsidP="00762A62">
      <w:pPr>
        <w:jc w:val="both"/>
        <w:rPr>
          <w:sz w:val="12"/>
          <w:szCs w:val="12"/>
          <w:highlight w:val="yellow"/>
        </w:rPr>
      </w:pPr>
    </w:p>
    <w:p w14:paraId="419DA550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Положение</w:t>
      </w:r>
    </w:p>
    <w:p w14:paraId="57DBB325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о конкурсной комиссии по конкурсному отбору</w:t>
      </w:r>
    </w:p>
    <w:p w14:paraId="22747E6A" w14:textId="77777777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>кандидатов для формирования состава</w:t>
      </w:r>
    </w:p>
    <w:p w14:paraId="6A227887" w14:textId="2265D875" w:rsidR="00762A62" w:rsidRPr="00762A62" w:rsidRDefault="00762A62" w:rsidP="00762A62">
      <w:pPr>
        <w:jc w:val="center"/>
        <w:rPr>
          <w:b/>
          <w:bCs/>
          <w:sz w:val="28"/>
          <w:szCs w:val="20"/>
          <w:lang w:bidi="ru-RU"/>
        </w:rPr>
      </w:pPr>
      <w:r w:rsidRPr="00762A62">
        <w:rPr>
          <w:b/>
          <w:bCs/>
          <w:sz w:val="28"/>
          <w:szCs w:val="20"/>
          <w:lang w:bidi="ru-RU"/>
        </w:rPr>
        <w:t xml:space="preserve">Общественного совета при </w:t>
      </w:r>
      <w:r w:rsidR="00B140C1" w:rsidRPr="00A0546C">
        <w:rPr>
          <w:b/>
          <w:bCs/>
          <w:sz w:val="28"/>
          <w:szCs w:val="20"/>
          <w:lang w:bidi="ru-RU"/>
        </w:rPr>
        <w:t>министерстве</w:t>
      </w:r>
      <w:r w:rsidRPr="00762A62">
        <w:rPr>
          <w:b/>
          <w:bCs/>
          <w:sz w:val="28"/>
          <w:szCs w:val="20"/>
          <w:lang w:bidi="ru-RU"/>
        </w:rPr>
        <w:t xml:space="preserve"> финансов Липецкой области</w:t>
      </w:r>
    </w:p>
    <w:p w14:paraId="4776D2F2" w14:textId="77777777" w:rsidR="00762A62" w:rsidRPr="00762A62" w:rsidRDefault="00762A62" w:rsidP="00762A62">
      <w:pPr>
        <w:jc w:val="center"/>
        <w:rPr>
          <w:sz w:val="18"/>
          <w:szCs w:val="12"/>
          <w:lang w:bidi="ru-RU"/>
        </w:rPr>
      </w:pPr>
    </w:p>
    <w:p w14:paraId="34876A14" w14:textId="59A776FD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 xml:space="preserve">1. Настоящее Положение определяет порядок формирования и деятельности конкурсной комиссии по конкурсному отбору кандидатов для формирования состава Общественного совета при </w:t>
      </w:r>
      <w:r w:rsidR="00A0546C" w:rsidRPr="00A0546C">
        <w:rPr>
          <w:sz w:val="28"/>
          <w:szCs w:val="28"/>
        </w:rPr>
        <w:t>министерстве</w:t>
      </w:r>
      <w:r w:rsidRPr="00762A62">
        <w:rPr>
          <w:sz w:val="28"/>
          <w:szCs w:val="28"/>
        </w:rPr>
        <w:t xml:space="preserve"> финансов Липецкой области (далее - комиссия).</w:t>
      </w:r>
    </w:p>
    <w:p w14:paraId="49FD44C7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2. В состав комиссии входят председатель комиссии, его заместитель, секретарь и члены комиссии.</w:t>
      </w:r>
    </w:p>
    <w:p w14:paraId="14445306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3. Формой деятельности комиссии является заседание. Заседание комиссии считается правомочным, если на нем присутствует более половины ее членов.</w:t>
      </w:r>
    </w:p>
    <w:p w14:paraId="1C31C0A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4. Члены комиссии принимают личное участие в ее работе. Каждый член комиссии обладает одним голосом. Член комиссии не вправе передавать право голоса другому лицу.</w:t>
      </w:r>
    </w:p>
    <w:p w14:paraId="3BB8BEB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5. Решения комиссии принимаются двумя третями голосов от числа присутствующих на заседании членов комиссии путем открытого голосования. Член комиссии может выразить особое мнение, которое отражается в протоколе заседания комиссии.</w:t>
      </w:r>
    </w:p>
    <w:p w14:paraId="3978D8C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6. Председатель комиссии:</w:t>
      </w:r>
    </w:p>
    <w:p w14:paraId="6C213EE1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назначает дату заседания комиссии;</w:t>
      </w:r>
    </w:p>
    <w:p w14:paraId="52762FDA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руководит подготовкой заседаний комиссии;</w:t>
      </w:r>
    </w:p>
    <w:p w14:paraId="1B16B09D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ведет заседания комиссии;</w:t>
      </w:r>
    </w:p>
    <w:p w14:paraId="50823886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подписывает протоколы заседаний комиссии.</w:t>
      </w:r>
    </w:p>
    <w:p w14:paraId="2EBF3D1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 случае отсутствия председателя комиссии его полномочия осуществляет заместитель председателя комиссии.</w:t>
      </w:r>
    </w:p>
    <w:p w14:paraId="7996FE4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7. Секретарь комиссии:</w:t>
      </w:r>
    </w:p>
    <w:p w14:paraId="30A5FE14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осуществляет подготовку материалов к заседаниям комиссии;</w:t>
      </w:r>
    </w:p>
    <w:p w14:paraId="6B110AB9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не позднее чем за 2 рабочих дня до проведения заседания комиссии уведомляет в устной форме членов комиссии о дате, времени и месте проведения заседания;</w:t>
      </w:r>
    </w:p>
    <w:p w14:paraId="07D543A9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ведет протоколы заседаний комиссии;</w:t>
      </w:r>
    </w:p>
    <w:p w14:paraId="1B9165F7" w14:textId="4BD1FC3B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 xml:space="preserve">не позднее пяти рабочих дней со дня заседания комиссии обеспечивает размещение протокола на официальном сайте </w:t>
      </w:r>
      <w:r w:rsidR="00A12564" w:rsidRPr="00A12564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 в информационно-телекоммуникационной сети «Интернет».</w:t>
      </w:r>
    </w:p>
    <w:p w14:paraId="340177B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8. Порядок работы комиссии определяется председателем комиссии.</w:t>
      </w:r>
    </w:p>
    <w:p w14:paraId="375A9028" w14:textId="77777777" w:rsidR="00762A62" w:rsidRPr="00762A62" w:rsidRDefault="00762A62" w:rsidP="00762A62">
      <w:pPr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9. Заседания комиссии проводятся по мере необходимости.</w:t>
      </w:r>
    </w:p>
    <w:tbl>
      <w:tblPr>
        <w:tblStyle w:val="aa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46"/>
      </w:tblGrid>
      <w:tr w:rsidR="00762A62" w:rsidRPr="00762A62" w14:paraId="63B0B3B3" w14:textId="77777777" w:rsidTr="002F4819">
        <w:tc>
          <w:tcPr>
            <w:tcW w:w="3828" w:type="dxa"/>
          </w:tcPr>
          <w:p w14:paraId="5EE673DA" w14:textId="77777777" w:rsidR="00762A62" w:rsidRPr="00762A62" w:rsidRDefault="00762A62" w:rsidP="00762A62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846" w:type="dxa"/>
          </w:tcPr>
          <w:p w14:paraId="49F76523" w14:textId="0ABEB375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 xml:space="preserve">Приложение 2 к приказу </w:t>
            </w:r>
            <w:r w:rsidR="0061338F" w:rsidRPr="0061338F">
              <w:rPr>
                <w:sz w:val="28"/>
                <w:szCs w:val="20"/>
              </w:rPr>
              <w:t>министерства</w:t>
            </w:r>
            <w:r w:rsidRPr="00762A62">
              <w:rPr>
                <w:sz w:val="28"/>
                <w:szCs w:val="20"/>
              </w:rPr>
              <w:t xml:space="preserve"> финансов Липецкой области «О создании конкурсной комиссии по конкурсному отбору кандидатов для формирования состава</w:t>
            </w:r>
          </w:p>
          <w:p w14:paraId="32EFBB9E" w14:textId="717481BD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 xml:space="preserve">Общественного совета при </w:t>
            </w:r>
            <w:r w:rsidR="0061338F" w:rsidRPr="0061338F">
              <w:rPr>
                <w:sz w:val="28"/>
                <w:szCs w:val="20"/>
              </w:rPr>
              <w:t>министерстве</w:t>
            </w:r>
          </w:p>
          <w:p w14:paraId="31FD7650" w14:textId="77777777" w:rsidR="00762A62" w:rsidRPr="00762A62" w:rsidRDefault="00762A62" w:rsidP="00762A62">
            <w:pPr>
              <w:rPr>
                <w:sz w:val="28"/>
                <w:szCs w:val="20"/>
              </w:rPr>
            </w:pPr>
            <w:r w:rsidRPr="00762A62">
              <w:rPr>
                <w:sz w:val="28"/>
                <w:szCs w:val="20"/>
              </w:rPr>
              <w:t>финансов Липецкой области»</w:t>
            </w:r>
          </w:p>
        </w:tc>
      </w:tr>
    </w:tbl>
    <w:p w14:paraId="0CEAD5AA" w14:textId="77777777" w:rsidR="00762A62" w:rsidRPr="00762A62" w:rsidRDefault="00762A62" w:rsidP="00762A62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14:paraId="0F9538DF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СОСТАВ </w:t>
      </w:r>
    </w:p>
    <w:p w14:paraId="6AB37A62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конкурсной комиссии по конкурсному отбору </w:t>
      </w:r>
    </w:p>
    <w:p w14:paraId="026AE45C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кандидатов для формирования состава Общественного совета </w:t>
      </w:r>
    </w:p>
    <w:p w14:paraId="59C76055" w14:textId="43E9ED51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b/>
          <w:bCs/>
          <w:color w:val="000000"/>
          <w:sz w:val="28"/>
          <w:szCs w:val="28"/>
          <w:lang w:bidi="ru-RU"/>
        </w:rPr>
      </w:pPr>
      <w:r w:rsidRPr="00762A62">
        <w:rPr>
          <w:b/>
          <w:bCs/>
          <w:color w:val="000000"/>
          <w:sz w:val="28"/>
          <w:szCs w:val="28"/>
          <w:lang w:bidi="ru-RU"/>
        </w:rPr>
        <w:t xml:space="preserve">при </w:t>
      </w:r>
      <w:r w:rsidR="0061338F" w:rsidRPr="0061338F">
        <w:rPr>
          <w:b/>
          <w:bCs/>
          <w:color w:val="000000"/>
          <w:sz w:val="28"/>
          <w:szCs w:val="28"/>
          <w:lang w:bidi="ru-RU"/>
        </w:rPr>
        <w:t>министерстве</w:t>
      </w:r>
      <w:r w:rsidRPr="00762A62">
        <w:rPr>
          <w:b/>
          <w:bCs/>
          <w:color w:val="000000"/>
          <w:sz w:val="28"/>
          <w:szCs w:val="28"/>
          <w:lang w:bidi="ru-RU"/>
        </w:rPr>
        <w:t xml:space="preserve"> финансов Липецкой области</w:t>
      </w:r>
    </w:p>
    <w:p w14:paraId="50C77E96" w14:textId="77777777" w:rsidR="00762A62" w:rsidRPr="00762A62" w:rsidRDefault="00762A62" w:rsidP="00762A62">
      <w:pPr>
        <w:widowControl w:val="0"/>
        <w:shd w:val="clear" w:color="auto" w:fill="FFFFFF"/>
        <w:ind w:firstLine="400"/>
        <w:jc w:val="center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23"/>
      </w:tblGrid>
      <w:tr w:rsidR="00762A62" w:rsidRPr="00762A62" w14:paraId="736CC6E8" w14:textId="77777777" w:rsidTr="00F612B2">
        <w:trPr>
          <w:trHeight w:hRule="exact" w:val="1575"/>
          <w:jc w:val="center"/>
        </w:trPr>
        <w:tc>
          <w:tcPr>
            <w:tcW w:w="3964" w:type="dxa"/>
            <w:shd w:val="clear" w:color="auto" w:fill="FFFFFF"/>
          </w:tcPr>
          <w:p w14:paraId="10502BF1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14:paraId="6EB28228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auto"/>
          </w:tcPr>
          <w:p w14:paraId="38D3F372" w14:textId="1ACBB1AF" w:rsidR="0061338F" w:rsidRPr="00F612B2" w:rsidRDefault="00762A62" w:rsidP="0061338F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lang w:bidi="ru-RU"/>
              </w:rPr>
            </w:pPr>
            <w:proofErr w:type="spellStart"/>
            <w:r w:rsidRPr="00762A62">
              <w:rPr>
                <w:color w:val="000000"/>
                <w:sz w:val="28"/>
                <w:szCs w:val="28"/>
                <w:lang w:bidi="ru-RU"/>
              </w:rPr>
              <w:t>Щеглеватых</w:t>
            </w:r>
            <w:proofErr w:type="spellEnd"/>
            <w:r w:rsidRPr="00762A62">
              <w:rPr>
                <w:color w:val="000000"/>
                <w:sz w:val="28"/>
                <w:szCs w:val="28"/>
                <w:lang w:bidi="ru-RU"/>
              </w:rPr>
              <w:t xml:space="preserve"> Вячеслав Михайлович</w:t>
            </w:r>
            <w:r w:rsidR="00F612B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8A6785">
              <w:rPr>
                <w:color w:val="000000"/>
                <w:sz w:val="28"/>
                <w:szCs w:val="28"/>
                <w:lang w:bidi="ru-RU"/>
              </w:rPr>
              <w:t>-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61338F" w:rsidRPr="00F612B2">
              <w:rPr>
                <w:color w:val="000000"/>
                <w:sz w:val="28"/>
                <w:szCs w:val="28"/>
                <w:lang w:bidi="ru-RU"/>
              </w:rPr>
              <w:t>исполняющий</w:t>
            </w:r>
            <w:r w:rsidR="00F612B2" w:rsidRPr="00F612B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61338F" w:rsidRPr="00F612B2">
              <w:rPr>
                <w:color w:val="000000"/>
                <w:sz w:val="28"/>
                <w:szCs w:val="28"/>
                <w:lang w:bidi="ru-RU"/>
              </w:rPr>
              <w:t>о</w:t>
            </w:r>
            <w:r w:rsidR="00F612B2" w:rsidRPr="00F612B2">
              <w:rPr>
                <w:color w:val="000000"/>
                <w:sz w:val="28"/>
                <w:szCs w:val="28"/>
                <w:lang w:bidi="ru-RU"/>
              </w:rPr>
              <w:t>бязанности</w:t>
            </w:r>
            <w:r w:rsidR="0061338F" w:rsidRPr="00F612B2">
              <w:rPr>
                <w:color w:val="000000"/>
                <w:sz w:val="28"/>
                <w:szCs w:val="28"/>
                <w:lang w:bidi="ru-RU"/>
              </w:rPr>
              <w:t xml:space="preserve"> заместителя Губернатора Липецкой области</w:t>
            </w:r>
            <w:r w:rsidR="00F612B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61338F" w:rsidRPr="00F612B2">
              <w:rPr>
                <w:color w:val="000000"/>
                <w:sz w:val="28"/>
                <w:szCs w:val="28"/>
                <w:lang w:bidi="ru-RU"/>
              </w:rPr>
              <w:t>-</w:t>
            </w:r>
            <w:r w:rsidR="00F612B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61338F" w:rsidRPr="00F612B2">
              <w:rPr>
                <w:color w:val="000000"/>
                <w:sz w:val="28"/>
                <w:szCs w:val="28"/>
                <w:lang w:bidi="ru-RU"/>
              </w:rPr>
              <w:t>министра финансов Липецкой области</w:t>
            </w:r>
          </w:p>
          <w:p w14:paraId="51382EEB" w14:textId="31FF16D8" w:rsidR="00762A62" w:rsidRPr="00762A62" w:rsidRDefault="00762A62" w:rsidP="00762A62">
            <w:pPr>
              <w:widowControl w:val="0"/>
              <w:shd w:val="clear" w:color="auto" w:fill="FFFFFF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762A62" w:rsidRPr="00762A62" w14:paraId="74132216" w14:textId="77777777" w:rsidTr="00A452D6">
        <w:trPr>
          <w:trHeight w:hRule="exact" w:val="1130"/>
          <w:jc w:val="center"/>
        </w:trPr>
        <w:tc>
          <w:tcPr>
            <w:tcW w:w="3964" w:type="dxa"/>
            <w:shd w:val="clear" w:color="auto" w:fill="FFFFFF"/>
          </w:tcPr>
          <w:p w14:paraId="2F17B4CF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Заместитель председателя</w:t>
            </w:r>
          </w:p>
          <w:p w14:paraId="3B802CDC" w14:textId="77777777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3F45CE96" w14:textId="0570693F" w:rsidR="00762A62" w:rsidRPr="00762A62" w:rsidRDefault="00762A62" w:rsidP="00762A62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 xml:space="preserve">Володина Светлана Николаевна </w:t>
            </w:r>
            <w:r w:rsidR="008A6785">
              <w:rPr>
                <w:color w:val="000000"/>
                <w:sz w:val="28"/>
                <w:szCs w:val="28"/>
                <w:lang w:bidi="ru-RU"/>
              </w:rPr>
              <w:t>-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8A6785">
              <w:rPr>
                <w:color w:val="000000"/>
                <w:sz w:val="28"/>
                <w:szCs w:val="28"/>
                <w:lang w:bidi="ru-RU"/>
              </w:rPr>
              <w:t>п</w:t>
            </w:r>
            <w:r w:rsidR="008A6785" w:rsidRPr="008A6785">
              <w:rPr>
                <w:color w:val="000000"/>
                <w:sz w:val="28"/>
                <w:szCs w:val="28"/>
                <w:lang w:bidi="ru-RU"/>
              </w:rPr>
              <w:t>ервый заместитель министра финансов Липецкой области</w:t>
            </w:r>
          </w:p>
        </w:tc>
      </w:tr>
      <w:tr w:rsidR="00762A62" w:rsidRPr="00762A62" w14:paraId="08E400F6" w14:textId="77777777" w:rsidTr="00AE1742">
        <w:trPr>
          <w:trHeight w:hRule="exact" w:val="1550"/>
          <w:jc w:val="center"/>
        </w:trPr>
        <w:tc>
          <w:tcPr>
            <w:tcW w:w="3964" w:type="dxa"/>
            <w:shd w:val="clear" w:color="auto" w:fill="FFFFFF"/>
          </w:tcPr>
          <w:p w14:paraId="1D0F9EC7" w14:textId="77777777" w:rsidR="00762A62" w:rsidRPr="00762A62" w:rsidRDefault="00762A62" w:rsidP="00762A62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 w:rsidRPr="00762A62">
              <w:rPr>
                <w:color w:val="000000"/>
                <w:sz w:val="28"/>
                <w:szCs w:val="28"/>
                <w:lang w:bidi="ru-RU"/>
              </w:rPr>
              <w:t>Секретарь</w:t>
            </w:r>
            <w:r w:rsidRPr="00762A62">
              <w:rPr>
                <w:sz w:val="28"/>
                <w:szCs w:val="28"/>
              </w:rPr>
              <w:t xml:space="preserve">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  <w:tc>
          <w:tcPr>
            <w:tcW w:w="5623" w:type="dxa"/>
            <w:shd w:val="clear" w:color="auto" w:fill="FFFFFF"/>
          </w:tcPr>
          <w:p w14:paraId="7B4B0AA3" w14:textId="3DCAF576" w:rsidR="00762A62" w:rsidRPr="00762A62" w:rsidRDefault="00762A62" w:rsidP="00762A62">
            <w:pPr>
              <w:widowControl w:val="0"/>
              <w:jc w:val="both"/>
              <w:rPr>
                <w:sz w:val="28"/>
                <w:szCs w:val="28"/>
              </w:rPr>
            </w:pPr>
            <w:r w:rsidRPr="00762A62">
              <w:rPr>
                <w:sz w:val="28"/>
                <w:szCs w:val="28"/>
              </w:rPr>
              <w:t xml:space="preserve">Цуканова Анна Юрьевна - ведущий консультант отдела бюджетного планирования и межбюджетных отношений </w:t>
            </w:r>
            <w:r w:rsidR="00A452D6" w:rsidRPr="00A452D6">
              <w:rPr>
                <w:color w:val="000000"/>
                <w:sz w:val="28"/>
                <w:szCs w:val="28"/>
                <w:lang w:bidi="ru-RU"/>
              </w:rPr>
              <w:t xml:space="preserve">министерства </w:t>
            </w:r>
            <w:r w:rsidRPr="00762A62">
              <w:rPr>
                <w:color w:val="000000"/>
                <w:sz w:val="28"/>
                <w:szCs w:val="28"/>
                <w:lang w:bidi="ru-RU"/>
              </w:rPr>
              <w:t>финансов Липецкой области</w:t>
            </w:r>
          </w:p>
        </w:tc>
      </w:tr>
    </w:tbl>
    <w:p w14:paraId="2E0586A7" w14:textId="77777777" w:rsidR="00762A62" w:rsidRPr="00762A62" w:rsidRDefault="00762A62" w:rsidP="00762A62">
      <w:pPr>
        <w:spacing w:after="279" w:line="1" w:lineRule="exact"/>
        <w:rPr>
          <w:sz w:val="28"/>
          <w:szCs w:val="20"/>
        </w:rPr>
      </w:pPr>
    </w:p>
    <w:p w14:paraId="250B91BB" w14:textId="77777777" w:rsidR="00762A62" w:rsidRPr="00762A62" w:rsidRDefault="00762A62" w:rsidP="00762A62">
      <w:pPr>
        <w:jc w:val="center"/>
        <w:rPr>
          <w:sz w:val="28"/>
          <w:szCs w:val="28"/>
        </w:rPr>
      </w:pPr>
      <w:r w:rsidRPr="00762A62">
        <w:rPr>
          <w:sz w:val="28"/>
          <w:szCs w:val="28"/>
        </w:rPr>
        <w:t>Члены комиссии:</w:t>
      </w:r>
    </w:p>
    <w:p w14:paraId="47E27D56" w14:textId="77777777" w:rsidR="00762A62" w:rsidRPr="00762A62" w:rsidRDefault="00762A62" w:rsidP="00762A62">
      <w:pPr>
        <w:jc w:val="both"/>
        <w:rPr>
          <w:sz w:val="28"/>
          <w:szCs w:val="28"/>
          <w:highlight w:val="yellow"/>
        </w:rPr>
      </w:pPr>
    </w:p>
    <w:p w14:paraId="56EF343E" w14:textId="638FF7B6" w:rsidR="00762A62" w:rsidRPr="00762A62" w:rsidRDefault="00762A62" w:rsidP="00762A62">
      <w:pPr>
        <w:jc w:val="both"/>
        <w:rPr>
          <w:sz w:val="28"/>
          <w:szCs w:val="28"/>
        </w:rPr>
      </w:pPr>
      <w:r w:rsidRPr="00762A62">
        <w:rPr>
          <w:color w:val="000000"/>
          <w:sz w:val="28"/>
          <w:szCs w:val="20"/>
          <w:lang w:bidi="ru-RU"/>
        </w:rPr>
        <w:t xml:space="preserve">- </w:t>
      </w:r>
      <w:proofErr w:type="spellStart"/>
      <w:r w:rsidRPr="00762A62">
        <w:rPr>
          <w:color w:val="000000"/>
          <w:sz w:val="28"/>
          <w:szCs w:val="20"/>
          <w:lang w:bidi="ru-RU"/>
        </w:rPr>
        <w:t>Разводова</w:t>
      </w:r>
      <w:proofErr w:type="spellEnd"/>
      <w:r w:rsidRPr="00762A62">
        <w:rPr>
          <w:color w:val="000000"/>
          <w:sz w:val="28"/>
          <w:szCs w:val="20"/>
          <w:lang w:bidi="ru-RU"/>
        </w:rPr>
        <w:t xml:space="preserve"> Лариса Владимировна - </w:t>
      </w:r>
      <w:r w:rsidRPr="00762A62">
        <w:rPr>
          <w:sz w:val="28"/>
          <w:szCs w:val="28"/>
        </w:rPr>
        <w:t>начальник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A452D6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области;</w:t>
      </w:r>
    </w:p>
    <w:p w14:paraId="31B40CDC" w14:textId="77777777" w:rsidR="00762A62" w:rsidRPr="00762A62" w:rsidRDefault="00762A62" w:rsidP="00762A62">
      <w:pPr>
        <w:jc w:val="both"/>
        <w:rPr>
          <w:sz w:val="28"/>
          <w:szCs w:val="28"/>
        </w:rPr>
      </w:pPr>
    </w:p>
    <w:p w14:paraId="724F15C6" w14:textId="1CEEFF87" w:rsidR="00F72843" w:rsidRPr="002F4819" w:rsidRDefault="00762A62" w:rsidP="002F4819">
      <w:pPr>
        <w:jc w:val="both"/>
        <w:rPr>
          <w:color w:val="000000"/>
          <w:sz w:val="28"/>
          <w:szCs w:val="20"/>
          <w:lang w:bidi="ru-RU"/>
        </w:rPr>
      </w:pPr>
      <w:r w:rsidRPr="00762A62">
        <w:rPr>
          <w:sz w:val="28"/>
          <w:szCs w:val="28"/>
        </w:rPr>
        <w:t xml:space="preserve">- </w:t>
      </w:r>
      <w:proofErr w:type="spellStart"/>
      <w:r w:rsidRPr="00762A62">
        <w:rPr>
          <w:sz w:val="28"/>
          <w:szCs w:val="28"/>
        </w:rPr>
        <w:t>Роготовская</w:t>
      </w:r>
      <w:proofErr w:type="spellEnd"/>
      <w:r w:rsidRPr="00762A62">
        <w:rPr>
          <w:sz w:val="28"/>
          <w:szCs w:val="28"/>
        </w:rPr>
        <w:t xml:space="preserve"> Юлия Александровна – заместитель начальника отдела</w:t>
      </w:r>
      <w:r w:rsidRPr="00762A62">
        <w:rPr>
          <w:sz w:val="28"/>
          <w:szCs w:val="20"/>
        </w:rPr>
        <w:t xml:space="preserve"> </w:t>
      </w:r>
      <w:r w:rsidRPr="00762A62">
        <w:rPr>
          <w:sz w:val="28"/>
          <w:szCs w:val="28"/>
        </w:rPr>
        <w:t xml:space="preserve">бюджетного планирования и межбюджетных отношений </w:t>
      </w:r>
      <w:r w:rsidR="004E1028" w:rsidRPr="004E1028">
        <w:rPr>
          <w:sz w:val="28"/>
          <w:szCs w:val="28"/>
        </w:rPr>
        <w:t>министерства</w:t>
      </w:r>
      <w:r w:rsidRPr="00762A62">
        <w:rPr>
          <w:sz w:val="28"/>
          <w:szCs w:val="28"/>
        </w:rPr>
        <w:t xml:space="preserve"> финансов Липецкой области</w:t>
      </w:r>
      <w:r w:rsidRPr="00762A62">
        <w:rPr>
          <w:color w:val="000000"/>
          <w:sz w:val="28"/>
          <w:szCs w:val="20"/>
          <w:lang w:bidi="ru-RU"/>
        </w:rPr>
        <w:t>.</w:t>
      </w:r>
    </w:p>
    <w:sectPr w:rsidR="00F72843" w:rsidRPr="002F481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236A1"/>
    <w:rsid w:val="00124CEA"/>
    <w:rsid w:val="00152256"/>
    <w:rsid w:val="00156537"/>
    <w:rsid w:val="001735E1"/>
    <w:rsid w:val="001A2EF2"/>
    <w:rsid w:val="001D412F"/>
    <w:rsid w:val="002216FB"/>
    <w:rsid w:val="00247E63"/>
    <w:rsid w:val="002517BE"/>
    <w:rsid w:val="00261BA1"/>
    <w:rsid w:val="00266FAB"/>
    <w:rsid w:val="00280CDB"/>
    <w:rsid w:val="00296BEB"/>
    <w:rsid w:val="002C20C9"/>
    <w:rsid w:val="002D11FF"/>
    <w:rsid w:val="002D431A"/>
    <w:rsid w:val="002F0AF2"/>
    <w:rsid w:val="002F4819"/>
    <w:rsid w:val="0032281E"/>
    <w:rsid w:val="00344997"/>
    <w:rsid w:val="003600D0"/>
    <w:rsid w:val="003750AE"/>
    <w:rsid w:val="003A0B17"/>
    <w:rsid w:val="003B5769"/>
    <w:rsid w:val="004128E7"/>
    <w:rsid w:val="00420040"/>
    <w:rsid w:val="00436340"/>
    <w:rsid w:val="00456411"/>
    <w:rsid w:val="004B275E"/>
    <w:rsid w:val="004D231B"/>
    <w:rsid w:val="004E010F"/>
    <w:rsid w:val="004E1028"/>
    <w:rsid w:val="004F17D5"/>
    <w:rsid w:val="00512470"/>
    <w:rsid w:val="005224E0"/>
    <w:rsid w:val="0052642C"/>
    <w:rsid w:val="005D4EA3"/>
    <w:rsid w:val="0061267D"/>
    <w:rsid w:val="0061338F"/>
    <w:rsid w:val="006360F9"/>
    <w:rsid w:val="006415BC"/>
    <w:rsid w:val="0064641C"/>
    <w:rsid w:val="00664143"/>
    <w:rsid w:val="006D01DB"/>
    <w:rsid w:val="00724E22"/>
    <w:rsid w:val="00725DA2"/>
    <w:rsid w:val="00762A62"/>
    <w:rsid w:val="00772720"/>
    <w:rsid w:val="007E0B9E"/>
    <w:rsid w:val="00820244"/>
    <w:rsid w:val="00827A35"/>
    <w:rsid w:val="008423ED"/>
    <w:rsid w:val="0089495C"/>
    <w:rsid w:val="008A6785"/>
    <w:rsid w:val="008B3D65"/>
    <w:rsid w:val="00930291"/>
    <w:rsid w:val="00936827"/>
    <w:rsid w:val="00A0546C"/>
    <w:rsid w:val="00A12564"/>
    <w:rsid w:val="00A452D6"/>
    <w:rsid w:val="00A80D82"/>
    <w:rsid w:val="00AC4E05"/>
    <w:rsid w:val="00AE1E55"/>
    <w:rsid w:val="00AF302C"/>
    <w:rsid w:val="00B140C1"/>
    <w:rsid w:val="00B328B9"/>
    <w:rsid w:val="00B82DDF"/>
    <w:rsid w:val="00B92C79"/>
    <w:rsid w:val="00BF210B"/>
    <w:rsid w:val="00C065FC"/>
    <w:rsid w:val="00C16B79"/>
    <w:rsid w:val="00C26199"/>
    <w:rsid w:val="00C40F33"/>
    <w:rsid w:val="00C670B7"/>
    <w:rsid w:val="00CD0FF2"/>
    <w:rsid w:val="00CE52C9"/>
    <w:rsid w:val="00D177F1"/>
    <w:rsid w:val="00D36F53"/>
    <w:rsid w:val="00D74547"/>
    <w:rsid w:val="00D85A4B"/>
    <w:rsid w:val="00DA4371"/>
    <w:rsid w:val="00DA5CDF"/>
    <w:rsid w:val="00DA74BE"/>
    <w:rsid w:val="00E41208"/>
    <w:rsid w:val="00E55622"/>
    <w:rsid w:val="00E61AAF"/>
    <w:rsid w:val="00E62145"/>
    <w:rsid w:val="00E716FF"/>
    <w:rsid w:val="00EC5C4D"/>
    <w:rsid w:val="00EE2D4A"/>
    <w:rsid w:val="00F07183"/>
    <w:rsid w:val="00F449D5"/>
    <w:rsid w:val="00F55379"/>
    <w:rsid w:val="00F612B2"/>
    <w:rsid w:val="00F72843"/>
    <w:rsid w:val="00F766C6"/>
    <w:rsid w:val="00FA374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C72BA-0CD7-48FD-9A8D-5CE8A530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61</cp:revision>
  <cp:lastPrinted>2025-01-22T07:05:00Z</cp:lastPrinted>
  <dcterms:created xsi:type="dcterms:W3CDTF">2025-01-22T06:34:00Z</dcterms:created>
  <dcterms:modified xsi:type="dcterms:W3CDTF">2025-01-23T14:57:00Z</dcterms:modified>
</cp:coreProperties>
</file>