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14:paraId="228BD4DE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0B6AFD80" w14:textId="77777777" w:rsidR="002C127B" w:rsidRDefault="00972D8F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2450C7F1" wp14:editId="4A132AC9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196B" w14:textId="77777777" w:rsidR="002C127B" w:rsidRDefault="002C127B">
      <w:pPr>
        <w:ind w:firstLine="720"/>
        <w:jc w:val="both"/>
        <w:rPr>
          <w:sz w:val="22"/>
        </w:rPr>
      </w:pPr>
    </w:p>
    <w:p w14:paraId="594616BB" w14:textId="77777777" w:rsidR="002C127B" w:rsidRDefault="002C127B">
      <w:pPr>
        <w:jc w:val="center"/>
        <w:rPr>
          <w:sz w:val="22"/>
        </w:rPr>
      </w:pPr>
    </w:p>
    <w:p w14:paraId="70E2DD3F" w14:textId="77777777" w:rsidR="002C127B" w:rsidRDefault="002C127B">
      <w:pPr>
        <w:jc w:val="center"/>
        <w:rPr>
          <w:sz w:val="22"/>
        </w:rPr>
      </w:pPr>
      <w:r>
        <w:rPr>
          <w:sz w:val="22"/>
        </w:rPr>
        <w:t>УПРАВЛЕНИЕ ФИНАНСОВ ЛИПЕЦКОЙ ОБЛАСТИ</w:t>
      </w:r>
    </w:p>
    <w:p w14:paraId="4A4EA782" w14:textId="77777777" w:rsidR="002C127B" w:rsidRDefault="002C127B">
      <w:pPr>
        <w:ind w:firstLine="720"/>
        <w:jc w:val="both"/>
      </w:pPr>
    </w:p>
    <w:p w14:paraId="467CF62D" w14:textId="77777777" w:rsidR="002C127B" w:rsidRDefault="002C127B" w:rsidP="00AC6719">
      <w:pPr>
        <w:pStyle w:val="3"/>
        <w:ind w:firstLine="0"/>
        <w:jc w:val="center"/>
        <w:rPr>
          <w:b/>
          <w:lang w:val="ru-RU"/>
        </w:rPr>
      </w:pPr>
      <w:r>
        <w:rPr>
          <w:b/>
          <w:lang w:val="ru-RU"/>
        </w:rPr>
        <w:t>П Р И К А З</w:t>
      </w:r>
    </w:p>
    <w:p w14:paraId="42FCEEEB" w14:textId="77777777" w:rsidR="002C127B" w:rsidRDefault="002C127B" w:rsidP="00AC6719">
      <w:pPr>
        <w:jc w:val="center"/>
        <w:rPr>
          <w:sz w:val="20"/>
        </w:rPr>
      </w:pPr>
    </w:p>
    <w:p w14:paraId="7C668DA7" w14:textId="77777777" w:rsidR="002C127B" w:rsidRDefault="002C127B" w:rsidP="00AC6719">
      <w:pPr>
        <w:jc w:val="center"/>
        <w:rPr>
          <w:sz w:val="20"/>
        </w:rPr>
      </w:pPr>
      <w:r>
        <w:rPr>
          <w:sz w:val="20"/>
        </w:rPr>
        <w:t>г. Липецк</w:t>
      </w:r>
    </w:p>
    <w:p w14:paraId="0555292C" w14:textId="77777777" w:rsidR="002C127B" w:rsidRDefault="002C127B">
      <w:pPr>
        <w:jc w:val="both"/>
      </w:pPr>
    </w:p>
    <w:p w14:paraId="2F1926DF" w14:textId="10348EFE" w:rsidR="002C127B" w:rsidRPr="00B62A1A" w:rsidRDefault="00761A5F" w:rsidP="00286619">
      <w:pPr>
        <w:jc w:val="both"/>
        <w:rPr>
          <w:b/>
        </w:rPr>
      </w:pPr>
      <w:r>
        <w:rPr>
          <w:bCs/>
        </w:rPr>
        <w:t xml:space="preserve"> </w:t>
      </w:r>
      <w:r w:rsidRPr="00761A5F">
        <w:rPr>
          <w:bCs/>
        </w:rPr>
        <w:t>06.05.</w:t>
      </w:r>
      <w:r w:rsidRPr="00C23B6F">
        <w:rPr>
          <w:bCs/>
        </w:rPr>
        <w:t>2024</w:t>
      </w:r>
      <w:r w:rsidR="00F563B3" w:rsidRPr="00C23B6F">
        <w:rPr>
          <w:bCs/>
        </w:rPr>
        <w:t xml:space="preserve">   </w:t>
      </w:r>
      <w:r w:rsidR="002B3D26" w:rsidRPr="00C23B6F">
        <w:rPr>
          <w:bCs/>
        </w:rPr>
        <w:t xml:space="preserve">                         </w:t>
      </w:r>
      <w:r w:rsidR="00F807F1" w:rsidRPr="00C23B6F">
        <w:rPr>
          <w:bCs/>
        </w:rPr>
        <w:t xml:space="preserve">     </w:t>
      </w:r>
      <w:r w:rsidR="00277EB6" w:rsidRPr="00C23B6F">
        <w:rPr>
          <w:bCs/>
        </w:rPr>
        <w:t xml:space="preserve">      </w:t>
      </w:r>
      <w:r w:rsidR="002B3D26" w:rsidRPr="00C23B6F">
        <w:rPr>
          <w:bCs/>
        </w:rPr>
        <w:t xml:space="preserve">  </w:t>
      </w:r>
      <w:r w:rsidR="006A24E3" w:rsidRPr="00C23B6F">
        <w:rPr>
          <w:bCs/>
        </w:rPr>
        <w:t xml:space="preserve">         </w:t>
      </w:r>
      <w:r w:rsidR="00277EB6" w:rsidRPr="00C23B6F">
        <w:rPr>
          <w:bCs/>
        </w:rPr>
        <w:t xml:space="preserve">      </w:t>
      </w:r>
      <w:r w:rsidR="009C0321" w:rsidRPr="00C23B6F">
        <w:rPr>
          <w:bCs/>
        </w:rPr>
        <w:t xml:space="preserve">    </w:t>
      </w:r>
      <w:r w:rsidR="00277EB6" w:rsidRPr="00C23B6F">
        <w:rPr>
          <w:bCs/>
        </w:rPr>
        <w:t xml:space="preserve">    </w:t>
      </w:r>
      <w:r w:rsidR="008F25FE" w:rsidRPr="00C23B6F">
        <w:rPr>
          <w:bCs/>
        </w:rPr>
        <w:t xml:space="preserve">   </w:t>
      </w:r>
      <w:r w:rsidR="002B4EEA" w:rsidRPr="00C23B6F">
        <w:rPr>
          <w:bCs/>
        </w:rPr>
        <w:t xml:space="preserve"> </w:t>
      </w:r>
      <w:r w:rsidR="00FD4BDF" w:rsidRPr="00C23B6F">
        <w:rPr>
          <w:bCs/>
        </w:rPr>
        <w:t xml:space="preserve">     </w:t>
      </w:r>
      <w:r w:rsidRPr="00C23B6F">
        <w:rPr>
          <w:bCs/>
        </w:rPr>
        <w:t xml:space="preserve">                </w:t>
      </w:r>
      <w:r w:rsidR="00C23B6F">
        <w:rPr>
          <w:bCs/>
        </w:rPr>
        <w:t xml:space="preserve">   </w:t>
      </w:r>
      <w:r w:rsidRPr="00C23B6F">
        <w:rPr>
          <w:bCs/>
        </w:rPr>
        <w:t xml:space="preserve">  </w:t>
      </w:r>
      <w:r w:rsidR="00FD4BDF" w:rsidRPr="00C23B6F">
        <w:rPr>
          <w:bCs/>
        </w:rPr>
        <w:t xml:space="preserve"> </w:t>
      </w:r>
      <w:r w:rsidR="008108B4" w:rsidRPr="00C23B6F">
        <w:rPr>
          <w:bCs/>
        </w:rPr>
        <w:t>№</w:t>
      </w:r>
      <w:r w:rsidR="002C127B" w:rsidRPr="00761A5F">
        <w:rPr>
          <w:bCs/>
        </w:rPr>
        <w:t xml:space="preserve"> </w:t>
      </w:r>
      <w:r w:rsidRPr="00761A5F">
        <w:rPr>
          <w:bCs/>
        </w:rPr>
        <w:t>125</w:t>
      </w:r>
    </w:p>
    <w:p w14:paraId="72F50117" w14:textId="77777777" w:rsidR="00960534" w:rsidRDefault="00960534">
      <w:pPr>
        <w:jc w:val="both"/>
      </w:pPr>
    </w:p>
    <w:p w14:paraId="44FC0895" w14:textId="014A2229" w:rsidR="00D1228F" w:rsidRDefault="00D1228F" w:rsidP="009F1579">
      <w:pPr>
        <w:jc w:val="both"/>
        <w:rPr>
          <w:sz w:val="25"/>
          <w:szCs w:val="25"/>
        </w:rPr>
      </w:pPr>
      <w:r w:rsidRPr="00D1228F">
        <w:rPr>
          <w:sz w:val="25"/>
          <w:szCs w:val="25"/>
        </w:rPr>
        <w:t xml:space="preserve">О </w:t>
      </w:r>
      <w:r w:rsidR="006E6FA4" w:rsidRPr="006E6FA4">
        <w:rPr>
          <w:sz w:val="25"/>
          <w:szCs w:val="25"/>
        </w:rPr>
        <w:t xml:space="preserve">создании </w:t>
      </w:r>
      <w:r w:rsidRPr="00D1228F">
        <w:rPr>
          <w:sz w:val="25"/>
          <w:szCs w:val="25"/>
        </w:rPr>
        <w:t xml:space="preserve">конкурсной комиссии </w:t>
      </w:r>
    </w:p>
    <w:p w14:paraId="644EF2CE" w14:textId="1B24FA6C" w:rsidR="00D1228F" w:rsidRPr="004C55C4" w:rsidRDefault="00D1228F" w:rsidP="009F1579">
      <w:pPr>
        <w:jc w:val="both"/>
        <w:rPr>
          <w:sz w:val="25"/>
          <w:szCs w:val="25"/>
        </w:rPr>
      </w:pPr>
      <w:r w:rsidRPr="00D1228F">
        <w:rPr>
          <w:sz w:val="25"/>
          <w:szCs w:val="25"/>
        </w:rPr>
        <w:t xml:space="preserve">по </w:t>
      </w:r>
      <w:r w:rsidRPr="004C55C4">
        <w:rPr>
          <w:sz w:val="25"/>
          <w:szCs w:val="25"/>
        </w:rPr>
        <w:t>конкурсно</w:t>
      </w:r>
      <w:r w:rsidR="006E6FA4">
        <w:rPr>
          <w:sz w:val="25"/>
          <w:szCs w:val="25"/>
        </w:rPr>
        <w:t>му</w:t>
      </w:r>
      <w:r w:rsidRPr="004C55C4">
        <w:rPr>
          <w:sz w:val="25"/>
          <w:szCs w:val="25"/>
        </w:rPr>
        <w:t xml:space="preserve"> отбор</w:t>
      </w:r>
      <w:r w:rsidR="006E6FA4">
        <w:rPr>
          <w:sz w:val="25"/>
          <w:szCs w:val="25"/>
        </w:rPr>
        <w:t>у</w:t>
      </w:r>
      <w:r w:rsidRPr="004C55C4">
        <w:rPr>
          <w:sz w:val="25"/>
          <w:szCs w:val="25"/>
        </w:rPr>
        <w:t xml:space="preserve"> </w:t>
      </w:r>
    </w:p>
    <w:p w14:paraId="141D890F" w14:textId="77777777" w:rsidR="00D1228F" w:rsidRPr="004C55C4" w:rsidRDefault="00D1228F" w:rsidP="009F1579">
      <w:pPr>
        <w:jc w:val="both"/>
        <w:rPr>
          <w:sz w:val="25"/>
          <w:szCs w:val="25"/>
        </w:rPr>
      </w:pPr>
      <w:r w:rsidRPr="004C55C4">
        <w:rPr>
          <w:sz w:val="25"/>
          <w:szCs w:val="25"/>
        </w:rPr>
        <w:t>кандидатов для формирования состава</w:t>
      </w:r>
    </w:p>
    <w:p w14:paraId="6CDECDD0" w14:textId="69DFA328" w:rsidR="00BF1B92" w:rsidRPr="004C55C4" w:rsidRDefault="00BF1B92" w:rsidP="009F1579">
      <w:pPr>
        <w:jc w:val="both"/>
        <w:rPr>
          <w:sz w:val="25"/>
          <w:szCs w:val="25"/>
        </w:rPr>
      </w:pPr>
      <w:r w:rsidRPr="004C55C4">
        <w:rPr>
          <w:sz w:val="25"/>
          <w:szCs w:val="25"/>
        </w:rPr>
        <w:t>Общественно</w:t>
      </w:r>
      <w:r w:rsidR="00D1228F" w:rsidRPr="004C55C4">
        <w:rPr>
          <w:sz w:val="25"/>
          <w:szCs w:val="25"/>
        </w:rPr>
        <w:t>го</w:t>
      </w:r>
      <w:r w:rsidRPr="004C55C4">
        <w:rPr>
          <w:sz w:val="25"/>
          <w:szCs w:val="25"/>
        </w:rPr>
        <w:t xml:space="preserve"> совет</w:t>
      </w:r>
      <w:r w:rsidR="00D1228F" w:rsidRPr="004C55C4">
        <w:rPr>
          <w:sz w:val="25"/>
          <w:szCs w:val="25"/>
        </w:rPr>
        <w:t>а</w:t>
      </w:r>
      <w:r w:rsidRPr="004C55C4">
        <w:rPr>
          <w:sz w:val="25"/>
          <w:szCs w:val="25"/>
        </w:rPr>
        <w:t xml:space="preserve"> при управлении </w:t>
      </w:r>
    </w:p>
    <w:p w14:paraId="62F47177" w14:textId="7C4A2F1E" w:rsidR="007C0835" w:rsidRPr="004C55C4" w:rsidRDefault="00BF1B92" w:rsidP="009F1579">
      <w:pPr>
        <w:jc w:val="both"/>
        <w:rPr>
          <w:sz w:val="25"/>
          <w:szCs w:val="25"/>
        </w:rPr>
      </w:pPr>
      <w:r w:rsidRPr="004C55C4">
        <w:rPr>
          <w:sz w:val="25"/>
          <w:szCs w:val="25"/>
        </w:rPr>
        <w:t>финансов Липецкой области</w:t>
      </w:r>
    </w:p>
    <w:p w14:paraId="56B1C343" w14:textId="258F48F2" w:rsidR="000F48C9" w:rsidRPr="00FD4BDF" w:rsidRDefault="000F48C9" w:rsidP="007C0835">
      <w:pPr>
        <w:jc w:val="both"/>
        <w:rPr>
          <w:sz w:val="25"/>
          <w:szCs w:val="25"/>
          <w:highlight w:val="yellow"/>
        </w:rPr>
      </w:pPr>
    </w:p>
    <w:p w14:paraId="04EE2790" w14:textId="77777777" w:rsidR="00052E4E" w:rsidRPr="00FD4BDF" w:rsidRDefault="00052E4E" w:rsidP="007C0835">
      <w:pPr>
        <w:jc w:val="both"/>
        <w:rPr>
          <w:sz w:val="25"/>
          <w:szCs w:val="25"/>
          <w:highlight w:val="yellow"/>
        </w:rPr>
      </w:pPr>
    </w:p>
    <w:p w14:paraId="118CFFFA" w14:textId="20480A19" w:rsidR="00A8379A" w:rsidRPr="004C55C4" w:rsidRDefault="00A8379A" w:rsidP="00876C4A">
      <w:pPr>
        <w:ind w:firstLine="709"/>
        <w:jc w:val="both"/>
        <w:rPr>
          <w:szCs w:val="28"/>
        </w:rPr>
      </w:pPr>
      <w:r w:rsidRPr="004C55C4">
        <w:rPr>
          <w:szCs w:val="28"/>
        </w:rPr>
        <w:t>ПРИКАЗЫВАЮ:</w:t>
      </w:r>
    </w:p>
    <w:p w14:paraId="6944CD5E" w14:textId="77777777" w:rsidR="00A8379A" w:rsidRPr="00FD4BDF" w:rsidRDefault="00A8379A" w:rsidP="00876C4A">
      <w:pPr>
        <w:ind w:firstLine="708"/>
        <w:jc w:val="both"/>
        <w:rPr>
          <w:szCs w:val="28"/>
          <w:highlight w:val="yellow"/>
        </w:rPr>
      </w:pPr>
    </w:p>
    <w:p w14:paraId="10B74118" w14:textId="63BFDB65" w:rsidR="0040485A" w:rsidRPr="00876C4A" w:rsidRDefault="0040485A" w:rsidP="00876C4A">
      <w:pPr>
        <w:pStyle w:val="1"/>
        <w:numPr>
          <w:ilvl w:val="0"/>
          <w:numId w:val="8"/>
        </w:numPr>
        <w:tabs>
          <w:tab w:val="left" w:pos="1037"/>
        </w:tabs>
        <w:ind w:firstLine="709"/>
        <w:jc w:val="both"/>
        <w:rPr>
          <w:color w:val="000000"/>
          <w:lang w:bidi="ru-RU"/>
        </w:rPr>
      </w:pPr>
      <w:r w:rsidRPr="00876C4A">
        <w:rPr>
          <w:color w:val="000000"/>
          <w:lang w:bidi="ru-RU"/>
        </w:rPr>
        <w:t>Создать конкурсную комиссию по конкурсн</w:t>
      </w:r>
      <w:r w:rsidR="006E6FA4">
        <w:rPr>
          <w:color w:val="000000"/>
          <w:lang w:bidi="ru-RU"/>
        </w:rPr>
        <w:t>ому</w:t>
      </w:r>
      <w:r w:rsidRPr="00876C4A">
        <w:rPr>
          <w:color w:val="000000"/>
          <w:lang w:bidi="ru-RU"/>
        </w:rPr>
        <w:t xml:space="preserve"> отбор</w:t>
      </w:r>
      <w:r w:rsidR="006E6FA4">
        <w:rPr>
          <w:color w:val="000000"/>
          <w:lang w:bidi="ru-RU"/>
        </w:rPr>
        <w:t>у</w:t>
      </w:r>
      <w:r w:rsidRPr="00876C4A">
        <w:rPr>
          <w:color w:val="000000"/>
          <w:lang w:bidi="ru-RU"/>
        </w:rPr>
        <w:t xml:space="preserve"> кандидатов для формирования состава </w:t>
      </w:r>
      <w:r w:rsidR="00B8620E" w:rsidRPr="00876C4A">
        <w:rPr>
          <w:color w:val="000000"/>
          <w:lang w:bidi="ru-RU"/>
        </w:rPr>
        <w:t>Общественного совета при управлении финансов Липецкой области</w:t>
      </w:r>
      <w:r w:rsidRPr="00876C4A">
        <w:rPr>
          <w:color w:val="000000"/>
          <w:lang w:bidi="ru-RU"/>
        </w:rPr>
        <w:t xml:space="preserve"> (</w:t>
      </w:r>
      <w:r w:rsidR="00C605E8" w:rsidRPr="006F2032">
        <w:t>далее - комиссия</w:t>
      </w:r>
      <w:r w:rsidRPr="00876C4A">
        <w:rPr>
          <w:color w:val="000000"/>
          <w:lang w:bidi="ru-RU"/>
        </w:rPr>
        <w:t>).</w:t>
      </w:r>
    </w:p>
    <w:p w14:paraId="6148DDF4" w14:textId="744EC0B2" w:rsidR="0040485A" w:rsidRPr="00876C4A" w:rsidRDefault="0040485A" w:rsidP="00876C4A">
      <w:pPr>
        <w:pStyle w:val="1"/>
        <w:numPr>
          <w:ilvl w:val="0"/>
          <w:numId w:val="8"/>
        </w:numPr>
        <w:shd w:val="clear" w:color="auto" w:fill="auto"/>
        <w:tabs>
          <w:tab w:val="left" w:pos="1071"/>
        </w:tabs>
        <w:ind w:firstLine="709"/>
        <w:jc w:val="both"/>
      </w:pPr>
      <w:r w:rsidRPr="00876C4A">
        <w:rPr>
          <w:color w:val="000000"/>
          <w:lang w:bidi="ru-RU"/>
        </w:rPr>
        <w:t>Утвердить:</w:t>
      </w:r>
    </w:p>
    <w:p w14:paraId="4377C83C" w14:textId="5250938C" w:rsidR="0040485A" w:rsidRPr="00876C4A" w:rsidRDefault="0040485A" w:rsidP="00876C4A">
      <w:pPr>
        <w:pStyle w:val="1"/>
        <w:numPr>
          <w:ilvl w:val="1"/>
          <w:numId w:val="8"/>
        </w:numPr>
        <w:shd w:val="clear" w:color="auto" w:fill="auto"/>
        <w:tabs>
          <w:tab w:val="left" w:pos="1292"/>
        </w:tabs>
        <w:ind w:firstLine="709"/>
        <w:jc w:val="both"/>
      </w:pPr>
      <w:r w:rsidRPr="00876C4A">
        <w:rPr>
          <w:color w:val="000000"/>
          <w:lang w:bidi="ru-RU"/>
        </w:rPr>
        <w:t>Положение о комиссии</w:t>
      </w:r>
      <w:r w:rsidR="00216438">
        <w:rPr>
          <w:color w:val="000000"/>
          <w:lang w:bidi="ru-RU"/>
        </w:rPr>
        <w:t>,</w:t>
      </w:r>
      <w:r w:rsidRPr="00876C4A">
        <w:rPr>
          <w:color w:val="000000"/>
          <w:lang w:bidi="ru-RU"/>
        </w:rPr>
        <w:t xml:space="preserve"> согласно приложению 1;</w:t>
      </w:r>
    </w:p>
    <w:p w14:paraId="72E78AF7" w14:textId="7839443D" w:rsidR="00AF6720" w:rsidRDefault="00876C4A" w:rsidP="00AF6720">
      <w:pPr>
        <w:pStyle w:val="1"/>
        <w:numPr>
          <w:ilvl w:val="1"/>
          <w:numId w:val="8"/>
        </w:numPr>
        <w:shd w:val="clear" w:color="auto" w:fill="auto"/>
        <w:tabs>
          <w:tab w:val="left" w:pos="1292"/>
        </w:tabs>
        <w:ind w:firstLine="709"/>
        <w:jc w:val="both"/>
      </w:pPr>
      <w:r w:rsidRPr="00876C4A">
        <w:rPr>
          <w:color w:val="000000"/>
          <w:lang w:bidi="ru-RU"/>
        </w:rPr>
        <w:t>С</w:t>
      </w:r>
      <w:r w:rsidR="0040485A" w:rsidRPr="00876C4A">
        <w:rPr>
          <w:color w:val="000000"/>
          <w:lang w:bidi="ru-RU"/>
        </w:rPr>
        <w:t>остав комиссии</w:t>
      </w:r>
      <w:r w:rsidR="00216438">
        <w:rPr>
          <w:color w:val="000000"/>
          <w:lang w:bidi="ru-RU"/>
        </w:rPr>
        <w:t>,</w:t>
      </w:r>
      <w:r w:rsidR="0040485A" w:rsidRPr="00876C4A">
        <w:rPr>
          <w:color w:val="000000"/>
          <w:lang w:bidi="ru-RU"/>
        </w:rPr>
        <w:t xml:space="preserve"> согласно приложению 2.</w:t>
      </w:r>
    </w:p>
    <w:p w14:paraId="6FAF9D2B" w14:textId="393C5192" w:rsidR="0040485A" w:rsidRPr="00AF6720" w:rsidRDefault="00AF6720" w:rsidP="00AF6720">
      <w:pPr>
        <w:pStyle w:val="1"/>
        <w:shd w:val="clear" w:color="auto" w:fill="auto"/>
        <w:tabs>
          <w:tab w:val="left" w:pos="1292"/>
        </w:tabs>
        <w:ind w:firstLine="709"/>
        <w:jc w:val="both"/>
      </w:pPr>
      <w:r w:rsidRPr="00AF6720">
        <w:rPr>
          <w:color w:val="000000"/>
          <w:lang w:bidi="ru-RU"/>
        </w:rPr>
        <w:t>3.</w:t>
      </w:r>
      <w:r>
        <w:rPr>
          <w:color w:val="000000"/>
          <w:lang w:bidi="ru-RU"/>
        </w:rPr>
        <w:t xml:space="preserve"> </w:t>
      </w:r>
      <w:proofErr w:type="gramStart"/>
      <w:r w:rsidR="00B8620E" w:rsidRPr="00AF6720">
        <w:rPr>
          <w:color w:val="000000"/>
          <w:lang w:bidi="ru-RU"/>
        </w:rPr>
        <w:t>Отделу  бюджетного</w:t>
      </w:r>
      <w:proofErr w:type="gramEnd"/>
      <w:r w:rsidR="00B8620E" w:rsidRPr="00AF6720">
        <w:rPr>
          <w:color w:val="000000"/>
          <w:lang w:bidi="ru-RU"/>
        </w:rPr>
        <w:t xml:space="preserve">  планирования  и  межбюджетных  отношений  (</w:t>
      </w:r>
      <w:proofErr w:type="spellStart"/>
      <w:r w:rsidR="00B8620E" w:rsidRPr="00AF6720">
        <w:rPr>
          <w:color w:val="000000"/>
          <w:lang w:bidi="ru-RU"/>
        </w:rPr>
        <w:t>Разводова</w:t>
      </w:r>
      <w:proofErr w:type="spellEnd"/>
      <w:r w:rsidR="00B8620E" w:rsidRPr="00AF6720">
        <w:rPr>
          <w:color w:val="000000"/>
          <w:lang w:bidi="ru-RU"/>
        </w:rPr>
        <w:t xml:space="preserve"> Л.В.) обеспечить размещение настоящего приказа на официальном сайте управления финансов Липецкой области в информационно-телекоммуникационной сети «Интернет». </w:t>
      </w:r>
    </w:p>
    <w:p w14:paraId="67C59F9D" w14:textId="23892EBE" w:rsidR="003A54C9" w:rsidRDefault="003A54C9" w:rsidP="00AF6720">
      <w:pPr>
        <w:ind w:firstLine="709"/>
        <w:jc w:val="both"/>
        <w:rPr>
          <w:szCs w:val="28"/>
        </w:rPr>
      </w:pPr>
    </w:p>
    <w:p w14:paraId="60D2E74B" w14:textId="7AA2D4AB" w:rsidR="003A54C9" w:rsidRDefault="003A54C9" w:rsidP="007C0835">
      <w:pPr>
        <w:jc w:val="both"/>
        <w:rPr>
          <w:szCs w:val="28"/>
        </w:rPr>
      </w:pPr>
    </w:p>
    <w:p w14:paraId="53C5A632" w14:textId="77777777" w:rsidR="003C603B" w:rsidRPr="0058035C" w:rsidRDefault="003C603B" w:rsidP="007C0835">
      <w:pPr>
        <w:jc w:val="both"/>
        <w:rPr>
          <w:szCs w:val="28"/>
        </w:rPr>
      </w:pPr>
    </w:p>
    <w:p w14:paraId="1ED720A5" w14:textId="77777777" w:rsidR="00CA5130" w:rsidRDefault="00CA5130" w:rsidP="00A97667">
      <w:pPr>
        <w:rPr>
          <w:szCs w:val="28"/>
        </w:rPr>
      </w:pPr>
    </w:p>
    <w:p w14:paraId="670FD8DE" w14:textId="3E0C0E9E" w:rsidR="00A97667" w:rsidRPr="0058035C" w:rsidRDefault="00A97667" w:rsidP="00A97667">
      <w:pPr>
        <w:rPr>
          <w:szCs w:val="28"/>
        </w:rPr>
      </w:pPr>
      <w:proofErr w:type="gramStart"/>
      <w:r w:rsidRPr="0058035C">
        <w:rPr>
          <w:szCs w:val="28"/>
        </w:rPr>
        <w:t xml:space="preserve">Заместитель  </w:t>
      </w:r>
      <w:r w:rsidR="003370DA" w:rsidRPr="0058035C">
        <w:rPr>
          <w:szCs w:val="28"/>
        </w:rPr>
        <w:t>Губернатора</w:t>
      </w:r>
      <w:proofErr w:type="gramEnd"/>
      <w:r w:rsidR="003370DA" w:rsidRPr="0058035C">
        <w:rPr>
          <w:szCs w:val="28"/>
        </w:rPr>
        <w:t xml:space="preserve">  </w:t>
      </w:r>
    </w:p>
    <w:p w14:paraId="65FFAB3E" w14:textId="77777777" w:rsidR="007F1E01" w:rsidRPr="0058035C" w:rsidRDefault="007F1E01" w:rsidP="00A97667">
      <w:pPr>
        <w:rPr>
          <w:szCs w:val="28"/>
        </w:rPr>
      </w:pPr>
      <w:proofErr w:type="gramStart"/>
      <w:r w:rsidRPr="0058035C">
        <w:rPr>
          <w:szCs w:val="28"/>
        </w:rPr>
        <w:t xml:space="preserve">Липецкой  </w:t>
      </w:r>
      <w:r w:rsidR="00A97667" w:rsidRPr="0058035C">
        <w:rPr>
          <w:szCs w:val="28"/>
        </w:rPr>
        <w:t>области</w:t>
      </w:r>
      <w:proofErr w:type="gramEnd"/>
      <w:r w:rsidR="00A97667" w:rsidRPr="0058035C">
        <w:rPr>
          <w:szCs w:val="28"/>
        </w:rPr>
        <w:t xml:space="preserve"> – начальник</w:t>
      </w:r>
    </w:p>
    <w:p w14:paraId="1C594743" w14:textId="64CA11E9" w:rsidR="00CD3B23" w:rsidRPr="0058035C" w:rsidRDefault="007F1E01" w:rsidP="007F1E01">
      <w:pPr>
        <w:rPr>
          <w:szCs w:val="28"/>
        </w:rPr>
      </w:pPr>
      <w:proofErr w:type="gramStart"/>
      <w:r w:rsidRPr="0058035C">
        <w:rPr>
          <w:szCs w:val="28"/>
        </w:rPr>
        <w:t>у</w:t>
      </w:r>
      <w:r w:rsidR="00A97667" w:rsidRPr="0058035C">
        <w:rPr>
          <w:szCs w:val="28"/>
        </w:rPr>
        <w:t>правления</w:t>
      </w:r>
      <w:r w:rsidRPr="0058035C">
        <w:rPr>
          <w:szCs w:val="28"/>
        </w:rPr>
        <w:t xml:space="preserve">  </w:t>
      </w:r>
      <w:r w:rsidR="00A97667" w:rsidRPr="0058035C">
        <w:rPr>
          <w:szCs w:val="28"/>
        </w:rPr>
        <w:t>финансов</w:t>
      </w:r>
      <w:proofErr w:type="gramEnd"/>
      <w:r w:rsidR="00A97667" w:rsidRPr="0058035C">
        <w:rPr>
          <w:szCs w:val="28"/>
        </w:rPr>
        <w:t xml:space="preserve">  области</w:t>
      </w:r>
      <w:r w:rsidR="00A97667" w:rsidRPr="0058035C">
        <w:rPr>
          <w:szCs w:val="28"/>
        </w:rPr>
        <w:tab/>
      </w:r>
      <w:r w:rsidR="00A97667" w:rsidRPr="0058035C">
        <w:rPr>
          <w:szCs w:val="28"/>
        </w:rPr>
        <w:tab/>
      </w:r>
      <w:r w:rsidR="00A97667" w:rsidRPr="0058035C">
        <w:rPr>
          <w:szCs w:val="28"/>
        </w:rPr>
        <w:tab/>
        <w:t xml:space="preserve">                     </w:t>
      </w:r>
      <w:r w:rsidR="00A8379A" w:rsidRPr="0058035C">
        <w:rPr>
          <w:szCs w:val="28"/>
        </w:rPr>
        <w:t xml:space="preserve"> </w:t>
      </w:r>
      <w:r w:rsidR="00A97667" w:rsidRPr="0058035C">
        <w:rPr>
          <w:szCs w:val="28"/>
        </w:rPr>
        <w:t xml:space="preserve">    В.М. Щеглеватых</w:t>
      </w:r>
    </w:p>
    <w:p w14:paraId="280F91BC" w14:textId="77777777" w:rsidR="00CD3B23" w:rsidRPr="0058035C" w:rsidRDefault="00CD3B23" w:rsidP="00FD76FA">
      <w:pPr>
        <w:jc w:val="both"/>
        <w:rPr>
          <w:szCs w:val="28"/>
        </w:rPr>
      </w:pPr>
    </w:p>
    <w:p w14:paraId="78569C34" w14:textId="77777777" w:rsidR="00CD3B23" w:rsidRPr="0058035C" w:rsidRDefault="00CD3B23" w:rsidP="00FD76FA">
      <w:pPr>
        <w:jc w:val="both"/>
        <w:rPr>
          <w:szCs w:val="28"/>
        </w:rPr>
      </w:pPr>
    </w:p>
    <w:p w14:paraId="2DB37EF6" w14:textId="77777777" w:rsidR="00CD3B23" w:rsidRPr="0058035C" w:rsidRDefault="00CD3B23" w:rsidP="00FD76FA">
      <w:pPr>
        <w:jc w:val="both"/>
        <w:rPr>
          <w:szCs w:val="28"/>
        </w:rPr>
      </w:pPr>
    </w:p>
    <w:p w14:paraId="5A1A77CF" w14:textId="77777777" w:rsidR="00CD3B23" w:rsidRPr="0058035C" w:rsidRDefault="00CD3B23" w:rsidP="00FD76FA">
      <w:pPr>
        <w:jc w:val="both"/>
        <w:rPr>
          <w:szCs w:val="28"/>
        </w:rPr>
      </w:pPr>
    </w:p>
    <w:p w14:paraId="4473353D" w14:textId="77777777" w:rsidR="00CD3B23" w:rsidRPr="0058035C" w:rsidRDefault="00CD3B23" w:rsidP="00FD76FA">
      <w:pPr>
        <w:jc w:val="both"/>
        <w:rPr>
          <w:szCs w:val="28"/>
        </w:rPr>
      </w:pPr>
    </w:p>
    <w:p w14:paraId="12CE345D" w14:textId="77777777" w:rsidR="00CD3B23" w:rsidRPr="0058035C" w:rsidRDefault="00CD3B23" w:rsidP="00FD76FA">
      <w:pPr>
        <w:jc w:val="both"/>
        <w:rPr>
          <w:szCs w:val="28"/>
        </w:rPr>
      </w:pPr>
    </w:p>
    <w:p w14:paraId="0BBB870A" w14:textId="77777777" w:rsidR="00CD3B23" w:rsidRPr="0058035C" w:rsidRDefault="00CD3B23" w:rsidP="00FD76FA">
      <w:pPr>
        <w:jc w:val="both"/>
        <w:rPr>
          <w:szCs w:val="28"/>
        </w:rPr>
      </w:pPr>
    </w:p>
    <w:p w14:paraId="34384767" w14:textId="77777777" w:rsidR="00CD3B23" w:rsidRPr="0058035C" w:rsidRDefault="00CD3B23" w:rsidP="00FD76FA">
      <w:pPr>
        <w:jc w:val="both"/>
        <w:rPr>
          <w:szCs w:val="28"/>
        </w:rPr>
      </w:pPr>
    </w:p>
    <w:p w14:paraId="6E17F9CE" w14:textId="77777777" w:rsidR="00CD3B23" w:rsidRPr="0058035C" w:rsidRDefault="00CD3B23" w:rsidP="00FD76FA">
      <w:pPr>
        <w:jc w:val="both"/>
        <w:rPr>
          <w:szCs w:val="28"/>
        </w:rPr>
      </w:pPr>
    </w:p>
    <w:p w14:paraId="28D7474D" w14:textId="77777777" w:rsidR="00CD3B23" w:rsidRPr="0058035C" w:rsidRDefault="00CD3B23" w:rsidP="00FD76FA">
      <w:pPr>
        <w:jc w:val="both"/>
        <w:rPr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A70D31" w14:paraId="0044A5EE" w14:textId="77777777" w:rsidTr="00CE00C9">
        <w:tc>
          <w:tcPr>
            <w:tcW w:w="4077" w:type="dxa"/>
          </w:tcPr>
          <w:p w14:paraId="6111D463" w14:textId="77777777" w:rsidR="00A70D31" w:rsidRDefault="00A70D31" w:rsidP="00CE00C9">
            <w:pPr>
              <w:jc w:val="both"/>
            </w:pPr>
          </w:p>
        </w:tc>
        <w:tc>
          <w:tcPr>
            <w:tcW w:w="5954" w:type="dxa"/>
          </w:tcPr>
          <w:p w14:paraId="1EF427F3" w14:textId="49B7BF13" w:rsidR="00A70D31" w:rsidRDefault="00A70D31" w:rsidP="00ED3A0A">
            <w:r>
              <w:t>Приложение</w:t>
            </w:r>
            <w:r w:rsidRPr="00F518B3">
              <w:t xml:space="preserve"> </w:t>
            </w:r>
            <w:r>
              <w:t xml:space="preserve">1 </w:t>
            </w:r>
            <w:r w:rsidRPr="00F518B3">
              <w:t xml:space="preserve">к приказу управления </w:t>
            </w:r>
            <w:r>
              <w:t>финан</w:t>
            </w:r>
            <w:r w:rsidRPr="00F518B3">
              <w:t>сов Липецкой области «</w:t>
            </w:r>
            <w:r>
              <w:t xml:space="preserve">О </w:t>
            </w:r>
            <w:r w:rsidR="00ED3A0A">
              <w:t xml:space="preserve">создании конкурсной комиссии по конкурсному отбору </w:t>
            </w:r>
            <w:r>
              <w:t>кандидатов для формирования состава</w:t>
            </w:r>
          </w:p>
          <w:p w14:paraId="17AD4708" w14:textId="77777777" w:rsidR="00A70D31" w:rsidRDefault="00A70D31" w:rsidP="00CE00C9">
            <w:r>
              <w:t xml:space="preserve">Общественного совета при управлении </w:t>
            </w:r>
          </w:p>
          <w:p w14:paraId="6D8AC8C2" w14:textId="77777777" w:rsidR="00A70D31" w:rsidRDefault="00A70D31" w:rsidP="00CE00C9">
            <w:r>
              <w:t>финансов Липецкой области</w:t>
            </w:r>
            <w:r w:rsidRPr="00F518B3">
              <w:t>»</w:t>
            </w:r>
          </w:p>
        </w:tc>
      </w:tr>
    </w:tbl>
    <w:p w14:paraId="446490BF" w14:textId="77777777" w:rsidR="00A70D31" w:rsidRDefault="00A70D31" w:rsidP="00533BF5">
      <w:pPr>
        <w:jc w:val="both"/>
        <w:rPr>
          <w:szCs w:val="28"/>
        </w:rPr>
      </w:pPr>
    </w:p>
    <w:p w14:paraId="486B1449" w14:textId="77777777" w:rsidR="00A70D31" w:rsidRDefault="00A70D31" w:rsidP="00533BF5">
      <w:pPr>
        <w:jc w:val="both"/>
        <w:rPr>
          <w:szCs w:val="28"/>
        </w:rPr>
      </w:pPr>
    </w:p>
    <w:p w14:paraId="21DBF4FE" w14:textId="77777777" w:rsidR="004C55C4" w:rsidRPr="00D54A07" w:rsidRDefault="004C55C4" w:rsidP="00D54A07">
      <w:pPr>
        <w:jc w:val="center"/>
        <w:rPr>
          <w:b/>
          <w:bCs/>
          <w:lang w:bidi="ru-RU"/>
        </w:rPr>
      </w:pPr>
      <w:r w:rsidRPr="00D54A07">
        <w:rPr>
          <w:b/>
          <w:bCs/>
          <w:lang w:bidi="ru-RU"/>
        </w:rPr>
        <w:t>Положение</w:t>
      </w:r>
    </w:p>
    <w:p w14:paraId="075A0C2C" w14:textId="3200093C" w:rsidR="00D54A07" w:rsidRPr="00D54A07" w:rsidRDefault="004C55C4" w:rsidP="00D54A07">
      <w:pPr>
        <w:jc w:val="center"/>
        <w:rPr>
          <w:b/>
          <w:bCs/>
          <w:lang w:bidi="ru-RU"/>
        </w:rPr>
      </w:pPr>
      <w:r w:rsidRPr="00D54A07">
        <w:rPr>
          <w:b/>
          <w:bCs/>
          <w:lang w:bidi="ru-RU"/>
        </w:rPr>
        <w:t xml:space="preserve">о конкурсной комиссии </w:t>
      </w:r>
      <w:r w:rsidR="00D54A07" w:rsidRPr="00D54A07">
        <w:rPr>
          <w:b/>
          <w:bCs/>
          <w:lang w:bidi="ru-RU"/>
        </w:rPr>
        <w:t>по конкурсно</w:t>
      </w:r>
      <w:r w:rsidR="00782A94">
        <w:rPr>
          <w:b/>
          <w:bCs/>
          <w:lang w:bidi="ru-RU"/>
        </w:rPr>
        <w:t>му</w:t>
      </w:r>
      <w:r w:rsidR="00D54A07" w:rsidRPr="00D54A07">
        <w:rPr>
          <w:b/>
          <w:bCs/>
          <w:lang w:bidi="ru-RU"/>
        </w:rPr>
        <w:t xml:space="preserve"> отбор</w:t>
      </w:r>
      <w:r w:rsidR="00782A94">
        <w:rPr>
          <w:b/>
          <w:bCs/>
          <w:lang w:bidi="ru-RU"/>
        </w:rPr>
        <w:t>у</w:t>
      </w:r>
    </w:p>
    <w:p w14:paraId="24919900" w14:textId="77777777" w:rsidR="00D54A07" w:rsidRPr="00D54A07" w:rsidRDefault="00D54A07" w:rsidP="00D54A07">
      <w:pPr>
        <w:jc w:val="center"/>
        <w:rPr>
          <w:b/>
          <w:bCs/>
          <w:lang w:bidi="ru-RU"/>
        </w:rPr>
      </w:pPr>
      <w:r w:rsidRPr="00D54A07">
        <w:rPr>
          <w:b/>
          <w:bCs/>
          <w:lang w:bidi="ru-RU"/>
        </w:rPr>
        <w:t>кандидатов для формирования состава</w:t>
      </w:r>
    </w:p>
    <w:p w14:paraId="0E526A4D" w14:textId="47DCCDFD" w:rsidR="004C55C4" w:rsidRPr="006F2032" w:rsidRDefault="00D54A07" w:rsidP="00D54A07">
      <w:pPr>
        <w:jc w:val="center"/>
        <w:rPr>
          <w:b/>
          <w:bCs/>
          <w:lang w:bidi="ru-RU"/>
        </w:rPr>
      </w:pPr>
      <w:r w:rsidRPr="00D54A07">
        <w:rPr>
          <w:b/>
          <w:bCs/>
          <w:lang w:bidi="ru-RU"/>
        </w:rPr>
        <w:t xml:space="preserve">Общественного </w:t>
      </w:r>
      <w:r w:rsidRPr="006F2032">
        <w:rPr>
          <w:b/>
          <w:bCs/>
          <w:lang w:bidi="ru-RU"/>
        </w:rPr>
        <w:t>совета при управлении</w:t>
      </w:r>
      <w:r w:rsidR="00153C34" w:rsidRPr="006F2032">
        <w:rPr>
          <w:b/>
          <w:bCs/>
          <w:lang w:bidi="ru-RU"/>
        </w:rPr>
        <w:t xml:space="preserve"> </w:t>
      </w:r>
      <w:r w:rsidRPr="006F2032">
        <w:rPr>
          <w:b/>
          <w:bCs/>
          <w:lang w:bidi="ru-RU"/>
        </w:rPr>
        <w:t>финансов Липецкой области</w:t>
      </w:r>
    </w:p>
    <w:p w14:paraId="1BD90BAC" w14:textId="65689281" w:rsidR="00D54A07" w:rsidRPr="006F2032" w:rsidRDefault="00D54A07" w:rsidP="00D54A07">
      <w:pPr>
        <w:jc w:val="center"/>
        <w:rPr>
          <w:lang w:bidi="ru-RU"/>
        </w:rPr>
      </w:pPr>
    </w:p>
    <w:p w14:paraId="43FE51C4" w14:textId="2AC7A46B" w:rsidR="00472B61" w:rsidRPr="006F2032" w:rsidRDefault="00472B61" w:rsidP="00856E3E">
      <w:pPr>
        <w:pStyle w:val="a9"/>
        <w:ind w:firstLine="709"/>
        <w:jc w:val="both"/>
        <w:rPr>
          <w:szCs w:val="28"/>
        </w:rPr>
      </w:pPr>
      <w:r w:rsidRPr="006F2032">
        <w:rPr>
          <w:szCs w:val="28"/>
        </w:rPr>
        <w:t xml:space="preserve">1. Настоящее Положение определяет порядок формирования и деятельности конкурсной комиссии </w:t>
      </w:r>
      <w:r w:rsidR="00856E3E" w:rsidRPr="006F2032">
        <w:rPr>
          <w:szCs w:val="28"/>
        </w:rPr>
        <w:t xml:space="preserve">по конкурсному отбору кандидатов для формирования состава Общественного совета при управлении финансов Липецкой области </w:t>
      </w:r>
      <w:r w:rsidRPr="006F2032">
        <w:rPr>
          <w:szCs w:val="28"/>
        </w:rPr>
        <w:t>(далее - комиссия).</w:t>
      </w:r>
    </w:p>
    <w:p w14:paraId="0E93B46F" w14:textId="77777777" w:rsidR="00472B61" w:rsidRPr="00914C4D" w:rsidRDefault="00472B61" w:rsidP="00472B61">
      <w:pPr>
        <w:pStyle w:val="a9"/>
        <w:ind w:firstLine="709"/>
        <w:jc w:val="both"/>
        <w:rPr>
          <w:szCs w:val="28"/>
        </w:rPr>
      </w:pPr>
      <w:r w:rsidRPr="006F2032">
        <w:rPr>
          <w:szCs w:val="28"/>
        </w:rPr>
        <w:t xml:space="preserve">2. В состав комиссии входят председатель комиссии, его заместитель, секретарь и </w:t>
      </w:r>
      <w:r w:rsidRPr="00914C4D">
        <w:rPr>
          <w:szCs w:val="28"/>
        </w:rPr>
        <w:t>члены комиссии.</w:t>
      </w:r>
    </w:p>
    <w:p w14:paraId="537DACD6" w14:textId="77777777" w:rsidR="00472B61" w:rsidRPr="00914C4D" w:rsidRDefault="00472B61" w:rsidP="00472B61">
      <w:pPr>
        <w:pStyle w:val="a9"/>
        <w:ind w:firstLine="709"/>
        <w:jc w:val="both"/>
        <w:rPr>
          <w:szCs w:val="28"/>
        </w:rPr>
      </w:pPr>
      <w:r w:rsidRPr="00914C4D">
        <w:rPr>
          <w:szCs w:val="28"/>
        </w:rPr>
        <w:t>3. Формой деятельности комиссии является заседание. Заседание комиссии считается правомочным, если на нем присутствует более половины ее членов.</w:t>
      </w:r>
    </w:p>
    <w:p w14:paraId="175C7585" w14:textId="77777777" w:rsidR="00472B61" w:rsidRPr="00914C4D" w:rsidRDefault="00472B61" w:rsidP="00472B61">
      <w:pPr>
        <w:pStyle w:val="a9"/>
        <w:ind w:firstLine="709"/>
        <w:jc w:val="both"/>
        <w:rPr>
          <w:szCs w:val="28"/>
        </w:rPr>
      </w:pPr>
      <w:r w:rsidRPr="00914C4D">
        <w:rPr>
          <w:szCs w:val="28"/>
        </w:rPr>
        <w:t>4. Члены комиссии принимают личное участие в ее работе. Каждый член комиссии обладает одним голосом. Член комиссии не вправе передавать право голоса другому лицу.</w:t>
      </w:r>
    </w:p>
    <w:p w14:paraId="511538BF" w14:textId="77777777" w:rsidR="00472B61" w:rsidRPr="00DB6B15" w:rsidRDefault="00472B61" w:rsidP="00472B61">
      <w:pPr>
        <w:pStyle w:val="a9"/>
        <w:ind w:firstLine="709"/>
        <w:jc w:val="both"/>
        <w:rPr>
          <w:szCs w:val="28"/>
        </w:rPr>
      </w:pPr>
      <w:r w:rsidRPr="00DB6B15">
        <w:rPr>
          <w:szCs w:val="28"/>
        </w:rPr>
        <w:t>5. Решения комиссии принимаются двумя третями голосов от числа присутствующих на заседании членов комиссии путем открытого голосования. Член комиссии может выразить особое мнение, которое отражается в протоколе заседания комиссии.</w:t>
      </w:r>
    </w:p>
    <w:p w14:paraId="362ED187" w14:textId="77777777" w:rsidR="00472B61" w:rsidRPr="00DB6B15" w:rsidRDefault="00472B61" w:rsidP="00472B61">
      <w:pPr>
        <w:pStyle w:val="a9"/>
        <w:ind w:firstLine="709"/>
        <w:jc w:val="both"/>
        <w:rPr>
          <w:szCs w:val="28"/>
        </w:rPr>
      </w:pPr>
      <w:r w:rsidRPr="00DB6B15">
        <w:rPr>
          <w:szCs w:val="28"/>
        </w:rPr>
        <w:t>6. Председатель комиссии:</w:t>
      </w:r>
    </w:p>
    <w:p w14:paraId="3D28EF3A" w14:textId="77777777" w:rsidR="00472B61" w:rsidRPr="00DB6B15" w:rsidRDefault="00472B61" w:rsidP="00472B61">
      <w:pPr>
        <w:pStyle w:val="a9"/>
        <w:ind w:firstLine="709"/>
        <w:jc w:val="both"/>
        <w:rPr>
          <w:szCs w:val="28"/>
        </w:rPr>
      </w:pPr>
      <w:r w:rsidRPr="00DB6B15">
        <w:rPr>
          <w:szCs w:val="28"/>
        </w:rPr>
        <w:t>назначает дату заседания комиссии;</w:t>
      </w:r>
    </w:p>
    <w:p w14:paraId="666E4CF9" w14:textId="77777777" w:rsidR="00472B61" w:rsidRPr="00DB6B15" w:rsidRDefault="00472B61" w:rsidP="00472B61">
      <w:pPr>
        <w:pStyle w:val="a9"/>
        <w:ind w:firstLine="709"/>
        <w:jc w:val="both"/>
        <w:rPr>
          <w:szCs w:val="28"/>
        </w:rPr>
      </w:pPr>
      <w:r w:rsidRPr="00DB6B15">
        <w:rPr>
          <w:szCs w:val="28"/>
        </w:rPr>
        <w:t>руководит подготовкой заседаний комиссии;</w:t>
      </w:r>
    </w:p>
    <w:p w14:paraId="308BE28C" w14:textId="77777777" w:rsidR="00472B61" w:rsidRPr="00DB6B15" w:rsidRDefault="00472B61" w:rsidP="00472B61">
      <w:pPr>
        <w:pStyle w:val="a9"/>
        <w:ind w:firstLine="709"/>
        <w:jc w:val="both"/>
        <w:rPr>
          <w:szCs w:val="28"/>
        </w:rPr>
      </w:pPr>
      <w:r w:rsidRPr="00DB6B15">
        <w:rPr>
          <w:szCs w:val="28"/>
        </w:rPr>
        <w:t>ведет заседания комиссии;</w:t>
      </w:r>
    </w:p>
    <w:p w14:paraId="017ED288" w14:textId="4ECD9AA9" w:rsidR="00472B61" w:rsidRPr="00E97C43" w:rsidRDefault="00472B61" w:rsidP="00472B61">
      <w:pPr>
        <w:pStyle w:val="a9"/>
        <w:ind w:firstLine="709"/>
        <w:jc w:val="both"/>
        <w:rPr>
          <w:szCs w:val="28"/>
        </w:rPr>
      </w:pPr>
      <w:r w:rsidRPr="00DB6B15">
        <w:rPr>
          <w:szCs w:val="28"/>
        </w:rPr>
        <w:t xml:space="preserve">подписывает </w:t>
      </w:r>
      <w:r w:rsidRPr="00E97C43">
        <w:rPr>
          <w:szCs w:val="28"/>
        </w:rPr>
        <w:t>протоколы заседаний комиссии</w:t>
      </w:r>
      <w:r w:rsidR="00DB6B15" w:rsidRPr="00E97C43">
        <w:rPr>
          <w:szCs w:val="28"/>
        </w:rPr>
        <w:t>.</w:t>
      </w:r>
    </w:p>
    <w:p w14:paraId="57D99787" w14:textId="77777777" w:rsidR="00472B61" w:rsidRPr="00E97C43" w:rsidRDefault="00472B61" w:rsidP="00472B61">
      <w:pPr>
        <w:pStyle w:val="a9"/>
        <w:ind w:firstLine="709"/>
        <w:jc w:val="both"/>
        <w:rPr>
          <w:szCs w:val="28"/>
        </w:rPr>
      </w:pPr>
      <w:r w:rsidRPr="00E97C43">
        <w:rPr>
          <w:szCs w:val="28"/>
        </w:rPr>
        <w:t>В случае отсутствия председателя комиссии его полномочия осуществляет заместитель председателя комиссии.</w:t>
      </w:r>
    </w:p>
    <w:p w14:paraId="5196FC78" w14:textId="77777777" w:rsidR="00472B61" w:rsidRPr="00E97C43" w:rsidRDefault="00472B61" w:rsidP="00472B61">
      <w:pPr>
        <w:pStyle w:val="a9"/>
        <w:ind w:firstLine="709"/>
        <w:jc w:val="both"/>
        <w:rPr>
          <w:szCs w:val="28"/>
        </w:rPr>
      </w:pPr>
      <w:r w:rsidRPr="00E97C43">
        <w:rPr>
          <w:szCs w:val="28"/>
        </w:rPr>
        <w:t>7. Секретарь комиссии:</w:t>
      </w:r>
    </w:p>
    <w:p w14:paraId="28606D0C" w14:textId="77777777" w:rsidR="00472B61" w:rsidRPr="00E97C43" w:rsidRDefault="00472B61" w:rsidP="00472B61">
      <w:pPr>
        <w:pStyle w:val="a9"/>
        <w:ind w:firstLine="709"/>
        <w:jc w:val="both"/>
        <w:rPr>
          <w:szCs w:val="28"/>
        </w:rPr>
      </w:pPr>
      <w:r w:rsidRPr="00E97C43">
        <w:rPr>
          <w:szCs w:val="28"/>
        </w:rPr>
        <w:t>осуществляет подготовку материалов к заседаниям комиссии;</w:t>
      </w:r>
    </w:p>
    <w:p w14:paraId="16443CF4" w14:textId="77777777" w:rsidR="00472B61" w:rsidRPr="00E97C43" w:rsidRDefault="00472B61" w:rsidP="00472B61">
      <w:pPr>
        <w:pStyle w:val="a9"/>
        <w:ind w:firstLine="709"/>
        <w:jc w:val="both"/>
        <w:rPr>
          <w:szCs w:val="28"/>
        </w:rPr>
      </w:pPr>
      <w:r w:rsidRPr="00E97C43">
        <w:rPr>
          <w:szCs w:val="28"/>
        </w:rPr>
        <w:t>не позднее чем за 2 рабочих дня до проведения заседания комиссии уведомляет в устной форме членов комиссии о дате, времени и месте проведения заседания;</w:t>
      </w:r>
    </w:p>
    <w:p w14:paraId="52E31D14" w14:textId="77777777" w:rsidR="00472B61" w:rsidRPr="00E97C43" w:rsidRDefault="00472B61" w:rsidP="00472B61">
      <w:pPr>
        <w:pStyle w:val="a9"/>
        <w:ind w:firstLine="709"/>
        <w:jc w:val="both"/>
        <w:rPr>
          <w:szCs w:val="28"/>
        </w:rPr>
      </w:pPr>
      <w:r w:rsidRPr="00E97C43">
        <w:rPr>
          <w:szCs w:val="28"/>
        </w:rPr>
        <w:t>ведет протоколы заседаний комиссии;</w:t>
      </w:r>
    </w:p>
    <w:p w14:paraId="6DDF6A32" w14:textId="05297656" w:rsidR="00472B61" w:rsidRPr="003469AB" w:rsidRDefault="00472B61" w:rsidP="00472B61">
      <w:pPr>
        <w:pStyle w:val="a9"/>
        <w:ind w:firstLine="709"/>
        <w:jc w:val="both"/>
        <w:rPr>
          <w:szCs w:val="28"/>
        </w:rPr>
      </w:pPr>
      <w:r w:rsidRPr="00E97C43">
        <w:rPr>
          <w:szCs w:val="28"/>
        </w:rPr>
        <w:t xml:space="preserve">не позднее </w:t>
      </w:r>
      <w:r w:rsidR="00E97C43" w:rsidRPr="00E97C43">
        <w:rPr>
          <w:szCs w:val="28"/>
        </w:rPr>
        <w:t>пяти</w:t>
      </w:r>
      <w:r w:rsidRPr="00E97C43">
        <w:rPr>
          <w:szCs w:val="28"/>
        </w:rPr>
        <w:t xml:space="preserve"> рабочих дней со дня заседания комиссии обеспечивает размещение протокола на официальном сайте</w:t>
      </w:r>
      <w:r w:rsidR="00E97C43">
        <w:rPr>
          <w:szCs w:val="28"/>
        </w:rPr>
        <w:t xml:space="preserve"> </w:t>
      </w:r>
      <w:r w:rsidR="00E97C43" w:rsidRPr="00E97C43">
        <w:rPr>
          <w:szCs w:val="28"/>
        </w:rPr>
        <w:t>управления финансов Липецкой области в информационно-</w:t>
      </w:r>
      <w:r w:rsidR="00E97C43" w:rsidRPr="003469AB">
        <w:rPr>
          <w:szCs w:val="28"/>
        </w:rPr>
        <w:t>телекоммуникационной сети «Интернет»</w:t>
      </w:r>
      <w:r w:rsidR="003469AB" w:rsidRPr="003469AB">
        <w:rPr>
          <w:szCs w:val="28"/>
        </w:rPr>
        <w:t>.</w:t>
      </w:r>
    </w:p>
    <w:p w14:paraId="44802F6A" w14:textId="77777777" w:rsidR="00472B61" w:rsidRPr="003469AB" w:rsidRDefault="00472B61" w:rsidP="00472B61">
      <w:pPr>
        <w:pStyle w:val="a9"/>
        <w:ind w:firstLine="709"/>
        <w:jc w:val="both"/>
        <w:rPr>
          <w:szCs w:val="28"/>
        </w:rPr>
      </w:pPr>
      <w:r w:rsidRPr="003469AB">
        <w:rPr>
          <w:szCs w:val="28"/>
        </w:rPr>
        <w:t>8. Порядок работы комиссии определяется председателем комиссии.</w:t>
      </w:r>
    </w:p>
    <w:p w14:paraId="04A7D3C6" w14:textId="77777777" w:rsidR="00472B61" w:rsidRPr="003469AB" w:rsidRDefault="00472B61" w:rsidP="00472B61">
      <w:pPr>
        <w:pStyle w:val="a9"/>
        <w:ind w:firstLine="709"/>
        <w:jc w:val="both"/>
        <w:rPr>
          <w:szCs w:val="28"/>
        </w:rPr>
      </w:pPr>
      <w:r w:rsidRPr="003469AB">
        <w:rPr>
          <w:szCs w:val="28"/>
        </w:rPr>
        <w:t>9. Заседания комиссии проводятся по мере необходимости.</w:t>
      </w:r>
    </w:p>
    <w:p w14:paraId="6EEA95A4" w14:textId="42E7573E" w:rsidR="00472B61" w:rsidRDefault="00472B61" w:rsidP="00D54A07">
      <w:pPr>
        <w:jc w:val="center"/>
        <w:rPr>
          <w:lang w:bidi="ru-RU"/>
        </w:rPr>
      </w:pPr>
    </w:p>
    <w:p w14:paraId="400AC342" w14:textId="3D0AEB09" w:rsidR="00472B61" w:rsidRDefault="00472B61" w:rsidP="00D54A07">
      <w:pPr>
        <w:jc w:val="center"/>
        <w:rPr>
          <w:lang w:bidi="ru-RU"/>
        </w:rPr>
      </w:pPr>
    </w:p>
    <w:p w14:paraId="722A8C06" w14:textId="77777777" w:rsidR="000A1C33" w:rsidRDefault="000A1C33" w:rsidP="004C55C4">
      <w:pPr>
        <w:pStyle w:val="20"/>
        <w:shd w:val="clear" w:color="auto" w:fill="auto"/>
        <w:tabs>
          <w:tab w:val="left" w:pos="7637"/>
        </w:tabs>
        <w:spacing w:after="840"/>
        <w:ind w:left="6100"/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A70D31" w14:paraId="1514FDB4" w14:textId="77777777" w:rsidTr="00CE00C9">
        <w:tc>
          <w:tcPr>
            <w:tcW w:w="4077" w:type="dxa"/>
          </w:tcPr>
          <w:p w14:paraId="641D4B45" w14:textId="77777777" w:rsidR="00A70D31" w:rsidRDefault="00A70D31" w:rsidP="00CE00C9">
            <w:pPr>
              <w:jc w:val="both"/>
            </w:pPr>
          </w:p>
        </w:tc>
        <w:tc>
          <w:tcPr>
            <w:tcW w:w="5954" w:type="dxa"/>
          </w:tcPr>
          <w:p w14:paraId="72EC2D2E" w14:textId="43A23D2D" w:rsidR="00A70D31" w:rsidRDefault="00A70D31" w:rsidP="000B0191">
            <w:r>
              <w:t>Приложение</w:t>
            </w:r>
            <w:r w:rsidRPr="00F518B3">
              <w:t xml:space="preserve"> </w:t>
            </w:r>
            <w:r>
              <w:t xml:space="preserve">2 </w:t>
            </w:r>
            <w:r w:rsidRPr="00F518B3">
              <w:t xml:space="preserve">к приказу управления </w:t>
            </w:r>
            <w:r>
              <w:t>финан</w:t>
            </w:r>
            <w:r w:rsidRPr="00F518B3">
              <w:t>сов Липецкой области «</w:t>
            </w:r>
            <w:r>
              <w:t xml:space="preserve">О </w:t>
            </w:r>
            <w:r w:rsidR="000B0191">
              <w:t xml:space="preserve">создании конкурсной комиссии по конкурсному отбору </w:t>
            </w:r>
            <w:r>
              <w:t>кандидатов для формирования состава</w:t>
            </w:r>
          </w:p>
          <w:p w14:paraId="698E2F97" w14:textId="77777777" w:rsidR="00A70D31" w:rsidRDefault="00A70D31" w:rsidP="00A70D31">
            <w:r>
              <w:t xml:space="preserve">Общественного совета при управлении </w:t>
            </w:r>
          </w:p>
          <w:p w14:paraId="52DD766C" w14:textId="0EC4A886" w:rsidR="00A70D31" w:rsidRDefault="00A70D31" w:rsidP="00A70D31">
            <w:r>
              <w:t>финансов Липецкой области</w:t>
            </w:r>
            <w:r w:rsidRPr="00F518B3">
              <w:t>»</w:t>
            </w:r>
          </w:p>
        </w:tc>
      </w:tr>
    </w:tbl>
    <w:p w14:paraId="6155AE84" w14:textId="77777777" w:rsidR="00A70D31" w:rsidRDefault="00A70D31" w:rsidP="00A70D3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2FB3D" w14:textId="77777777" w:rsidR="00A70D31" w:rsidRDefault="00A70D31" w:rsidP="004C55C4">
      <w:pPr>
        <w:pStyle w:val="1"/>
        <w:shd w:val="clear" w:color="auto" w:fill="auto"/>
        <w:ind w:firstLine="0"/>
        <w:jc w:val="center"/>
        <w:rPr>
          <w:color w:val="000000"/>
          <w:highlight w:val="yellow"/>
          <w:lang w:bidi="ru-RU"/>
        </w:rPr>
      </w:pPr>
    </w:p>
    <w:p w14:paraId="49349DD1" w14:textId="77777777" w:rsidR="00A70D31" w:rsidRPr="00F15421" w:rsidRDefault="004C55C4" w:rsidP="00A70D31">
      <w:pPr>
        <w:pStyle w:val="1"/>
        <w:jc w:val="center"/>
        <w:rPr>
          <w:b/>
          <w:bCs/>
          <w:color w:val="000000"/>
          <w:lang w:bidi="ru-RU"/>
        </w:rPr>
      </w:pPr>
      <w:r w:rsidRPr="00F15421">
        <w:rPr>
          <w:b/>
          <w:bCs/>
          <w:color w:val="000000"/>
          <w:lang w:bidi="ru-RU"/>
        </w:rPr>
        <w:t>СОСТАВ</w:t>
      </w:r>
      <w:r w:rsidR="00A70D31" w:rsidRPr="00F15421">
        <w:rPr>
          <w:b/>
          <w:bCs/>
          <w:color w:val="000000"/>
          <w:lang w:bidi="ru-RU"/>
        </w:rPr>
        <w:t xml:space="preserve"> </w:t>
      </w:r>
    </w:p>
    <w:p w14:paraId="6C4E212F" w14:textId="154D880D" w:rsidR="00A70D31" w:rsidRPr="00F15421" w:rsidRDefault="00A70D31" w:rsidP="00A70D31">
      <w:pPr>
        <w:pStyle w:val="1"/>
        <w:jc w:val="center"/>
        <w:rPr>
          <w:b/>
          <w:bCs/>
          <w:color w:val="000000"/>
          <w:lang w:bidi="ru-RU"/>
        </w:rPr>
      </w:pPr>
      <w:r w:rsidRPr="00F15421">
        <w:rPr>
          <w:b/>
          <w:bCs/>
          <w:color w:val="000000"/>
          <w:lang w:bidi="ru-RU"/>
        </w:rPr>
        <w:t>конкурсной комиссии по конкурсно</w:t>
      </w:r>
      <w:r w:rsidR="00DE0C00">
        <w:rPr>
          <w:b/>
          <w:bCs/>
          <w:color w:val="000000"/>
          <w:lang w:bidi="ru-RU"/>
        </w:rPr>
        <w:t>му</w:t>
      </w:r>
      <w:r w:rsidRPr="00F15421">
        <w:rPr>
          <w:b/>
          <w:bCs/>
          <w:color w:val="000000"/>
          <w:lang w:bidi="ru-RU"/>
        </w:rPr>
        <w:t xml:space="preserve"> отбор</w:t>
      </w:r>
      <w:r w:rsidR="00DE0C00">
        <w:rPr>
          <w:b/>
          <w:bCs/>
          <w:color w:val="000000"/>
          <w:lang w:bidi="ru-RU"/>
        </w:rPr>
        <w:t>у</w:t>
      </w:r>
      <w:r w:rsidRPr="00F15421">
        <w:rPr>
          <w:b/>
          <w:bCs/>
          <w:color w:val="000000"/>
          <w:lang w:bidi="ru-RU"/>
        </w:rPr>
        <w:t xml:space="preserve"> </w:t>
      </w:r>
    </w:p>
    <w:p w14:paraId="7A7DDF4C" w14:textId="77777777" w:rsidR="00993E95" w:rsidRDefault="00A70D31" w:rsidP="00F15421">
      <w:pPr>
        <w:pStyle w:val="1"/>
        <w:jc w:val="center"/>
        <w:rPr>
          <w:b/>
          <w:bCs/>
          <w:color w:val="000000"/>
          <w:lang w:bidi="ru-RU"/>
        </w:rPr>
      </w:pPr>
      <w:r w:rsidRPr="00F15421">
        <w:rPr>
          <w:b/>
          <w:bCs/>
          <w:color w:val="000000"/>
          <w:lang w:bidi="ru-RU"/>
        </w:rPr>
        <w:t>кандидатов для формирования состава</w:t>
      </w:r>
      <w:r w:rsidR="00F15421" w:rsidRPr="00F15421">
        <w:rPr>
          <w:b/>
          <w:bCs/>
          <w:color w:val="000000"/>
          <w:lang w:bidi="ru-RU"/>
        </w:rPr>
        <w:t xml:space="preserve"> </w:t>
      </w:r>
      <w:r w:rsidRPr="00F15421">
        <w:rPr>
          <w:b/>
          <w:bCs/>
          <w:color w:val="000000"/>
          <w:lang w:bidi="ru-RU"/>
        </w:rPr>
        <w:t xml:space="preserve">Общественного совета </w:t>
      </w:r>
    </w:p>
    <w:p w14:paraId="7B86EF2E" w14:textId="14F79E3A" w:rsidR="004C55C4" w:rsidRPr="00F15421" w:rsidRDefault="00A70D31" w:rsidP="00F15421">
      <w:pPr>
        <w:pStyle w:val="1"/>
        <w:jc w:val="center"/>
        <w:rPr>
          <w:b/>
          <w:bCs/>
          <w:color w:val="000000"/>
          <w:lang w:bidi="ru-RU"/>
        </w:rPr>
      </w:pPr>
      <w:r w:rsidRPr="00F15421">
        <w:rPr>
          <w:b/>
          <w:bCs/>
          <w:color w:val="000000"/>
          <w:lang w:bidi="ru-RU"/>
        </w:rPr>
        <w:t>при управлении финансов Липецкой области</w:t>
      </w:r>
    </w:p>
    <w:p w14:paraId="21C5FD24" w14:textId="77777777" w:rsidR="00F15421" w:rsidRPr="0084066B" w:rsidRDefault="00F15421" w:rsidP="00F15421">
      <w:pPr>
        <w:pStyle w:val="1"/>
        <w:jc w:val="center"/>
        <w:rPr>
          <w:highlight w:val="yellow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623"/>
      </w:tblGrid>
      <w:tr w:rsidR="004C55C4" w:rsidRPr="0084066B" w14:paraId="29A8F295" w14:textId="77777777" w:rsidTr="004055CB">
        <w:trPr>
          <w:trHeight w:hRule="exact" w:val="1441"/>
          <w:jc w:val="center"/>
        </w:trPr>
        <w:tc>
          <w:tcPr>
            <w:tcW w:w="3964" w:type="dxa"/>
            <w:shd w:val="clear" w:color="auto" w:fill="FFFFFF"/>
          </w:tcPr>
          <w:p w14:paraId="53472AED" w14:textId="77777777" w:rsidR="004C55C4" w:rsidRPr="00766E79" w:rsidRDefault="004C55C4" w:rsidP="003547D6">
            <w:pPr>
              <w:pStyle w:val="a8"/>
              <w:shd w:val="clear" w:color="auto" w:fill="auto"/>
              <w:ind w:firstLine="0"/>
              <w:jc w:val="both"/>
            </w:pPr>
            <w:r w:rsidRPr="00766E79">
              <w:rPr>
                <w:color w:val="000000"/>
                <w:lang w:bidi="ru-RU"/>
              </w:rPr>
              <w:t>Председатель</w:t>
            </w:r>
          </w:p>
          <w:p w14:paraId="6C46AFBF" w14:textId="76637920" w:rsidR="004C55C4" w:rsidRPr="00766E79" w:rsidRDefault="004C55C4" w:rsidP="003547D6">
            <w:pPr>
              <w:pStyle w:val="a8"/>
              <w:shd w:val="clear" w:color="auto" w:fill="auto"/>
              <w:ind w:firstLine="0"/>
              <w:jc w:val="both"/>
            </w:pPr>
            <w:r w:rsidRPr="00766E79">
              <w:rPr>
                <w:color w:val="000000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FFFFFF"/>
          </w:tcPr>
          <w:p w14:paraId="68E80F89" w14:textId="52DBCDCF" w:rsidR="004C55C4" w:rsidRPr="00DE2D42" w:rsidRDefault="004055CB" w:rsidP="00993E95">
            <w:pPr>
              <w:pStyle w:val="a8"/>
              <w:ind w:firstLine="0"/>
              <w:jc w:val="both"/>
              <w:rPr>
                <w:color w:val="000000"/>
                <w:lang w:bidi="ru-RU"/>
              </w:rPr>
            </w:pPr>
            <w:proofErr w:type="spellStart"/>
            <w:r w:rsidRPr="004055CB">
              <w:rPr>
                <w:color w:val="000000"/>
                <w:lang w:bidi="ru-RU"/>
              </w:rPr>
              <w:t>Щеглеватых</w:t>
            </w:r>
            <w:proofErr w:type="spellEnd"/>
            <w:r w:rsidRPr="004055CB">
              <w:rPr>
                <w:color w:val="000000"/>
                <w:lang w:bidi="ru-RU"/>
              </w:rPr>
              <w:t xml:space="preserve"> Вячеслав Михайлович</w:t>
            </w:r>
            <w:r>
              <w:rPr>
                <w:color w:val="000000"/>
                <w:lang w:bidi="ru-RU"/>
              </w:rPr>
              <w:t xml:space="preserve"> - </w:t>
            </w:r>
            <w:proofErr w:type="gramStart"/>
            <w:r>
              <w:rPr>
                <w:color w:val="000000"/>
                <w:lang w:bidi="ru-RU"/>
              </w:rPr>
              <w:t>з</w:t>
            </w:r>
            <w:r w:rsidR="00766E79" w:rsidRPr="00766E79">
              <w:rPr>
                <w:color w:val="000000"/>
                <w:lang w:bidi="ru-RU"/>
              </w:rPr>
              <w:t>аместитель  Губернатора</w:t>
            </w:r>
            <w:proofErr w:type="gramEnd"/>
            <w:r w:rsidR="00DE2D42">
              <w:rPr>
                <w:color w:val="000000"/>
                <w:lang w:bidi="ru-RU"/>
              </w:rPr>
              <w:t xml:space="preserve"> </w:t>
            </w:r>
            <w:r w:rsidR="00766E79" w:rsidRPr="00766E79">
              <w:rPr>
                <w:color w:val="000000"/>
                <w:lang w:bidi="ru-RU"/>
              </w:rPr>
              <w:t>Липецкой  области – начальник</w:t>
            </w:r>
            <w:r w:rsidR="00DE2D42">
              <w:rPr>
                <w:color w:val="000000"/>
                <w:lang w:bidi="ru-RU"/>
              </w:rPr>
              <w:t xml:space="preserve"> </w:t>
            </w:r>
            <w:r w:rsidR="00766E79" w:rsidRPr="00766E79">
              <w:rPr>
                <w:color w:val="000000"/>
                <w:lang w:bidi="ru-RU"/>
              </w:rPr>
              <w:t>управления  финансов</w:t>
            </w:r>
            <w:r w:rsidR="00DE2D42">
              <w:rPr>
                <w:color w:val="000000"/>
                <w:lang w:bidi="ru-RU"/>
              </w:rPr>
              <w:t xml:space="preserve"> Липецкой </w:t>
            </w:r>
            <w:r w:rsidR="00766E79" w:rsidRPr="00766E79">
              <w:rPr>
                <w:color w:val="000000"/>
                <w:lang w:bidi="ru-RU"/>
              </w:rPr>
              <w:t>области</w:t>
            </w:r>
          </w:p>
        </w:tc>
      </w:tr>
      <w:tr w:rsidR="004C55C4" w:rsidRPr="0084066B" w14:paraId="6D8529A7" w14:textId="77777777" w:rsidTr="00E41407">
        <w:trPr>
          <w:trHeight w:hRule="exact" w:val="1136"/>
          <w:jc w:val="center"/>
        </w:trPr>
        <w:tc>
          <w:tcPr>
            <w:tcW w:w="3964" w:type="dxa"/>
            <w:shd w:val="clear" w:color="auto" w:fill="FFFFFF"/>
          </w:tcPr>
          <w:p w14:paraId="516F029D" w14:textId="77777777" w:rsidR="004C55C4" w:rsidRPr="00766E79" w:rsidRDefault="004C55C4" w:rsidP="003547D6">
            <w:pPr>
              <w:pStyle w:val="a8"/>
              <w:shd w:val="clear" w:color="auto" w:fill="auto"/>
              <w:ind w:firstLine="0"/>
              <w:jc w:val="both"/>
            </w:pPr>
            <w:r w:rsidRPr="00766E79">
              <w:rPr>
                <w:color w:val="000000"/>
                <w:lang w:bidi="ru-RU"/>
              </w:rPr>
              <w:t>Заместитель председателя</w:t>
            </w:r>
          </w:p>
          <w:p w14:paraId="2AC41BA0" w14:textId="612ABE34" w:rsidR="004C55C4" w:rsidRPr="00766E79" w:rsidRDefault="004C55C4" w:rsidP="003547D6">
            <w:pPr>
              <w:pStyle w:val="a8"/>
              <w:shd w:val="clear" w:color="auto" w:fill="auto"/>
              <w:ind w:firstLine="0"/>
              <w:jc w:val="both"/>
            </w:pPr>
            <w:r w:rsidRPr="00766E79">
              <w:rPr>
                <w:color w:val="000000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FFFFFF"/>
          </w:tcPr>
          <w:p w14:paraId="406493C1" w14:textId="6A402812" w:rsidR="004C55C4" w:rsidRPr="0084066B" w:rsidRDefault="004055CB" w:rsidP="00993E95">
            <w:pPr>
              <w:pStyle w:val="a8"/>
              <w:shd w:val="clear" w:color="auto" w:fill="auto"/>
              <w:ind w:firstLine="0"/>
              <w:jc w:val="both"/>
              <w:rPr>
                <w:highlight w:val="yellow"/>
              </w:rPr>
            </w:pPr>
            <w:r w:rsidRPr="004055CB">
              <w:rPr>
                <w:color w:val="000000"/>
                <w:lang w:bidi="ru-RU"/>
              </w:rPr>
              <w:t xml:space="preserve">Володина Светлана Николаевна </w:t>
            </w:r>
            <w:r>
              <w:rPr>
                <w:color w:val="000000"/>
                <w:lang w:bidi="ru-RU"/>
              </w:rPr>
              <w:t xml:space="preserve">- </w:t>
            </w:r>
            <w:r w:rsidR="00DE2D42" w:rsidRPr="003547D6">
              <w:rPr>
                <w:color w:val="000000"/>
                <w:lang w:bidi="ru-RU"/>
              </w:rPr>
              <w:t>п</w:t>
            </w:r>
            <w:r w:rsidR="004C55C4" w:rsidRPr="003547D6">
              <w:rPr>
                <w:color w:val="000000"/>
                <w:lang w:bidi="ru-RU"/>
              </w:rPr>
              <w:t xml:space="preserve">ервый заместитель </w:t>
            </w:r>
            <w:r w:rsidR="00BB1EFD" w:rsidRPr="003547D6">
              <w:rPr>
                <w:color w:val="000000"/>
                <w:lang w:bidi="ru-RU"/>
              </w:rPr>
              <w:t>начальника</w:t>
            </w:r>
            <w:r w:rsidR="00BB1EFD" w:rsidRPr="00BB1EFD">
              <w:rPr>
                <w:color w:val="000000"/>
                <w:lang w:bidi="ru-RU"/>
              </w:rPr>
              <w:t xml:space="preserve"> </w:t>
            </w:r>
            <w:proofErr w:type="gramStart"/>
            <w:r w:rsidR="00BB1EFD" w:rsidRPr="00BB1EFD">
              <w:rPr>
                <w:color w:val="000000"/>
                <w:lang w:bidi="ru-RU"/>
              </w:rPr>
              <w:t>управления  финансов</w:t>
            </w:r>
            <w:proofErr w:type="gramEnd"/>
            <w:r w:rsidR="00BB1EFD" w:rsidRPr="00BB1EFD">
              <w:rPr>
                <w:color w:val="000000"/>
                <w:lang w:bidi="ru-RU"/>
              </w:rPr>
              <w:t xml:space="preserve"> Липецкой области</w:t>
            </w:r>
          </w:p>
        </w:tc>
      </w:tr>
      <w:tr w:rsidR="004C55C4" w14:paraId="1F5F07AB" w14:textId="77777777" w:rsidTr="00FF511F">
        <w:trPr>
          <w:trHeight w:hRule="exact" w:val="1550"/>
          <w:jc w:val="center"/>
        </w:trPr>
        <w:tc>
          <w:tcPr>
            <w:tcW w:w="3964" w:type="dxa"/>
            <w:shd w:val="clear" w:color="auto" w:fill="FFFFFF"/>
          </w:tcPr>
          <w:p w14:paraId="7F86C969" w14:textId="0DF5A8A6" w:rsidR="004C55C4" w:rsidRPr="00766E79" w:rsidRDefault="004C55C4" w:rsidP="00735992">
            <w:pPr>
              <w:pStyle w:val="a8"/>
              <w:shd w:val="clear" w:color="auto" w:fill="auto"/>
              <w:spacing w:before="120"/>
              <w:ind w:firstLine="0"/>
              <w:jc w:val="both"/>
            </w:pPr>
            <w:r w:rsidRPr="00766E79">
              <w:rPr>
                <w:color w:val="000000"/>
                <w:lang w:bidi="ru-RU"/>
              </w:rPr>
              <w:t>Секретарь</w:t>
            </w:r>
            <w:r w:rsidR="00735992">
              <w:t xml:space="preserve"> </w:t>
            </w:r>
            <w:r w:rsidRPr="00766E79">
              <w:rPr>
                <w:color w:val="000000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FFFFFF"/>
          </w:tcPr>
          <w:p w14:paraId="258CA33C" w14:textId="1051C2FB" w:rsidR="004C55C4" w:rsidRDefault="00FF511F" w:rsidP="00993E95">
            <w:pPr>
              <w:pStyle w:val="a8"/>
              <w:shd w:val="clear" w:color="auto" w:fill="auto"/>
              <w:ind w:firstLine="0"/>
              <w:jc w:val="both"/>
            </w:pPr>
            <w:r w:rsidRPr="00FF511F">
              <w:t xml:space="preserve">Цуканова Анна Юрьевна </w:t>
            </w:r>
            <w:r>
              <w:t xml:space="preserve">- </w:t>
            </w:r>
            <w:r w:rsidR="003547D6">
              <w:t>ведущий консультант отдела бюджетного планирования и межбюджетных отношений</w:t>
            </w:r>
            <w:r w:rsidR="00E53C66">
              <w:t xml:space="preserve"> </w:t>
            </w:r>
            <w:proofErr w:type="gramStart"/>
            <w:r w:rsidR="00E53C66" w:rsidRPr="00BB1EFD">
              <w:rPr>
                <w:color w:val="000000"/>
                <w:lang w:bidi="ru-RU"/>
              </w:rPr>
              <w:t>управления  финансов</w:t>
            </w:r>
            <w:proofErr w:type="gramEnd"/>
            <w:r w:rsidR="00E53C66" w:rsidRPr="00BB1EFD">
              <w:rPr>
                <w:color w:val="000000"/>
                <w:lang w:bidi="ru-RU"/>
              </w:rPr>
              <w:t xml:space="preserve"> Липецкой области</w:t>
            </w:r>
          </w:p>
        </w:tc>
      </w:tr>
    </w:tbl>
    <w:p w14:paraId="1BB600EB" w14:textId="77777777" w:rsidR="004C55C4" w:rsidRDefault="004C55C4" w:rsidP="004C55C4">
      <w:pPr>
        <w:spacing w:after="279" w:line="1" w:lineRule="exact"/>
      </w:pPr>
    </w:p>
    <w:p w14:paraId="3B7DC49C" w14:textId="7DA17ED3" w:rsidR="004C55C4" w:rsidRDefault="000A3481" w:rsidP="002F1BE6">
      <w:pPr>
        <w:jc w:val="center"/>
        <w:rPr>
          <w:szCs w:val="28"/>
        </w:rPr>
      </w:pPr>
      <w:r>
        <w:rPr>
          <w:szCs w:val="28"/>
        </w:rPr>
        <w:t>Члены комиссии:</w:t>
      </w:r>
    </w:p>
    <w:p w14:paraId="1217F12F" w14:textId="613FA2E4" w:rsidR="000A3481" w:rsidRDefault="000A3481" w:rsidP="00533BF5">
      <w:pPr>
        <w:jc w:val="both"/>
        <w:rPr>
          <w:szCs w:val="28"/>
        </w:rPr>
      </w:pPr>
    </w:p>
    <w:p w14:paraId="47F0BF25" w14:textId="38C75FB3" w:rsidR="00E26A00" w:rsidRDefault="00E26A00" w:rsidP="00E26A00">
      <w:pPr>
        <w:jc w:val="both"/>
        <w:rPr>
          <w:szCs w:val="28"/>
        </w:rPr>
      </w:pPr>
      <w:r>
        <w:rPr>
          <w:color w:val="000000"/>
          <w:lang w:bidi="ru-RU"/>
        </w:rPr>
        <w:t xml:space="preserve">- </w:t>
      </w:r>
      <w:proofErr w:type="spellStart"/>
      <w:r w:rsidRPr="00FF511F">
        <w:rPr>
          <w:color w:val="000000"/>
          <w:lang w:bidi="ru-RU"/>
        </w:rPr>
        <w:t>Разводова</w:t>
      </w:r>
      <w:proofErr w:type="spellEnd"/>
      <w:r w:rsidRPr="00FF511F">
        <w:rPr>
          <w:color w:val="000000"/>
          <w:lang w:bidi="ru-RU"/>
        </w:rPr>
        <w:t xml:space="preserve"> Лариса Владимировна </w:t>
      </w:r>
      <w:r>
        <w:rPr>
          <w:color w:val="000000"/>
          <w:lang w:bidi="ru-RU"/>
        </w:rPr>
        <w:t xml:space="preserve">- </w:t>
      </w:r>
      <w:r>
        <w:rPr>
          <w:szCs w:val="28"/>
        </w:rPr>
        <w:t>начальник о</w:t>
      </w:r>
      <w:r w:rsidRPr="005F3E9F">
        <w:rPr>
          <w:szCs w:val="28"/>
        </w:rPr>
        <w:t>тдел</w:t>
      </w:r>
      <w:r>
        <w:rPr>
          <w:szCs w:val="28"/>
        </w:rPr>
        <w:t>а</w:t>
      </w:r>
      <w:r w:rsidRPr="005F3E9F">
        <w:t xml:space="preserve"> </w:t>
      </w:r>
      <w:r w:rsidRPr="005F3E9F">
        <w:rPr>
          <w:szCs w:val="28"/>
        </w:rPr>
        <w:t xml:space="preserve">бюджетного планирования и межбюджетных отношений </w:t>
      </w:r>
      <w:proofErr w:type="gramStart"/>
      <w:r w:rsidRPr="005F3E9F">
        <w:rPr>
          <w:szCs w:val="28"/>
        </w:rPr>
        <w:t>управления  финансов</w:t>
      </w:r>
      <w:proofErr w:type="gramEnd"/>
      <w:r w:rsidRPr="005F3E9F">
        <w:rPr>
          <w:szCs w:val="28"/>
        </w:rPr>
        <w:t xml:space="preserve"> Липецкой области</w:t>
      </w:r>
      <w:r>
        <w:rPr>
          <w:szCs w:val="28"/>
        </w:rPr>
        <w:t>;</w:t>
      </w:r>
    </w:p>
    <w:p w14:paraId="53AF1AA9" w14:textId="77777777" w:rsidR="00E26A00" w:rsidRDefault="00E26A00" w:rsidP="00E26A00">
      <w:pPr>
        <w:jc w:val="both"/>
        <w:rPr>
          <w:szCs w:val="28"/>
        </w:rPr>
      </w:pPr>
    </w:p>
    <w:p w14:paraId="6158E3FC" w14:textId="57FB9A8B" w:rsidR="005F3E9F" w:rsidRDefault="005F3E9F" w:rsidP="00533BF5">
      <w:pPr>
        <w:jc w:val="both"/>
        <w:rPr>
          <w:color w:val="000000"/>
          <w:lang w:bidi="ru-RU"/>
        </w:rPr>
      </w:pPr>
      <w:r>
        <w:rPr>
          <w:szCs w:val="28"/>
        </w:rPr>
        <w:t xml:space="preserve">- </w:t>
      </w:r>
      <w:proofErr w:type="spellStart"/>
      <w:r w:rsidR="00E26A00" w:rsidRPr="00E26A00">
        <w:rPr>
          <w:szCs w:val="28"/>
        </w:rPr>
        <w:t>Роготовская</w:t>
      </w:r>
      <w:proofErr w:type="spellEnd"/>
      <w:r w:rsidR="00E26A00" w:rsidRPr="00E26A00">
        <w:rPr>
          <w:szCs w:val="28"/>
        </w:rPr>
        <w:t xml:space="preserve"> Юлия Александров</w:t>
      </w:r>
      <w:r w:rsidR="006B253D">
        <w:rPr>
          <w:szCs w:val="28"/>
        </w:rPr>
        <w:t>н</w:t>
      </w:r>
      <w:r w:rsidR="00E26A00" w:rsidRPr="00E26A00">
        <w:rPr>
          <w:szCs w:val="28"/>
        </w:rPr>
        <w:t xml:space="preserve">а </w:t>
      </w:r>
      <w:r w:rsidR="00E26A00">
        <w:rPr>
          <w:szCs w:val="28"/>
        </w:rPr>
        <w:t>–</w:t>
      </w:r>
      <w:r w:rsidR="00FF511F">
        <w:rPr>
          <w:szCs w:val="28"/>
        </w:rPr>
        <w:t xml:space="preserve"> </w:t>
      </w:r>
      <w:r w:rsidR="00E26A00">
        <w:rPr>
          <w:szCs w:val="28"/>
        </w:rPr>
        <w:t>заместитель начальника о</w:t>
      </w:r>
      <w:r w:rsidR="00E26A00" w:rsidRPr="005F3E9F">
        <w:rPr>
          <w:szCs w:val="28"/>
        </w:rPr>
        <w:t>тдел</w:t>
      </w:r>
      <w:r w:rsidR="00E26A00">
        <w:rPr>
          <w:szCs w:val="28"/>
        </w:rPr>
        <w:t>а</w:t>
      </w:r>
      <w:r w:rsidR="00E26A00" w:rsidRPr="005F3E9F">
        <w:t xml:space="preserve"> </w:t>
      </w:r>
      <w:r w:rsidR="00E26A00" w:rsidRPr="005F3E9F">
        <w:rPr>
          <w:szCs w:val="28"/>
        </w:rPr>
        <w:t xml:space="preserve">бюджетного планирования и межбюджетных отношений </w:t>
      </w:r>
      <w:proofErr w:type="gramStart"/>
      <w:r w:rsidR="00E26A00" w:rsidRPr="005F3E9F">
        <w:rPr>
          <w:szCs w:val="28"/>
        </w:rPr>
        <w:t>управления  финансов</w:t>
      </w:r>
      <w:proofErr w:type="gramEnd"/>
      <w:r w:rsidR="00E26A00" w:rsidRPr="005F3E9F">
        <w:rPr>
          <w:szCs w:val="28"/>
        </w:rPr>
        <w:t xml:space="preserve"> Липецкой области</w:t>
      </w:r>
      <w:r w:rsidR="00E26A00">
        <w:rPr>
          <w:color w:val="000000"/>
          <w:lang w:bidi="ru-RU"/>
        </w:rPr>
        <w:t>.</w:t>
      </w:r>
    </w:p>
    <w:p w14:paraId="6ACD3F93" w14:textId="5F0CD52C" w:rsidR="005F3E9F" w:rsidRDefault="005F3E9F" w:rsidP="00533BF5">
      <w:pPr>
        <w:jc w:val="both"/>
        <w:rPr>
          <w:color w:val="000000"/>
          <w:lang w:bidi="ru-RU"/>
        </w:rPr>
      </w:pPr>
    </w:p>
    <w:p w14:paraId="21785EDC" w14:textId="77777777" w:rsidR="004C55C4" w:rsidRPr="0058035C" w:rsidRDefault="004C55C4" w:rsidP="00533BF5">
      <w:pPr>
        <w:jc w:val="both"/>
        <w:rPr>
          <w:szCs w:val="28"/>
        </w:rPr>
      </w:pPr>
      <w:bookmarkStart w:id="0" w:name="_GoBack"/>
      <w:bookmarkEnd w:id="0"/>
    </w:p>
    <w:sectPr w:rsidR="004C55C4" w:rsidRPr="0058035C" w:rsidSect="005B4F0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95"/>
    <w:multiLevelType w:val="multilevel"/>
    <w:tmpl w:val="B3C4E1F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701BF0"/>
    <w:multiLevelType w:val="multilevel"/>
    <w:tmpl w:val="0D6A0A72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C812AB0"/>
    <w:multiLevelType w:val="multilevel"/>
    <w:tmpl w:val="A9105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9A55000"/>
    <w:multiLevelType w:val="multilevel"/>
    <w:tmpl w:val="BD84E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EC7F17"/>
    <w:multiLevelType w:val="multilevel"/>
    <w:tmpl w:val="AF942EF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074E5F"/>
    <w:multiLevelType w:val="multilevel"/>
    <w:tmpl w:val="C2245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22"/>
    <w:rsid w:val="000013FF"/>
    <w:rsid w:val="00001525"/>
    <w:rsid w:val="00005DC3"/>
    <w:rsid w:val="00011F7E"/>
    <w:rsid w:val="000139F9"/>
    <w:rsid w:val="0001661D"/>
    <w:rsid w:val="00022663"/>
    <w:rsid w:val="00030624"/>
    <w:rsid w:val="0003160A"/>
    <w:rsid w:val="00032944"/>
    <w:rsid w:val="000351F5"/>
    <w:rsid w:val="00035994"/>
    <w:rsid w:val="00035DE6"/>
    <w:rsid w:val="00037726"/>
    <w:rsid w:val="000377D1"/>
    <w:rsid w:val="0004391D"/>
    <w:rsid w:val="00052E4E"/>
    <w:rsid w:val="000539B3"/>
    <w:rsid w:val="00060006"/>
    <w:rsid w:val="00064BB4"/>
    <w:rsid w:val="00072387"/>
    <w:rsid w:val="00072944"/>
    <w:rsid w:val="00080E40"/>
    <w:rsid w:val="00083F46"/>
    <w:rsid w:val="000879FF"/>
    <w:rsid w:val="000900DC"/>
    <w:rsid w:val="00090DF2"/>
    <w:rsid w:val="000921FE"/>
    <w:rsid w:val="00094BB8"/>
    <w:rsid w:val="00096287"/>
    <w:rsid w:val="000A1C33"/>
    <w:rsid w:val="000A3481"/>
    <w:rsid w:val="000B0191"/>
    <w:rsid w:val="000B0C6D"/>
    <w:rsid w:val="000C29FE"/>
    <w:rsid w:val="000C3A85"/>
    <w:rsid w:val="000C7F72"/>
    <w:rsid w:val="000D005F"/>
    <w:rsid w:val="000E39AB"/>
    <w:rsid w:val="000F04BB"/>
    <w:rsid w:val="000F48C9"/>
    <w:rsid w:val="00101BB8"/>
    <w:rsid w:val="00104DC7"/>
    <w:rsid w:val="00110271"/>
    <w:rsid w:val="0011109E"/>
    <w:rsid w:val="0011559D"/>
    <w:rsid w:val="0011636A"/>
    <w:rsid w:val="00120765"/>
    <w:rsid w:val="00122931"/>
    <w:rsid w:val="001322F2"/>
    <w:rsid w:val="00133D31"/>
    <w:rsid w:val="00134D2F"/>
    <w:rsid w:val="001411F8"/>
    <w:rsid w:val="00142EF5"/>
    <w:rsid w:val="0014378D"/>
    <w:rsid w:val="00143A2B"/>
    <w:rsid w:val="00151942"/>
    <w:rsid w:val="00152D3E"/>
    <w:rsid w:val="00153C34"/>
    <w:rsid w:val="0016068D"/>
    <w:rsid w:val="00164DD1"/>
    <w:rsid w:val="00174B57"/>
    <w:rsid w:val="001759EA"/>
    <w:rsid w:val="00177B11"/>
    <w:rsid w:val="00183080"/>
    <w:rsid w:val="00186386"/>
    <w:rsid w:val="00186F2D"/>
    <w:rsid w:val="0019453B"/>
    <w:rsid w:val="00196A44"/>
    <w:rsid w:val="001A2451"/>
    <w:rsid w:val="001A2ADB"/>
    <w:rsid w:val="001B5003"/>
    <w:rsid w:val="001C088B"/>
    <w:rsid w:val="001C2952"/>
    <w:rsid w:val="001C3732"/>
    <w:rsid w:val="001C7865"/>
    <w:rsid w:val="001C7DD7"/>
    <w:rsid w:val="001D047C"/>
    <w:rsid w:val="001D0D44"/>
    <w:rsid w:val="001D551D"/>
    <w:rsid w:val="001E034A"/>
    <w:rsid w:val="001E2CD3"/>
    <w:rsid w:val="001E3673"/>
    <w:rsid w:val="001E5755"/>
    <w:rsid w:val="001E6863"/>
    <w:rsid w:val="001E7DD4"/>
    <w:rsid w:val="0020276C"/>
    <w:rsid w:val="00202BE9"/>
    <w:rsid w:val="00202F4E"/>
    <w:rsid w:val="0020335E"/>
    <w:rsid w:val="00210825"/>
    <w:rsid w:val="00212A59"/>
    <w:rsid w:val="0021376E"/>
    <w:rsid w:val="00214BB7"/>
    <w:rsid w:val="00216438"/>
    <w:rsid w:val="0021774A"/>
    <w:rsid w:val="00222D17"/>
    <w:rsid w:val="00223C1B"/>
    <w:rsid w:val="00234CED"/>
    <w:rsid w:val="0024537A"/>
    <w:rsid w:val="00253D3B"/>
    <w:rsid w:val="00270A7F"/>
    <w:rsid w:val="0027449B"/>
    <w:rsid w:val="00275F76"/>
    <w:rsid w:val="00277EB6"/>
    <w:rsid w:val="00282727"/>
    <w:rsid w:val="002848F8"/>
    <w:rsid w:val="00286619"/>
    <w:rsid w:val="0029279F"/>
    <w:rsid w:val="00295F2F"/>
    <w:rsid w:val="002A15B1"/>
    <w:rsid w:val="002A2767"/>
    <w:rsid w:val="002B35D7"/>
    <w:rsid w:val="002B3D26"/>
    <w:rsid w:val="002B4EEA"/>
    <w:rsid w:val="002B7DC9"/>
    <w:rsid w:val="002C127B"/>
    <w:rsid w:val="002C393A"/>
    <w:rsid w:val="002C446B"/>
    <w:rsid w:val="002D6AFF"/>
    <w:rsid w:val="002E111F"/>
    <w:rsid w:val="002E1881"/>
    <w:rsid w:val="002F0349"/>
    <w:rsid w:val="002F087B"/>
    <w:rsid w:val="002F1BE6"/>
    <w:rsid w:val="002F2218"/>
    <w:rsid w:val="002F64C8"/>
    <w:rsid w:val="0030560B"/>
    <w:rsid w:val="00310329"/>
    <w:rsid w:val="003103C1"/>
    <w:rsid w:val="003226DC"/>
    <w:rsid w:val="00330A1D"/>
    <w:rsid w:val="003370DA"/>
    <w:rsid w:val="00337A7C"/>
    <w:rsid w:val="00343069"/>
    <w:rsid w:val="00343FE7"/>
    <w:rsid w:val="003469AB"/>
    <w:rsid w:val="003547D6"/>
    <w:rsid w:val="00354EC0"/>
    <w:rsid w:val="0036029A"/>
    <w:rsid w:val="003619BF"/>
    <w:rsid w:val="003735E1"/>
    <w:rsid w:val="003776A9"/>
    <w:rsid w:val="00381174"/>
    <w:rsid w:val="003931A0"/>
    <w:rsid w:val="003967BF"/>
    <w:rsid w:val="003A54C9"/>
    <w:rsid w:val="003B5C1A"/>
    <w:rsid w:val="003C38A2"/>
    <w:rsid w:val="003C3B13"/>
    <w:rsid w:val="003C553F"/>
    <w:rsid w:val="003C5EFC"/>
    <w:rsid w:val="003C603B"/>
    <w:rsid w:val="003D074D"/>
    <w:rsid w:val="003D1927"/>
    <w:rsid w:val="003E601D"/>
    <w:rsid w:val="003F4387"/>
    <w:rsid w:val="00400AEB"/>
    <w:rsid w:val="0040485A"/>
    <w:rsid w:val="00404C45"/>
    <w:rsid w:val="004055CB"/>
    <w:rsid w:val="0041325D"/>
    <w:rsid w:val="004139D5"/>
    <w:rsid w:val="00414AD4"/>
    <w:rsid w:val="00420DC6"/>
    <w:rsid w:val="00426A1F"/>
    <w:rsid w:val="004314D8"/>
    <w:rsid w:val="004356B0"/>
    <w:rsid w:val="00440226"/>
    <w:rsid w:val="004508D4"/>
    <w:rsid w:val="00456050"/>
    <w:rsid w:val="00472B61"/>
    <w:rsid w:val="004737B6"/>
    <w:rsid w:val="004747AC"/>
    <w:rsid w:val="00487945"/>
    <w:rsid w:val="00491569"/>
    <w:rsid w:val="004954F7"/>
    <w:rsid w:val="00496EA0"/>
    <w:rsid w:val="00497762"/>
    <w:rsid w:val="004A077A"/>
    <w:rsid w:val="004A1A22"/>
    <w:rsid w:val="004A4654"/>
    <w:rsid w:val="004C3D40"/>
    <w:rsid w:val="004C55C4"/>
    <w:rsid w:val="004C6524"/>
    <w:rsid w:val="004C78FA"/>
    <w:rsid w:val="004D70B7"/>
    <w:rsid w:val="004E1EC5"/>
    <w:rsid w:val="004E22FA"/>
    <w:rsid w:val="004F019A"/>
    <w:rsid w:val="00505F6B"/>
    <w:rsid w:val="005101CC"/>
    <w:rsid w:val="00510BE6"/>
    <w:rsid w:val="0051253B"/>
    <w:rsid w:val="00512D12"/>
    <w:rsid w:val="00514E44"/>
    <w:rsid w:val="00515C33"/>
    <w:rsid w:val="00516BD1"/>
    <w:rsid w:val="00517DD4"/>
    <w:rsid w:val="00524A81"/>
    <w:rsid w:val="00533BF5"/>
    <w:rsid w:val="0053444A"/>
    <w:rsid w:val="00534623"/>
    <w:rsid w:val="00536887"/>
    <w:rsid w:val="0053758E"/>
    <w:rsid w:val="005408E9"/>
    <w:rsid w:val="00540B8B"/>
    <w:rsid w:val="0054199E"/>
    <w:rsid w:val="005431A2"/>
    <w:rsid w:val="0055016C"/>
    <w:rsid w:val="00551214"/>
    <w:rsid w:val="00551568"/>
    <w:rsid w:val="005533D5"/>
    <w:rsid w:val="00553F0C"/>
    <w:rsid w:val="00561BE4"/>
    <w:rsid w:val="00565DB8"/>
    <w:rsid w:val="00571144"/>
    <w:rsid w:val="0058035C"/>
    <w:rsid w:val="00591BFA"/>
    <w:rsid w:val="005937B5"/>
    <w:rsid w:val="00596F53"/>
    <w:rsid w:val="005A0197"/>
    <w:rsid w:val="005A1F28"/>
    <w:rsid w:val="005A2B4B"/>
    <w:rsid w:val="005A78E1"/>
    <w:rsid w:val="005B4F03"/>
    <w:rsid w:val="005B6511"/>
    <w:rsid w:val="005C3EA2"/>
    <w:rsid w:val="005C5C38"/>
    <w:rsid w:val="005D017F"/>
    <w:rsid w:val="005D6C05"/>
    <w:rsid w:val="005E4DC0"/>
    <w:rsid w:val="005F3095"/>
    <w:rsid w:val="005F3E9F"/>
    <w:rsid w:val="005F5E18"/>
    <w:rsid w:val="00600160"/>
    <w:rsid w:val="006049F3"/>
    <w:rsid w:val="006071A1"/>
    <w:rsid w:val="00607FCD"/>
    <w:rsid w:val="006119B3"/>
    <w:rsid w:val="00616402"/>
    <w:rsid w:val="0062186A"/>
    <w:rsid w:val="0062542A"/>
    <w:rsid w:val="0063030F"/>
    <w:rsid w:val="006313F7"/>
    <w:rsid w:val="00637077"/>
    <w:rsid w:val="006373E4"/>
    <w:rsid w:val="006429DC"/>
    <w:rsid w:val="00655E70"/>
    <w:rsid w:val="00662446"/>
    <w:rsid w:val="006626A7"/>
    <w:rsid w:val="00663231"/>
    <w:rsid w:val="0067394E"/>
    <w:rsid w:val="00674364"/>
    <w:rsid w:val="00677207"/>
    <w:rsid w:val="00685C35"/>
    <w:rsid w:val="006913B3"/>
    <w:rsid w:val="006A24E3"/>
    <w:rsid w:val="006B253D"/>
    <w:rsid w:val="006B4D85"/>
    <w:rsid w:val="006B76F7"/>
    <w:rsid w:val="006C0B04"/>
    <w:rsid w:val="006C54D0"/>
    <w:rsid w:val="006D29D8"/>
    <w:rsid w:val="006D427C"/>
    <w:rsid w:val="006E051B"/>
    <w:rsid w:val="006E0A9F"/>
    <w:rsid w:val="006E15F9"/>
    <w:rsid w:val="006E1C23"/>
    <w:rsid w:val="006E38B4"/>
    <w:rsid w:val="006E4723"/>
    <w:rsid w:val="006E5EC0"/>
    <w:rsid w:val="006E6882"/>
    <w:rsid w:val="006E6D4E"/>
    <w:rsid w:val="006E6FA4"/>
    <w:rsid w:val="006F2032"/>
    <w:rsid w:val="00703027"/>
    <w:rsid w:val="00703425"/>
    <w:rsid w:val="00707F9B"/>
    <w:rsid w:val="007130A1"/>
    <w:rsid w:val="00717F97"/>
    <w:rsid w:val="00720053"/>
    <w:rsid w:val="00722705"/>
    <w:rsid w:val="00727252"/>
    <w:rsid w:val="00735992"/>
    <w:rsid w:val="007364A9"/>
    <w:rsid w:val="00745341"/>
    <w:rsid w:val="00751234"/>
    <w:rsid w:val="00751FB1"/>
    <w:rsid w:val="007527A7"/>
    <w:rsid w:val="00753A77"/>
    <w:rsid w:val="007544F8"/>
    <w:rsid w:val="00757FF3"/>
    <w:rsid w:val="00761A5F"/>
    <w:rsid w:val="00763CB3"/>
    <w:rsid w:val="007658AF"/>
    <w:rsid w:val="00766E79"/>
    <w:rsid w:val="00781CFD"/>
    <w:rsid w:val="00782A94"/>
    <w:rsid w:val="007832D2"/>
    <w:rsid w:val="007922C8"/>
    <w:rsid w:val="0079460F"/>
    <w:rsid w:val="0079544A"/>
    <w:rsid w:val="00796C7D"/>
    <w:rsid w:val="007A00E6"/>
    <w:rsid w:val="007A1A05"/>
    <w:rsid w:val="007B07E7"/>
    <w:rsid w:val="007B383D"/>
    <w:rsid w:val="007B3E05"/>
    <w:rsid w:val="007B5A70"/>
    <w:rsid w:val="007B7D1A"/>
    <w:rsid w:val="007C0555"/>
    <w:rsid w:val="007C0835"/>
    <w:rsid w:val="007C1865"/>
    <w:rsid w:val="007C51B2"/>
    <w:rsid w:val="007D3BF3"/>
    <w:rsid w:val="007D7512"/>
    <w:rsid w:val="007E3E45"/>
    <w:rsid w:val="007F1E01"/>
    <w:rsid w:val="007F2042"/>
    <w:rsid w:val="008108B4"/>
    <w:rsid w:val="00810D93"/>
    <w:rsid w:val="00815D20"/>
    <w:rsid w:val="00826D36"/>
    <w:rsid w:val="0084066B"/>
    <w:rsid w:val="008406B0"/>
    <w:rsid w:val="00847DBB"/>
    <w:rsid w:val="008529B6"/>
    <w:rsid w:val="00856886"/>
    <w:rsid w:val="00856E3E"/>
    <w:rsid w:val="00857942"/>
    <w:rsid w:val="00863EC1"/>
    <w:rsid w:val="0086499B"/>
    <w:rsid w:val="00867AB5"/>
    <w:rsid w:val="008714E8"/>
    <w:rsid w:val="008717C2"/>
    <w:rsid w:val="00876C4A"/>
    <w:rsid w:val="00881039"/>
    <w:rsid w:val="0089025B"/>
    <w:rsid w:val="008A1AA3"/>
    <w:rsid w:val="008A5360"/>
    <w:rsid w:val="008A543A"/>
    <w:rsid w:val="008B17D8"/>
    <w:rsid w:val="008B7E4B"/>
    <w:rsid w:val="008C04D9"/>
    <w:rsid w:val="008C1E22"/>
    <w:rsid w:val="008C6F64"/>
    <w:rsid w:val="008D0600"/>
    <w:rsid w:val="008E0057"/>
    <w:rsid w:val="008E2041"/>
    <w:rsid w:val="008E3017"/>
    <w:rsid w:val="008F0166"/>
    <w:rsid w:val="008F184C"/>
    <w:rsid w:val="008F25C7"/>
    <w:rsid w:val="008F25FE"/>
    <w:rsid w:val="008F38B9"/>
    <w:rsid w:val="008F5441"/>
    <w:rsid w:val="008F5B55"/>
    <w:rsid w:val="008F75D7"/>
    <w:rsid w:val="00902A95"/>
    <w:rsid w:val="0091161B"/>
    <w:rsid w:val="00914C4D"/>
    <w:rsid w:val="00921B39"/>
    <w:rsid w:val="00925196"/>
    <w:rsid w:val="0093054D"/>
    <w:rsid w:val="00934BF9"/>
    <w:rsid w:val="0093705F"/>
    <w:rsid w:val="00937CF8"/>
    <w:rsid w:val="00944113"/>
    <w:rsid w:val="00945572"/>
    <w:rsid w:val="00950F30"/>
    <w:rsid w:val="00960534"/>
    <w:rsid w:val="00964975"/>
    <w:rsid w:val="0097145D"/>
    <w:rsid w:val="00972D8F"/>
    <w:rsid w:val="00982BBA"/>
    <w:rsid w:val="00982F20"/>
    <w:rsid w:val="009833C3"/>
    <w:rsid w:val="00986328"/>
    <w:rsid w:val="00987E41"/>
    <w:rsid w:val="00993E95"/>
    <w:rsid w:val="0099460F"/>
    <w:rsid w:val="009A00FD"/>
    <w:rsid w:val="009A2A9A"/>
    <w:rsid w:val="009A5167"/>
    <w:rsid w:val="009A5D2E"/>
    <w:rsid w:val="009B5593"/>
    <w:rsid w:val="009C0321"/>
    <w:rsid w:val="009C5D71"/>
    <w:rsid w:val="009C6483"/>
    <w:rsid w:val="009C687C"/>
    <w:rsid w:val="009C68DA"/>
    <w:rsid w:val="009D4B05"/>
    <w:rsid w:val="009E3567"/>
    <w:rsid w:val="009E377B"/>
    <w:rsid w:val="009E71C0"/>
    <w:rsid w:val="009F1579"/>
    <w:rsid w:val="00A01B12"/>
    <w:rsid w:val="00A03D2F"/>
    <w:rsid w:val="00A0615D"/>
    <w:rsid w:val="00A07995"/>
    <w:rsid w:val="00A10133"/>
    <w:rsid w:val="00A175FE"/>
    <w:rsid w:val="00A218FD"/>
    <w:rsid w:val="00A30819"/>
    <w:rsid w:val="00A34F3D"/>
    <w:rsid w:val="00A43FA7"/>
    <w:rsid w:val="00A61951"/>
    <w:rsid w:val="00A64A58"/>
    <w:rsid w:val="00A70D31"/>
    <w:rsid w:val="00A801B4"/>
    <w:rsid w:val="00A8379A"/>
    <w:rsid w:val="00A85297"/>
    <w:rsid w:val="00A9592D"/>
    <w:rsid w:val="00A97667"/>
    <w:rsid w:val="00AB1B19"/>
    <w:rsid w:val="00AB3B90"/>
    <w:rsid w:val="00AB7F1B"/>
    <w:rsid w:val="00AC265A"/>
    <w:rsid w:val="00AC31DE"/>
    <w:rsid w:val="00AC3C9B"/>
    <w:rsid w:val="00AC6719"/>
    <w:rsid w:val="00AD765D"/>
    <w:rsid w:val="00AE1637"/>
    <w:rsid w:val="00AE28D1"/>
    <w:rsid w:val="00AE45BA"/>
    <w:rsid w:val="00AE5828"/>
    <w:rsid w:val="00AE620F"/>
    <w:rsid w:val="00AF6720"/>
    <w:rsid w:val="00B003D5"/>
    <w:rsid w:val="00B11D0F"/>
    <w:rsid w:val="00B22BDD"/>
    <w:rsid w:val="00B243D2"/>
    <w:rsid w:val="00B247DC"/>
    <w:rsid w:val="00B2519F"/>
    <w:rsid w:val="00B31847"/>
    <w:rsid w:val="00B44108"/>
    <w:rsid w:val="00B4433B"/>
    <w:rsid w:val="00B50ABF"/>
    <w:rsid w:val="00B527A8"/>
    <w:rsid w:val="00B55A26"/>
    <w:rsid w:val="00B62A1A"/>
    <w:rsid w:val="00B65F5B"/>
    <w:rsid w:val="00B6708F"/>
    <w:rsid w:val="00B670E8"/>
    <w:rsid w:val="00B71971"/>
    <w:rsid w:val="00B730C2"/>
    <w:rsid w:val="00B74DDD"/>
    <w:rsid w:val="00B81758"/>
    <w:rsid w:val="00B82ED2"/>
    <w:rsid w:val="00B85DAE"/>
    <w:rsid w:val="00B8620E"/>
    <w:rsid w:val="00B878EB"/>
    <w:rsid w:val="00B909AC"/>
    <w:rsid w:val="00B937F9"/>
    <w:rsid w:val="00B955AF"/>
    <w:rsid w:val="00B960C4"/>
    <w:rsid w:val="00B961B5"/>
    <w:rsid w:val="00BA09E2"/>
    <w:rsid w:val="00BA5216"/>
    <w:rsid w:val="00BB1B43"/>
    <w:rsid w:val="00BB1BC1"/>
    <w:rsid w:val="00BB1EFD"/>
    <w:rsid w:val="00BB6C47"/>
    <w:rsid w:val="00BB7429"/>
    <w:rsid w:val="00BB7AD0"/>
    <w:rsid w:val="00BC3C0C"/>
    <w:rsid w:val="00BD3A4D"/>
    <w:rsid w:val="00BE61ED"/>
    <w:rsid w:val="00BE7D44"/>
    <w:rsid w:val="00BF006E"/>
    <w:rsid w:val="00BF0C2C"/>
    <w:rsid w:val="00BF1B92"/>
    <w:rsid w:val="00BF2807"/>
    <w:rsid w:val="00BF29FB"/>
    <w:rsid w:val="00BF479D"/>
    <w:rsid w:val="00BF6AC7"/>
    <w:rsid w:val="00C0196E"/>
    <w:rsid w:val="00C024C7"/>
    <w:rsid w:val="00C0601B"/>
    <w:rsid w:val="00C063B1"/>
    <w:rsid w:val="00C15A7E"/>
    <w:rsid w:val="00C200F7"/>
    <w:rsid w:val="00C23566"/>
    <w:rsid w:val="00C23B6F"/>
    <w:rsid w:val="00C2516E"/>
    <w:rsid w:val="00C268CC"/>
    <w:rsid w:val="00C310E9"/>
    <w:rsid w:val="00C323C3"/>
    <w:rsid w:val="00C46551"/>
    <w:rsid w:val="00C46D20"/>
    <w:rsid w:val="00C55970"/>
    <w:rsid w:val="00C605E8"/>
    <w:rsid w:val="00C716A2"/>
    <w:rsid w:val="00C82947"/>
    <w:rsid w:val="00C9079B"/>
    <w:rsid w:val="00C96C40"/>
    <w:rsid w:val="00C97829"/>
    <w:rsid w:val="00CA5130"/>
    <w:rsid w:val="00CA5E78"/>
    <w:rsid w:val="00CB0AEE"/>
    <w:rsid w:val="00CB789A"/>
    <w:rsid w:val="00CC1353"/>
    <w:rsid w:val="00CD2693"/>
    <w:rsid w:val="00CD3B23"/>
    <w:rsid w:val="00CD4785"/>
    <w:rsid w:val="00CD6D61"/>
    <w:rsid w:val="00CE4293"/>
    <w:rsid w:val="00CE43F0"/>
    <w:rsid w:val="00CE6376"/>
    <w:rsid w:val="00CE6B42"/>
    <w:rsid w:val="00CF5D68"/>
    <w:rsid w:val="00CF6257"/>
    <w:rsid w:val="00D005C5"/>
    <w:rsid w:val="00D01CE7"/>
    <w:rsid w:val="00D032B4"/>
    <w:rsid w:val="00D1228F"/>
    <w:rsid w:val="00D237AF"/>
    <w:rsid w:val="00D23DD6"/>
    <w:rsid w:val="00D264D2"/>
    <w:rsid w:val="00D374DC"/>
    <w:rsid w:val="00D37FA7"/>
    <w:rsid w:val="00D50A50"/>
    <w:rsid w:val="00D538D9"/>
    <w:rsid w:val="00D53DBD"/>
    <w:rsid w:val="00D54A07"/>
    <w:rsid w:val="00D5531B"/>
    <w:rsid w:val="00D605B4"/>
    <w:rsid w:val="00D632D9"/>
    <w:rsid w:val="00D654EB"/>
    <w:rsid w:val="00D67664"/>
    <w:rsid w:val="00D9421F"/>
    <w:rsid w:val="00D96585"/>
    <w:rsid w:val="00DA0071"/>
    <w:rsid w:val="00DB6B15"/>
    <w:rsid w:val="00DB7C46"/>
    <w:rsid w:val="00DC0716"/>
    <w:rsid w:val="00DD0158"/>
    <w:rsid w:val="00DD2F7C"/>
    <w:rsid w:val="00DD383B"/>
    <w:rsid w:val="00DD5D8A"/>
    <w:rsid w:val="00DE0C00"/>
    <w:rsid w:val="00DE1178"/>
    <w:rsid w:val="00DE12D1"/>
    <w:rsid w:val="00DE2D42"/>
    <w:rsid w:val="00DE5CF6"/>
    <w:rsid w:val="00DE693A"/>
    <w:rsid w:val="00DF0285"/>
    <w:rsid w:val="00DF7679"/>
    <w:rsid w:val="00E029E4"/>
    <w:rsid w:val="00E03138"/>
    <w:rsid w:val="00E06F8D"/>
    <w:rsid w:val="00E129BA"/>
    <w:rsid w:val="00E137AC"/>
    <w:rsid w:val="00E20697"/>
    <w:rsid w:val="00E20A57"/>
    <w:rsid w:val="00E20E60"/>
    <w:rsid w:val="00E23E14"/>
    <w:rsid w:val="00E26A00"/>
    <w:rsid w:val="00E327E7"/>
    <w:rsid w:val="00E344B0"/>
    <w:rsid w:val="00E41407"/>
    <w:rsid w:val="00E505C8"/>
    <w:rsid w:val="00E506BD"/>
    <w:rsid w:val="00E53C66"/>
    <w:rsid w:val="00E53C8A"/>
    <w:rsid w:val="00E562A4"/>
    <w:rsid w:val="00E56949"/>
    <w:rsid w:val="00E57CAD"/>
    <w:rsid w:val="00E639AB"/>
    <w:rsid w:val="00E73B9D"/>
    <w:rsid w:val="00E74595"/>
    <w:rsid w:val="00E77855"/>
    <w:rsid w:val="00E844E8"/>
    <w:rsid w:val="00E903BC"/>
    <w:rsid w:val="00E9533B"/>
    <w:rsid w:val="00E95AF8"/>
    <w:rsid w:val="00E97C43"/>
    <w:rsid w:val="00EA18B2"/>
    <w:rsid w:val="00EA6D9D"/>
    <w:rsid w:val="00EB3CBF"/>
    <w:rsid w:val="00EB549D"/>
    <w:rsid w:val="00EC2C48"/>
    <w:rsid w:val="00EC6F8C"/>
    <w:rsid w:val="00EC7A0F"/>
    <w:rsid w:val="00ED3A0A"/>
    <w:rsid w:val="00EE21D3"/>
    <w:rsid w:val="00EE66F9"/>
    <w:rsid w:val="00EF505C"/>
    <w:rsid w:val="00EF7342"/>
    <w:rsid w:val="00F02401"/>
    <w:rsid w:val="00F114AF"/>
    <w:rsid w:val="00F146EB"/>
    <w:rsid w:val="00F15421"/>
    <w:rsid w:val="00F20439"/>
    <w:rsid w:val="00F27578"/>
    <w:rsid w:val="00F31A97"/>
    <w:rsid w:val="00F3304F"/>
    <w:rsid w:val="00F3614B"/>
    <w:rsid w:val="00F515BE"/>
    <w:rsid w:val="00F563B3"/>
    <w:rsid w:val="00F61503"/>
    <w:rsid w:val="00F67C2F"/>
    <w:rsid w:val="00F7099E"/>
    <w:rsid w:val="00F7742F"/>
    <w:rsid w:val="00F807F1"/>
    <w:rsid w:val="00F80A40"/>
    <w:rsid w:val="00F815DF"/>
    <w:rsid w:val="00F91ECE"/>
    <w:rsid w:val="00FA2450"/>
    <w:rsid w:val="00FA38F5"/>
    <w:rsid w:val="00FB0891"/>
    <w:rsid w:val="00FB2B2C"/>
    <w:rsid w:val="00FB3D2D"/>
    <w:rsid w:val="00FB478A"/>
    <w:rsid w:val="00FB4B4E"/>
    <w:rsid w:val="00FC16ED"/>
    <w:rsid w:val="00FC3039"/>
    <w:rsid w:val="00FD2245"/>
    <w:rsid w:val="00FD4BDF"/>
    <w:rsid w:val="00FD76FA"/>
    <w:rsid w:val="00FE427F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F35D6"/>
  <w15:docId w15:val="{2E704E9A-23B8-4590-BA94-FA3127ED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16C"/>
    <w:rPr>
      <w:sz w:val="28"/>
    </w:rPr>
  </w:style>
  <w:style w:type="paragraph" w:styleId="3">
    <w:name w:val="heading 3"/>
    <w:basedOn w:val="a"/>
    <w:next w:val="a"/>
    <w:qFormat/>
    <w:rsid w:val="0055016C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5016C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5016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4A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51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4C55C4"/>
    <w:rPr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4C55C4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C55C4"/>
    <w:rPr>
      <w:shd w:val="clear" w:color="auto" w:fill="FFFFFF"/>
    </w:rPr>
  </w:style>
  <w:style w:type="character" w:customStyle="1" w:styleId="a7">
    <w:name w:val="Другое_"/>
    <w:basedOn w:val="a0"/>
    <w:link w:val="a8"/>
    <w:rsid w:val="004C55C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C55C4"/>
    <w:pPr>
      <w:widowControl w:val="0"/>
      <w:shd w:val="clear" w:color="auto" w:fill="FFFFFF"/>
      <w:ind w:firstLine="400"/>
    </w:pPr>
    <w:rPr>
      <w:szCs w:val="28"/>
    </w:rPr>
  </w:style>
  <w:style w:type="paragraph" w:customStyle="1" w:styleId="11">
    <w:name w:val="Заголовок №1"/>
    <w:basedOn w:val="a"/>
    <w:link w:val="10"/>
    <w:rsid w:val="004C55C4"/>
    <w:pPr>
      <w:widowControl w:val="0"/>
      <w:shd w:val="clear" w:color="auto" w:fill="FFFFFF"/>
      <w:spacing w:after="300"/>
      <w:jc w:val="center"/>
      <w:outlineLvl w:val="0"/>
    </w:pPr>
    <w:rPr>
      <w:b/>
      <w:bCs/>
      <w:szCs w:val="28"/>
    </w:rPr>
  </w:style>
  <w:style w:type="paragraph" w:customStyle="1" w:styleId="20">
    <w:name w:val="Основной текст (2)"/>
    <w:basedOn w:val="a"/>
    <w:link w:val="2"/>
    <w:rsid w:val="004C55C4"/>
    <w:pPr>
      <w:widowControl w:val="0"/>
      <w:shd w:val="clear" w:color="auto" w:fill="FFFFFF"/>
      <w:spacing w:after="730"/>
      <w:ind w:left="6110"/>
    </w:pPr>
    <w:rPr>
      <w:sz w:val="20"/>
    </w:rPr>
  </w:style>
  <w:style w:type="paragraph" w:customStyle="1" w:styleId="a8">
    <w:name w:val="Другое"/>
    <w:basedOn w:val="a"/>
    <w:link w:val="a7"/>
    <w:rsid w:val="004C55C4"/>
    <w:pPr>
      <w:widowControl w:val="0"/>
      <w:shd w:val="clear" w:color="auto" w:fill="FFFFFF"/>
      <w:ind w:firstLine="400"/>
    </w:pPr>
    <w:rPr>
      <w:szCs w:val="28"/>
    </w:rPr>
  </w:style>
  <w:style w:type="paragraph" w:customStyle="1" w:styleId="ConsPlusTitle">
    <w:name w:val="ConsPlusTitle"/>
    <w:rsid w:val="00A70D3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472B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486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u1596</cp:lastModifiedBy>
  <cp:revision>153</cp:revision>
  <cp:lastPrinted>2024-04-27T08:42:00Z</cp:lastPrinted>
  <dcterms:created xsi:type="dcterms:W3CDTF">2023-06-26T05:27:00Z</dcterms:created>
  <dcterms:modified xsi:type="dcterms:W3CDTF">2024-05-06T07:01:00Z</dcterms:modified>
</cp:coreProperties>
</file>