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EB" w:rsidRPr="006421A0" w:rsidRDefault="00B767EB">
      <w:pPr>
        <w:pStyle w:val="ConsPlusNormal"/>
        <w:jc w:val="both"/>
        <w:rPr>
          <w:lang w:val="en-US"/>
        </w:rPr>
      </w:pPr>
    </w:p>
    <w:p w:rsidR="00B767EB" w:rsidRPr="00CB5EB5" w:rsidRDefault="00C41008" w:rsidP="00C410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B767EB" w:rsidRPr="00CB5EB5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F5316">
        <w:rPr>
          <w:rFonts w:ascii="Times New Roman" w:hAnsi="Times New Roman" w:cs="Times New Roman"/>
          <w:sz w:val="28"/>
          <w:szCs w:val="28"/>
        </w:rPr>
        <w:t xml:space="preserve"> </w:t>
      </w:r>
      <w:r w:rsidR="00CB5EB5" w:rsidRPr="00CB5EB5">
        <w:rPr>
          <w:rFonts w:ascii="Times New Roman" w:hAnsi="Times New Roman" w:cs="Times New Roman"/>
          <w:sz w:val="28"/>
          <w:szCs w:val="28"/>
        </w:rPr>
        <w:t>управления финансов</w:t>
      </w:r>
    </w:p>
    <w:p w:rsidR="007F5316" w:rsidRDefault="00CB5EB5" w:rsidP="00C410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5EB5">
        <w:rPr>
          <w:rFonts w:ascii="Times New Roman" w:hAnsi="Times New Roman" w:cs="Times New Roman"/>
          <w:sz w:val="28"/>
          <w:szCs w:val="28"/>
        </w:rPr>
        <w:t>Липецкой области</w:t>
      </w:r>
      <w:r w:rsidR="007F5316">
        <w:rPr>
          <w:rFonts w:ascii="Times New Roman" w:hAnsi="Times New Roman" w:cs="Times New Roman"/>
          <w:sz w:val="28"/>
          <w:szCs w:val="28"/>
        </w:rPr>
        <w:t xml:space="preserve"> </w:t>
      </w:r>
      <w:r w:rsidR="00C41008">
        <w:rPr>
          <w:rFonts w:ascii="Times New Roman" w:hAnsi="Times New Roman" w:cs="Times New Roman"/>
          <w:sz w:val="28"/>
          <w:szCs w:val="28"/>
        </w:rPr>
        <w:t>«</w:t>
      </w:r>
      <w:r w:rsidR="00C41008" w:rsidRPr="00C41008">
        <w:rPr>
          <w:rFonts w:ascii="Times New Roman" w:hAnsi="Times New Roman" w:cs="Times New Roman"/>
          <w:sz w:val="28"/>
          <w:szCs w:val="28"/>
        </w:rPr>
        <w:t>Об утверждении графика</w:t>
      </w:r>
    </w:p>
    <w:p w:rsidR="007F5316" w:rsidRDefault="00C41008" w:rsidP="00C410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1008">
        <w:rPr>
          <w:rFonts w:ascii="Times New Roman" w:hAnsi="Times New Roman" w:cs="Times New Roman"/>
          <w:sz w:val="28"/>
          <w:szCs w:val="28"/>
        </w:rPr>
        <w:t xml:space="preserve"> документооборота</w:t>
      </w:r>
      <w:r w:rsidR="007F5316">
        <w:rPr>
          <w:rFonts w:ascii="Times New Roman" w:hAnsi="Times New Roman" w:cs="Times New Roman"/>
          <w:sz w:val="28"/>
          <w:szCs w:val="28"/>
        </w:rPr>
        <w:t xml:space="preserve"> </w:t>
      </w:r>
      <w:r w:rsidRPr="00C41008">
        <w:rPr>
          <w:rFonts w:ascii="Times New Roman" w:hAnsi="Times New Roman" w:cs="Times New Roman"/>
          <w:sz w:val="28"/>
          <w:szCs w:val="28"/>
        </w:rPr>
        <w:t>при централизации учета</w:t>
      </w:r>
      <w:r w:rsidR="00334C7D">
        <w:rPr>
          <w:rFonts w:ascii="Times New Roman" w:hAnsi="Times New Roman" w:cs="Times New Roman"/>
          <w:sz w:val="28"/>
          <w:szCs w:val="28"/>
        </w:rPr>
        <w:t>»</w:t>
      </w:r>
    </w:p>
    <w:p w:rsidR="00334C7D" w:rsidRDefault="00334C7D" w:rsidP="00334C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FD6" w:rsidRDefault="00965FD6" w:rsidP="00C410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5FD6" w:rsidRPr="00CB5EB5" w:rsidRDefault="00965FD6" w:rsidP="00C410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bookmarkStart w:id="0" w:name="P28"/>
    <w:bookmarkEnd w:id="0"/>
    <w:p w:rsidR="00CB5EB5" w:rsidRDefault="00CB5E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2A59">
        <w:rPr>
          <w:rFonts w:ascii="Times New Roman" w:hAnsi="Times New Roman" w:cs="Times New Roman"/>
          <w:sz w:val="28"/>
          <w:szCs w:val="28"/>
        </w:rPr>
        <w:fldChar w:fldCharType="begin"/>
      </w:r>
      <w:r w:rsidRPr="00AD2A59">
        <w:rPr>
          <w:rFonts w:ascii="Times New Roman" w:hAnsi="Times New Roman" w:cs="Times New Roman"/>
          <w:sz w:val="28"/>
          <w:szCs w:val="28"/>
        </w:rPr>
        <w:instrText xml:space="preserve"> HYPERLINK \l "P28" </w:instrText>
      </w:r>
      <w:r w:rsidRPr="00AD2A59">
        <w:rPr>
          <w:rFonts w:ascii="Times New Roman" w:hAnsi="Times New Roman" w:cs="Times New Roman"/>
          <w:sz w:val="28"/>
          <w:szCs w:val="28"/>
        </w:rPr>
        <w:fldChar w:fldCharType="separate"/>
      </w:r>
      <w:r w:rsidRPr="00AD2A59">
        <w:rPr>
          <w:rFonts w:ascii="Times New Roman" w:hAnsi="Times New Roman" w:cs="Times New Roman"/>
          <w:sz w:val="28"/>
          <w:szCs w:val="28"/>
        </w:rPr>
        <w:t>График</w:t>
      </w:r>
      <w:r w:rsidRPr="00AD2A59">
        <w:rPr>
          <w:rFonts w:ascii="Times New Roman" w:hAnsi="Times New Roman" w:cs="Times New Roman"/>
          <w:sz w:val="28"/>
          <w:szCs w:val="28"/>
        </w:rPr>
        <w:fldChar w:fldCharType="end"/>
      </w:r>
    </w:p>
    <w:p w:rsidR="00B767EB" w:rsidRPr="00CB5EB5" w:rsidRDefault="00CB5EB5">
      <w:pPr>
        <w:pStyle w:val="ConsPlusTitle"/>
        <w:jc w:val="center"/>
        <w:rPr>
          <w:rFonts w:ascii="Times New Roman" w:hAnsi="Times New Roman" w:cs="Times New Roman"/>
        </w:rPr>
      </w:pPr>
      <w:r w:rsidRPr="00AD2A59">
        <w:rPr>
          <w:rFonts w:ascii="Times New Roman" w:hAnsi="Times New Roman" w:cs="Times New Roman"/>
          <w:sz w:val="28"/>
          <w:szCs w:val="28"/>
        </w:rPr>
        <w:t xml:space="preserve"> документооборота при централизации учета </w:t>
      </w:r>
      <w:r>
        <w:rPr>
          <w:rFonts w:ascii="Times New Roman" w:hAnsi="Times New Roman" w:cs="Times New Roman"/>
          <w:sz w:val="28"/>
          <w:szCs w:val="28"/>
        </w:rPr>
        <w:t>исполнительных</w:t>
      </w:r>
      <w:r w:rsidRPr="00AD2A59">
        <w:rPr>
          <w:rFonts w:ascii="Times New Roman" w:hAnsi="Times New Roman" w:cs="Times New Roman"/>
          <w:sz w:val="28"/>
          <w:szCs w:val="28"/>
        </w:rPr>
        <w:t xml:space="preserve"> органов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AD2A59">
        <w:rPr>
          <w:rFonts w:ascii="Times New Roman" w:hAnsi="Times New Roman" w:cs="Times New Roman"/>
          <w:sz w:val="28"/>
          <w:szCs w:val="28"/>
        </w:rPr>
        <w:t xml:space="preserve"> власти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2A59">
        <w:rPr>
          <w:rFonts w:ascii="Times New Roman" w:hAnsi="Times New Roman" w:cs="Times New Roman"/>
          <w:sz w:val="28"/>
          <w:szCs w:val="28"/>
        </w:rPr>
        <w:t xml:space="preserve"> </w:t>
      </w:r>
      <w:r w:rsidRPr="00386437">
        <w:rPr>
          <w:rFonts w:ascii="Times New Roman" w:hAnsi="Times New Roman" w:cs="Times New Roman"/>
          <w:sz w:val="28"/>
          <w:szCs w:val="28"/>
        </w:rPr>
        <w:t xml:space="preserve">подведомственных им казенных учреждений и управления делами </w:t>
      </w:r>
      <w:r w:rsidR="006F205C">
        <w:rPr>
          <w:rFonts w:ascii="Times New Roman" w:hAnsi="Times New Roman" w:cs="Times New Roman"/>
          <w:sz w:val="28"/>
          <w:szCs w:val="28"/>
        </w:rPr>
        <w:t>Правительства</w:t>
      </w:r>
      <w:r w:rsidRPr="00386437">
        <w:rPr>
          <w:rFonts w:ascii="Times New Roman" w:hAnsi="Times New Roman" w:cs="Times New Roman"/>
          <w:sz w:val="28"/>
          <w:szCs w:val="28"/>
        </w:rPr>
        <w:t xml:space="preserve"> Липецкой области (далее - субъекты централизованного учета), в отношении которых управление финансов Липецкой области</w:t>
      </w:r>
      <w:r w:rsidRPr="00386437">
        <w:rPr>
          <w:sz w:val="28"/>
          <w:szCs w:val="28"/>
        </w:rPr>
        <w:t xml:space="preserve"> </w:t>
      </w:r>
      <w:r w:rsidRPr="00386437">
        <w:rPr>
          <w:rFonts w:ascii="Times New Roman" w:hAnsi="Times New Roman" w:cs="Times New Roman"/>
          <w:sz w:val="28"/>
          <w:szCs w:val="28"/>
        </w:rPr>
        <w:t xml:space="preserve">(далее - уполномоченный орган) </w:t>
      </w:r>
      <w:r w:rsidR="00966E8D" w:rsidRPr="00386437">
        <w:rPr>
          <w:rFonts w:ascii="Times New Roman" w:hAnsi="Times New Roman" w:cs="Times New Roman"/>
          <w:sz w:val="28"/>
          <w:szCs w:val="28"/>
        </w:rPr>
        <w:t xml:space="preserve">через свои подведомственные казенные учреждения </w:t>
      </w:r>
      <w:r w:rsidR="00966E8D">
        <w:rPr>
          <w:rFonts w:ascii="Times New Roman" w:hAnsi="Times New Roman" w:cs="Times New Roman"/>
          <w:sz w:val="28"/>
          <w:szCs w:val="28"/>
        </w:rPr>
        <w:t>ОКУ ЛО «Центр бухгалтерского учета», ОКУ «Центр бухгалтерского уче</w:t>
      </w:r>
      <w:r w:rsidR="00966E8D" w:rsidRPr="00F71D4F">
        <w:rPr>
          <w:rFonts w:ascii="Times New Roman" w:hAnsi="Times New Roman" w:cs="Times New Roman"/>
          <w:sz w:val="28"/>
          <w:szCs w:val="28"/>
        </w:rPr>
        <w:t>та в сфере здравоохранения»</w:t>
      </w:r>
      <w:r w:rsidR="00966E8D">
        <w:rPr>
          <w:rFonts w:ascii="Times New Roman" w:hAnsi="Times New Roman" w:cs="Times New Roman"/>
          <w:sz w:val="28"/>
          <w:szCs w:val="28"/>
        </w:rPr>
        <w:t>,</w:t>
      </w:r>
      <w:r w:rsidR="00966E8D" w:rsidRPr="00F71D4F">
        <w:rPr>
          <w:rFonts w:ascii="Times New Roman" w:hAnsi="Times New Roman" w:cs="Times New Roman"/>
          <w:sz w:val="28"/>
          <w:szCs w:val="28"/>
        </w:rPr>
        <w:t xml:space="preserve"> ОКУ «Центр бухгалтерского уч</w:t>
      </w:r>
      <w:r w:rsidR="00966E8D">
        <w:rPr>
          <w:rFonts w:ascii="Times New Roman" w:hAnsi="Times New Roman" w:cs="Times New Roman"/>
          <w:sz w:val="28"/>
          <w:szCs w:val="28"/>
        </w:rPr>
        <w:t>е</w:t>
      </w:r>
      <w:r w:rsidR="00966E8D" w:rsidRPr="00F71D4F">
        <w:rPr>
          <w:rFonts w:ascii="Times New Roman" w:hAnsi="Times New Roman" w:cs="Times New Roman"/>
          <w:sz w:val="28"/>
          <w:szCs w:val="28"/>
        </w:rPr>
        <w:t>та в сфере социальной политики»</w:t>
      </w:r>
      <w:r w:rsidR="00966E8D" w:rsidRPr="00457290">
        <w:rPr>
          <w:rFonts w:ascii="Times New Roman" w:hAnsi="Times New Roman" w:cs="Times New Roman"/>
          <w:sz w:val="28"/>
          <w:szCs w:val="28"/>
        </w:rPr>
        <w:t xml:space="preserve"> </w:t>
      </w:r>
      <w:r w:rsidR="00966E8D" w:rsidRPr="008E6A8F">
        <w:rPr>
          <w:rFonts w:ascii="Times New Roman" w:hAnsi="Times New Roman" w:cs="Times New Roman"/>
          <w:sz w:val="28"/>
          <w:szCs w:val="28"/>
        </w:rPr>
        <w:t xml:space="preserve"> </w:t>
      </w:r>
      <w:r w:rsidR="00966E8D" w:rsidRPr="00386437">
        <w:rPr>
          <w:rFonts w:ascii="Times New Roman" w:hAnsi="Times New Roman" w:cs="Times New Roman"/>
          <w:sz w:val="28"/>
          <w:szCs w:val="28"/>
        </w:rPr>
        <w:t>(далее - уполномоченные организации)</w:t>
      </w:r>
      <w:r w:rsidR="00966E8D" w:rsidRPr="001262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4B33">
        <w:rPr>
          <w:rFonts w:ascii="Times New Roman" w:hAnsi="Times New Roman" w:cs="Times New Roman"/>
          <w:sz w:val="28"/>
          <w:szCs w:val="28"/>
        </w:rPr>
        <w:t>осуществля</w:t>
      </w:r>
      <w:r w:rsidR="00BF4B33" w:rsidRPr="00BF4B33">
        <w:rPr>
          <w:rFonts w:ascii="Times New Roman" w:hAnsi="Times New Roman" w:cs="Times New Roman"/>
          <w:sz w:val="28"/>
          <w:szCs w:val="28"/>
        </w:rPr>
        <w:t>е</w:t>
      </w:r>
      <w:r w:rsidRPr="00BF4B33">
        <w:rPr>
          <w:rFonts w:ascii="Times New Roman" w:hAnsi="Times New Roman" w:cs="Times New Roman"/>
          <w:sz w:val="28"/>
          <w:szCs w:val="28"/>
        </w:rPr>
        <w:t>т</w:t>
      </w:r>
      <w:r w:rsidRPr="00AD2A59">
        <w:rPr>
          <w:rFonts w:ascii="Times New Roman" w:hAnsi="Times New Roman" w:cs="Times New Roman"/>
          <w:sz w:val="28"/>
          <w:szCs w:val="28"/>
        </w:rPr>
        <w:t xml:space="preserve"> полномочия по начислению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перечислению, по ведению бюджетного учета, включая составление и представление бюджетной отчетности, консолидированной отчетности бюджетных и автономных учреждений, иной обязательной отчетности, формируемой на основании данных бюджетного учета, по обеспечению представления такой отчетности в государственные органы</w:t>
      </w:r>
      <w:r w:rsidR="00B767EB">
        <w:t xml:space="preserve"> </w:t>
      </w:r>
    </w:p>
    <w:p w:rsidR="00B767EB" w:rsidRDefault="00B767EB">
      <w:pPr>
        <w:pStyle w:val="ConsPlusNormal"/>
        <w:ind w:firstLine="540"/>
        <w:jc w:val="both"/>
      </w:pPr>
    </w:p>
    <w:p w:rsidR="00B767EB" w:rsidRDefault="00B767EB">
      <w:pPr>
        <w:pStyle w:val="ConsPlusNormal"/>
        <w:ind w:firstLine="540"/>
        <w:jc w:val="both"/>
      </w:pPr>
    </w:p>
    <w:p w:rsidR="00B767EB" w:rsidRDefault="00B767EB">
      <w:pPr>
        <w:sectPr w:rsidR="00B767EB" w:rsidSect="00EC6A45">
          <w:pgSz w:w="11906" w:h="16838"/>
          <w:pgMar w:top="851" w:right="624" w:bottom="794" w:left="851" w:header="709" w:footer="709" w:gutter="0"/>
          <w:cols w:space="708"/>
          <w:docGrid w:linePitch="360"/>
        </w:sectPr>
      </w:pPr>
    </w:p>
    <w:tbl>
      <w:tblPr>
        <w:tblW w:w="157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9"/>
        <w:gridCol w:w="2268"/>
        <w:gridCol w:w="1578"/>
        <w:gridCol w:w="1474"/>
        <w:gridCol w:w="2192"/>
        <w:gridCol w:w="1987"/>
        <w:gridCol w:w="1843"/>
        <w:gridCol w:w="2126"/>
        <w:gridCol w:w="1466"/>
      </w:tblGrid>
      <w:tr w:rsidR="00210C29" w:rsidRPr="000774BA" w:rsidTr="00623763">
        <w:tc>
          <w:tcPr>
            <w:tcW w:w="849" w:type="dxa"/>
            <w:vMerge w:val="restart"/>
          </w:tcPr>
          <w:p w:rsidR="00210C29" w:rsidRPr="000774BA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268" w:type="dxa"/>
            <w:vMerge w:val="restart"/>
          </w:tcPr>
          <w:p w:rsidR="00210C29" w:rsidRPr="000774BA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документов/информации</w:t>
            </w:r>
          </w:p>
        </w:tc>
        <w:tc>
          <w:tcPr>
            <w:tcW w:w="1578" w:type="dxa"/>
            <w:vMerge w:val="restart"/>
          </w:tcPr>
          <w:p w:rsidR="00210C29" w:rsidRPr="000774BA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подготовку/ввод/направление документа/информации</w:t>
            </w:r>
          </w:p>
        </w:tc>
        <w:tc>
          <w:tcPr>
            <w:tcW w:w="1474" w:type="dxa"/>
            <w:vMerge w:val="restart"/>
          </w:tcPr>
          <w:p w:rsidR="00210C29" w:rsidRPr="000774BA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b/>
                <w:sz w:val="24"/>
                <w:szCs w:val="24"/>
              </w:rPr>
              <w:t>Вид представления документа/информации</w:t>
            </w:r>
          </w:p>
        </w:tc>
        <w:tc>
          <w:tcPr>
            <w:tcW w:w="2192" w:type="dxa"/>
            <w:vMerge w:val="restart"/>
          </w:tcPr>
          <w:p w:rsidR="00210C29" w:rsidRPr="000774BA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b/>
                <w:sz w:val="24"/>
                <w:szCs w:val="24"/>
              </w:rPr>
              <w:t>Срок ввода/направления информации/рассмотрения/согласования/утверждения документа</w:t>
            </w:r>
          </w:p>
        </w:tc>
        <w:tc>
          <w:tcPr>
            <w:tcW w:w="1987" w:type="dxa"/>
            <w:vMerge w:val="restart"/>
          </w:tcPr>
          <w:p w:rsidR="00210C29" w:rsidRPr="000774BA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лицо, подписывающее документ/информацию</w:t>
            </w:r>
          </w:p>
        </w:tc>
        <w:tc>
          <w:tcPr>
            <w:tcW w:w="3969" w:type="dxa"/>
            <w:gridSpan w:val="2"/>
          </w:tcPr>
          <w:p w:rsidR="00210C29" w:rsidRPr="000774BA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Уполномоченная организация</w:t>
            </w:r>
          </w:p>
          <w:p w:rsidR="00210C29" w:rsidRPr="000774BA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210C29" w:rsidRPr="000774BA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информации</w:t>
            </w:r>
          </w:p>
        </w:tc>
      </w:tr>
      <w:tr w:rsidR="00210C29" w:rsidRPr="000774BA" w:rsidTr="00623763">
        <w:tc>
          <w:tcPr>
            <w:tcW w:w="849" w:type="dxa"/>
            <w:vMerge/>
          </w:tcPr>
          <w:p w:rsidR="00210C29" w:rsidRPr="000774BA" w:rsidRDefault="00210C29" w:rsidP="00210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10C29" w:rsidRPr="000774BA" w:rsidRDefault="00210C29" w:rsidP="00210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210C29" w:rsidRPr="000774BA" w:rsidRDefault="00210C29" w:rsidP="00210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210C29" w:rsidRPr="000774BA" w:rsidRDefault="00210C29" w:rsidP="00210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10C29" w:rsidRPr="000774BA" w:rsidRDefault="00210C29" w:rsidP="00210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10C29" w:rsidRPr="000774BA" w:rsidRDefault="00210C29" w:rsidP="00210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10C29" w:rsidRPr="000774BA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b/>
                <w:sz w:val="24"/>
                <w:szCs w:val="24"/>
              </w:rPr>
              <w:t>Срок обработки/представления/преобразования информации</w:t>
            </w:r>
          </w:p>
        </w:tc>
        <w:tc>
          <w:tcPr>
            <w:tcW w:w="2126" w:type="dxa"/>
          </w:tcPr>
          <w:p w:rsidR="00210C29" w:rsidRPr="000774BA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обработки информации</w:t>
            </w:r>
          </w:p>
        </w:tc>
        <w:tc>
          <w:tcPr>
            <w:tcW w:w="1466" w:type="dxa"/>
          </w:tcPr>
          <w:p w:rsidR="00210C29" w:rsidRPr="000774BA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b/>
                <w:sz w:val="24"/>
                <w:szCs w:val="24"/>
              </w:rPr>
              <w:t>Кому и в какой срок направляется обработанная информация</w:t>
            </w:r>
          </w:p>
        </w:tc>
      </w:tr>
      <w:tr w:rsidR="00210C29" w:rsidRPr="000774BA" w:rsidTr="00623763">
        <w:tc>
          <w:tcPr>
            <w:tcW w:w="15783" w:type="dxa"/>
            <w:gridSpan w:val="9"/>
          </w:tcPr>
          <w:p w:rsidR="00210C29" w:rsidRPr="000774BA" w:rsidRDefault="00210C29" w:rsidP="00210C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1. Учет нефинансовых активов</w:t>
            </w:r>
          </w:p>
        </w:tc>
      </w:tr>
      <w:tr w:rsidR="00210C29" w:rsidRPr="000774BA" w:rsidTr="00623763">
        <w:tc>
          <w:tcPr>
            <w:tcW w:w="849" w:type="dxa"/>
          </w:tcPr>
          <w:p w:rsidR="00210C29" w:rsidRPr="000774BA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0C29" w:rsidRPr="000774BA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Приказ о создании постоянно действующей Комиссии по поступлению и выбытию активов (с изменениями и дополнениями)</w:t>
            </w:r>
          </w:p>
        </w:tc>
        <w:tc>
          <w:tcPr>
            <w:tcW w:w="1578" w:type="dxa"/>
          </w:tcPr>
          <w:p w:rsidR="00210C29" w:rsidRPr="000774BA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субъект централизованного учета </w:t>
            </w:r>
          </w:p>
        </w:tc>
        <w:tc>
          <w:tcPr>
            <w:tcW w:w="1474" w:type="dxa"/>
          </w:tcPr>
          <w:p w:rsidR="00210C29" w:rsidRPr="000774BA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210C29" w:rsidRPr="000774BA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не позднее следующего рабочего дня со дня утверждения приказа </w:t>
            </w:r>
          </w:p>
        </w:tc>
        <w:tc>
          <w:tcPr>
            <w:tcW w:w="1987" w:type="dxa"/>
          </w:tcPr>
          <w:p w:rsidR="00210C29" w:rsidRPr="000774BA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210C29" w:rsidRPr="000774BA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210C29" w:rsidRPr="000774BA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формирование нормативно-справочной информации в Единой информационной системе Липецкой области по бюджетному (бухгалтерскому) учету и отчетности (далее – ЕЦИС)</w:t>
            </w:r>
          </w:p>
        </w:tc>
        <w:tc>
          <w:tcPr>
            <w:tcW w:w="1466" w:type="dxa"/>
          </w:tcPr>
          <w:p w:rsidR="00210C29" w:rsidRPr="000774BA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для внутреннего пользования</w:t>
            </w:r>
          </w:p>
        </w:tc>
      </w:tr>
      <w:tr w:rsidR="00210C29" w:rsidRPr="000774BA" w:rsidTr="00623763">
        <w:tc>
          <w:tcPr>
            <w:tcW w:w="849" w:type="dxa"/>
          </w:tcPr>
          <w:p w:rsidR="00210C29" w:rsidRPr="000774BA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0C29" w:rsidRPr="000774BA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Перечень материально ответственных лиц/изменения, вносимые в перечень</w:t>
            </w:r>
          </w:p>
        </w:tc>
        <w:tc>
          <w:tcPr>
            <w:tcW w:w="1578" w:type="dxa"/>
          </w:tcPr>
          <w:p w:rsidR="00210C29" w:rsidRPr="000774BA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210C29" w:rsidRPr="000774BA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210C29" w:rsidRPr="000774BA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не позднее следующего рабочего дня со дня издания (получения) приказа (распоряжения) о назначении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ответственных лиц</w:t>
            </w:r>
          </w:p>
        </w:tc>
        <w:tc>
          <w:tcPr>
            <w:tcW w:w="1987" w:type="dxa"/>
          </w:tcPr>
          <w:p w:rsidR="00210C29" w:rsidRPr="000774BA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210C29" w:rsidRPr="000774BA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210C29" w:rsidRPr="000774BA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формирование нормативно-справочной информации в ЕЦИС</w:t>
            </w:r>
          </w:p>
        </w:tc>
        <w:tc>
          <w:tcPr>
            <w:tcW w:w="1466" w:type="dxa"/>
          </w:tcPr>
          <w:p w:rsidR="00210C29" w:rsidRPr="000774BA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для внутреннего пользования</w:t>
            </w:r>
          </w:p>
        </w:tc>
      </w:tr>
      <w:tr w:rsidR="00210C29" w:rsidRPr="000774BA" w:rsidTr="00623763">
        <w:tc>
          <w:tcPr>
            <w:tcW w:w="849" w:type="dxa"/>
          </w:tcPr>
          <w:p w:rsidR="00210C29" w:rsidRPr="000774BA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210C29" w:rsidRPr="000774BA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Доверенность на получение товарно-материальных ценностей</w:t>
            </w:r>
          </w:p>
        </w:tc>
        <w:tc>
          <w:tcPr>
            <w:tcW w:w="1578" w:type="dxa"/>
          </w:tcPr>
          <w:p w:rsidR="00210C29" w:rsidRPr="000774BA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210C29" w:rsidRPr="000774BA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бумажный</w:t>
            </w:r>
          </w:p>
        </w:tc>
        <w:tc>
          <w:tcPr>
            <w:tcW w:w="2192" w:type="dxa"/>
          </w:tcPr>
          <w:p w:rsidR="00210C29" w:rsidRPr="000774BA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формирует доверенность средствами ЕЦИС не позднее следующего рабочего дня после принятия решения</w:t>
            </w:r>
          </w:p>
        </w:tc>
        <w:tc>
          <w:tcPr>
            <w:tcW w:w="1987" w:type="dxa"/>
          </w:tcPr>
          <w:p w:rsidR="00210C29" w:rsidRPr="000774BA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Первая подпись – руководитель, вторая подпись – уполномоченное лицо субъекта централизованного учета</w:t>
            </w:r>
          </w:p>
          <w:p w:rsidR="00210C29" w:rsidRPr="000774BA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0C29" w:rsidRPr="000774BA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210C29" w:rsidRPr="000774BA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66" w:type="dxa"/>
          </w:tcPr>
          <w:p w:rsidR="00210C29" w:rsidRPr="000774BA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 товарно-материальных ценностей субъектом централизованного учета </w:t>
            </w:r>
          </w:p>
        </w:tc>
      </w:tr>
      <w:tr w:rsidR="00210C29" w:rsidRPr="000774BA" w:rsidTr="00623763">
        <w:tc>
          <w:tcPr>
            <w:tcW w:w="849" w:type="dxa"/>
          </w:tcPr>
          <w:p w:rsidR="00210C29" w:rsidRPr="000774BA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10C29" w:rsidRPr="000774BA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Первичные документы, формирующие капитальные вложения в объекты нефинансовых активов</w:t>
            </w:r>
          </w:p>
        </w:tc>
        <w:tc>
          <w:tcPr>
            <w:tcW w:w="1578" w:type="dxa"/>
          </w:tcPr>
          <w:p w:rsidR="00210C29" w:rsidRPr="000774BA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10C29" w:rsidRPr="000774BA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210C29" w:rsidRPr="000774BA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210C29" w:rsidRPr="000774BA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0C29" w:rsidRPr="000774BA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0C29" w:rsidRPr="000774BA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210C29" w:rsidRPr="000774BA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C29" w:rsidRPr="000774BA" w:rsidTr="00623763">
        <w:tc>
          <w:tcPr>
            <w:tcW w:w="849" w:type="dxa"/>
          </w:tcPr>
          <w:p w:rsidR="00210C29" w:rsidRPr="000774BA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68" w:type="dxa"/>
          </w:tcPr>
          <w:p w:rsidR="00210C29" w:rsidRPr="000774BA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накладная, акт выполненных работ, акт приемки законченного строительством объекта и иные документы, формирующие капитальные вложения в объекты нефинансовых активов) (при отсутствии функциональной возможности формирования и подписания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подписью документа передающей стороной)</w:t>
            </w:r>
          </w:p>
        </w:tc>
        <w:tc>
          <w:tcPr>
            <w:tcW w:w="1578" w:type="dxa"/>
          </w:tcPr>
          <w:p w:rsidR="00210C29" w:rsidRPr="000774BA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210C29" w:rsidRPr="000774BA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210C29" w:rsidRPr="000774BA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следующего рабочего дня со дня поступления первичных документов</w:t>
            </w:r>
          </w:p>
        </w:tc>
        <w:tc>
          <w:tcPr>
            <w:tcW w:w="1987" w:type="dxa"/>
          </w:tcPr>
          <w:p w:rsidR="00210C29" w:rsidRPr="000774BA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субъекта централизованного учета</w:t>
            </w:r>
          </w:p>
        </w:tc>
        <w:tc>
          <w:tcPr>
            <w:tcW w:w="1843" w:type="dxa"/>
          </w:tcPr>
          <w:p w:rsidR="00210C29" w:rsidRPr="000774BA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210C29" w:rsidRPr="000774BA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принятие к учету денежных обязательств;</w:t>
            </w:r>
          </w:p>
          <w:p w:rsidR="00210C29" w:rsidRPr="000774BA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отражение в регистре </w:t>
            </w:r>
            <w:r w:rsidR="0037346D" w:rsidRPr="000774BA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учета в целях систематизации информации на соответствующих счетах учета капитальных вложений;</w:t>
            </w:r>
          </w:p>
          <w:p w:rsidR="00210C29" w:rsidRPr="000774BA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3) формирование Платежного поручения (ОКУД 0401060) </w:t>
            </w:r>
          </w:p>
        </w:tc>
        <w:tc>
          <w:tcPr>
            <w:tcW w:w="1466" w:type="dxa"/>
          </w:tcPr>
          <w:p w:rsidR="00210C29" w:rsidRPr="000774BA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для принятия решения Комиссией по поступлению и выбытию нефинансовых активов (см. </w:t>
            </w:r>
            <w:hyperlink w:anchor="P177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п. 5-6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документооборота);</w:t>
            </w:r>
          </w:p>
          <w:p w:rsidR="00210C29" w:rsidRPr="000774BA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для отражения в </w:t>
            </w:r>
            <w:hyperlink r:id="rId6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операций (ОКУД 0504071), установленных правилами организации и ведения </w:t>
            </w:r>
            <w:r w:rsidR="0037346D" w:rsidRPr="000774BA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</w:p>
        </w:tc>
      </w:tr>
      <w:tr w:rsidR="00210C29" w:rsidRPr="000774BA" w:rsidTr="00623763">
        <w:tc>
          <w:tcPr>
            <w:tcW w:w="849" w:type="dxa"/>
          </w:tcPr>
          <w:p w:rsidR="00210C29" w:rsidRPr="000774BA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268" w:type="dxa"/>
          </w:tcPr>
          <w:p w:rsidR="00210C29" w:rsidRPr="000774BA" w:rsidRDefault="00210C29" w:rsidP="00306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 приемке (с приложением при необходимости товарной накладной и иных документов) по контрактам/договорам, заключенным в результате электронных конкурентных процедур, извещения по которым размещены в Единой информационной системе в сфере закупок (далее - ЕИС), формирующие капитальные вложения в объекты нефинансовых активов,  при исполнении через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модуль управления закупками государственной информационной системы  «Электронный бюджет Липецкой области» (далее – </w:t>
            </w:r>
            <w:r w:rsidRPr="0007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- Торги КС), при поступлении через систему электронного документооборота 1С:ЭДО (далее – ЭДО) </w:t>
            </w:r>
          </w:p>
        </w:tc>
        <w:tc>
          <w:tcPr>
            <w:tcW w:w="1578" w:type="dxa"/>
          </w:tcPr>
          <w:p w:rsidR="00210C29" w:rsidRPr="000774BA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210C29" w:rsidRPr="000774BA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электронные сведения из ЕИС/WEB - Торги КС/ЭДО</w:t>
            </w:r>
          </w:p>
        </w:tc>
        <w:tc>
          <w:tcPr>
            <w:tcW w:w="2192" w:type="dxa"/>
          </w:tcPr>
          <w:p w:rsidR="00210C29" w:rsidRPr="000774BA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в день подписания документа в ЕИС/WEB - Торги КС/ЭДО</w:t>
            </w:r>
          </w:p>
        </w:tc>
        <w:tc>
          <w:tcPr>
            <w:tcW w:w="1987" w:type="dxa"/>
          </w:tcPr>
          <w:p w:rsidR="00210C29" w:rsidRPr="000774BA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субъекта централизованного учета</w:t>
            </w:r>
          </w:p>
        </w:tc>
        <w:tc>
          <w:tcPr>
            <w:tcW w:w="1843" w:type="dxa"/>
          </w:tcPr>
          <w:p w:rsidR="00210C29" w:rsidRPr="000774BA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одномоментно после поступления документа в ЕЦИС, в части формирования Платежного поручения: не позднее 2 (двух) рабочих дней со дня получения документа</w:t>
            </w:r>
          </w:p>
        </w:tc>
        <w:tc>
          <w:tcPr>
            <w:tcW w:w="2126" w:type="dxa"/>
          </w:tcPr>
          <w:p w:rsidR="00210C29" w:rsidRPr="000774BA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принятие к учету денежных обязательств;</w:t>
            </w:r>
          </w:p>
          <w:p w:rsidR="00210C29" w:rsidRPr="000774BA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отражение в регистре </w:t>
            </w:r>
            <w:r w:rsidR="0037346D" w:rsidRPr="000774BA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учета в целях систематизации информации на соответствующих счетах учета капитальных вложений;</w:t>
            </w:r>
          </w:p>
          <w:p w:rsidR="00210C29" w:rsidRPr="000774BA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3) формирование Платежного поручения (ОКУД 0401060) </w:t>
            </w:r>
          </w:p>
        </w:tc>
        <w:tc>
          <w:tcPr>
            <w:tcW w:w="1466" w:type="dxa"/>
          </w:tcPr>
          <w:p w:rsidR="00210C29" w:rsidRPr="000774BA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для принятия решения Комиссией по поступлению и выбытию нефинансовых активов (см. </w:t>
            </w:r>
            <w:hyperlink w:anchor="P177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п. 5-6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документооборота);</w:t>
            </w:r>
          </w:p>
          <w:p w:rsidR="00210C29" w:rsidRPr="000774BA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для отражения в </w:t>
            </w:r>
            <w:hyperlink r:id="rId7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</w:t>
            </w:r>
            <w:r w:rsidR="0037346D"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бюджетного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</w:p>
        </w:tc>
      </w:tr>
      <w:tr w:rsidR="00210C29" w:rsidRPr="000774BA" w:rsidTr="00623763">
        <w:tc>
          <w:tcPr>
            <w:tcW w:w="849" w:type="dxa"/>
          </w:tcPr>
          <w:p w:rsidR="00210C29" w:rsidRPr="000774BA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268" w:type="dxa"/>
          </w:tcPr>
          <w:p w:rsidR="00210C29" w:rsidRPr="000774BA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Первичные документы, подтверждающие исполнение обязательства при приобретении нефинансовых активов через подотчетное лицо (</w:t>
            </w:r>
            <w:hyperlink r:id="rId8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Отчет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расходах подотчетного лица (код формы по ОКУД 0504520) с приложением подтверждающих документов)</w:t>
            </w:r>
          </w:p>
        </w:tc>
        <w:tc>
          <w:tcPr>
            <w:tcW w:w="1578" w:type="dxa"/>
          </w:tcPr>
          <w:p w:rsidR="00210C29" w:rsidRPr="000774BA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210C29" w:rsidRPr="000774BA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210C29" w:rsidRPr="000774BA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формирует средствами ЕЦИС и подписывает электронными подписями в срок, установленный субъектом централизованного учета</w:t>
            </w:r>
          </w:p>
        </w:tc>
        <w:tc>
          <w:tcPr>
            <w:tcW w:w="1987" w:type="dxa"/>
          </w:tcPr>
          <w:p w:rsidR="00210C29" w:rsidRPr="000774BA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учета,</w:t>
            </w:r>
          </w:p>
          <w:p w:rsidR="00210C29" w:rsidRPr="000774BA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субъекта централизованного учета,</w:t>
            </w:r>
          </w:p>
          <w:p w:rsidR="00210C29" w:rsidRPr="000774BA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ответственные лица уполномоченной организации</w:t>
            </w:r>
          </w:p>
        </w:tc>
        <w:tc>
          <w:tcPr>
            <w:tcW w:w="1843" w:type="dxa"/>
          </w:tcPr>
          <w:p w:rsidR="00210C29" w:rsidRPr="000774BA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 после утверждения документа в ЕЦИС</w:t>
            </w:r>
          </w:p>
        </w:tc>
        <w:tc>
          <w:tcPr>
            <w:tcW w:w="2126" w:type="dxa"/>
          </w:tcPr>
          <w:p w:rsidR="00210C29" w:rsidRPr="000774BA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принятие к учету обязательств;</w:t>
            </w:r>
          </w:p>
          <w:p w:rsidR="00210C29" w:rsidRPr="000774BA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отражение в регистре </w:t>
            </w:r>
            <w:r w:rsidR="0037346D" w:rsidRPr="000774BA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учета в целях систематизации информации на соответствующих счетах учета капитальных вложений;</w:t>
            </w:r>
          </w:p>
          <w:p w:rsidR="00210C29" w:rsidRPr="000774BA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3) формирование платежных документов в зависимости от способа выдачи денежных средств (при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необходимости)</w:t>
            </w:r>
          </w:p>
        </w:tc>
        <w:tc>
          <w:tcPr>
            <w:tcW w:w="1466" w:type="dxa"/>
          </w:tcPr>
          <w:p w:rsidR="00210C29" w:rsidRPr="000774BA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для принятия решения Комиссией по поступлению и выбытию нефинансовых активов (см. </w:t>
            </w:r>
            <w:hyperlink w:anchor="P177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п. 5-6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документооборота);</w:t>
            </w:r>
          </w:p>
          <w:p w:rsidR="00210C29" w:rsidRPr="000774BA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для отражения в </w:t>
            </w:r>
            <w:hyperlink r:id="rId9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установленных правилами организации и ведения </w:t>
            </w:r>
            <w:r w:rsidR="0037346D" w:rsidRPr="000774BA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</w:p>
        </w:tc>
      </w:tr>
      <w:tr w:rsidR="00210C29" w:rsidRPr="000774BA" w:rsidTr="00623763">
        <w:tc>
          <w:tcPr>
            <w:tcW w:w="849" w:type="dxa"/>
          </w:tcPr>
          <w:p w:rsidR="00210C29" w:rsidRPr="000774BA" w:rsidRDefault="00210C29" w:rsidP="00210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210C29" w:rsidRPr="000774BA" w:rsidRDefault="00373F41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210C29" w:rsidRPr="000774BA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210C29"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признании объектов нефинансовых активов (код формы по ОКУД 0510441) (при наличии функциональной возможности формирования и подписания документа в электронном виде)</w:t>
            </w:r>
          </w:p>
        </w:tc>
        <w:tc>
          <w:tcPr>
            <w:tcW w:w="1578" w:type="dxa"/>
          </w:tcPr>
          <w:p w:rsidR="00210C29" w:rsidRPr="000774BA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10C29" w:rsidRPr="000774BA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210C29" w:rsidRPr="000774BA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210C29" w:rsidRPr="000774BA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0C29" w:rsidRPr="000774BA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0C29" w:rsidRPr="000774BA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210C29" w:rsidRPr="000774BA" w:rsidRDefault="00210C29" w:rsidP="00210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B56" w:rsidRPr="000774BA" w:rsidTr="00623763">
        <w:tc>
          <w:tcPr>
            <w:tcW w:w="849" w:type="dxa"/>
          </w:tcPr>
          <w:p w:rsidR="00C51B56" w:rsidRPr="000774BA" w:rsidRDefault="00C51B56" w:rsidP="00C51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268" w:type="dxa"/>
          </w:tcPr>
          <w:p w:rsidR="00C51B56" w:rsidRPr="000774BA" w:rsidRDefault="00373F41" w:rsidP="00C51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C51B56" w:rsidRPr="000774BA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C51B56"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признании объектов нефинансовых активов (код формы по ОКУД 0510441) при принятии к учету в связи с безвозмездным поступлением нефинансовых активов стоимостью свыше 10000,00 рублей (с приложением выписки из Единого </w:t>
            </w:r>
            <w:r w:rsidR="00C51B56"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реестра недвижимости - для объектов недвижимого имущества, для иных объектов, подлежащих регистрации в государственных реестрах - с приложением документа, подтверждающего указанную регистрацию)</w:t>
            </w:r>
          </w:p>
        </w:tc>
        <w:tc>
          <w:tcPr>
            <w:tcW w:w="1578" w:type="dxa"/>
          </w:tcPr>
          <w:p w:rsidR="00C51B56" w:rsidRPr="000774BA" w:rsidRDefault="00C51B56" w:rsidP="00C51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C51B56" w:rsidRPr="000774BA" w:rsidRDefault="00C51B56" w:rsidP="00C51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C51B56" w:rsidRPr="000774BA" w:rsidRDefault="00C51B56" w:rsidP="00C51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подписание электронными подписями и направление в уполномоченную организацию средствами ЕЦИС не позднее следующего рабочего дня за днем безвозмездного получения объектов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нефинансовых активов</w:t>
            </w:r>
          </w:p>
        </w:tc>
        <w:tc>
          <w:tcPr>
            <w:tcW w:w="1987" w:type="dxa"/>
          </w:tcPr>
          <w:p w:rsidR="00C51B56" w:rsidRPr="000774BA" w:rsidRDefault="00C51B56" w:rsidP="00C51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по поступлению и выбытию активов субъекта централизованного учета</w:t>
            </w:r>
          </w:p>
        </w:tc>
        <w:tc>
          <w:tcPr>
            <w:tcW w:w="1843" w:type="dxa"/>
          </w:tcPr>
          <w:p w:rsidR="00C51B56" w:rsidRPr="000774BA" w:rsidRDefault="00C51B56" w:rsidP="00C51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одномоментно после подписания документа уполномоченными лицами субъекта централизованного учета в ЕЦИС</w:t>
            </w:r>
          </w:p>
        </w:tc>
        <w:tc>
          <w:tcPr>
            <w:tcW w:w="2126" w:type="dxa"/>
          </w:tcPr>
          <w:p w:rsidR="00C51B56" w:rsidRPr="000774BA" w:rsidRDefault="00C51B56" w:rsidP="00C51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C51B56" w:rsidRPr="000774BA" w:rsidRDefault="00C51B56" w:rsidP="00C51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формирование </w:t>
            </w:r>
            <w:hyperlink r:id="rId12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Карточки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учета капитальных вложений (код формы по ОКУД 0509211)</w:t>
            </w:r>
          </w:p>
          <w:p w:rsidR="00C51B56" w:rsidRPr="000774BA" w:rsidRDefault="00C51B56" w:rsidP="00C51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3) формирование Инвентарной </w:t>
            </w:r>
            <w:hyperlink r:id="rId13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карточки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учета нефинансовых активов (код формы по ОКУД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0509215), Инвентарной </w:t>
            </w:r>
            <w:hyperlink r:id="rId14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карточки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группового учета нефинансовых активов (код формы по ОКУД 0509216);</w:t>
            </w:r>
          </w:p>
          <w:p w:rsidR="00C51B56" w:rsidRPr="000774BA" w:rsidRDefault="00C51B56" w:rsidP="00C51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4) формирование </w:t>
            </w:r>
            <w:hyperlink r:id="rId15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Описи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инвентарных карточек (код формы по ОКУД 0504033) </w:t>
            </w:r>
          </w:p>
        </w:tc>
        <w:tc>
          <w:tcPr>
            <w:tcW w:w="1466" w:type="dxa"/>
          </w:tcPr>
          <w:p w:rsidR="00C51B56" w:rsidRPr="000774BA" w:rsidRDefault="00C51B56" w:rsidP="00C51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для отражения в </w:t>
            </w:r>
            <w:hyperlink r:id="rId16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учета;</w:t>
            </w:r>
          </w:p>
          <w:p w:rsidR="00C51B56" w:rsidRPr="000774BA" w:rsidRDefault="00C51B56" w:rsidP="00C51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для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внутреннего использования ответственным лицом субъекта централизованного учета</w:t>
            </w:r>
          </w:p>
        </w:tc>
      </w:tr>
      <w:tr w:rsidR="00C51B56" w:rsidRPr="000774BA" w:rsidTr="00623763">
        <w:tc>
          <w:tcPr>
            <w:tcW w:w="849" w:type="dxa"/>
          </w:tcPr>
          <w:p w:rsidR="00C51B56" w:rsidRPr="000774BA" w:rsidRDefault="00C51B56" w:rsidP="00C51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268" w:type="dxa"/>
          </w:tcPr>
          <w:p w:rsidR="00C51B56" w:rsidRPr="000774BA" w:rsidRDefault="00373F41" w:rsidP="00C51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C51B56" w:rsidRPr="000774BA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C51B56"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признании объектов нефинансовых активов (код формы по ОКУД 0510441) при принятии к учету в связи с безвозмездным поступлением нефинансовых активов стоимостью до 10000,00 рублей и материальных запасов, в отношении которых устанавливается срок эксплуатации</w:t>
            </w:r>
          </w:p>
        </w:tc>
        <w:tc>
          <w:tcPr>
            <w:tcW w:w="1578" w:type="dxa"/>
          </w:tcPr>
          <w:p w:rsidR="00C51B56" w:rsidRPr="000774BA" w:rsidRDefault="00C51B56" w:rsidP="00C51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C51B56" w:rsidRPr="000774BA" w:rsidRDefault="00C51B56" w:rsidP="00C51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C51B56" w:rsidRPr="000774BA" w:rsidRDefault="00C51B56" w:rsidP="00C51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формирование, подписание электронными подписями и направление в уполномоченную организацию средствами ЕЦИС не позднее следующего рабочего дня со дня безвозмездного получения объектов нефинансовых активов</w:t>
            </w:r>
          </w:p>
        </w:tc>
        <w:tc>
          <w:tcPr>
            <w:tcW w:w="1987" w:type="dxa"/>
          </w:tcPr>
          <w:p w:rsidR="00C51B56" w:rsidRPr="000774BA" w:rsidRDefault="00C51B56" w:rsidP="00C51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комиссия по поступлению и выбытию активов субъекта централизованного учета</w:t>
            </w:r>
          </w:p>
        </w:tc>
        <w:tc>
          <w:tcPr>
            <w:tcW w:w="1843" w:type="dxa"/>
          </w:tcPr>
          <w:p w:rsidR="00C51B56" w:rsidRPr="000774BA" w:rsidRDefault="00C51B56" w:rsidP="00C51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одномоментно после подписания документа уполномоченными лицами субъекта централизованного учета в ЕЦИС</w:t>
            </w:r>
          </w:p>
        </w:tc>
        <w:tc>
          <w:tcPr>
            <w:tcW w:w="2126" w:type="dxa"/>
          </w:tcPr>
          <w:p w:rsidR="00C51B56" w:rsidRPr="000774BA" w:rsidRDefault="00C51B56" w:rsidP="00C51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C51B56" w:rsidRPr="000774BA" w:rsidRDefault="00C51B56" w:rsidP="00C51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18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учета, в регистрах бюджетного учета с целью систематиза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информации о материальных запасах</w:t>
            </w:r>
          </w:p>
        </w:tc>
      </w:tr>
      <w:tr w:rsidR="00385157" w:rsidRPr="000774BA" w:rsidTr="00623763">
        <w:tc>
          <w:tcPr>
            <w:tcW w:w="849" w:type="dxa"/>
          </w:tcPr>
          <w:p w:rsidR="00385157" w:rsidRPr="000774BA" w:rsidRDefault="00385157" w:rsidP="00385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2268" w:type="dxa"/>
          </w:tcPr>
          <w:p w:rsidR="00385157" w:rsidRPr="000774BA" w:rsidRDefault="00373F41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385157" w:rsidRPr="000774BA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385157"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признании объектов нефинансовых активов (код формы по ОКУД 0510441) при принятии к учету в связи с приобретением, созданием хозяйственным способом нефинансовых активов стоимостью свыше 10000,00 рублей (с приложением выписки из Единого государственного реестра недвижимости - для объектов недвижимого имущества, для иных объектов, подлежащих регистрации в государственных реестрах - с приложением документа, </w:t>
            </w:r>
            <w:r w:rsidR="00385157"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подтверждающего указанную регистрацию)</w:t>
            </w:r>
          </w:p>
        </w:tc>
        <w:tc>
          <w:tcPr>
            <w:tcW w:w="1578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формирование, подписание электронными подписями и направление в уполномоченную организацию средствами ЕЦИС не позднее рабочего дня, следующего за днем завершения капитальных вложений в объект нефинансового актива, регистрации права оперативного управления</w:t>
            </w:r>
          </w:p>
        </w:tc>
        <w:tc>
          <w:tcPr>
            <w:tcW w:w="1987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комиссия по поступлению и выбытию активов субъекта централизованного учета</w:t>
            </w:r>
          </w:p>
        </w:tc>
        <w:tc>
          <w:tcPr>
            <w:tcW w:w="1843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одномоментно после подписания документа уполномоченными лицами субъекта централизованного учета в ЕЦИС</w:t>
            </w:r>
          </w:p>
        </w:tc>
        <w:tc>
          <w:tcPr>
            <w:tcW w:w="2126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формирование </w:t>
            </w:r>
            <w:hyperlink r:id="rId20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Карточки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учета капитальных вложений (код формы по ОКУД 0509211)</w:t>
            </w:r>
          </w:p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3) формирование Инвентарной </w:t>
            </w:r>
            <w:hyperlink r:id="rId2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карточки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учета нефинансовых активов (код формы по ОКУД 0509215), Инвентарной </w:t>
            </w:r>
            <w:hyperlink r:id="rId22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карточки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группового учета нефинансовых активов (код формы по ОКУД 0509216);</w:t>
            </w:r>
          </w:p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4) формирование </w:t>
            </w:r>
            <w:hyperlink r:id="rId23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Описи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инвентарных карточек (код формы по ОКУД 0504033) </w:t>
            </w:r>
          </w:p>
        </w:tc>
        <w:tc>
          <w:tcPr>
            <w:tcW w:w="1466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</w:t>
            </w:r>
            <w:hyperlink r:id="rId24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учета;</w:t>
            </w:r>
          </w:p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для внутреннего использования ответственным лицом субъекта централизованного учета</w:t>
            </w:r>
          </w:p>
        </w:tc>
      </w:tr>
      <w:tr w:rsidR="00385157" w:rsidRPr="000774BA" w:rsidTr="00623763">
        <w:tc>
          <w:tcPr>
            <w:tcW w:w="849" w:type="dxa"/>
          </w:tcPr>
          <w:p w:rsidR="00385157" w:rsidRPr="000774BA" w:rsidRDefault="00385157" w:rsidP="00385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268" w:type="dxa"/>
          </w:tcPr>
          <w:p w:rsidR="00385157" w:rsidRPr="000774BA" w:rsidRDefault="00373F41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00385157" w:rsidRPr="000774BA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385157"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признании объектов нефинансовых активов (код формы по ОКУД 0510441) при принятии к учету в связи с приобретением, созданием хозяйственным способом нефинансовых активов стоимостью до 10000,00 рублей</w:t>
            </w:r>
          </w:p>
        </w:tc>
        <w:tc>
          <w:tcPr>
            <w:tcW w:w="1578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формирование, подписание электронными подписями и направление средствами ЕЦИС не позднее рабочего дня, следующего за днем завершения капитальных вложений в объект нефинансового актива</w:t>
            </w:r>
          </w:p>
        </w:tc>
        <w:tc>
          <w:tcPr>
            <w:tcW w:w="1987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комиссия по поступлению и выбытию активов субъекта централизованного учета</w:t>
            </w:r>
          </w:p>
        </w:tc>
        <w:tc>
          <w:tcPr>
            <w:tcW w:w="1843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одномоментно после подписания документа уполномоченными лицами субъекта централизованного учета в ЕЦИС</w:t>
            </w:r>
          </w:p>
        </w:tc>
        <w:tc>
          <w:tcPr>
            <w:tcW w:w="2126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26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</w:t>
            </w:r>
          </w:p>
        </w:tc>
      </w:tr>
      <w:tr w:rsidR="00385157" w:rsidRPr="000774BA" w:rsidTr="00623763">
        <w:tc>
          <w:tcPr>
            <w:tcW w:w="849" w:type="dxa"/>
          </w:tcPr>
          <w:p w:rsidR="00385157" w:rsidRPr="000774BA" w:rsidRDefault="00385157" w:rsidP="00385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Комиссии по поступлению и выбытию активов о принятии к учету объектов нефинансовых активов (при отсутствии функциональной возможности формирования и подписания документа </w:t>
            </w:r>
            <w:hyperlink r:id="rId27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0510441)  в электронном виде)</w:t>
            </w:r>
          </w:p>
        </w:tc>
        <w:tc>
          <w:tcPr>
            <w:tcW w:w="1578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57" w:rsidRPr="000774BA" w:rsidTr="00623763">
        <w:tc>
          <w:tcPr>
            <w:tcW w:w="849" w:type="dxa"/>
          </w:tcPr>
          <w:p w:rsidR="00385157" w:rsidRPr="000774BA" w:rsidRDefault="00385157" w:rsidP="00385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268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Комиссии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поступлению и выбытию активов о принятии к учету объектов нефинансовых активов стоимостью свыше 10000,00 рублей (с приложением при необходимости выписки из Единого государственного реестра недвижимости)</w:t>
            </w:r>
          </w:p>
        </w:tc>
        <w:tc>
          <w:tcPr>
            <w:tcW w:w="1578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централизованного учета</w:t>
            </w:r>
          </w:p>
        </w:tc>
        <w:tc>
          <w:tcPr>
            <w:tcW w:w="1474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 (скан-копия)</w:t>
            </w:r>
          </w:p>
        </w:tc>
        <w:tc>
          <w:tcPr>
            <w:tcW w:w="2192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формирует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ЕЦИС документ «Поступление ОС, НМА, НПА», заполняет данные, включая индивидуальные характеристики объекта, за исключением вкладок «Денежные обязательства» и «Бухгалтерская операция», направляет не позднее следующего рабочего дня со дня принятия решения</w:t>
            </w:r>
          </w:p>
        </w:tc>
        <w:tc>
          <w:tcPr>
            <w:tcW w:w="1987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ответственное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 субъекта централизованного учета</w:t>
            </w:r>
          </w:p>
        </w:tc>
        <w:tc>
          <w:tcPr>
            <w:tcW w:w="1843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следующего рабочего дня после получения документа</w:t>
            </w:r>
          </w:p>
        </w:tc>
        <w:tc>
          <w:tcPr>
            <w:tcW w:w="2126" w:type="dxa"/>
          </w:tcPr>
          <w:p w:rsidR="00721F2E" w:rsidRPr="000774BA" w:rsidRDefault="00721F2E" w:rsidP="00721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отражение факта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хозяйственной жизни в учет;</w:t>
            </w:r>
          </w:p>
          <w:p w:rsidR="00721F2E" w:rsidRPr="000774BA" w:rsidRDefault="00721F2E" w:rsidP="00721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формирование </w:t>
            </w:r>
            <w:hyperlink r:id="rId28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Карточки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учета капитальных вложений (код формы по ОКУД 0509211) </w:t>
            </w:r>
          </w:p>
          <w:p w:rsidR="00721F2E" w:rsidRPr="000774BA" w:rsidRDefault="00721F2E" w:rsidP="00721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3) формирование Инвентарной </w:t>
            </w:r>
            <w:hyperlink r:id="rId29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карточки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учета нефинансовых активов (ОКУД 0509215)/Инвентарной </w:t>
            </w:r>
            <w:hyperlink r:id="rId30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карточки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группового учета нефинансовых активов (ОКУД 0509216);</w:t>
            </w:r>
          </w:p>
          <w:p w:rsidR="00385157" w:rsidRPr="000774BA" w:rsidRDefault="00721F2E" w:rsidP="00721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4) формирование </w:t>
            </w:r>
            <w:hyperlink r:id="rId31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Описи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инвентарных карточек (ОКУД 0504033)</w:t>
            </w:r>
          </w:p>
        </w:tc>
        <w:tc>
          <w:tcPr>
            <w:tcW w:w="1466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для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отражения в </w:t>
            </w:r>
            <w:hyperlink r:id="rId32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учета;</w:t>
            </w:r>
          </w:p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для внутреннего использования ответственным лицом субъекта централизованного учета</w:t>
            </w:r>
          </w:p>
        </w:tc>
      </w:tr>
      <w:tr w:rsidR="00385157" w:rsidRPr="000774BA" w:rsidTr="00623763">
        <w:tc>
          <w:tcPr>
            <w:tcW w:w="849" w:type="dxa"/>
          </w:tcPr>
          <w:p w:rsidR="00385157" w:rsidRPr="000774BA" w:rsidRDefault="00385157" w:rsidP="00385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2268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Решение Комиссии по поступлению и выбытию активов о принятии к учету объектов нефинансовых активов стоимостью до 10000,00 рублей</w:t>
            </w:r>
          </w:p>
        </w:tc>
        <w:tc>
          <w:tcPr>
            <w:tcW w:w="1578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средствами ЕЦИС документ «Поступление ОС, НМА, НПА», заполняет данные, включая индивидуальные характеристики объекта, за исключением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вкладок «Денежные обязательства» и «Бухгалтерская операция», направляет не позднее следующего рабочего дня со дня принятия решения</w:t>
            </w:r>
          </w:p>
        </w:tc>
        <w:tc>
          <w:tcPr>
            <w:tcW w:w="1987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33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бюджетного учета</w:t>
            </w:r>
          </w:p>
        </w:tc>
      </w:tr>
      <w:tr w:rsidR="00385157" w:rsidRPr="000774BA" w:rsidTr="00623763">
        <w:tc>
          <w:tcPr>
            <w:tcW w:w="849" w:type="dxa"/>
          </w:tcPr>
          <w:p w:rsidR="00385157" w:rsidRPr="000774BA" w:rsidRDefault="00385157" w:rsidP="00385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</w:tcPr>
          <w:p w:rsidR="00385157" w:rsidRPr="000774BA" w:rsidRDefault="00373F41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="00385157" w:rsidRPr="000774BA">
                <w:rPr>
                  <w:rFonts w:ascii="Times New Roman" w:hAnsi="Times New Roman" w:cs="Times New Roman"/>
                  <w:sz w:val="24"/>
                  <w:szCs w:val="24"/>
                </w:rPr>
                <w:t>Требование-накладная</w:t>
              </w:r>
            </w:hyperlink>
            <w:r w:rsidR="00385157"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</w:t>
            </w:r>
            <w:r w:rsidR="00763CB3" w:rsidRPr="000774BA">
              <w:rPr>
                <w:rFonts w:ascii="Times New Roman" w:hAnsi="Times New Roman" w:cs="Times New Roman"/>
                <w:sz w:val="24"/>
                <w:szCs w:val="24"/>
              </w:rPr>
              <w:t>0510451</w:t>
            </w:r>
            <w:r w:rsidR="00385157"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78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57" w:rsidRPr="000774BA" w:rsidTr="00623763">
        <w:tc>
          <w:tcPr>
            <w:tcW w:w="849" w:type="dxa"/>
          </w:tcPr>
          <w:p w:rsidR="00385157" w:rsidRPr="000774BA" w:rsidRDefault="00385157" w:rsidP="00BE7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E7142" w:rsidRPr="00077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85157" w:rsidRPr="000774BA" w:rsidRDefault="00373F41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="00385157" w:rsidRPr="000774BA">
                <w:rPr>
                  <w:rFonts w:ascii="Times New Roman" w:hAnsi="Times New Roman" w:cs="Times New Roman"/>
                  <w:sz w:val="24"/>
                  <w:szCs w:val="24"/>
                </w:rPr>
                <w:t>Требование-накладная</w:t>
              </w:r>
            </w:hyperlink>
            <w:r w:rsidR="00385157"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</w:t>
            </w:r>
            <w:r w:rsidR="00763CB3" w:rsidRPr="000774BA">
              <w:rPr>
                <w:rFonts w:ascii="Times New Roman" w:hAnsi="Times New Roman" w:cs="Times New Roman"/>
                <w:sz w:val="24"/>
                <w:szCs w:val="24"/>
              </w:rPr>
              <w:t>0510451</w:t>
            </w:r>
            <w:r w:rsidR="00385157" w:rsidRPr="000774BA">
              <w:rPr>
                <w:rFonts w:ascii="Times New Roman" w:hAnsi="Times New Roman" w:cs="Times New Roman"/>
                <w:sz w:val="24"/>
                <w:szCs w:val="24"/>
              </w:rPr>
              <w:t>) при выдаче в эксплуатацию объектов основных средств</w:t>
            </w:r>
          </w:p>
        </w:tc>
        <w:tc>
          <w:tcPr>
            <w:tcW w:w="1578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формирование, подписание электронными подписями и направление средствами ЕЦИС не позднее следующего рабочего дня со дня принятия решения</w:t>
            </w:r>
          </w:p>
        </w:tc>
        <w:tc>
          <w:tcPr>
            <w:tcW w:w="1987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учета;</w:t>
            </w:r>
          </w:p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ответственные лица уполномоченной организации;</w:t>
            </w:r>
          </w:p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одномоментно после подписания документа в ЕЦИС</w:t>
            </w:r>
          </w:p>
        </w:tc>
        <w:tc>
          <w:tcPr>
            <w:tcW w:w="2126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36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учета, </w:t>
            </w:r>
            <w:hyperlink r:id="rId37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 </w:t>
            </w:r>
          </w:p>
        </w:tc>
      </w:tr>
      <w:tr w:rsidR="00385157" w:rsidRPr="000774BA" w:rsidTr="00623763">
        <w:tc>
          <w:tcPr>
            <w:tcW w:w="849" w:type="dxa"/>
          </w:tcPr>
          <w:p w:rsidR="00385157" w:rsidRPr="000774BA" w:rsidRDefault="00385157" w:rsidP="006B3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="006B354F" w:rsidRPr="00077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85157" w:rsidRPr="000774BA" w:rsidRDefault="00373F41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="00385157" w:rsidRPr="000774BA">
                <w:rPr>
                  <w:rFonts w:ascii="Times New Roman" w:hAnsi="Times New Roman" w:cs="Times New Roman"/>
                  <w:sz w:val="24"/>
                  <w:szCs w:val="24"/>
                </w:rPr>
                <w:t>Требование-накладная</w:t>
              </w:r>
            </w:hyperlink>
            <w:r w:rsidR="00385157"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</w:t>
            </w:r>
            <w:r w:rsidR="00763CB3" w:rsidRPr="000774BA">
              <w:rPr>
                <w:rFonts w:ascii="Times New Roman" w:hAnsi="Times New Roman" w:cs="Times New Roman"/>
                <w:sz w:val="24"/>
                <w:szCs w:val="24"/>
              </w:rPr>
              <w:t>0510451</w:t>
            </w:r>
            <w:r w:rsidR="00385157" w:rsidRPr="000774BA">
              <w:rPr>
                <w:rFonts w:ascii="Times New Roman" w:hAnsi="Times New Roman" w:cs="Times New Roman"/>
                <w:sz w:val="24"/>
                <w:szCs w:val="24"/>
              </w:rPr>
              <w:t>) при выдаче продуктов питания со склада</w:t>
            </w:r>
          </w:p>
        </w:tc>
        <w:tc>
          <w:tcPr>
            <w:tcW w:w="1578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формирование, подписание и направление средствами ЕЦИС в уполномоченную организацию не позднее следующего рабочего дня со дня наступления факта хозяйственной жизни</w:t>
            </w:r>
          </w:p>
        </w:tc>
        <w:tc>
          <w:tcPr>
            <w:tcW w:w="1987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уполномоченные, 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отражение в Накопительной </w:t>
            </w:r>
            <w:hyperlink r:id="rId39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ведомости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по приходу продуктов питания (код формы по ОКУД 0504037)</w:t>
            </w:r>
            <w:hyperlink w:anchor="P6963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, Оборотной </w:t>
            </w:r>
            <w:hyperlink r:id="rId40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ведомости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по нефинансовым активам (код формы по ОКУД 0504035) </w:t>
            </w:r>
          </w:p>
        </w:tc>
        <w:tc>
          <w:tcPr>
            <w:tcW w:w="1466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4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</w:t>
            </w:r>
          </w:p>
        </w:tc>
      </w:tr>
      <w:tr w:rsidR="00385157" w:rsidRPr="000774BA" w:rsidTr="00623763">
        <w:tc>
          <w:tcPr>
            <w:tcW w:w="849" w:type="dxa"/>
          </w:tcPr>
          <w:p w:rsidR="00385157" w:rsidRPr="000774BA" w:rsidRDefault="00385157" w:rsidP="00566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566267" w:rsidRPr="000774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85157" w:rsidRPr="000774BA" w:rsidRDefault="00373F41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>
              <w:r w:rsidR="00385157" w:rsidRPr="000774BA">
                <w:rPr>
                  <w:rFonts w:ascii="Times New Roman" w:hAnsi="Times New Roman" w:cs="Times New Roman"/>
                  <w:sz w:val="24"/>
                  <w:szCs w:val="24"/>
                </w:rPr>
                <w:t>Требование-накладная</w:t>
              </w:r>
            </w:hyperlink>
            <w:r w:rsidR="00385157"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</w:t>
            </w:r>
            <w:r w:rsidR="0078212F" w:rsidRPr="000774BA">
              <w:rPr>
                <w:rFonts w:ascii="Times New Roman" w:hAnsi="Times New Roman" w:cs="Times New Roman"/>
                <w:sz w:val="24"/>
                <w:szCs w:val="24"/>
              </w:rPr>
              <w:t>0510451</w:t>
            </w:r>
            <w:r w:rsidR="00385157" w:rsidRPr="000774BA">
              <w:rPr>
                <w:rFonts w:ascii="Times New Roman" w:hAnsi="Times New Roman" w:cs="Times New Roman"/>
                <w:sz w:val="24"/>
                <w:szCs w:val="24"/>
              </w:rPr>
              <w:t>) при выдаче материальных ценностей со склада в подразделение (при создании основного средства хозяйственным способом)</w:t>
            </w:r>
          </w:p>
        </w:tc>
        <w:tc>
          <w:tcPr>
            <w:tcW w:w="1578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формирование, подписание электронными подписями и направление средствами ЕЦИС не позднее дня выдачи материальных запасов для комплектации основного средства</w:t>
            </w:r>
          </w:p>
        </w:tc>
        <w:tc>
          <w:tcPr>
            <w:tcW w:w="1987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43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</w:t>
            </w:r>
          </w:p>
        </w:tc>
      </w:tr>
      <w:tr w:rsidR="00385157" w:rsidRPr="000774BA" w:rsidTr="00623763">
        <w:tc>
          <w:tcPr>
            <w:tcW w:w="849" w:type="dxa"/>
          </w:tcPr>
          <w:p w:rsidR="00385157" w:rsidRPr="000774BA" w:rsidRDefault="00385157" w:rsidP="007C2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7C206B" w:rsidRPr="000774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85157" w:rsidRPr="000774BA" w:rsidRDefault="00373F41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>
              <w:r w:rsidR="00385157" w:rsidRPr="000774BA">
                <w:rPr>
                  <w:rFonts w:ascii="Times New Roman" w:hAnsi="Times New Roman" w:cs="Times New Roman"/>
                  <w:sz w:val="24"/>
                  <w:szCs w:val="24"/>
                </w:rPr>
                <w:t>Требование-накладная</w:t>
              </w:r>
            </w:hyperlink>
            <w:r w:rsidR="00385157"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</w:t>
            </w:r>
            <w:r w:rsidR="0078212F" w:rsidRPr="000774BA">
              <w:rPr>
                <w:rFonts w:ascii="Times New Roman" w:hAnsi="Times New Roman" w:cs="Times New Roman"/>
                <w:sz w:val="24"/>
                <w:szCs w:val="24"/>
              </w:rPr>
              <w:t>0510451</w:t>
            </w:r>
            <w:r w:rsidR="00385157"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) при </w:t>
            </w:r>
            <w:r w:rsidR="00385157"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внутреннем перемещении материальных запасов (внутри субъекта централизованного учета)</w:t>
            </w:r>
          </w:p>
        </w:tc>
        <w:tc>
          <w:tcPr>
            <w:tcW w:w="1578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подписание и направление средствами ЕЦИС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следующего рабочего дня со дня наступления факта хозяйственной жизни</w:t>
            </w:r>
          </w:p>
        </w:tc>
        <w:tc>
          <w:tcPr>
            <w:tcW w:w="1987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уполномоченные, ответственные лица субъекта централизованног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учета</w:t>
            </w:r>
          </w:p>
        </w:tc>
        <w:tc>
          <w:tcPr>
            <w:tcW w:w="1843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одномоментно после подписания документа в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ЕЦИС</w:t>
            </w:r>
          </w:p>
        </w:tc>
        <w:tc>
          <w:tcPr>
            <w:tcW w:w="2126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отражение факта хозяйственной жизни в учете;</w:t>
            </w:r>
          </w:p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отражение в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регистрах бюджетного учета в целях систематизации информации на соответствующих счетах учета материальных запасов</w:t>
            </w:r>
          </w:p>
        </w:tc>
        <w:tc>
          <w:tcPr>
            <w:tcW w:w="1466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отражения в </w:t>
            </w:r>
            <w:hyperlink r:id="rId45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(код формы по ОКУД 0504071), установленных правилами организации и ведения бюджетного учета</w:t>
            </w:r>
          </w:p>
        </w:tc>
      </w:tr>
      <w:tr w:rsidR="00385157" w:rsidRPr="000774BA" w:rsidTr="00623763">
        <w:tc>
          <w:tcPr>
            <w:tcW w:w="849" w:type="dxa"/>
          </w:tcPr>
          <w:p w:rsidR="00385157" w:rsidRPr="000774BA" w:rsidRDefault="00385157" w:rsidP="007C2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="007C206B" w:rsidRPr="000774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85157" w:rsidRPr="000774BA" w:rsidRDefault="00373F41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>
              <w:r w:rsidR="00385157" w:rsidRPr="000774BA">
                <w:rPr>
                  <w:rFonts w:ascii="Times New Roman" w:hAnsi="Times New Roman" w:cs="Times New Roman"/>
                  <w:sz w:val="24"/>
                  <w:szCs w:val="24"/>
                </w:rPr>
                <w:t>Требование-накладная</w:t>
              </w:r>
            </w:hyperlink>
            <w:r w:rsidR="00385157"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</w:t>
            </w:r>
            <w:r w:rsidR="00B254A3" w:rsidRPr="000774BA">
              <w:rPr>
                <w:rFonts w:ascii="Times New Roman" w:hAnsi="Times New Roman" w:cs="Times New Roman"/>
                <w:sz w:val="24"/>
                <w:szCs w:val="24"/>
              </w:rPr>
              <w:t>0510451</w:t>
            </w:r>
            <w:r w:rsidR="00385157" w:rsidRPr="000774BA">
              <w:rPr>
                <w:rFonts w:ascii="Times New Roman" w:hAnsi="Times New Roman" w:cs="Times New Roman"/>
                <w:sz w:val="24"/>
                <w:szCs w:val="24"/>
              </w:rPr>
              <w:t>) при внутреннем перемещении горюче-смазочных материалов</w:t>
            </w:r>
          </w:p>
        </w:tc>
        <w:tc>
          <w:tcPr>
            <w:tcW w:w="1578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формирование и подписание в ЕЦИС не позднее следующего рабочего дня со дня наступления факта хозяйственной жизни</w:t>
            </w:r>
          </w:p>
        </w:tc>
        <w:tc>
          <w:tcPr>
            <w:tcW w:w="1987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уполномоченные, 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ежемесячно, не позднее следующего рабочего дня после отражения в учете первичных документов, подтверждающих исполнение обязательства по расходам, формирующим фактическую стоимость приобретаемых материальных запасов</w:t>
            </w:r>
          </w:p>
        </w:tc>
        <w:tc>
          <w:tcPr>
            <w:tcW w:w="2126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отражение в регистрах бюджетного учета в целях систематизации информации на соответствующих счетах учета горюче-смазочных материалов</w:t>
            </w:r>
          </w:p>
        </w:tc>
        <w:tc>
          <w:tcPr>
            <w:tcW w:w="1466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47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</w:t>
            </w:r>
          </w:p>
        </w:tc>
      </w:tr>
      <w:tr w:rsidR="00385157" w:rsidRPr="000774BA" w:rsidTr="00623763">
        <w:tc>
          <w:tcPr>
            <w:tcW w:w="849" w:type="dxa"/>
          </w:tcPr>
          <w:p w:rsidR="00385157" w:rsidRPr="000774BA" w:rsidRDefault="00385157" w:rsidP="00385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по принятию комиссией по поступлению и выбытию активов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работ по ремонту, реконструкции, дооборудования, модернизации</w:t>
            </w:r>
          </w:p>
        </w:tc>
        <w:tc>
          <w:tcPr>
            <w:tcW w:w="1578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57" w:rsidRPr="000774BA" w:rsidTr="00623763">
        <w:tc>
          <w:tcPr>
            <w:tcW w:w="849" w:type="dxa"/>
          </w:tcPr>
          <w:p w:rsidR="00385157" w:rsidRPr="000774BA" w:rsidRDefault="00385157" w:rsidP="00385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2268" w:type="dxa"/>
          </w:tcPr>
          <w:p w:rsidR="00385157" w:rsidRPr="000774BA" w:rsidRDefault="00373F41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>
              <w:r w:rsidR="00385157"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="00385157"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приеме-сдаче отремонтированных, реконструированных и модернизированных объектов основных средств (код формы по ОКУД </w:t>
            </w:r>
            <w:r w:rsidR="00B254A3" w:rsidRPr="000774BA">
              <w:rPr>
                <w:rFonts w:ascii="Times New Roman" w:hAnsi="Times New Roman" w:cs="Times New Roman"/>
                <w:sz w:val="24"/>
                <w:szCs w:val="24"/>
              </w:rPr>
              <w:t>0504103</w:t>
            </w:r>
            <w:r w:rsidR="00385157" w:rsidRPr="000774BA">
              <w:rPr>
                <w:rFonts w:ascii="Times New Roman" w:hAnsi="Times New Roman" w:cs="Times New Roman"/>
                <w:sz w:val="24"/>
                <w:szCs w:val="24"/>
              </w:rPr>
              <w:t>) при проведении ремонта, не изменяющего стоимость объекта основных средств</w:t>
            </w:r>
          </w:p>
        </w:tc>
        <w:tc>
          <w:tcPr>
            <w:tcW w:w="1578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формирует средствами ЕЦИС и направляет в уполномоченную организацию с приложением электронного образа (скан-копии) документа, подписанного исполнителем работ по модернизации, ремонту, реконструкции не позднее следующего рабочего дня со дня подписания документа</w:t>
            </w:r>
          </w:p>
        </w:tc>
        <w:tc>
          <w:tcPr>
            <w:tcW w:w="1987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DC1665" w:rsidRPr="000774BA" w:rsidRDefault="00DC1665" w:rsidP="00DC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385157" w:rsidRPr="000774BA" w:rsidRDefault="00DC1665" w:rsidP="00DC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отражение информации в Инвентарной </w:t>
            </w:r>
            <w:hyperlink r:id="rId49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карточке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учета нефинансовых активов (ОКУД 0509215)/Инвентарной </w:t>
            </w:r>
            <w:hyperlink r:id="rId50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карточке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группового учета нефинансовых активов (ОКУД 0509216)</w:t>
            </w:r>
          </w:p>
        </w:tc>
        <w:tc>
          <w:tcPr>
            <w:tcW w:w="1466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51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385157" w:rsidRPr="000774BA" w:rsidTr="00623763">
        <w:tc>
          <w:tcPr>
            <w:tcW w:w="849" w:type="dxa"/>
          </w:tcPr>
          <w:p w:rsidR="00385157" w:rsidRPr="000774BA" w:rsidRDefault="00385157" w:rsidP="00385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268" w:type="dxa"/>
          </w:tcPr>
          <w:p w:rsidR="00385157" w:rsidRPr="000774BA" w:rsidRDefault="00373F41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>
              <w:r w:rsidR="00385157"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="00385157"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приеме-сдаче отремонтированных, реконструированных и модернизированных объектов основных средств (код формы по ОКУД </w:t>
            </w:r>
            <w:r w:rsidR="003B574C" w:rsidRPr="000774BA">
              <w:rPr>
                <w:rFonts w:ascii="Times New Roman" w:hAnsi="Times New Roman" w:cs="Times New Roman"/>
                <w:sz w:val="24"/>
                <w:szCs w:val="24"/>
              </w:rPr>
              <w:t>0504103</w:t>
            </w:r>
            <w:r w:rsidR="00385157"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) при проведении </w:t>
            </w:r>
            <w:r w:rsidR="00385157"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ремонта, реконструкции (модернизации), дооборудования, изменяющих стоимость объекта основных средств (при удорожании)</w:t>
            </w:r>
          </w:p>
        </w:tc>
        <w:tc>
          <w:tcPr>
            <w:tcW w:w="1578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средствами ЕЦИС и направляет в уполномоченную организацию с приложением электронного образа (скан-копии) документа,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подписанного исполнителем работ по модернизации, ремонту, реконструкции не позднее рабочего дня, следующего за нем подписания акта выполненных работ по реконструкции, модернизации, дооборудованию</w:t>
            </w:r>
          </w:p>
        </w:tc>
        <w:tc>
          <w:tcPr>
            <w:tcW w:w="1987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DC1665" w:rsidRPr="000774BA" w:rsidRDefault="00DC1665" w:rsidP="00DC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385157" w:rsidRPr="000774BA" w:rsidRDefault="00DC1665" w:rsidP="00DC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отражение информации в Инвентарной </w:t>
            </w:r>
            <w:hyperlink r:id="rId53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карточке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учета нефинансовых активов (ОКУД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0509215)/Инвентарной </w:t>
            </w:r>
            <w:hyperlink r:id="rId54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карточке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группового учета нефинансовых активов (ОКУД 0509216)</w:t>
            </w:r>
          </w:p>
        </w:tc>
        <w:tc>
          <w:tcPr>
            <w:tcW w:w="1466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для отражения в </w:t>
            </w:r>
            <w:hyperlink r:id="rId55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 ведения бюджетного учета;</w:t>
            </w:r>
          </w:p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для формирования </w:t>
            </w:r>
            <w:hyperlink r:id="rId56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Решения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признании объектов нефинансовых активов (код формы по ОКУД 0510441) (</w:t>
            </w:r>
            <w:hyperlink w:anchor="P177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п. 5-6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</w:t>
            </w:r>
          </w:p>
        </w:tc>
      </w:tr>
      <w:tr w:rsidR="00385157" w:rsidRPr="000774BA" w:rsidTr="00623763">
        <w:tc>
          <w:tcPr>
            <w:tcW w:w="849" w:type="dxa"/>
          </w:tcPr>
          <w:p w:rsidR="00385157" w:rsidRPr="000774BA" w:rsidRDefault="00385157" w:rsidP="00385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документы, подтверждающие безвозмездное поступление нефинансовых активов, в том числе по договору дарения, при получении имущества, полученного субъектом централизованного учета в пользование, не являющегося объектами аренды (имущества казны 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иного имущества, полученного на безвозмездной основе, как вклад собственника (учредителя);</w:t>
            </w:r>
          </w:p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имущества, которым по решению собственника (учредителя) пользуется субъект централизованного учета при выполнении возложенных на него функций (полномочий), без закрепления права оперативного управления);</w:t>
            </w:r>
          </w:p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имущества, полученного в безвозмездное пользование в силу обязанности его предоставления (получения), возникающей в соответствии с действующим законодательством Российской Федерации;</w:t>
            </w:r>
          </w:p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прав ограниченного пользования чужими земельными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участками (в том числе сервитут) (договор дарения, </w:t>
            </w:r>
            <w:hyperlink r:id="rId57">
              <w:r w:rsidR="003B251D"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="003B251D"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объектов нефинансовых активов (код формы по ОКУД 0510448), </w:t>
            </w:r>
            <w:hyperlink r:id="rId58">
              <w:r w:rsidR="003B251D" w:rsidRPr="000774BA">
                <w:rPr>
                  <w:rFonts w:ascii="Times New Roman" w:hAnsi="Times New Roman" w:cs="Times New Roman"/>
                  <w:sz w:val="24"/>
                  <w:szCs w:val="24"/>
                </w:rPr>
                <w:t>Накладная</w:t>
              </w:r>
            </w:hyperlink>
            <w:r w:rsidR="003B251D"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на отпуск материалов (материальных ценностей) на сторону (код формы по ОКУД 0510458), </w:t>
            </w:r>
            <w:hyperlink r:id="rId59">
              <w:r w:rsidR="003B251D" w:rsidRPr="000774BA">
                <w:rPr>
                  <w:rFonts w:ascii="Times New Roman" w:hAnsi="Times New Roman" w:cs="Times New Roman"/>
                  <w:sz w:val="24"/>
                  <w:szCs w:val="24"/>
                </w:rPr>
                <w:t>Извещение</w:t>
              </w:r>
            </w:hyperlink>
            <w:r w:rsidR="003B251D"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0504805), решение комиссии по поступлению и выбытию активов и иные документы)</w:t>
            </w:r>
          </w:p>
        </w:tc>
        <w:tc>
          <w:tcPr>
            <w:tcW w:w="1578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57" w:rsidRPr="000774BA" w:rsidTr="00623763">
        <w:tc>
          <w:tcPr>
            <w:tcW w:w="849" w:type="dxa"/>
          </w:tcPr>
          <w:p w:rsidR="00385157" w:rsidRPr="000774BA" w:rsidRDefault="00385157" w:rsidP="00385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</w:t>
            </w:r>
          </w:p>
        </w:tc>
        <w:tc>
          <w:tcPr>
            <w:tcW w:w="2268" w:type="dxa"/>
          </w:tcPr>
          <w:p w:rsidR="00385157" w:rsidRPr="000774BA" w:rsidRDefault="00373F41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>
              <w:r w:rsidR="00385157"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="00385157"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объектов нефинансовых активов (код формы по ОКУД </w:t>
            </w:r>
            <w:r w:rsidR="003B251D" w:rsidRPr="000774BA">
              <w:rPr>
                <w:rFonts w:ascii="Times New Roman" w:hAnsi="Times New Roman" w:cs="Times New Roman"/>
                <w:sz w:val="24"/>
                <w:szCs w:val="24"/>
              </w:rPr>
              <w:t>0510448</w:t>
            </w:r>
            <w:r w:rsidR="00385157"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) с приложением копии регистра учета капитальных вложений или Инвентарной </w:t>
            </w:r>
            <w:hyperlink r:id="rId61">
              <w:r w:rsidR="00385157" w:rsidRPr="000774BA">
                <w:rPr>
                  <w:rFonts w:ascii="Times New Roman" w:hAnsi="Times New Roman" w:cs="Times New Roman"/>
                  <w:sz w:val="24"/>
                  <w:szCs w:val="24"/>
                </w:rPr>
                <w:t>карточки</w:t>
              </w:r>
            </w:hyperlink>
            <w:r w:rsidR="00385157"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учета нефинансовых активов (код формы по ОКУД </w:t>
            </w:r>
            <w:r w:rsidR="00A0684A" w:rsidRPr="000774BA">
              <w:rPr>
                <w:rFonts w:ascii="Times New Roman" w:hAnsi="Times New Roman" w:cs="Times New Roman"/>
                <w:sz w:val="24"/>
                <w:szCs w:val="24"/>
              </w:rPr>
              <w:t>0509215</w:t>
            </w:r>
            <w:r w:rsidR="00385157"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r w:rsidR="00385157"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технической документации (паспорта) (при наличии), с приложением решения (распоряжения) уполномоченного органа/распоряжения главного распорядителя бюджетных средств, с приложением выписки из Единого государственного реестра недвижимости - для объектов недвижимого имущества, для иных объектов, подлежащих регистрации в государственных реестрах - с приложением документа, подтверждающего указанную регистрацию при поступлении нефинансовых активов в рамках межведомственных, межбюджетных расчетов (при </w:t>
            </w:r>
            <w:r w:rsidR="00385157"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отсутствии функциональной возможности формирования и подписания в электронном виде передающей стороной)</w:t>
            </w:r>
          </w:p>
        </w:tc>
        <w:tc>
          <w:tcPr>
            <w:tcW w:w="1578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направление не позднее 1 (одного) рабочего дня после утверждения акта, полученного от передающей стороны</w:t>
            </w:r>
          </w:p>
        </w:tc>
        <w:tc>
          <w:tcPr>
            <w:tcW w:w="1987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</w:t>
            </w:r>
            <w:hyperlink r:id="rId62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учета, </w:t>
            </w:r>
            <w:hyperlink r:id="rId63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0509213);</w:t>
            </w:r>
          </w:p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для формирования </w:t>
            </w:r>
            <w:hyperlink r:id="rId64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Решения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признании объектов нефинансовых активов (код формы по ОКУД 0510441) (см. </w:t>
            </w:r>
            <w:hyperlink w:anchor="P138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п. 5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-6 Графика документооборота)</w:t>
            </w:r>
          </w:p>
        </w:tc>
      </w:tr>
      <w:tr w:rsidR="00385157" w:rsidRPr="000774BA" w:rsidTr="00623763">
        <w:tc>
          <w:tcPr>
            <w:tcW w:w="849" w:type="dxa"/>
          </w:tcPr>
          <w:p w:rsidR="00385157" w:rsidRPr="000774BA" w:rsidRDefault="00385157" w:rsidP="00385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2268" w:type="dxa"/>
          </w:tcPr>
          <w:p w:rsidR="00385157" w:rsidRPr="000774BA" w:rsidRDefault="00373F41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>
              <w:r w:rsidR="00385157"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="00385157"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объектов нефинансовых активов (код формы по ОКУД </w:t>
            </w:r>
            <w:r w:rsidR="006E6B42" w:rsidRPr="000774BA">
              <w:rPr>
                <w:rFonts w:ascii="Times New Roman" w:hAnsi="Times New Roman" w:cs="Times New Roman"/>
                <w:sz w:val="24"/>
                <w:szCs w:val="24"/>
              </w:rPr>
              <w:t>0510448</w:t>
            </w:r>
            <w:r w:rsidR="00385157"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) при поступлении нефинансовых активов с приложением технической документации (паспорта) (при наличии) в рамках внутриведомственных, межведомственных и межбюджетных расчетов с приложением решения (распоряжения) уполномоченного органа/распоряжения главного распорядителя бюджетных средств, с приложением </w:t>
            </w:r>
            <w:r w:rsidR="00385157"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выписки из Единого государственного реестра недвижимости - для объектов недвижимого имущества, для иных объектов, подлежащих регистрации в государственных реестрах - с приложением документа, подтверждающего указанную регистрацию</w:t>
            </w:r>
          </w:p>
        </w:tc>
        <w:tc>
          <w:tcPr>
            <w:tcW w:w="1578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подписание электронными подписями документа, сформированного и подписанного электронными подписями передающей стороной средствами ЕЦИС, не позднее 1 (одного) рабочего дня со дня получения;</w:t>
            </w:r>
          </w:p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направление средствами ЕЦИС в уполномоченную организацию не позднее дня утверждения средствами ЕЦИС</w:t>
            </w:r>
          </w:p>
        </w:tc>
        <w:tc>
          <w:tcPr>
            <w:tcW w:w="1987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комиссия по поступлению и выбытию активов, руководитель (уполномоченное лицо) передающей стороны, ответственное лицо передающей стороны, 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одномоментно после подписания документа уполномоченными лицами субъекта централизованного учета в ЕЦИС</w:t>
            </w:r>
          </w:p>
        </w:tc>
        <w:tc>
          <w:tcPr>
            <w:tcW w:w="2126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учете;</w:t>
            </w:r>
          </w:p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</w:t>
            </w:r>
            <w:hyperlink r:id="rId66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учета, </w:t>
            </w:r>
            <w:hyperlink r:id="rId67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0509213);</w:t>
            </w:r>
          </w:p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для формирования </w:t>
            </w:r>
            <w:hyperlink r:id="rId68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Решения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признании объектов нефинансов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ых активов (код формы по ОКУД 0510441) (см. </w:t>
            </w:r>
            <w:hyperlink w:anchor="P177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п. 5-6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</w:t>
            </w:r>
          </w:p>
        </w:tc>
      </w:tr>
      <w:tr w:rsidR="00385157" w:rsidRPr="000774BA" w:rsidTr="00623763">
        <w:tc>
          <w:tcPr>
            <w:tcW w:w="849" w:type="dxa"/>
          </w:tcPr>
          <w:p w:rsidR="00385157" w:rsidRPr="000774BA" w:rsidRDefault="00385157" w:rsidP="00385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</w:t>
            </w:r>
          </w:p>
        </w:tc>
        <w:tc>
          <w:tcPr>
            <w:tcW w:w="2268" w:type="dxa"/>
          </w:tcPr>
          <w:p w:rsidR="00385157" w:rsidRPr="000774BA" w:rsidRDefault="00373F41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>
              <w:r w:rsidR="00385157" w:rsidRPr="000774BA">
                <w:rPr>
                  <w:rFonts w:ascii="Times New Roman" w:hAnsi="Times New Roman" w:cs="Times New Roman"/>
                  <w:sz w:val="24"/>
                  <w:szCs w:val="24"/>
                </w:rPr>
                <w:t>Накладная</w:t>
              </w:r>
            </w:hyperlink>
            <w:r w:rsidR="00385157"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на отпуск материалов (материальных ценностей) на сторону (код формы по ОКУД </w:t>
            </w:r>
            <w:r w:rsidR="006E6B42" w:rsidRPr="000774BA">
              <w:rPr>
                <w:rFonts w:ascii="Times New Roman" w:hAnsi="Times New Roman" w:cs="Times New Roman"/>
                <w:sz w:val="24"/>
                <w:szCs w:val="24"/>
              </w:rPr>
              <w:t>0510458</w:t>
            </w:r>
            <w:r w:rsidR="00385157"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), подтверждающая безвозмездное поступление материальных запасов, в том числе по договору дарения, с приложением технической документации (паспорта) (при наличии) при </w:t>
            </w:r>
            <w:r w:rsidR="00385157"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поступлении в рамках межведомственных, межбюджетных расчетов (при отсутствии функциональной возможности подписания в электронном виде)</w:t>
            </w:r>
          </w:p>
        </w:tc>
        <w:tc>
          <w:tcPr>
            <w:tcW w:w="1578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подписание и направление не позднее следующего рабочего дня со дня получения документов</w:t>
            </w:r>
          </w:p>
        </w:tc>
        <w:tc>
          <w:tcPr>
            <w:tcW w:w="1987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отражение в регистрах бюджетного учета в целях систематизации информации на соответствующих счетах учета материальных запасов</w:t>
            </w:r>
          </w:p>
        </w:tc>
        <w:tc>
          <w:tcPr>
            <w:tcW w:w="1466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</w:t>
            </w:r>
            <w:hyperlink r:id="rId70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учета;</w:t>
            </w:r>
          </w:p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для формирования </w:t>
            </w:r>
            <w:hyperlink r:id="rId7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Решения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признании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объектов нефинансовых активов (код формы по ОКУД 0510441) по материальным запасам, в отношении которых устанавливается срок эксплуатации (см. </w:t>
            </w:r>
            <w:hyperlink w:anchor="P138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п. 5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-6 Графика документооборота)</w:t>
            </w:r>
          </w:p>
        </w:tc>
      </w:tr>
      <w:tr w:rsidR="00385157" w:rsidRPr="000774BA" w:rsidTr="00623763">
        <w:tc>
          <w:tcPr>
            <w:tcW w:w="849" w:type="dxa"/>
          </w:tcPr>
          <w:p w:rsidR="00385157" w:rsidRPr="000774BA" w:rsidRDefault="00385157" w:rsidP="00385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77"/>
            <w:bookmarkEnd w:id="1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</w:t>
            </w:r>
          </w:p>
        </w:tc>
        <w:tc>
          <w:tcPr>
            <w:tcW w:w="2268" w:type="dxa"/>
          </w:tcPr>
          <w:p w:rsidR="00385157" w:rsidRPr="000774BA" w:rsidRDefault="00373F41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>
              <w:r w:rsidR="00385157" w:rsidRPr="000774BA">
                <w:rPr>
                  <w:rFonts w:ascii="Times New Roman" w:hAnsi="Times New Roman" w:cs="Times New Roman"/>
                  <w:sz w:val="24"/>
                  <w:szCs w:val="24"/>
                </w:rPr>
                <w:t>Накладная</w:t>
              </w:r>
            </w:hyperlink>
            <w:r w:rsidR="00385157"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на отпуск материалов (материальных ценностей) на сторону (код формы по ОКУД </w:t>
            </w:r>
            <w:r w:rsidR="00495856" w:rsidRPr="000774BA">
              <w:rPr>
                <w:rFonts w:ascii="Times New Roman" w:hAnsi="Times New Roman" w:cs="Times New Roman"/>
                <w:sz w:val="24"/>
                <w:szCs w:val="24"/>
              </w:rPr>
              <w:t>0510458</w:t>
            </w:r>
            <w:r w:rsidR="00385157"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), подтверждающая безвозмездное поступление материальных запасов, в том числе по договору дарения, с приложением технической документации (паспорта) (при наличии) в рамках </w:t>
            </w:r>
            <w:r w:rsidR="00385157"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внутриведомственных, межведомственных расчетов</w:t>
            </w:r>
          </w:p>
        </w:tc>
        <w:tc>
          <w:tcPr>
            <w:tcW w:w="1578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подписание и утверждение документа, сформированного передающей стороной средствами ЕЦИС не позднее 1 (одного) рабочего дня со дня получения;</w:t>
            </w:r>
          </w:p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направление средствами ЕЦИС в уполномоченную организацию не позднее следующего рабочего дня со дня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утверждения документа в ЕЦИС</w:t>
            </w:r>
          </w:p>
        </w:tc>
        <w:tc>
          <w:tcPr>
            <w:tcW w:w="1987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отражение в регистрах бюджетного учета в целях систематизации информации на соответствующих счетах учета материальных запасов</w:t>
            </w:r>
          </w:p>
        </w:tc>
        <w:tc>
          <w:tcPr>
            <w:tcW w:w="1466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</w:t>
            </w:r>
            <w:hyperlink r:id="rId73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учета;</w:t>
            </w:r>
          </w:p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для формирования </w:t>
            </w:r>
            <w:hyperlink r:id="rId74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Решения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признании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объектов нефинансовых активов (код формы по ОКУД 0510441) по материальным запасам, в отношении которых устанавливается срок эксплуатации (см. </w:t>
            </w:r>
            <w:hyperlink w:anchor="P138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п. 5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</w:t>
            </w:r>
          </w:p>
        </w:tc>
      </w:tr>
      <w:tr w:rsidR="00385157" w:rsidRPr="000774BA" w:rsidTr="00623763">
        <w:tc>
          <w:tcPr>
            <w:tcW w:w="849" w:type="dxa"/>
          </w:tcPr>
          <w:p w:rsidR="00385157" w:rsidRPr="000774BA" w:rsidRDefault="00385157" w:rsidP="00385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9.5</w:t>
            </w:r>
          </w:p>
        </w:tc>
        <w:tc>
          <w:tcPr>
            <w:tcW w:w="2268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Акт приема-передачи нефинансовых активов, договор дарения (при наличии) с приложением технической документации (паспорта) (при наличии), с приложением решения комиссии по поступлению и выбытию активов с информацией о справедливой стоимости объектов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поступлении в рамках иных расчетов</w:t>
            </w:r>
          </w:p>
        </w:tc>
        <w:tc>
          <w:tcPr>
            <w:tcW w:w="1578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подписание и направление не позднее следующего рабочего дня со дня получения документов</w:t>
            </w:r>
          </w:p>
        </w:tc>
        <w:tc>
          <w:tcPr>
            <w:tcW w:w="1987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</w:t>
            </w:r>
            <w:hyperlink r:id="rId75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учета;</w:t>
            </w:r>
          </w:p>
          <w:p w:rsidR="00385157" w:rsidRPr="000774BA" w:rsidRDefault="00385157" w:rsidP="00385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для формирования </w:t>
            </w:r>
            <w:hyperlink r:id="rId76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Решения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признании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объектов нефинансовых активов (код формы по ОКУД 0510441), в части материальных запасов - в отношении которых устанавливается срок эксплуатации (см. </w:t>
            </w:r>
            <w:hyperlink w:anchor="P138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п. 5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</w:t>
            </w:r>
          </w:p>
        </w:tc>
      </w:tr>
      <w:tr w:rsidR="00381796" w:rsidRPr="000774BA" w:rsidTr="00623763">
        <w:tc>
          <w:tcPr>
            <w:tcW w:w="849" w:type="dxa"/>
          </w:tcPr>
          <w:p w:rsidR="00381796" w:rsidRPr="000774BA" w:rsidRDefault="00381796" w:rsidP="00381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:rsidR="00381796" w:rsidRPr="000774BA" w:rsidRDefault="00381796" w:rsidP="00A31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Извещение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при приемке имущества, активов и обязательств, полученное от передающей стороны (дополнительно к </w:t>
            </w:r>
            <w:hyperlink w:anchor="P29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п. 9.1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0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9.2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12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.3, </w:t>
            </w:r>
            <w:hyperlink w:anchor="P323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.4, </w:t>
            </w:r>
            <w:hyperlink w:anchor="P335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.5 Графика документооборота)</w:t>
            </w:r>
          </w:p>
        </w:tc>
        <w:tc>
          <w:tcPr>
            <w:tcW w:w="1578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96" w:rsidRPr="000774BA" w:rsidTr="00623763">
        <w:tc>
          <w:tcPr>
            <w:tcW w:w="849" w:type="dxa"/>
          </w:tcPr>
          <w:p w:rsidR="00381796" w:rsidRPr="000774BA" w:rsidRDefault="00381796" w:rsidP="00381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268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Извещение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при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приемке имущества, активов и обязательств, полученное от передающей стороны (дополнительно к </w:t>
            </w:r>
            <w:hyperlink w:anchor="P29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п. 9.1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12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9.3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35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9.5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</w:t>
            </w:r>
          </w:p>
        </w:tc>
        <w:tc>
          <w:tcPr>
            <w:tcW w:w="1578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бумажный</w:t>
            </w:r>
          </w:p>
        </w:tc>
        <w:tc>
          <w:tcPr>
            <w:tcW w:w="2192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уполномоченную организацию не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позднее 2 (двух) рабочих дней со дня получения документа на бумажном носителе от передающей стороны</w:t>
            </w:r>
          </w:p>
        </w:tc>
        <w:tc>
          <w:tcPr>
            <w:tcW w:w="1987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субъекта централизованног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учета</w:t>
            </w:r>
          </w:p>
        </w:tc>
        <w:tc>
          <w:tcPr>
            <w:tcW w:w="1843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следующего рабочего дня со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 получения документа</w:t>
            </w:r>
          </w:p>
        </w:tc>
        <w:tc>
          <w:tcPr>
            <w:tcW w:w="2126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заполнение </w:t>
            </w:r>
            <w:hyperlink r:id="rId79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Извещения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0504805);</w:t>
            </w:r>
          </w:p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подписание ответственным лицом уполномоченной организации</w:t>
            </w:r>
          </w:p>
        </w:tc>
        <w:tc>
          <w:tcPr>
            <w:tcW w:w="1466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направления на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бумажном носителе для подписания субъектом централизованного учета (см. </w:t>
            </w:r>
            <w:hyperlink w:anchor="P364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п. 10.1.1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</w:t>
            </w:r>
          </w:p>
        </w:tc>
      </w:tr>
      <w:tr w:rsidR="00381796" w:rsidRPr="000774BA" w:rsidTr="00623763">
        <w:tc>
          <w:tcPr>
            <w:tcW w:w="849" w:type="dxa"/>
          </w:tcPr>
          <w:p w:rsidR="00381796" w:rsidRPr="000774BA" w:rsidRDefault="00381796" w:rsidP="00381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10.1.1</w:t>
            </w:r>
          </w:p>
        </w:tc>
        <w:tc>
          <w:tcPr>
            <w:tcW w:w="2268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Извещение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при приемке имущества, активов и обязательств, полученное от передающей стороны (продолжение </w:t>
            </w:r>
            <w:hyperlink w:anchor="P354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п. 10.1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</w:t>
            </w:r>
          </w:p>
        </w:tc>
        <w:tc>
          <w:tcPr>
            <w:tcW w:w="1578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подписание на бумажном носителе не позднее 1 (одного) рабочего дня со дня получения из уполномоченной организации заполненного документа;</w:t>
            </w:r>
          </w:p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направление передающей стороне документ на бумажном носителе не позднее 2 (двух) рабочих дней со дня утверждения документа;</w:t>
            </w:r>
          </w:p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3) направление в уполномоченную организацию электронный образ (скан-копию) не позднее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следующего рабочего дня со дня подписания документа</w:t>
            </w:r>
          </w:p>
        </w:tc>
        <w:tc>
          <w:tcPr>
            <w:tcW w:w="1987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в бухгалтерском учете бухгалтерских записей согласно первичному учетному документу</w:t>
            </w:r>
          </w:p>
        </w:tc>
        <w:tc>
          <w:tcPr>
            <w:tcW w:w="1466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8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</w:t>
            </w:r>
          </w:p>
        </w:tc>
      </w:tr>
      <w:tr w:rsidR="00381796" w:rsidRPr="000774BA" w:rsidTr="00623763">
        <w:tc>
          <w:tcPr>
            <w:tcW w:w="849" w:type="dxa"/>
          </w:tcPr>
          <w:p w:rsidR="00381796" w:rsidRPr="000774BA" w:rsidRDefault="00381796" w:rsidP="00381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2268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Извещение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при приемке имущества, активов и обязательств, полученное от передающей стороны средствами ЕЦИС (дополнительно к </w:t>
            </w:r>
            <w:hyperlink w:anchor="P30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п. 9.2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23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9.4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</w:t>
            </w:r>
          </w:p>
        </w:tc>
        <w:tc>
          <w:tcPr>
            <w:tcW w:w="1578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направление в уполномоченную организацию не позднее 1 (одного) рабочего дня со дня получения от передающей стороны документа, сформированного и подписанного электронными подписями средствами ЕЦИС</w:t>
            </w:r>
          </w:p>
        </w:tc>
        <w:tc>
          <w:tcPr>
            <w:tcW w:w="1987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передающей стороны, руководитель (уполномоченное лицо) передающей стороны, главный бухгалтер передающей стороны</w:t>
            </w:r>
          </w:p>
        </w:tc>
        <w:tc>
          <w:tcPr>
            <w:tcW w:w="1843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заполнение </w:t>
            </w:r>
            <w:hyperlink r:id="rId83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Извещения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средствами ЕЦИС;</w:t>
            </w:r>
          </w:p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подписание ответственным лицом уполномоченной организации</w:t>
            </w:r>
          </w:p>
        </w:tc>
        <w:tc>
          <w:tcPr>
            <w:tcW w:w="1466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подписания субъектом централизованного учета (см. </w:t>
            </w:r>
            <w:hyperlink w:anchor="P385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п. 10.2.1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</w:t>
            </w:r>
          </w:p>
        </w:tc>
      </w:tr>
      <w:tr w:rsidR="00381796" w:rsidRPr="000774BA" w:rsidTr="00623763">
        <w:tc>
          <w:tcPr>
            <w:tcW w:w="849" w:type="dxa"/>
          </w:tcPr>
          <w:p w:rsidR="00381796" w:rsidRPr="000774BA" w:rsidRDefault="00A3158F" w:rsidP="00381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10.2.1</w:t>
            </w:r>
          </w:p>
        </w:tc>
        <w:tc>
          <w:tcPr>
            <w:tcW w:w="2268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Извещение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при приемке имущества, активов и обязательств, полученное от передающей стороны (продолжение </w:t>
            </w:r>
            <w:hyperlink w:anchor="P375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п. 10.2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</w:t>
            </w:r>
          </w:p>
        </w:tc>
        <w:tc>
          <w:tcPr>
            <w:tcW w:w="1578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подписание и направление в уполномоченную организацию средствами ЕЦИС не позднее 1 (одного) рабочего дня со дня получения подписанного документа из уполномоченной организации;</w:t>
            </w:r>
          </w:p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направление передающей стороне средствами ЕЦИС не позднее 1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(одного) рабочего дня со дня подписания документа</w:t>
            </w:r>
          </w:p>
        </w:tc>
        <w:tc>
          <w:tcPr>
            <w:tcW w:w="1987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(уполномоченное лицо) субъекта централизованного учета, главный бухгалтер уполномоченной организации, ответственные лица передающей стороны</w:t>
            </w:r>
          </w:p>
        </w:tc>
        <w:tc>
          <w:tcPr>
            <w:tcW w:w="1843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в бухгалтерском учете бухгалтерских записей согласно первичному учетному документу</w:t>
            </w:r>
          </w:p>
        </w:tc>
        <w:tc>
          <w:tcPr>
            <w:tcW w:w="1466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85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</w:t>
            </w:r>
          </w:p>
        </w:tc>
      </w:tr>
      <w:tr w:rsidR="00381796" w:rsidRPr="000774BA" w:rsidTr="00623763">
        <w:tc>
          <w:tcPr>
            <w:tcW w:w="849" w:type="dxa"/>
          </w:tcPr>
          <w:p w:rsidR="00381796" w:rsidRPr="000774BA" w:rsidRDefault="00381796" w:rsidP="00381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объектов нефинансовых активов (код формы по ОКУД 0510448) при принятии к учету нефинансовых активов, выявленных в результате инвентаризации с приложением документов по результатам инвентаризации</w:t>
            </w:r>
          </w:p>
        </w:tc>
        <w:tc>
          <w:tcPr>
            <w:tcW w:w="1578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96" w:rsidRPr="000774BA" w:rsidTr="00623763">
        <w:tc>
          <w:tcPr>
            <w:tcW w:w="849" w:type="dxa"/>
          </w:tcPr>
          <w:p w:rsidR="00381796" w:rsidRPr="000774BA" w:rsidRDefault="00381796" w:rsidP="00381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268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объектов нефинансовых активов (код формы по ОКУД 0510448) при принятии к учету нефинансовых активов, выявленных в результате инвентаризации с приложением документов по результатам инвентаризации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hyperlink r:id="rId88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инвентаризации (код формы по ОКУД 0510463), </w:t>
            </w:r>
            <w:hyperlink r:id="rId89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Ведомость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расхождений по результатам инвентаризации (код формы по ОКУД 0504092)) с указанием справедливой стоимости актива</w:t>
            </w:r>
          </w:p>
        </w:tc>
        <w:tc>
          <w:tcPr>
            <w:tcW w:w="1578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формирование, подписание электронными подписями и направление средствами ЕЦИС не позднее следующего рабочего дня со дня наступления факта хозяйственной жизни;</w:t>
            </w:r>
          </w:p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формирование </w:t>
            </w:r>
            <w:hyperlink r:id="rId90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Решения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признании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нефинансовых активов (код формы по ОКУД 0510441) (</w:t>
            </w:r>
            <w:hyperlink w:anchor="P138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п. 5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-6 Графика документооборота)</w:t>
            </w:r>
          </w:p>
        </w:tc>
        <w:tc>
          <w:tcPr>
            <w:tcW w:w="1987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отражение в регистре бухгалтерского учета в целях систематизации на соответствующих счетах учета капитальных вложений и материальных запасов</w:t>
            </w:r>
          </w:p>
        </w:tc>
        <w:tc>
          <w:tcPr>
            <w:tcW w:w="1466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</w:t>
            </w:r>
            <w:hyperlink r:id="rId9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бухгалтерского учета;</w:t>
            </w:r>
          </w:p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для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принятия </w:t>
            </w:r>
            <w:hyperlink r:id="rId92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Решения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признании объектов нефинансовых активов (код формы по ОКУД 0510441) (</w:t>
            </w:r>
            <w:hyperlink w:anchor="P138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п. 5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-6 Графика документооборота)</w:t>
            </w:r>
          </w:p>
        </w:tc>
      </w:tr>
      <w:tr w:rsidR="00381796" w:rsidRPr="000774BA" w:rsidTr="00623763">
        <w:tc>
          <w:tcPr>
            <w:tcW w:w="849" w:type="dxa"/>
          </w:tcPr>
          <w:p w:rsidR="00381796" w:rsidRPr="000774BA" w:rsidRDefault="00381796" w:rsidP="00381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2268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объектов нефинансовых активов (код формы по ОКУД 0510448) при принятии к учету нефинансовых активов, поступивших при возмещении в натуральной форме ущерба, причиненного виновным лицом с приложением решения комиссии по поступлению и выбытию активов об оценке справедливой стоимости имущества, с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приложением заявления виновного лица о возмещении ущерба в натуральной форме и технической документации (паспорта) (при наличии)</w:t>
            </w:r>
          </w:p>
        </w:tc>
        <w:tc>
          <w:tcPr>
            <w:tcW w:w="1578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формирование, подписание электронными подписями и направление средствами ЕЦИС не позднее рабочего дня, следующего за днем принятия решения о возмещении ущерба в натуральной форме со дня наступления факта хозяйственной жизни</w:t>
            </w:r>
          </w:p>
        </w:tc>
        <w:tc>
          <w:tcPr>
            <w:tcW w:w="1987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комиссия по поступлению и выбытию активов субъекта централизованного учета</w:t>
            </w:r>
          </w:p>
        </w:tc>
        <w:tc>
          <w:tcPr>
            <w:tcW w:w="1843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одномоментно после подписания документа в ЕЦИС</w:t>
            </w:r>
          </w:p>
        </w:tc>
        <w:tc>
          <w:tcPr>
            <w:tcW w:w="2126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по объектам стоимостью свыше 10000,00 рублей - отражение информации в Инвентарной </w:t>
            </w:r>
            <w:hyperlink r:id="rId94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карточке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учета нефинансовых активов (код формы по ОКУД 0509215)/Инвентарной </w:t>
            </w:r>
            <w:hyperlink r:id="rId95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карточке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группового учета нефинансовых активов (код формы по ОКУД 0509216) или отражение в регистрах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бухгалтерского учета в целях систематизации информации на соответствующих счетах учета материальных запасов</w:t>
            </w:r>
          </w:p>
        </w:tc>
        <w:tc>
          <w:tcPr>
            <w:tcW w:w="1466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для отражения в </w:t>
            </w:r>
            <w:hyperlink r:id="rId96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бухгалтерского учета, </w:t>
            </w:r>
            <w:hyperlink r:id="rId97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0509213);</w:t>
            </w:r>
          </w:p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для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формирования </w:t>
            </w:r>
            <w:hyperlink r:id="rId98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Решения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признании объектов нефинансовых активов (код формы по ОКУД 0510441) нефинансовым активам, а в части материальных запасов - по которым устанавливается срок эксплуатации (см. </w:t>
            </w:r>
            <w:hyperlink w:anchor="P138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п. 5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-6 Графика документооборота)</w:t>
            </w:r>
          </w:p>
        </w:tc>
      </w:tr>
      <w:tr w:rsidR="00381796" w:rsidRPr="000774BA" w:rsidTr="00623763">
        <w:tc>
          <w:tcPr>
            <w:tcW w:w="849" w:type="dxa"/>
          </w:tcPr>
          <w:p w:rsidR="00381796" w:rsidRPr="000774BA" w:rsidRDefault="00381796" w:rsidP="00381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</w:t>
            </w:r>
          </w:p>
        </w:tc>
        <w:tc>
          <w:tcPr>
            <w:tcW w:w="2268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объектов нефинансовых активов (код формы по ОКУД 0510448) при приемке материальных ценностей, полученных в результате ликвидации (демонтажа, утилизации)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средства с приложением решения комиссии по поступлению и выбытию активов об оценке справедливой стоимости объектов (при отсутствии функциональной возможности подписания в электронном виде)</w:t>
            </w:r>
          </w:p>
        </w:tc>
        <w:tc>
          <w:tcPr>
            <w:tcW w:w="1578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направление не позднее 1 (одного) рабочего дня со дня подписания документа</w:t>
            </w:r>
          </w:p>
        </w:tc>
        <w:tc>
          <w:tcPr>
            <w:tcW w:w="1987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</w:t>
            </w:r>
            <w:hyperlink r:id="rId100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бухгалтерск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учета;</w:t>
            </w:r>
          </w:p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для формирования </w:t>
            </w:r>
            <w:hyperlink r:id="rId10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Решения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признании объектов нефинансовых активов (код формы по ОКУД 0510441) по материальным запасам, в отношении которых устанавливается срок эксплуатации (см. </w:t>
            </w:r>
            <w:hyperlink w:anchor="P138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п. 5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-6 Графика документооборота)</w:t>
            </w:r>
          </w:p>
        </w:tc>
      </w:tr>
      <w:tr w:rsidR="00381796" w:rsidRPr="000774BA" w:rsidTr="00623763">
        <w:tc>
          <w:tcPr>
            <w:tcW w:w="849" w:type="dxa"/>
          </w:tcPr>
          <w:p w:rsidR="00381796" w:rsidRPr="000774BA" w:rsidRDefault="00381796" w:rsidP="00381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</w:t>
            </w:r>
          </w:p>
        </w:tc>
        <w:tc>
          <w:tcPr>
            <w:tcW w:w="2268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объектов нефинансовых активов (код формы по ОКУД 0510448) при приемке материальных ценностей, полученных в результате ликвидации (демонтажа, утилизации)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средства с приложением решения комиссии по поступлению и выбытию активов об оценке справедливой стоимости объектов</w:t>
            </w:r>
          </w:p>
        </w:tc>
        <w:tc>
          <w:tcPr>
            <w:tcW w:w="1578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формирование, подписание электронными подписями и направление средствами ЕЦИС не позднее следующего рабочего дня со дня наступления факта хозяйственной жизни</w:t>
            </w:r>
          </w:p>
        </w:tc>
        <w:tc>
          <w:tcPr>
            <w:tcW w:w="1987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отражение в регистрах бухгалтерского учета в целях систематизации информации на соответствующих счетах учета материальных запасов</w:t>
            </w:r>
          </w:p>
        </w:tc>
        <w:tc>
          <w:tcPr>
            <w:tcW w:w="1466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</w:t>
            </w:r>
            <w:hyperlink r:id="rId103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бухгалтерск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учета;</w:t>
            </w:r>
          </w:p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для формирования </w:t>
            </w:r>
            <w:hyperlink r:id="rId104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Решения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признании объектов нефинансовых активов (код формы по ОКУД 0510441) по материальным запасам, в отношении которых устанавливается срок эксплуатации (см. </w:t>
            </w:r>
            <w:hyperlink w:anchor="P138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п. 5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-6 Графика документооборота)</w:t>
            </w:r>
          </w:p>
        </w:tc>
      </w:tr>
      <w:tr w:rsidR="00381796" w:rsidRPr="000774BA" w:rsidTr="00623763">
        <w:tc>
          <w:tcPr>
            <w:tcW w:w="849" w:type="dxa"/>
          </w:tcPr>
          <w:p w:rsidR="00381796" w:rsidRPr="000774BA" w:rsidRDefault="00381796" w:rsidP="00381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11.5</w:t>
            </w:r>
          </w:p>
        </w:tc>
        <w:tc>
          <w:tcPr>
            <w:tcW w:w="2268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объектов нефинансовых активов (код формы по ОКУД 0510448)  приобретаемых на основании первичных документов, подтверждающих исполнение обязательства по расходам,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формирующим фактическую стоимость материальных запасов (товарная накладная, универсальный передаточный документ, акт выполненных работ и иные документы)</w:t>
            </w:r>
          </w:p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средствами ЕЦИС документ «Поступление МЗ», заполняет данные в соответствии с первичными документами за исключением вкладок «Денежные обязательства» и «Бухгалтерская операция»,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направляет не позднее следующего рабочего дня со дня наступления факта хозяйственной жизни</w:t>
            </w:r>
          </w:p>
        </w:tc>
        <w:tc>
          <w:tcPr>
            <w:tcW w:w="1987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11) отражение факта хозяйственной жизни в учете;</w:t>
            </w:r>
          </w:p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отражение в регистрах бухгалтерского учета в целях систематизации информации на соответствующих счетах учета материальных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запасов</w:t>
            </w:r>
          </w:p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3) формирование Платежного поручения (ОКУД 0401060) </w:t>
            </w:r>
          </w:p>
        </w:tc>
        <w:tc>
          <w:tcPr>
            <w:tcW w:w="1466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для отражения в </w:t>
            </w:r>
            <w:hyperlink r:id="rId106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бухгалтерского учета;</w:t>
            </w:r>
          </w:p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при необходимости для принятия решения комиссией по поступлению и выбытию активов (см. </w:t>
            </w:r>
            <w:hyperlink w:anchor="P177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п. 5-6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</w:t>
            </w:r>
          </w:p>
        </w:tc>
      </w:tr>
      <w:tr w:rsidR="00381796" w:rsidRPr="000774BA" w:rsidTr="00623763">
        <w:tc>
          <w:tcPr>
            <w:tcW w:w="849" w:type="dxa"/>
          </w:tcPr>
          <w:p w:rsidR="00381796" w:rsidRPr="000774BA" w:rsidRDefault="00381796" w:rsidP="00381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Накладная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на внутреннее перемещение объектов нефинансовых активов (код формы по ОКУД 0510450) (из одного структурного подразделения в другое, от одного материально ответственного лица другому)</w:t>
            </w:r>
          </w:p>
        </w:tc>
        <w:tc>
          <w:tcPr>
            <w:tcW w:w="1578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формирование, подписание электронными подписями и направление средствами ЕЦИС не позднее дня передачи из одного структурного подразделения другому, от одного ответственного лица другому</w:t>
            </w:r>
          </w:p>
        </w:tc>
        <w:tc>
          <w:tcPr>
            <w:tcW w:w="1987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одномоментно после подписания документа ответственными лицами субъекта централизованного учета в ЕЦИС</w:t>
            </w:r>
          </w:p>
        </w:tc>
        <w:tc>
          <w:tcPr>
            <w:tcW w:w="2126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381796" w:rsidRPr="000774BA" w:rsidRDefault="00381796" w:rsidP="00381796">
            <w:pPr>
              <w:pStyle w:val="ConsPlusNormal"/>
              <w:rPr>
                <w:rFonts w:cs="Times New Roman"/>
                <w:sz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внесение сведений о перемещении объекта нефинансовых активов в Инвентарную </w:t>
            </w:r>
            <w:hyperlink r:id="rId108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карточку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нефинансовых активов (код формы по ОКУД 0509215)/Инвентарную </w:t>
            </w:r>
            <w:hyperlink r:id="rId109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карточку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группового учета нефинансовых активов (код формы по ОКУД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0509216)</w:t>
            </w:r>
          </w:p>
        </w:tc>
        <w:tc>
          <w:tcPr>
            <w:tcW w:w="1466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для отражения в </w:t>
            </w:r>
            <w:hyperlink r:id="rId110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учета, в Оборотной </w:t>
            </w:r>
            <w:hyperlink r:id="rId11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ведомости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по нефинансовым активам (код формы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ОКУД 0504035);</w:t>
            </w:r>
          </w:p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для отражения в Инвентарном </w:t>
            </w:r>
            <w:hyperlink r:id="rId112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списке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нефинансовых активов (код формы по ОКУД 0504034) </w:t>
            </w:r>
          </w:p>
        </w:tc>
      </w:tr>
      <w:tr w:rsidR="00381796" w:rsidRPr="000774BA" w:rsidTr="00623763">
        <w:tc>
          <w:tcPr>
            <w:tcW w:w="849" w:type="dxa"/>
          </w:tcPr>
          <w:p w:rsidR="00381796" w:rsidRPr="000774BA" w:rsidRDefault="00381796" w:rsidP="00381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68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Первичные учетные документы, подтверждающие учет имущества, полученного в личное пользование</w:t>
            </w:r>
          </w:p>
        </w:tc>
        <w:tc>
          <w:tcPr>
            <w:tcW w:w="1578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96" w:rsidRPr="000774BA" w:rsidTr="00623763">
        <w:tc>
          <w:tcPr>
            <w:tcW w:w="849" w:type="dxa"/>
          </w:tcPr>
          <w:p w:rsidR="00381796" w:rsidRPr="000774BA" w:rsidRDefault="00381796" w:rsidP="00381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2268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приема-передачи объектов, полученных в личное пользование (код формы по ОКУД 0510434) </w:t>
            </w:r>
          </w:p>
        </w:tc>
        <w:tc>
          <w:tcPr>
            <w:tcW w:w="1578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формирование средствами ЕЦИС в день выдачи (сдачи) имущества в пользование</w:t>
            </w:r>
          </w:p>
        </w:tc>
        <w:tc>
          <w:tcPr>
            <w:tcW w:w="1987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 со дня получения документа</w:t>
            </w:r>
          </w:p>
        </w:tc>
        <w:tc>
          <w:tcPr>
            <w:tcW w:w="2126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в учете факта хозяйственной жизни</w:t>
            </w:r>
          </w:p>
        </w:tc>
        <w:tc>
          <w:tcPr>
            <w:tcW w:w="1466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114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учета, для отражения в </w:t>
            </w:r>
            <w:hyperlink r:id="rId115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забалансовому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0509213);</w:t>
            </w:r>
          </w:p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Карточке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учета имущества в личном пользовании (код формы по ОКУД 0509097)</w:t>
            </w:r>
          </w:p>
        </w:tc>
      </w:tr>
      <w:tr w:rsidR="00381796" w:rsidRPr="000774BA" w:rsidTr="00623763">
        <w:tc>
          <w:tcPr>
            <w:tcW w:w="849" w:type="dxa"/>
          </w:tcPr>
          <w:p w:rsidR="00381796" w:rsidRPr="000774BA" w:rsidRDefault="00381796" w:rsidP="00381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</w:t>
            </w:r>
          </w:p>
        </w:tc>
        <w:tc>
          <w:tcPr>
            <w:tcW w:w="2268" w:type="dxa"/>
          </w:tcPr>
          <w:p w:rsidR="00381796" w:rsidRPr="000774BA" w:rsidRDefault="00381796" w:rsidP="00381796">
            <w:pPr>
              <w:pStyle w:val="ConsPlusNormal"/>
            </w:pPr>
            <w:hyperlink r:id="rId117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Карточк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а учета имущества в личном пользовании (код формы по ОКУД 0509097)</w:t>
            </w:r>
          </w:p>
        </w:tc>
        <w:tc>
          <w:tcPr>
            <w:tcW w:w="1578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формирование средствами ЕЦИС, внесение информации в разделы 1-3 Карточки учета имущества в личном пользовании в день выдачи (сдачи) имущества в пользование</w:t>
            </w:r>
          </w:p>
        </w:tc>
        <w:tc>
          <w:tcPr>
            <w:tcW w:w="1987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381796" w:rsidRPr="000774BA" w:rsidRDefault="00381796" w:rsidP="00381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381796" w:rsidRPr="000774BA" w:rsidRDefault="00381796" w:rsidP="00381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66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для контроля за обеспечением имуществом ответственным лицом субъекта централизованного учета</w:t>
            </w:r>
          </w:p>
        </w:tc>
      </w:tr>
      <w:tr w:rsidR="00381796" w:rsidRPr="000774BA" w:rsidTr="00623763">
        <w:tc>
          <w:tcPr>
            <w:tcW w:w="849" w:type="dxa"/>
          </w:tcPr>
          <w:p w:rsidR="00381796" w:rsidRPr="000774BA" w:rsidRDefault="00381796" w:rsidP="00381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приемки материалов (материальных ценностей) (код формы по ОКУД 0510452) при наличии количественного или качественного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расхождения при приемке объектов нефинансовых активов</w:t>
            </w:r>
          </w:p>
        </w:tc>
        <w:tc>
          <w:tcPr>
            <w:tcW w:w="1578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подписание электронными подписями и направление средствами ЕЦИС не позднее следующего рабочего дня со дня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выявления расхождения</w:t>
            </w:r>
          </w:p>
        </w:tc>
        <w:tc>
          <w:tcPr>
            <w:tcW w:w="1987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по поступлению и выбытию активов субъекта централизованного учета, руководитель (уполномоченное лицо) субъекта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централизованного учета, 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одномоментно после подписания документа в ЕЦИС</w:t>
            </w:r>
          </w:p>
        </w:tc>
        <w:tc>
          <w:tcPr>
            <w:tcW w:w="2126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отражение в регистрах бюджетного учета в целях систематизации информации на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счетах учета нефинансовых активов</w:t>
            </w:r>
          </w:p>
        </w:tc>
        <w:tc>
          <w:tcPr>
            <w:tcW w:w="1466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отражения в </w:t>
            </w:r>
            <w:hyperlink r:id="rId119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правилами организации и ведения бюджетного учета</w:t>
            </w:r>
          </w:p>
        </w:tc>
      </w:tr>
      <w:tr w:rsidR="00381796" w:rsidRPr="000774BA" w:rsidTr="00623763">
        <w:tc>
          <w:tcPr>
            <w:tcW w:w="849" w:type="dxa"/>
          </w:tcPr>
          <w:p w:rsidR="00381796" w:rsidRPr="000774BA" w:rsidRDefault="00381796" w:rsidP="00381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прекращении признания активами объектов нефинансовых активов (код формы по ОКУД 0510440) </w:t>
            </w:r>
          </w:p>
        </w:tc>
        <w:tc>
          <w:tcPr>
            <w:tcW w:w="1578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96" w:rsidRPr="000774BA" w:rsidTr="00623763">
        <w:tc>
          <w:tcPr>
            <w:tcW w:w="849" w:type="dxa"/>
          </w:tcPr>
          <w:p w:rsidR="00381796" w:rsidRPr="000774BA" w:rsidRDefault="00381796" w:rsidP="00381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2268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прекращении признания активами объектов нефинансовых активов (код формы по ОКУД 0510440) (при принятии решения о прекращении признания активами объектов нефинансовых активов Комиссией по поступлению и выбытию нефинансовых активов)</w:t>
            </w:r>
          </w:p>
        </w:tc>
        <w:tc>
          <w:tcPr>
            <w:tcW w:w="1578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подписание электронными подписями и направление средствами ЕЦИС не позднее 1 (одного) не позднее рабочего дня, следующего за днем утверждения </w:t>
            </w:r>
            <w:hyperlink r:id="rId122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инвентаризации (код формы по ОКУД 0510463)</w:t>
            </w:r>
          </w:p>
        </w:tc>
        <w:tc>
          <w:tcPr>
            <w:tcW w:w="1987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комиссия по поступлению и выбытию активов субъекта централизованного учета, 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одномоментно после подписания документа в ЕЦИС</w:t>
            </w:r>
          </w:p>
        </w:tc>
        <w:tc>
          <w:tcPr>
            <w:tcW w:w="2126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внесение сведений о перемещении объекта нефинансовых активов в Инвентарную </w:t>
            </w:r>
            <w:hyperlink r:id="rId123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карточку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нефинансовых активов (код формы по ОКУД 0509215)/Инвентарную </w:t>
            </w:r>
            <w:hyperlink r:id="rId124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карточку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группового учета нефинансовых активов (код формы по ОКУД 0509216)</w:t>
            </w:r>
          </w:p>
        </w:tc>
        <w:tc>
          <w:tcPr>
            <w:tcW w:w="1466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</w:t>
            </w:r>
            <w:hyperlink r:id="rId125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учета, в Оборотной </w:t>
            </w:r>
            <w:hyperlink r:id="rId126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ведомости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по нефинансовым активам (код формы по ОКУД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0504035);</w:t>
            </w:r>
          </w:p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r:id="rId127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для отражения в Инвентарном </w:t>
            </w:r>
            <w:hyperlink r:id="rId128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списке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нефинансовых активов (код формы по ОКУД 0504034)</w:t>
            </w:r>
          </w:p>
        </w:tc>
      </w:tr>
      <w:tr w:rsidR="00381796" w:rsidRPr="000774BA" w:rsidTr="00623763">
        <w:tc>
          <w:tcPr>
            <w:tcW w:w="849" w:type="dxa"/>
          </w:tcPr>
          <w:p w:rsidR="00381796" w:rsidRPr="000774BA" w:rsidRDefault="00381796" w:rsidP="00381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</w:t>
            </w:r>
          </w:p>
        </w:tc>
        <w:tc>
          <w:tcPr>
            <w:tcW w:w="2268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прекращении признания активами объектов нефинансовых активов (код формы по ОКУД 0510440) (при принятии решения о прекращении признания активами объектов нефинансовых активов инвентаризационной комиссией)</w:t>
            </w:r>
          </w:p>
        </w:tc>
        <w:tc>
          <w:tcPr>
            <w:tcW w:w="1578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подписание электронными подписями и направление средствами ЕЦИС одновременно с формированием </w:t>
            </w:r>
            <w:hyperlink r:id="rId130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инвентаризации (код формы по ОКУД 0510463)</w:t>
            </w:r>
          </w:p>
        </w:tc>
        <w:tc>
          <w:tcPr>
            <w:tcW w:w="1987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комиссия субъекта централизованного учета, 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одномоментно после подписания документа в ЕЦИС</w:t>
            </w:r>
          </w:p>
        </w:tc>
        <w:tc>
          <w:tcPr>
            <w:tcW w:w="2126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жизни;</w:t>
            </w:r>
          </w:p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внесение сведений о перемещении объекта нефинансовых активов в Инвентарную </w:t>
            </w:r>
            <w:hyperlink r:id="rId13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карточку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нефинансовых активов (код формы по ОКУД 0509215)/Инвентарную </w:t>
            </w:r>
            <w:hyperlink r:id="rId132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карточку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группового учета нефинансовых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активов (код формы по ОКУД 0509216)</w:t>
            </w:r>
          </w:p>
        </w:tc>
        <w:tc>
          <w:tcPr>
            <w:tcW w:w="1466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для отражения в </w:t>
            </w:r>
            <w:hyperlink r:id="rId133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учета, в Оборотной </w:t>
            </w:r>
            <w:hyperlink r:id="rId134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ведомости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по нефинансов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ым активам (код формы по ОКУД 0504035), в </w:t>
            </w:r>
            <w:hyperlink r:id="rId135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0509213);</w:t>
            </w:r>
          </w:p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для отражения в Инвентарном </w:t>
            </w:r>
            <w:hyperlink r:id="rId136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списке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нефинансовых активов (код формы по ОКУД 0504034)</w:t>
            </w:r>
          </w:p>
        </w:tc>
      </w:tr>
      <w:tr w:rsidR="00381796" w:rsidRPr="000774BA" w:rsidTr="00623763">
        <w:tc>
          <w:tcPr>
            <w:tcW w:w="849" w:type="dxa"/>
          </w:tcPr>
          <w:p w:rsidR="00381796" w:rsidRPr="000774BA" w:rsidRDefault="00381796" w:rsidP="00381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68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объектов нефинансовых активов (код формы по ОКУД 0510448) при безвозмездной передаче нефинансовых активов, при возврате имущества, полученного субъектом централизованного учета в пользование, не являющегося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объектами аренды (имущества казны и иного имущества, полученного на безвозмездной основе, как вклад собственника (учредителя);</w:t>
            </w:r>
          </w:p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имущества, которым по решению собственника (учредителя) пользуется субъект централизованного учета при выполнении возложенных на него функций (полномочий), без закрепления права оперативного управления);</w:t>
            </w:r>
          </w:p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имущества, полученного в безвозмездное пользование в силу обязанности его предоставления (получения), возникающей в соответствии с действующим законодательством Российской Федерации</w:t>
            </w:r>
            <w:r w:rsidR="009D5725" w:rsidRPr="007123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5725" w:rsidRPr="007123E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земельным </w:t>
            </w:r>
            <w:r w:rsidR="009D5725" w:rsidRPr="00712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участкам, собственность на которые не разграничены</w:t>
            </w:r>
            <w:r w:rsidRPr="007123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прав ограниченного пользования чужими земельными участками (в том числе сервитут)</w:t>
            </w:r>
          </w:p>
        </w:tc>
        <w:tc>
          <w:tcPr>
            <w:tcW w:w="1578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96" w:rsidRPr="000774BA" w:rsidTr="00623763">
        <w:tc>
          <w:tcPr>
            <w:tcW w:w="849" w:type="dxa"/>
          </w:tcPr>
          <w:p w:rsidR="00381796" w:rsidRPr="000774BA" w:rsidRDefault="00381796" w:rsidP="00381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</w:t>
            </w:r>
          </w:p>
        </w:tc>
        <w:tc>
          <w:tcPr>
            <w:tcW w:w="2268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объектов нефинансовых активов (код формы по ОКУД 0510448) с приложением решения (распоряжения) уполномоченного органа/распоряжения главного распорядителя бюджетных средств о безвозмездной передаче нефинансовых активов, с приложением выписки из Единого государственного реестра недвижимости - для объектов недвижимого имущества, для иных объектов,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подлежащих регистрации в государственных реестрах - с приложением документа, подтверждающего снятие объекта с государственного учета (при отсутствии функциональной возможности формирования и подписания в электронном виде принимающей стороной)</w:t>
            </w:r>
          </w:p>
        </w:tc>
        <w:tc>
          <w:tcPr>
            <w:tcW w:w="1578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формирование, подписание и утверждение средствами ЕЦИС не позднее следующего рабочего дня со дня получения решения (распоряжения) уполномоченного органа/распоряжения главного распорядителя бюджетных средств о безвозмездной передаче нефинансовых активов;</w:t>
            </w:r>
          </w:p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направление в уполномоченную организацию электронный образ (скан-копию) документа, полученного на бумажном носителе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принимающей стороны не позднее 1 (одного) рабочего дня со дня получения</w:t>
            </w:r>
          </w:p>
        </w:tc>
        <w:tc>
          <w:tcPr>
            <w:tcW w:w="1987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закрытие Инвентарной </w:t>
            </w:r>
            <w:hyperlink r:id="rId139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карточки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учета нефинансовых активов (код формы по ОКУД 0509215)/Инвентарной </w:t>
            </w:r>
            <w:hyperlink r:id="rId140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карточки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группового учета нефинансовых активов (код формы по ОКУД 0509216);</w:t>
            </w:r>
          </w:p>
          <w:p w:rsidR="00381796" w:rsidRPr="000774BA" w:rsidRDefault="00381796" w:rsidP="00607E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формирование средствами ЕЦИС </w:t>
            </w:r>
            <w:hyperlink r:id="rId14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Извещения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(см. </w:t>
            </w:r>
            <w:hyperlink w:anchor="P564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п. 1</w:t>
              </w:r>
              <w:r w:rsidR="00607ECC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.1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</w:t>
            </w:r>
          </w:p>
        </w:tc>
        <w:tc>
          <w:tcPr>
            <w:tcW w:w="1466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направления </w:t>
            </w:r>
            <w:hyperlink r:id="rId142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Извещения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в субъект централизованного учета</w:t>
            </w:r>
          </w:p>
        </w:tc>
      </w:tr>
      <w:tr w:rsidR="00381796" w:rsidRPr="000774BA" w:rsidTr="00623763">
        <w:tc>
          <w:tcPr>
            <w:tcW w:w="849" w:type="dxa"/>
          </w:tcPr>
          <w:p w:rsidR="00381796" w:rsidRPr="000774BA" w:rsidRDefault="00381796" w:rsidP="00381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16.2</w:t>
            </w:r>
          </w:p>
        </w:tc>
        <w:tc>
          <w:tcPr>
            <w:tcW w:w="2268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объектов нефинансовых активов (код формы по ОКУД 0510448) с приложением решения (распоряжения) уполномоченного органа/распоряжения главного распорядителя бюджетных средств о безвозмездной передаче нефинансовых активов, с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приложением выписки из Единого государственного реестра недвижимости - для объектов недвижимого имущества, для иных объектов, подлежащих регистрации в государственных реестрах - с приложением документа, подтверждающего снятие объекта с государственного учета</w:t>
            </w:r>
          </w:p>
        </w:tc>
        <w:tc>
          <w:tcPr>
            <w:tcW w:w="1578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формирование, подписание электронными подписями, утверждение и направление принимающей организации средствами ЕЦИС не позднее следующего рабочего дня со дня получения решения (распоряжения) уполномоченного органа/распоряжения главного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распорядителя бюджетных средств о безвозмездной передаче нефинансовых активов;</w:t>
            </w:r>
          </w:p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направление средствами ЕЦИС в уполномоченную организацию не позднее следующего рабочего дня со дня подписания документа электронными подписями средствами ЕЦИС принимающей стороной</w:t>
            </w:r>
          </w:p>
        </w:tc>
        <w:tc>
          <w:tcPr>
            <w:tcW w:w="1987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по поступлению и выбытию активов, ответственное лицо субъекта централизованного учета, руководитель (уполномоченное лицо) субъекта централизованного учета, руководитель (уполномоченное лицо) принимающей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стороны, ответственное лицо принимающей стороны</w:t>
            </w:r>
          </w:p>
        </w:tc>
        <w:tc>
          <w:tcPr>
            <w:tcW w:w="1843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закрытие Инвентарной </w:t>
            </w:r>
            <w:hyperlink r:id="rId144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карточки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учета нефинансовых активов (код формы по ОКУД 0509215)/Инвентарной </w:t>
            </w:r>
            <w:hyperlink r:id="rId145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карточки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группового учета нефинансовых активов (код формы по ОКУД 0509216);</w:t>
            </w:r>
          </w:p>
          <w:p w:rsidR="00381796" w:rsidRPr="000774BA" w:rsidRDefault="00381796" w:rsidP="00607E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формирование средствами ЕЦИС </w:t>
            </w:r>
            <w:hyperlink r:id="rId146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Извещение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0504805) (см. </w:t>
            </w:r>
            <w:hyperlink w:anchor="P574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п. 1</w:t>
              </w:r>
              <w:r w:rsidR="00607ECC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.2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</w:t>
            </w:r>
          </w:p>
        </w:tc>
        <w:tc>
          <w:tcPr>
            <w:tcW w:w="1466" w:type="dxa"/>
          </w:tcPr>
          <w:p w:rsidR="00381796" w:rsidRPr="000774BA" w:rsidRDefault="00381796" w:rsidP="00381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направления </w:t>
            </w:r>
            <w:hyperlink r:id="rId147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Извещения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в субъект централизованного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16.3</w:t>
            </w:r>
          </w:p>
        </w:tc>
        <w:tc>
          <w:tcPr>
            <w:tcW w:w="2268" w:type="dxa"/>
          </w:tcPr>
          <w:p w:rsidR="00193DFE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предоставлении (прекращении прав пользования) земельного участка в постоянное (бессрочное) пользование;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Сводная информация по поступлению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выбытию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изменению кадастровой стоимости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участков, собственность на которые не разграничены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E01389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направляет ежемесячно не позднее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месяца следующего з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а отчетным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двух рабочих дней после получения документа</w:t>
            </w:r>
          </w:p>
        </w:tc>
        <w:tc>
          <w:tcPr>
            <w:tcW w:w="2126" w:type="dxa"/>
          </w:tcPr>
          <w:p w:rsidR="00193DFE" w:rsidRDefault="001325D6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93DFE"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25D6" w:rsidRPr="000774BA" w:rsidRDefault="001325D6" w:rsidP="001B4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средствами ЕЦИС </w:t>
            </w:r>
            <w:hyperlink r:id="rId148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Извещение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(см. </w:t>
            </w:r>
            <w:r w:rsidR="001B4F50" w:rsidRPr="001B4F50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Графика документообо</w:t>
            </w:r>
            <w:bookmarkStart w:id="2" w:name="_GoBack"/>
            <w:bookmarkEnd w:id="2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рота)</w:t>
            </w:r>
          </w:p>
        </w:tc>
        <w:tc>
          <w:tcPr>
            <w:tcW w:w="1466" w:type="dxa"/>
          </w:tcPr>
          <w:p w:rsidR="00193DFE" w:rsidRDefault="001325D6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93DFE"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149" w:history="1">
              <w:r w:rsidR="00193DFE"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="00193DFE"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25D6" w:rsidRPr="000774BA" w:rsidRDefault="001325D6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направления </w:t>
            </w:r>
            <w:hyperlink r:id="rId150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Извещения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в субъект централизованного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Сведения о кадастровой стоимости земельных участков и о ее изменении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направление не позднее 2 (двух) рабочих дней со дня внесения изменений сведений в Реестр областного имущества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15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Извещение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при безвозмездной передаче нефинансовых активов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Извещение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(см. </w:t>
            </w:r>
            <w:hyperlink w:anchor="P524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п. 16.1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 при безвозмездной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передаче нефинансовых активов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бумажный, 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подписание и направление передающей стороне документ на бумажном носителе не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позднее 2 (двух) рабочих дней со дня получения от уполномоченной организации документа;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направление электронный образ (скан-копию) в уполномоченную организацию не позднее следующего рабочего дня со дня получения подписанного принимающей стороной документа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 бухгалтерском учете бухгалтерских записей согласно первичному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учетному документу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отражения в </w:t>
            </w:r>
            <w:hyperlink r:id="rId154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0504071), установленных правилами организации и ведения бюджетного учета, </w:t>
            </w:r>
            <w:hyperlink r:id="rId155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Извещение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(см. </w:t>
            </w:r>
            <w:hyperlink w:anchor="P535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п. 16.2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 при безвозмездной передаче нефинансовых активов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подписание электронными подписями не позднее 1 (одного) рабочего дня со дня подписания документа уполномоченной организацией средствами ЕЦИС и направление средствами ЕЦИС на подписание принимающей стороне;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направление в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уполномоченную организацию не позднее дня подписания документа электронными подписями принимающей стороной средствами ЕЦИС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(уполномоченное лицо) субъекта централизованного учета, главный бухгалтер уполномоченной организации, ответственные лица принимающей стороны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в бухгалтерском учете бухгалтерских записей согласно первичному учетному документу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157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учета, </w:t>
            </w:r>
            <w:hyperlink r:id="rId158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забалансовому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об оценке стоимости имущества, отчуждаемого не в пользу организаций бюджетной сферы (код формы по ОКУД 0510442) с приложением скан-копии документов, на основании которых Комиссией или оценщиком определена справедливая стоимость нефинансовых активов, распорядительного акта (решения (распоряжения) собственника имущества (уполномоченного органа власти,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осуществляющего функции и полномочия учредителя) и скан-копий документов, на основании которых Комиссией или оценщиком определена справедливая стоимость нефинансовых активов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формирование, подписание электронными подписями и направление средствами ЕЦИС (с приложением распорядительного акта субъекта централизованного учета о продаже нефинансовых активов и скан-копий документов, на основании которых комиссией или оценщиком определена справедливая стоимость нефинансовых активов) не позднее следующего рабочего дня со дня принятия решения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комиссия по поступлению и выбытию активов субъекта централизованного учета, 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одномоментно после подписания документа уполномоченными лицами субъекта централизованного учета в ЕЦИС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отражение в регистрах бюджетного учета в целях систематизации информации на соответствующих счетах учета материальных запасов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3) отражение информации в Инвентарной </w:t>
            </w:r>
            <w:hyperlink r:id="rId160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карточке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учета нефинансовых активов (код формы по ОКУД 0509215)/Инвентарной </w:t>
            </w:r>
            <w:hyperlink r:id="rId16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карточки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группового учета нефинансовых активов (код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по ОКУД 0509216)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для отражения в </w:t>
            </w:r>
            <w:hyperlink r:id="rId162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для формирования документов по </w:t>
            </w:r>
            <w:hyperlink w:anchor="P605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п. 20.1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616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20.2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Накладная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на отпуск материалов (материальных ценностей) на сторону (код формы по ОКУД 0510458)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Накладная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на отпуск материалов (материальных ценностей) на сторону (код формы по ОКУД 0510458) при продаже нефинансовых активов с приложением Договора купли-продажи нефинансовых активов (при отсутствии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функциональной возможности подписания в электронном виде)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формирование средствами ЕЦИС, подписание и направление принимающей стороне не позднее следующего рабочего дня со дня наступления факта хозяйственной жизни;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направление электронного образа (скан-копии) в уполномоченную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организацию не позднее 1 (одного) рабочего дня со дня получения подписанного документа принимающей стороны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</w:t>
            </w:r>
            <w:hyperlink r:id="rId165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закрытия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Инвентарной </w:t>
            </w:r>
            <w:hyperlink r:id="rId166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карточки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учета нефинансовых активов (код формы по ОКУД 0504031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Накладная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на отпуск материалов (материальных ценностей) на сторону (код формы по ОКУД 0510458) при выбытии материальных запасов в результате продажи с приложением Договора купли-продажи материальных запасов (при отсутствии функциональной возможности подписания в электронном виде)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формирование средствами ЕЦИС, подписание и направление на подписание принимающей стороне не позднее следующего рабочего дня со дня наступления факта хозяйственной жизни;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направление в уполномоченную организацию не позднее следующего рабочего дня после получения подписанного документа от принимающей стороны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отражение в регистрах бюджетного учета в целях систематизации информации на соответствующих счетах учета материальных запасов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168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списании объектов нефинансовых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активов (кроме транспортных средств) (код формы по ОКУД 0510454), </w:t>
            </w:r>
            <w:hyperlink r:id="rId170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списании транспортного средства (код формы по ОКУД 0510456)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списании объектов нефинансовых активов (кроме транспортных средств) (ОКУД 0510454), </w:t>
            </w:r>
            <w:hyperlink r:id="rId172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списании транспортного средства (ОКУД 0510456) при выбытии нефинансовых активов в связи с невозможностью установления его местонахождения (при выявленных недостачах, хищениях), при фактах уничтожения объектов нефинансовых активов при террористических актах, вследствие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стихийных бедствий (при отсутствии функциональной возможности подписания в электронном виде)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средствами ЕЦИС и направляет скан-копию в уполномоченную организацию не позднее следующего рабочего дня со дня утверждения </w:t>
            </w:r>
            <w:hyperlink r:id="rId173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инвентаризации (код формы по ОКУД 0510463) в случае необходимости направление на согласование с собственником имущества (уполномоченным им органом власти, органом, осуществляющим полномочия и функции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учредителя)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по поступлению и выбытию активов субъекта централизованного учета, 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для объектов свыше 10000,00 рублей - закрытие Инвентарной </w:t>
            </w:r>
            <w:hyperlink r:id="rId174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карточки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учета нефинансовых активов (код формы по ОКУД 0509215)/Инвентарной </w:t>
            </w:r>
            <w:hyperlink r:id="rId175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карточки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группового учета нефинансовых активов (код формы по ОКУД 0509216)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176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учета, </w:t>
            </w:r>
            <w:hyperlink r:id="rId177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списании объектов нефинансовых активов (кроме транспортных средств) (код формы по ОКУД 0510454), </w:t>
            </w:r>
            <w:hyperlink r:id="rId179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списании транспортного средства (код формы по ОКУД 0510456) при выбытии нефинансовых активов в связи с невозможностью установления его местонахождения (при выявленных недостачах, хищениях), при фактах уничтожения объектов нефинансовых активов при террористических актах, вследствие стихийных бедствий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подписание электронными подписями комиссии и утверждение средствами ЕЦИС не позднее следующего рабочего дня со дня утверждения </w:t>
            </w:r>
            <w:hyperlink r:id="rId180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инвентаризации (код формы по ОКУД 0510463) 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комиссия по поступлению и выбытию активов субъекта централизованного учета, 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для объектов свыше 10000,00 рублей - закрытие Инвентарной </w:t>
            </w:r>
            <w:hyperlink r:id="rId18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карточки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учета нефинансовых активов (код формы по ОКУД 0509215)/Инвентарной </w:t>
            </w:r>
            <w:hyperlink r:id="rId182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карточки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группового учета нефинансовых активов (код формы по ОКУД 0509216)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183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учета, </w:t>
            </w:r>
            <w:hyperlink r:id="rId184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21.3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списании объектов нефинансовых активов (кроме транспортных средств) (ОКУД 0510454) при списании объектов, пришедших в негодность, при принятии решения о прекращении эксплуатации, в том числе по причине физического, морального износа объекта учета, в отношении которых принято решение об утилизации (при отсутствии функциональной возможности подписания в электронном виде)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средствами ЕЦИС и направляет скан-копию в уполномоченную организацию не позднее следующего рабочего дня со дня принятия Решения об утилизации (код </w:t>
            </w:r>
            <w:hyperlink r:id="rId186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по ОКУД 0510440), в случае необходимости направление на согласование с собственником имущества (уполномоченным им органом власти, органом, осуществляющим полномочия и функции учредителя)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комиссия по поступлению и выбытию активов субъекта централизованного учета, 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факта хозяйственной жизни в учете датой утверждения </w:t>
            </w:r>
            <w:hyperlink r:id="rId187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об утилизации (уничтожения) материальных ценностей (код формы по ОКУД 0510435) (см. </w:t>
            </w:r>
            <w:hyperlink w:anchor="P655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п. 2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 Графика документооборота)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188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учета, </w:t>
            </w:r>
            <w:hyperlink r:id="rId189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списании объектов нефинансовых активов (кроме транспортных средств) (код формы по ОКУД 0510454), при списании объектов, пришедших в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негодность, при принятии решения о прекращении эксплуатации, в том числе по причине физического, морального износа объекта учета, в отношении которых принято решение об утилизации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подписание электронными подписями комиссии и утверждение в ЕЦИС не позднее следующего рабочего дня со дня принятия решения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 утилизации (код </w:t>
            </w:r>
            <w:hyperlink r:id="rId19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по ОКУД 0510440), в случае необходимости направление в ЕЦИС на согласование с собственником имущества (уполномоченным им органом власти, органом, осуществляющим полномочия и функции учредителя)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по поступлению и выбытию активов субъекта централизованного учета, руководитель (уполномоченное лицо) субъекта централизованног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факта хозяйственной жизни в учете датой утверждения </w:t>
            </w:r>
            <w:hyperlink r:id="rId192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об утилизации (уничтожения) материальных ценностей (код формы по ОКУД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0510435) (см. </w:t>
            </w:r>
            <w:hyperlink w:anchor="P655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п. 2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 Графика документооборота)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отражения в </w:t>
            </w:r>
            <w:hyperlink r:id="rId193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об утилизации (уничтожении) материальных ценностей (код формы по ОКУД 0510435)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формирование на основании Актов о списании, подписание электронными подписями и направление средствами ЕЦИС не позднее следующего рабочего дня со дня наступления факта хозяйственной жизни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комиссия по поступлению и выбытию активов субъекта централизованного учета, 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одномоментно после подписания документа в ЕЦИС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195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списании материальных запасов (код формы по ОКУД 0510460) 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списании материальных запасов (код формы по ОКУД 0510460), при выбытии материальных запасов вследствие порчи, естественной убыли, принятия решения о списании комиссией по поступлению и выбытию активов, при израсходовании материальных запасов с приложением документов, на основании которых производится расходование в случае, если указанные документы утверждены руководителем учреждения (например, </w:t>
            </w:r>
            <w:hyperlink r:id="rId198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Ведомость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выдачи материальных ценностей на нужды учреждения (ОКУД 504210)  (при отсутствии функциональной возможности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подписания в электронном виде)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формирует средствами ЕЦИС и направляет скан-копию в уполномоченную организацию не позднее следующего рабочего дня со дня наступления факта хозяйственной жизни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комиссия по поступлению и выбытию активов субъекта централизованного учета, 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отражение в регистрах бюджетного учета в целях систематизации информации на соответствующих счетах учета материальных запасов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199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учета, в </w:t>
            </w:r>
            <w:hyperlink r:id="rId200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списании материальных запасов (код формы по ОКУД 0510460), при выбытии материальных запасов вследствие порчи, естественной убыли, принятия решения о списании комиссией по поступлению и выбытию активов, при израсходовании материальных запасов с приложением документов, на основании которых производится расходование в случае, если указанные документы утверждены руководителем учреждения (например, </w:t>
            </w:r>
            <w:hyperlink r:id="rId202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Ведомость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выдачи материальных ценностей на нужды учреждения (ОКУД 504210)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формирование, подписание и направление средствами ЕЦИС не позднее следующего рабочего дня со дня наступления факта хозяйственной жизни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комиссия по поступлению и выбытию активов субъекта централизованного учета, 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одномоментно после подписания документа в ЕЦИС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отражение в регистрах бюджетного учета в целях систематизации информации на соответствующих счетах учета материальных запасов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203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учета, в </w:t>
            </w:r>
            <w:hyperlink r:id="rId204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23.3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списании материальных запасов (код формы по ОКУД 0510460) при списании израсходованных горюче-смазочных материалов на автотранспортные средства (при отсутствии функциональной возможности подписания в электронном виде)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формирование на основании путевых листов средствами ЕЦИС и направление скан-копии в уполномоченную организацию ежемесячно, не позднее следующего рабочего дня после отражения в учете первичных документов, подтверждающих исполнение обязательства по расходам, формирующим фактическую стоимость приобретаемых материальных запасов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комиссия по поступлению и выбытию активов субъекта централизованного учета, 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отражение в регистрах бюджетного учета в целях систематизации информации на соответствующих счетах учета горюче-смазочных материалов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206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списании материальных запасов (код формы по ОКУД 0510460) при списании израсходованных горюче-смазочных материалов на автотранспортные средства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 основании путевых листов, подписание электронными подписями и направление средствами в ЕЦИС ежемесячно, не позднее следующего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рабочего дня после отражения в учете первичных документов, подтверждающих исполнение обязательства по расходам, формирующим фактическую стоимость приобретаемых материальных запасов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по поступлению и выбытию активов субъекта централизованного учета, руководитель (уполномоченное лицо) субъекта централизованног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одномоментно после подписания документа в ЕЦИС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отражение в регистрах бюджетного учета в целях систематизации информации на соответствующих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счетах учета горюче-смазочных материалов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отражения в </w:t>
            </w:r>
            <w:hyperlink r:id="rId208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23.5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списании материальных запасов (код формы по ОКУД 0510460) (при использовании материальных запасов для создания основного средства хозяйственным способом, при проведении реконструкции, модернизации, работ по достройке, дооборудованию и реконструкции хозяйственным способом) с приложением документов, на основании которых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производится расходование в случае, если указанные документы утверждены руководителем учреждения (при отсутствии функциональной возможности подписания в электронном виде)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формирование средствами ЕЦИС и направление скан-копии в уполномоченную организацию не позднее следующего рабочего дня со дня наступления факта хозяйственной жизни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комиссия по поступлению и выбытию активов субъекта централизованного учета, 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отражение в регистре бюджетного учета в целях систематизации информации на соответствующих счетах учета капитальных вложений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</w:t>
            </w:r>
            <w:hyperlink r:id="rId210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для принятия решения Комиссией по поступлению 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выбытию активов (см. </w:t>
            </w:r>
            <w:hyperlink w:anchor="P189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 xml:space="preserve">п. 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5-6 Графика документооборота)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23.6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списании материальных запасов (код формы по ОКУД 0510460) (при использовании материальных запасов для создания основного средства хозяйственным способом, при проведении реконструкции, модернизации, работ по достройке, дооборудованию и реконструкции хозяйственным способом) с приложением документов, на основании которых производится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расходование в случае, если указанные документы утверждены руководителем учреждения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формирование, подписание электронными подписями и направление средствами ЕЦИС не позднее следующего рабочего дня со дня наступления факта хозяйственной жизни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комиссия по поступлению и выбытию активов субъекта централизованного учета, 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одномоментно после подписания документа в ЕЦИС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отражение в регистре бюджетного учета в целях систематизации информации на соответствующих счетах учета капитальных вложений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</w:t>
            </w:r>
            <w:hyperlink r:id="rId212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для принятия решения Комиссией по поступлению и выбытию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активов (см. </w:t>
            </w:r>
            <w:hyperlink w:anchor="P189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 xml:space="preserve">п. 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5-6 Графика документооборота)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Меню-требование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на выдачу продуктов питания (код формы по ОКУД 0504202)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Меню-требование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на выдачу продуктов питания (код формы по ОКУД 0504202) 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формирование, подписание электронными подписями, утверждение и направление средствами ЕЦИС в уполномоченную организацию не позднее следующего рабочего дня со дня наступления факта хозяйственной жизни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субъекта централизованного учета, ответственные лица субъекта централизованного учета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подписание ответственным исполнителем уполномоченной организации;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отражение факта хозяйственной жизни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сведений в Накопительной </w:t>
            </w:r>
            <w:hyperlink r:id="rId215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ведомости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по расходу продуктов питания (код формы по ОКУД 0504038), Оборотной </w:t>
            </w:r>
            <w:hyperlink r:id="rId216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ведомости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по нефинансовым активам (код формы по ОКУД 0504035), </w:t>
            </w:r>
            <w:hyperlink r:id="rId217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ОКУД 0504071), установленных правилами организации и ведения бюджетного учета;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для передачи копии электронного документа на бумажном носителе лицу, ответственному за получение (выдачу, использование) продуктов питания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Меню-требование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на выдачу продуктов питания (код формы по ОКУД 0504202) (при отсутствии функциональной возможности подписания в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электронном виде)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средствами ЕЦИС и направление скан-копии в уполномоченную организацию не позднее следующего рабочего дня со дня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наступления факта хозяйственной жизни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(уполномоченное лицо) субъекта централизованного учета, 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подписание ответственным исполнителем уполномоченной организации;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отражение факта хозяйственной жизни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сведений в Накопительной </w:t>
            </w:r>
            <w:hyperlink r:id="rId219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ведомости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по расходу продуктов питания (код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 по ОКУД 0504038), Оборотной </w:t>
            </w:r>
            <w:hyperlink r:id="rId220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ведомости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по нефинансовым активам (код формы по ОКУД 0504035), </w:t>
            </w:r>
            <w:hyperlink r:id="rId22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для передачи копии электронного документа на бумажном носителе лицу, ответственному за получение (выдачу,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использование) продуктов питания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Накопительная </w:t>
            </w:r>
            <w:hyperlink r:id="rId222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ведомость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по приходу продуктов питания (код формы по ОКУД 0504037)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формирование средствами ЕЦИС ежемесячно на 1 (первое) число месяца следующего за отчетным и направление в субъект централизованного учета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ответственные лица уполномоченной организации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223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Накопительная </w:t>
            </w:r>
            <w:hyperlink r:id="rId224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ведомость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по расходу продуктов питания (код формы по ОКУД 0504038)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формирование средствами ЕЦИС ежемесячно на 1 (первое) число месяца следующего за отчетным и направление в субъект централизованного учета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ответственные лица уполномоченной организации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225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Ведомость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на выдачу кормов 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фуража (код формы по ОКУД 0504203) 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образ (скан-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средствами ЕЦИС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направление скан-копии в уполномоченную организацию не позднее следующего рабочего дня со дня наступления факта хозяйственной жизни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ответственные лица субъекта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централизованного учета, руководитель (уполномоченное лицо) субъекта централизованного учета, ответственное лицо уполномоченной организации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следующего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рабочего дня 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отражение факта хозяйственной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в учете;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отражение в регистрах бюджетного учета в целях систематизации информации на соответствующих счетах учета материальных запасов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отражения в </w:t>
            </w:r>
            <w:hyperlink r:id="rId227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консервации (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расконсервации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) объекта основных средств (код формы по ОКУД 0510433) 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формирование, подписание электронными подписями и направление средствами ЕЦИС не позднее следующего рабочего дня со дня принятия решения о переводе объекта нефинансовых активов на консервацию (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расконсервацию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комиссия по поступлению и выбытию активов субъекта централизованного учета, руководитель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одномоментно после утверждения документа в ЕЦИС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информации в Инвентарной </w:t>
            </w:r>
            <w:hyperlink r:id="rId229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карточке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учета нефинансовых активов (код формы по ОКУД 0509215)/Инвентарной </w:t>
            </w:r>
            <w:hyperlink r:id="rId230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карточке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группового учета нефинансовых активов (код формы по ОКУД 0509216)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для внутреннего пользования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приема-передачи объектов нефинансовых активов (код формы по ОКУД 0510448) при передаче объекта имущества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операционную аренду (имущественный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), безвозмездное пользование с приложением договора операционной аренды (имущественного найма), договора безвозмездного пользования, относящегося к операционной аренде, информации о справедливой стоимости для объекта учета аренды на льготных условиях в случае если субъект централизованного учета является арендодателем (балансодержателем)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приема-передачи объектов нефинансовых активов (код формы по ОКУД 0510448) при передаче объекта имущества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операционную аренду (имущественный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), безвозмездное пользование с приложением договора операционной аренды (имущественного найма), договора безвозмездного пользования, относящегося к операционной аренде, информации о справедливой стоимости для объекта учета аренды на льготных условиях (при отсутствии функциональной возможности подписания в электронном виде)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формирование средствами ЕЦИС, подписание и направление принимающей стороне с приложением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справедливой стоимости для объекта учета аренды на льготных условиях не позднее следующего рабочего дня со дня наступления факта хозяйственной жизни;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направление в уполномоченную организацию средствами ЕЦИС с приложением электронного образа (скан-копии) документа, подписанного принимающей стороной не позднее 1 (одного) рабочего дня после получения подписанного документа принимающей стороной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отражение в Инвентарной </w:t>
            </w:r>
            <w:hyperlink r:id="rId233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карточке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учета нефинансовых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активов (код формы по ОКУД 0509215)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отражения в </w:t>
            </w:r>
            <w:hyperlink r:id="rId234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установленных правилами организации и ведения бюджетного учета, </w:t>
            </w:r>
            <w:hyperlink r:id="rId235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приема-передачи объектов нефинансовых активов (код формы по ОКУД 0510448)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передаче объекта имущества в операционную аренду (имущественный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), безвозмездное пользование с приложением договора операционной аренды (имущественного найма), договора безвозмездного пользования, относящегося к операционной аренде, с приложением информации о справедливой стоимости для объекта учета аренды на льготных условиях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формирование, подписание электронными подписями, утверждение 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на подписание принимающей стороне с приложением информации о справедливой стоимости для объекта учета аренды на льготных условиях средствами ЕЦИС не позднее 1 (одного) рабочего дня со дня наступления факта хозяйственной жизни;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направление в уполномоченную организацию не позднее следующего рабочего дня со дня подписания документа принимающей стороной средствами ЕЦИС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по поступлению и выбытию активов субъекта централизованног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учета;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субъекта централизованного учета, уполномоченное лицо принимающей стороны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одномоментно после подписания документа в ЕЦИС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отражение в Инвентарной </w:t>
            </w:r>
            <w:hyperlink r:id="rId237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карточке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учета нефинансовых активов (код формы по ОКУД 0509215)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отражения в </w:t>
            </w:r>
            <w:hyperlink r:id="rId238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ОКУД 0504071), установленных правилами организации и ведения бюджетного учета, </w:t>
            </w:r>
            <w:hyperlink r:id="rId239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о досрочном расторжении, об изменении условий договора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операционной аренды/договора безвозмездного пользования, относящегося к операционной аренде (в качестве арендодателя (балансодержателя))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направление не позднее следующего рабочего дня со дня подписания документа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240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приема-передачи объектов нефинансовых активов (код формы по ОКУД 0510448) или иной документ при возврате объекта учета операционной аренды в связи с прекращением (досрочным прекращением) договора аренды (имущественного найма)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приема-передачи объектов нефинансовых активов (код формы по ОКУД 0510448) или иной документ при возврате объекта учета операционной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аренды в связи с прекращением (досрочным прекращением) договора операционной аренды (имущественного найма), безвозмездного пользования или иной первичный документ, подтверждающий возврат объекта учета аренды (имущественного найма) (при отсутствии функциональной возможности подписания в электронном виде)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формирование средствами ЕЦИС, подписание и направление принимающей стороне не позднее следующего рабочего дня со дня наступления факта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хозяйственной жизни;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направление в уполномоченную организацию средствами ЕЦИС с приложением электронного образа (скан-копии) документа, подписанного принимающей стороной не позднее 1 (одного) рабочего дня после получения подписанного документа принимающей стороной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отражение информации в Инвентарной </w:t>
            </w:r>
            <w:hyperlink r:id="rId243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карточке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учета нефинансовых активов (код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по ОКУД 0509215)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отражения в </w:t>
            </w:r>
            <w:hyperlink r:id="rId244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правилами организации и ведения бюджетного учета, </w:t>
            </w:r>
            <w:hyperlink r:id="rId245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приема-передачи объектов нефинансовых активов (код формы по ОКУД 0510448) при возврате объекта учета операционной аренды (имущественного найма), безвозмездного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в связи с прекращением (досрочным прекращением) договора аренды (имущественного найма)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формирование, подписание электронными подписями, утверждение и направление на подписание принимающей стороне средствами ЕЦИС не позднее 1 (одного) рабочего дня со дня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наступления факта хозяйственной жизни;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направление в уполномоченную организацию не позднее следующего рабочего дня со дня подписания документа принимающей стороной средствами ЕЦИС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по поступлению и выбытию активов субъекта централизованного учета, руководитель (уполномоченное лицо) субъекта централизованного учета, уполномоченное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 принимающей стороны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одномоментно после подписания документа в ЕЦИС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отражение информации в Инвентарной </w:t>
            </w:r>
            <w:hyperlink r:id="rId247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карточке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учета нефинансовых активов (код формы по ОКУД 0509215)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248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бюджетного учета, </w:t>
            </w:r>
            <w:hyperlink r:id="rId249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объектов нефинансовых активов (код формы по ОКУД 0510448) при поступлении нефинансовых активов по договору аренды (имущественного найма), договору безвозмездного пользования, относящегося к операционной аренде или иной первичный документ, подтверждающий поступление нефинансовых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активов с приложением договора аренды (имущественного найма), договора безвозмездного пользования, с приложением информации о справедливой стоимости для объекта учета аренды на льготных условиях, полученной от передающей стороны, в случае если субъект централизованного учета является арендатором (пользователем имущества)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объектов нефинансовых активов (код формы по ОКУД 0510448) при поступлении нефинансовых активов по договору аренды (имущественного найма), договору безвозмездного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пользования, относящегося к операционной аренде или иной первичный документ, подтверждающий поступление нефинансовых активов с приложением договора аренды, безвозмездного пользования, с приложением информации о справедливой стоимости для объекта учета аренды на льготных условиях, полученной от передающей стороны (при отсутствии функциональной возможности подписания в электронном виде передающей стороной)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утверждение документ не позднее 1 (одного) рабочего дня со дня поступления документа от передающей стороны;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направление средствами ЕЦИС документ с приложением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комиссии по поступлению и выбытию активов о классификации объектов учета аренды не позднее следующего рабочего дня со дня оформления решения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252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объектов нефинансовых активов (код формы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ОКУД 0510448) при поступлении нефинансовых активов по договору аренды (имущественного найма), договору безвозмездного пользования, относящегося к операционной аренде, с приложением договора аренды, безвозмездного пользования, с приложением информации о справедливой стоимости для объекта учета аренды на льготных условиях, полученной от передающей стороны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документа, поступившего от передающей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стороны средствами ЕЦИС, подписание и утверждение электронными подписями средствами ЕЦИС не позднее следующего рабочего дня со дня получения документа от передающей стороны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по поступлению и выбытию активов передающей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стороны, руководитель (уполномоченное лицо) передающей стороны, руководитель (уполномоченное лицо) субъекта централизованного учета, уполномоченное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одномоментно после подписания документа в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ЕЦИС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254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(код формы по 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о прекращении (досрочном расторжении) договора аренды/договора безвозмездного пользования,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относящегося к операционной аренде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о прекращении (досрочном расторжении) договора аренды/договора безвозмездного пользования, относящегося к операционной аренде, заключенного по инициативе арендодателя (балансодержателя)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направление не позднее следующего рабочего дня со дня подписания документа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255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о прекращении (досрочном расторжении) договора аренды/договора безвозмездного пользования, относящегося к операционной аренде, заключенного по инициативе субъекта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централизованного учета, являющегося арендатором (пользователем имущества)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направление не позднее следующего рабочего дня со дня подписания (получения) документа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256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объектов нефинансовых активов (код формы по ОКУД 0510448) при выбытии нефинансовых активов в связи с прекращением (досрочном расторжении) договора аренды (имущественного найма)/договора безвозмездного пользования, относящихся к операционной аренде или иной первичный документ, подтверждающий выбытие нефинансовых активов, полученных по договору аренды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объектов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нефинансовых активов (код формы по ОКУД 0510448) при выбытии нефинансовых активов в связи с прекращением (досрочном расторжении) договора аренды (имущественного найма)/договора безвозмездного пользования, относящихся к операционной аренде или иной первичный документ, подтверждающий выбытие нефинансовых активов, полученных по договору аренды (по инициативе арендодателя (балансодержателя) (при отсутствии функциональной возможности подписания в электронном виде принимающей стороной)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образ (скан-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утверждение и направление в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уполномоченную организацию не позднее следующего рабочего дня со дня получения документа от арендодателя (балансодержателя)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ответственное лицо субъекта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следующего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cs="Times New Roman"/>
                <w:sz w:val="24"/>
              </w:rPr>
              <w:lastRenderedPageBreak/>
              <w:t>1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)закрытие карточки учета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пользования НФА (ф.0509214);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отражения в </w:t>
            </w:r>
            <w:hyperlink r:id="rId259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объектов нефинансовых активов (код формы по ОКУД 0510448) при выбытии нефинансовых активов в связи с прекращением (досрочном расторжении) договора аренды (имущественного найма)/договора безвозмездного пользования, относящихся к операционной аренде (по инициативе арендодателя (балансодержателя)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утверждение и направление в уполномоченную организацию средствами ЕЦИС не позднее следующего рабочего дня со дня получения подписанного документа средствами ЕЦИС от арендодателя (балансодержателя)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субъекта централизованного учета, уполномоченные лица арендодателя (балансодержателя)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cs="Times New Roman"/>
                <w:sz w:val="24"/>
              </w:rPr>
              <w:t>1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)закрытие карточки учета права пользования НФА (ф.0509214);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26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объектов нефинансовых активов (код формы по ОКУД 0504101) при выбытии нефинансовых активов в связи с прекращением (досрочном расторжении) договора аренды (имущественного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найма)/договора безвозмездного пользования, относящихся к операционной аренде (по инициативе субъекта централизованного учета) (при отсутствии функциональной возможности подписания в электронном виде принимающей стороной)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формирование средствами ЕЦИС, подписание и направление арендатору (балансодержателю) не позднее 1 (одного) рабочего дня со дня наступления факта хозяйственной жизни;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направление в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уполномоченную организацию не позднее следующего рабочего дня со дня получения документа, утвержденного арендатором (балансодержателем)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закрытие карточки учета права пользования НФА (ф.0509214);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263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34.4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объектов нефинансовых активов (код формы по ОКУД 0510448) при выбытии нефинансовых активов в связи с прекращением (досрочном расторжении) договора аренды (имущественного найма)/договора безвозмездного пользования, относящихся к операционной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аренде (по инициативе субъекта централизованного учета)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формирование, подписание, утверждение и направление средствами ЕЦИС арендатору (балансодержателю) не позднее следующего рабочего дня со дня наступления факта хозяйственной жизни;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направление в уполномоченную организацию средствами ЕЦИС не позднее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следующего рабочего дня со дня получения документа, утвержденного арендатором (балансодержателем) средствами ЕЦИС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по поступлению и выбытию активов субъекта централизованного учета, руководитель (уполномоченное лицо) субъекта централизованного учета, уполномоченное лицо арендатора (балансодержателя)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закрытие карточки учета права пользования НФА (ф.0509214);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265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Первичные документы, оформляемые при передаче материальных ценностей по централизованному снабжению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объектов нефинансовых активов (код формы по ОКУД 0510448) при передаче нефинансовых активов по централизованному снабжению (при отсутствии функциональной возможности подписания в электронном виде)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формирование средствами ЕЦИС не позднее дня отгрузки материальных ценностей принимающей стороне;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подписание и направление средствами ЕЦИС (с приложением электронного образа (скан-копии) подписанного документа членами комиссии по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поступлению и выбытию активов не позднее 1 (одного) рабочего дня со дня принятия решения комиссии по поступлению и выбытию активов в уполномоченную организацию;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3) не позднее следующего рабочего дня со дня подписания уполномоченной организацией средствами ЕЦИС направление принимающей стороне на бумажном носителе;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4) направление в уполномоченную организацию не позднее 1 (одного) рабочего дня со дня получения подписанного принимающей стороной документа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в части подписания: не позднее следующего дня со дня получения документа;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в части формирования </w:t>
            </w:r>
            <w:hyperlink r:id="rId267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Извещения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0504805): не позднее следующего рабочего дня со дня формирования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формирование, подписание и направление средствами ЕЦИС </w:t>
            </w:r>
            <w:hyperlink r:id="rId268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Извещения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контроль наличия прикрепленного электронного образа (скан-копии) документа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направления на подписание субъекту централизованного учета </w:t>
            </w:r>
            <w:hyperlink r:id="rId269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Извещения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(см. </w:t>
            </w:r>
            <w:hyperlink w:anchor="P994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п. 3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6 Графика документооборота)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объектов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нефинансовых активов (код формы по ОКУД 0510448) при передаче материальных ценностей по централизованному снабжению (при наличии функциональной возможности подписания в электронном виде)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формирование, подписание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электронными подписями и направление средствами ЕЦИС в уполномоченную организацию не позднее дня отгрузки материальных ценностей принимающей стороне;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не позднее следующего рабочего дня со дня подписания уполномоченной организацией средствами ЕЦИС направление принимающей стороне средствами ЕЦИС;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3) направление средствами ЕЦИС в уполномоченную организацию не позднее 1 (одного) рабочего дня со дня подписания принимающей стороной документа электронными подписями средствами ЕЦИС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по поступлению 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выбытию активов субъекта централизованного учета, руководитель (уполномоченное лицо) субъекта централизованного учета, уполномоченное лицо получателя материальных ценностей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части подписания: не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позднее следующего дня со дня получения документа;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в части формирования </w:t>
            </w:r>
            <w:hyperlink r:id="rId27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Извещения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0504805): не позднее следующего рабочего дня со дня формирования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формирование, подписание 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средствами ЕЦИС </w:t>
            </w:r>
            <w:hyperlink r:id="rId272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Извещения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направления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подписание субъекту централизованного учета </w:t>
            </w:r>
            <w:hyperlink r:id="rId273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Извещения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(см. </w:t>
            </w:r>
            <w:hyperlink w:anchor="P994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п. 3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6 Графика документооборота)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35.3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Накладная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на отпуск материалов (материальных ценностей) на сторону (код формы по ОКУД 0510458) при передаче материальных ценностей по централизованному снабжению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формирование, подписание электронными подписями средствами ЕЦИС и направление не позднее дня отгрузки материальных ценностей принимающей стороне;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направление средствами ЕЦИС с приложением электронного образа (скан-копии) в уполномоченную организацию не позднее 1 (одного) рабочего дня со дня получения документа, подписанного принимающей стороной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в части подписания: не позднее следующего дня со дня получения документа;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в части формирования </w:t>
            </w:r>
            <w:hyperlink r:id="rId275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Извещения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0504805): не позднее следующего рабочего дня со дня формирования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формирование, подписание и направление средствами ЕЦИС </w:t>
            </w:r>
            <w:hyperlink r:id="rId276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Извещения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контроль наличия прикрепленного электронного образа (скан-копии) документа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направления на подписание субъекту централизованного учета </w:t>
            </w:r>
            <w:hyperlink r:id="rId277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Извещения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(см. </w:t>
            </w:r>
            <w:hyperlink w:anchor="P994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п. 3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6 Графика документооборота)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Накладная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на отпуск материалов (материальных ценностей) на сторону (код формы по ОКУД 0510458) при передаче материальных ценностей по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централизованному снабжению (при наличии функциональной возможности подписания в электронном виде)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формирование, подписание электронными подписями и направление средствами ЕЦИС в уполномоченную организацию не позднее дня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отгрузки материальных ценностей принимающей стороне;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направление средствами ЕЦИС в уполномоченную организацию не позднее 1 (одного) рабочего дня со дня получения документа, подписанного электронными подписями принимающей стороной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ответственные лица субъекта централизованного учета и ответственное лицо принимающей стороны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в части подписания: не позднее следующего дня со дня получения документа;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в части формирования </w:t>
            </w:r>
            <w:hyperlink r:id="rId279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Извещения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0504805): не позднее следующего рабочего дня со дня формирования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формирование, подписание и направление средствами ЕЦИС </w:t>
            </w:r>
            <w:hyperlink r:id="rId280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Извещения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направления на подписание субъекту централизованного учета </w:t>
            </w:r>
            <w:hyperlink r:id="rId28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Извещения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ОКУД 0504805) (см. </w:t>
            </w:r>
            <w:hyperlink w:anchor="P994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п. 3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6 Графика документооборота)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2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Извещение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при передаче материальных ценностей по централизованному снабжению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Извещение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(см. </w:t>
            </w:r>
            <w:hyperlink w:anchor="P936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п. 3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5 Графика документооборота)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бумажный, 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подписание и направление передающей стороне документ на бумажном носителе не позднее 2 (двух) рабочих дней со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 получения от уполномоченной организации документа;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направление электронный образ (скан-копию) в уполномоченную организацию не позднее следующего рабочего дня со дня получения подписанного принимающей стороной документа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в бухгалтерском учете бухгалтерских записей согласно первичному учетному документу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284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ых правилами организации и ведения бюджетного учета, </w:t>
            </w:r>
            <w:hyperlink r:id="rId285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Извещение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(см. </w:t>
            </w:r>
            <w:hyperlink w:anchor="P936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п. 3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5 Графика документооборота) при передаче материальных ценностей по централизованному снабжению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подписание электронными подписями не позднее 1 (одного) рабочего дня со дня подписания документа уполномоченной организацией средствами ЕЦИС и направление средствами ЕЦИС на подписание субъекту централизованного учета и принимающей стороне;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направление в уполномоченную организацию не позднее дня подписания документа электронными подписями принимающей стороной средствами ЕЦИС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(уполномоченное лицо) субъекта централизованного учета, главный бухгалтер уполномоченной организации, ответственные лица принимающей стороны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в бухгалтерском учете бухгалтерских записей согласно первичному учетному документу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287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учета, </w:t>
            </w:r>
            <w:hyperlink r:id="rId288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счету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(код формы по ОКУД 0509213)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Первичные документы при получении материальных ценностей по централизованному снабжению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нефинансовых активов (код формы по ОКУД 0510448) при получении материальных ценностей в рамках централизованного снабжения с приложением копий документов поставщика на отправленные ценности в адрес принимающей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стороны (при наличии функциональной возможности подписания в электронном виде)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подписание электронными подписями и направление средствами ЕЦИС в уполномоченную организацию не позднее 1 (одного) рабочего дня со дня получения подписанного средствами ЕЦИС документа от передающей стороны;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направление </w:t>
            </w:r>
            <w:hyperlink r:id="rId290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Извещение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(см. </w:t>
            </w:r>
            <w:hyperlink w:anchor="P1032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п. 38.1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042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38.2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(уполномоченное лицо) субъекта централизованного учета, ответственное лицо субъекта централизованного учета, уполномоченные лица передающей стороны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в учете факта хозяйственной жизни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29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2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Накладная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на отпуск материалов (материальных ценностей) на сторону (код формы по ОКУД 0510458) при получении материальных ценностей по централизованному снабжению (при наличии функциональной возможности подписания в электронном виде)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подписание электронными подписями и направление средствами ЕЦИС в уполномоченную организацию не позднее 1 (одного) рабочего дня со дня получения подписанного средствами ЕЦИС документа от передающей стороны;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направление </w:t>
            </w:r>
            <w:hyperlink r:id="rId293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Извещение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(см. </w:t>
            </w:r>
            <w:hyperlink w:anchor="P1032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п. 38.1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042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38.2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 и ответственное лицо принимающей стороны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в учете факта хозяйственной жизни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294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Накладная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на отпуск материалов (материальных ценностей) на сторону (код формы по ОКУД 0510458) при получении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материальных ценностей по централизованному снабжению (при отсутствии функциональной возможности подписания в электронном виде)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направление средствами ЕЦИС с приложением электронного образа (скан-копии) в уполномоченную организацию не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позднее 1 (одного) рабочего дня со дня получения подписанного документа от передающей стороны;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направление </w:t>
            </w:r>
            <w:hyperlink r:id="rId296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Извещение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(см. </w:t>
            </w:r>
            <w:hyperlink w:anchor="P1032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п. 38.1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042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38.2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ответственные лица субъекта централизованного учета и ответственное лицо принимающей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стороны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в учете факта хозяйственной жизни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297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ОКУД 0509213)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8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Извещение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при приемке имущества, полученное от передающей стороны (дополнительно к </w:t>
            </w:r>
            <w:hyperlink w:anchor="P1032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п. 37.1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042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37.2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9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Извещение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0504805), при приемке имущества, полученное от передающей стороны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бумажный, 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направление средствами ЕЦИС не позднее 2 (двух) рабочих дней со дня получения от передающей стороны документа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уполномоченные лица передающей стороны, 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заполнение </w:t>
            </w:r>
            <w:hyperlink r:id="rId300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Извещения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в ЕЦИС;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подписание ответственным лицом уполномоченной организации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подписания субъектом централизованного учета (см. </w:t>
            </w:r>
            <w:hyperlink w:anchor="P108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п. 38.1.1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38.1.1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Извещение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0504805) при приемке имущества, полученное от передающей стороны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бумажный, электронный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утверждение и направление в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уполномоченную организацию средствами ЕЦИС не позднее 1 (одного) рабочего дня со дня получения из уполномоченной организации;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направление передающей стороне средствами ЕЦИС не позднее 2 (двух) рабочих дней со дня подписания документа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(уполномоченное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лицо) субъекта централизованного учета, главный бухгалтер (уполномоченное лицо) уполномоченной организации, уполномоченные лица передающей стороны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следующего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рабочего дня 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отражение в бухгалтерском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учете бухгалтерских записей согласно первичному учетному документу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отражения в </w:t>
            </w:r>
            <w:hyperlink r:id="rId302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3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Извещение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0504805), при приемке имущества, полученное от передающей стороны средствами ЕЦИС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направление средствами ЕЦИС не позднее 1 (одного) рабочего дня со дня получения от передающей стороны документа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уполномоченные лица передающей стороны, 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заполнение </w:t>
            </w:r>
            <w:hyperlink r:id="rId304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Извещения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в ЕЦИС;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подписание ответственным лицом уполномоченной организации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подписания субъектом централизованного учета (см. </w:t>
            </w:r>
            <w:hyperlink w:anchor="P110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п. 38.2.1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38.2.1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Извещение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при приемке имущества, полученное от передающей стороны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утверждение и направление в уполномоченную организацию средствами ЕЦИС не позднее 1 (одного) рабочего дня со дня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из уполномоченной организации;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направление передающей стороне средствами ЕЦИС не позднее 1 (одного) рабочего дня со дня подписания документа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(уполномоченное лицо) субъекта централизованного учета, главный бухгалтер (уполномоченное лицо)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уполномоченной организации, уполномоченные лица передающей стороны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в бухгалтерском учете бухгалтерских записей согласно первичному учетному документу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306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Оборотная </w:t>
            </w:r>
            <w:hyperlink r:id="rId307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ведомость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по нефинансовым активам (код формы по ОКУД 0504035)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формирование ежемесячно на 1-ое число месяца следующего за отчетным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уполномоченной организации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для направления ответственному лицу субъекта централизованного учета по запросу;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сверка данных с данными Главной </w:t>
            </w:r>
            <w:hyperlink r:id="rId308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книги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0504072) 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</w:t>
            </w:r>
            <w:hyperlink r:id="rId309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список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нефинансовых активов (код формы по ОКУД 0504034)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Формирование средствами ЕЦИС по мере отражения операций по принятию к учету нефинансовых активов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для внутреннего пользования;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для нанесения инвентарны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номеров ответственным лицом субъекта централизованного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Информация, необходимая для внесения данных об имуществе в информационную систему «Управление имуществом Липецкой области» (ИС УИЛО)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о предоставлении информации, необходимой для формирования сведений об имуществе в ИС УИЛО не позднее 2 (двух) рабочих дней до даты формирования сведений об имуществе в ИС УИЛО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 со дня получения запроса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Информации согласно запросу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для направления в субъект централизованного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Информация об изменении кадастровой стоимости земельных участков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По мере получения информации, ежегодно не позднее следующего рабочего дня со дня утверждения акта о результатах  проведении инвентаризации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 со дня получения запроса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в бухгалтерском учете бухгалтерских записей согласно первичному учетному документу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310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</w:t>
            </w:r>
          </w:p>
        </w:tc>
      </w:tr>
      <w:tr w:rsidR="00193DFE" w:rsidRPr="000774BA" w:rsidTr="00623763">
        <w:tc>
          <w:tcPr>
            <w:tcW w:w="15783" w:type="dxa"/>
            <w:gridSpan w:val="9"/>
          </w:tcPr>
          <w:p w:rsidR="00193DFE" w:rsidRPr="000774BA" w:rsidRDefault="00193DFE" w:rsidP="00193D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327"/>
            <w:bookmarkEnd w:id="3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Учет кассовых операций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Приходный кассовый </w:t>
            </w:r>
            <w:hyperlink r:id="rId311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ордер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(фондовый) (ОКУД 0310001)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Приходный кассовый </w:t>
            </w:r>
            <w:hyperlink r:id="rId312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ордер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(фондовый) (ОКУД 0310001) при поступлении денежных документов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уполномоченная организация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формирует, подписывает электронными подписями средствами ЕЦИС из документов-оснований поступления денежных документов (товарная накладная и иные документы поставщика) </w:t>
            </w:r>
            <w:r w:rsidRPr="00077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в субъект централизованного учета в день формирования документа;</w:t>
            </w:r>
          </w:p>
          <w:p w:rsidR="00193DFE" w:rsidRPr="000774BA" w:rsidRDefault="00193DFE" w:rsidP="00193DFE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 подписание субъектом централизованного учета электронными подписями не позднее дня поступления </w:t>
            </w:r>
            <w:r w:rsidRPr="00077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денежных документов и направление средствами ЕЦИС в уполномоченную организацию не позднее дня подписания документа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бухгалтер (уполномоченное лицо) уполномоченной организации;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уполномоченное на ведение кассовых операций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одномоментно после подписания документа уполномоченным лицом субъекта централизованного учета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в ЕЦИС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отражение в </w:t>
            </w:r>
            <w:hyperlink r:id="rId313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Карточке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учета средств и расчетов (ОКУД 0504051)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</w:t>
            </w:r>
            <w:hyperlink r:id="rId314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приходных и расходных кассовых ордеров (ОКУД 0504093);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для отражения в </w:t>
            </w:r>
            <w:hyperlink r:id="rId315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3) для отражения субъектом централизованного учета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Кассовой </w:t>
            </w:r>
            <w:hyperlink r:id="rId316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книге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(ОКУД 0504514)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Приходный кассовый </w:t>
            </w:r>
            <w:hyperlink r:id="rId317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ордер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(фондовый) (ОКУД 0310001), при поступлении денежных документов путем заключения контракта через ЕИС и WEB – Торги КС (при условии наличия функциональной возможности)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уполномоченная организация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формирование в ЕЦИС одномоментно на основании выгруженного субъектом централизованного учета из ЕИС и WEB – Торги КС документа, подтверждающего факт приобретения денежных документов (универсальный передаточный документ, товарная накладная и иные документы);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подписывает электронными подписями и направляет средствами ЕЦИС в субъект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централизованного учета в день формирования Приходного кассового </w:t>
            </w:r>
            <w:hyperlink r:id="rId318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ордера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(фондовый) (код формы по ОКУД 0310001);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3) подписание субъектом централизованного учета средствами ЕЦИС в день поступления денежных документов и направление средствами ЕЦИС в уполномоченную организацию не позднее дня подписания документа в ЕЦИС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бухгалтер (уполномоченное лицо) уполномоченной организации,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уполномоченное на ведение кассовых операций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одномоментно после подписания документа уполномоченным лицом субъекта централизованного учета в ЕЦИС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отражение в </w:t>
            </w:r>
            <w:hyperlink r:id="rId319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Карточке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учета средств и расчетов (ОКУД 0504051)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</w:t>
            </w:r>
            <w:hyperlink r:id="rId320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приходных и расходных кассовых ордеров (ОКУД 0504093);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для отражения в </w:t>
            </w:r>
            <w:hyperlink r:id="rId321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3) для отражения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субъектом централизованного учета в Кассовой </w:t>
            </w:r>
            <w:hyperlink r:id="rId322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книге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(ОКУД 0504514)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43.3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Приходный кассовый </w:t>
            </w:r>
            <w:hyperlink r:id="rId323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ордер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(фондовый) (ОКУД 0310001), при поступлении денежных документов через подотчетное лицо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уполномоченная организация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1)формирует средствами ЕЦИС на основании </w:t>
            </w:r>
            <w:hyperlink r:id="rId324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Отчета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расходах подотчетного лица (ОКУД 0504520),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2) подписывает электронными подписями и направляет средствами ЕЦИС в субъект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централизованного учета в день формирования Приходного кассового </w:t>
            </w:r>
            <w:hyperlink r:id="rId325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ордера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(фондовый) (код формы по ОКУД 0310001);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3) подписание субъектом централизованного учета средствами ЕЦИС в день поступления денежных документов и направление средствами ЕЦИС в уполномоченную организацию не позднее дня подписания документа в ЕЦИС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бухгалтер (уполномоченное лицо) уполномоченной организации, уполномоченное на ведение кассовых операций лицо субъекта централизованног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одномоментно после подписания документа уполномоченным лицом субъекта централизованного учета в ЕЦИС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отражение в </w:t>
            </w:r>
            <w:hyperlink r:id="rId326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Карточке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учета средств и расчетов (ОКУД 0504051)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</w:t>
            </w:r>
            <w:hyperlink r:id="rId327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приходных и расходных кассовых ордеров (ОКУД 0504093);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для отражения в </w:t>
            </w:r>
            <w:hyperlink r:id="rId328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3) для отражения субъектом централизованного учета в Кассовой </w:t>
            </w:r>
            <w:hyperlink r:id="rId329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книге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(ОКУД 0504514)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43.4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Приходный кассовый </w:t>
            </w:r>
            <w:hyperlink r:id="rId330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ордер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(фондовый) (ОКУД 0310001) при поступлении денежных документов, выявленных в результате инвентаризации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уполномоченная организация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формирует средствами ЕЦИС на основании </w:t>
            </w:r>
            <w:hyperlink r:id="rId331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инвентаризации (ОКУД 0504835);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подписывает электронными подписями и направляет средствами ЕЦИС в субъект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централизованного учета в день формирования Приходного кассового </w:t>
            </w:r>
            <w:hyperlink r:id="rId332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ордера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(фондовый) (код формы по ОКУД 0310001);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3) подписание субъектом централизованного учета средствами ЕЦИС в день поступления денежных документов и направление средствами ЕЦИС в уполномоченную организацию не позднее дня подписания документа в ЕЦИС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бухгалтер (уполномоченное лицо) уполномоченной организации, уполномоченное на ведение кассовых операций лицо субъекта централизованног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одномоментно после подписания документа уполномоченным лицом субъекта централизованного учета в ЕЦИС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отражение в </w:t>
            </w:r>
            <w:hyperlink r:id="rId333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Карточке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учета средств и расчетов (ОКУД 0504051)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</w:t>
            </w:r>
            <w:hyperlink r:id="rId334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приходных и расходных кассовых ордеров (ОКУД 0504093);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для отражения в </w:t>
            </w:r>
            <w:hyperlink r:id="rId335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3) для отражения субъектом централизованного учета в Кассовой </w:t>
            </w:r>
            <w:hyperlink r:id="rId336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книге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(ОКУД 0504514)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43.5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Приходный кассовый </w:t>
            </w:r>
            <w:hyperlink r:id="rId337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ордер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(фондовый) (ОКУД 0310001) при безвозмездном поступлении денежных документов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уполномоченная организация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формирует средствами ЕЦИС на основании ЕЦИС на основании </w:t>
            </w:r>
            <w:hyperlink r:id="rId338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приема-передачи объектов нефинансовых активов (ОКУД 0504101), иных передаточных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подписывает электронными подписями и направляет средствами ЕЦИС в субъект централизованного учета в день формирования Приходного кассового </w:t>
            </w:r>
            <w:hyperlink r:id="rId339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ордера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(фондовый) (код формы по ОКУД 0310001);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3) подписание субъектом централизованного учета средствами ЕЦИС в день поступления денежных документов и направление средствами ЕЦИС в уполномоченную организацию не позднее дня подписания документа в ЕЦИС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бухгалтер (уполномоченное лицо) уполномоченной организации, уполномоченное на ведение кассовых операций лицо субъекта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одномоментно после подписания документа уполномоченным лицом субъекта централизованного учета в ЕЦИС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отражение в </w:t>
            </w:r>
            <w:hyperlink r:id="rId340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Карточке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учета средств и расчетов (ОКУД 0504051)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</w:t>
            </w:r>
            <w:hyperlink r:id="rId341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приходных и расходных кассовых ордеров (ОКУД 0504093);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для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отражения в </w:t>
            </w:r>
            <w:hyperlink r:id="rId342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3) для отражения субъектом централизованного учета в Кассовой </w:t>
            </w:r>
            <w:hyperlink r:id="rId343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книге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(ОКУД 0504514)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4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Заявка-обоснование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закупки товаров, работ, услуг малого объема (ОКУД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0504518) по денежным документам 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формирует, подписывает и направляет средствами ЕЦИС в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уполномоченную организацию по мере необходимости получения денежных документов в подотчет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ответственное лицо субъекта централизованного учета,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(уполномоченное лицо) субъекта централизованного учета, ответственное лицо уполномоченной организации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одномоментно после подписания документа в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ЕЦИС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Расходного кассового </w:t>
            </w:r>
            <w:hyperlink r:id="rId345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ордера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(фондовый)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(ОКУД 0310002) (см. </w:t>
            </w:r>
            <w:hyperlink w:anchor="P1431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п. 47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подписания Расходного кассового </w:t>
            </w:r>
            <w:hyperlink r:id="rId346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ордера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(фондовый) (ОКУД 0310002) субъектом централизованного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501"/>
            <w:bookmarkEnd w:id="4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Расходный кассовый </w:t>
            </w:r>
            <w:hyperlink r:id="rId347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ордер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(фондовый) (ОКУД 0310002) при выдаче денежных документов из кассы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45.1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Расходный кассовый </w:t>
            </w:r>
            <w:hyperlink r:id="rId348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ордер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(фондовый) (код формы по ОКУД 0310002) при выдаче денежных документов из кассы (при отсутствии функциональной возможности подписания электронной подписью получателя документа)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формирование средствами ЕЦИС в день получения </w:t>
            </w:r>
            <w:hyperlink r:id="rId349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Заявки-обосновани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я закупки товаров, работ, услуг малого объема (ОКУД 0504518);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подписание электронной подписью и направление на подписание в субъект централизованного учета в день его формирования;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подписание ответственными лицами и получателем денежных документов субъекта централизованного учета с прикреплением электронного образа (скан-копии) документа, содержащего подпись получателя денежных документов;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4) направление средствами ЕЦИС субъектом централизованного учета в уполномоченную организацию не позднее дня подписания документа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бухгалтер (уполномоченное лицо) уполномоченной организации, ответственное лицо субъекта централизованного учета, 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одномоментно после подписания документа уполномоченным лицом субъекта централизованного учета в ЕЦИС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проверка наличия электронного образа (скан-копии) подписанного Расходного кассового </w:t>
            </w:r>
            <w:hyperlink r:id="rId350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ордера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0310002);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отражение факта хозяйственной жизни в учете;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3) отражение в </w:t>
            </w:r>
            <w:hyperlink r:id="rId35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Карточке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учета средств и расчетов (код формы по ОКУД 0504051)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для отражения в Журнале регистрации приходных и расходных кассовых ордеров;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для отражения в </w:t>
            </w:r>
            <w:hyperlink r:id="rId352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 ведения бюджетного учета;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3) для отражения субъектом централизованного учета в Кассовой </w:t>
            </w:r>
            <w:hyperlink r:id="rId353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книге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0504514)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Расходный кассовый </w:t>
            </w:r>
            <w:hyperlink r:id="rId354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ордер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(фондовый) (код формы по ОКУД 0310002) при выдаче денежных документов из кассы (при условии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подписания сформированного электронного документа электронными подписями)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формирование средствами ЕЦИС </w:t>
            </w:r>
            <w:hyperlink r:id="rId355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Заявки-обосновани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я закупки товаров, работ, услуг малого объема (ОКУД 0504518);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подписание электронной подписью и направление на подписание средствами ЕЦИС в субъект централизованного учета в день формирования Расходного кассового </w:t>
            </w:r>
            <w:hyperlink r:id="rId356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ордера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(фондовый) (код формы по ОКУД 0310002);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3) подписание должностными лицами субъекта централизованного учета электронными подписями в ЕЦИС в день выдачи денежных документов;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4) направление субъектом централизованного учета в уполномоченную организацию не позднее дня подписания документа в ЕЦИС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бухгалтер (уполномоченное лицо) уполномоченной организации, ответственное лицо субъекта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централизованного учета,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одномоментно после подписания документа уполномоченным лицом субъекта централизованн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учета в ЕЦИС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отражение факта хозяйственной жизни в учете;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отражение в </w:t>
            </w:r>
            <w:hyperlink r:id="rId357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Карточке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учета средств и расчетов (код формы по ОКУД 0504051)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</w:t>
            </w:r>
            <w:hyperlink r:id="rId358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приходных и расходных кассовых ордеров (код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по ОКУД 0504093);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для отражения в </w:t>
            </w:r>
            <w:hyperlink r:id="rId359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3) для отражения субъектом централизованного учета в Кассовой </w:t>
            </w:r>
            <w:hyperlink r:id="rId360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книге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0504514)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45.3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Расходный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кассовый </w:t>
            </w:r>
            <w:hyperlink r:id="rId36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ордер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(фондовый) (код формы по ОКУД 0310002) при выбытии денежных документов из кассы безвозмездно при наличии решения уполномоченного органа и решения комиссии по поступлению и выбытию активов (при условии подписания сформированного электронного документа электронными подписями)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формирование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средствами ЕЦИС на основании </w:t>
            </w:r>
            <w:hyperlink r:id="rId362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объектов нефинансовых активов (код формы по ОКУД 0504101), не позднее дня формирования </w:t>
            </w:r>
            <w:hyperlink r:id="rId363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объектов нефинансовых активов (код формы по ОКУД 0504101);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подписание электронной подписью и направление на подписание средствами ЕЦИС в субъект централизованного учета в день формирования документа;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3) подписание электронными подписями в ЕЦИС субъектом централизованного учета в день получения Расходного кассового </w:t>
            </w:r>
            <w:hyperlink r:id="rId364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ордера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(фондовый) (код формы по ОКУД 0310002) и направление в уполномоченную организацию не позднее дня подписания документа в ЕЦИС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 (уполномоченное лицо) уполномоченной организации, ответственное лицо субъекта централизованного учета,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одномоментно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подписания документа уполномоченным лицом субъекта централизованного учета в ЕЦИС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отражение факта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хозяйственной жизни в учете;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отражение в </w:t>
            </w:r>
            <w:hyperlink r:id="rId365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Карточке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учета средств и расчетов (код формы по ОКУД 0504051)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для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отражения в </w:t>
            </w:r>
            <w:hyperlink r:id="rId366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приходных и расходных кассовых ордеров (код формы по ОКУД 0504093);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для отражения в </w:t>
            </w:r>
            <w:hyperlink r:id="rId367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3) для отражения субъектом централизованного учета в Кассовой </w:t>
            </w:r>
            <w:hyperlink r:id="rId368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книге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0504514)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45.4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Расходный кассовый </w:t>
            </w:r>
            <w:hyperlink r:id="rId369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ордер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(фондовый) (код формы по ОКУД 0310002) при выбытии денежных документов из кассы по причине уничтожения, порчи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формирование средствами ЕЦИС на основании </w:t>
            </w:r>
            <w:hyperlink r:id="rId370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инвентаризации (код формы по ОКУД 0504835) в день утверждения </w:t>
            </w:r>
            <w:hyperlink r:id="rId37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инвентаризации (код формы по ОКУД 0504835);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подписание электронной подписью и направление на подписание средствами ЕЦИС в субъект централизованного учета в день формирования Расходного кассового </w:t>
            </w:r>
            <w:hyperlink r:id="rId372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ордера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(фондовый) (код формы по ОКУД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0310002);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3) подписание субъектом централизованного учета электронными подписями в ЕЦИС в день получения Расходного кассового </w:t>
            </w:r>
            <w:hyperlink r:id="rId373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ордера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(фондовый) (код формы по ОКУД 0310002) и направление в уполномоченную организацию не позднее дня подписания документа в ЕЦИС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бухгалтер (уполномоченное лицо) уполномоченной организации, ответственное лицо субъекта централизованного учета,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одномоментно после подписания документа уполномоченным лицом субъекта централизованного учета в ЕЦИС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отражение в </w:t>
            </w:r>
            <w:hyperlink r:id="rId374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Карточке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учета средств и расчетов (код формы по ОКУД 0504051)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</w:t>
            </w:r>
            <w:hyperlink r:id="rId375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приходных и расходных кассовых ордеров (код формы по ОКУД 0504093);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для отражения в </w:t>
            </w:r>
            <w:hyperlink r:id="rId376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3) для отражения субъектом централизованного учета в Кассовой </w:t>
            </w:r>
            <w:hyperlink r:id="rId377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книге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ОКУД 0504514)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598"/>
            <w:bookmarkEnd w:id="5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Приходный кассовый </w:t>
            </w:r>
            <w:hyperlink r:id="rId378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ордер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(денежный) (ОКУД 0310001) при поступлении денежных средств в кассу учреждения со счета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формирование, подписание электронной подписью средствами ЕЦИС и направление в уполномоченную организацию в день формирования Приходного кассового </w:t>
            </w:r>
            <w:hyperlink r:id="rId379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ордера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(ОКУД 0310001);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подписание в ЕЦИС электронной подписью уполномоченной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в день поступления денежных средств и направление в субъект централизованного учета не позднее дня подписания документа в ЕЦИС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субъекта централизованного учета, главный бухгалтер (уполномоченное лицо) уполномоченной организации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одномоментно после направления документа уполномоченным лицом субъекта централизованного учета в ЕЦИС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</w:t>
            </w:r>
            <w:hyperlink r:id="rId380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приходных и расходных кассовых ордеров (ОКУД 0504093);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для отражения в </w:t>
            </w:r>
            <w:hyperlink r:id="rId381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правилами организации и ведения бюджетного учета;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3) для отражения субъектом централизованного учета в Кассовой </w:t>
            </w:r>
            <w:hyperlink r:id="rId382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книге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(ОКУД 0504514)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Приходный кассовый </w:t>
            </w:r>
            <w:hyperlink r:id="rId383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ордер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(денежный) (ОКУД 0310001) при поступлении денежных средств в кассу учреждения от физического лица (в том числе, от подотчетного лица)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формирует средствами ЕЦИС из документов для постановки на учет денежных обязательств, подлежащих оплате наличными денежными средствами (</w:t>
            </w:r>
            <w:hyperlink r:id="rId384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Отчет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расходах подотчетного лица (ОКУД 0504520), первичные документы по начислению доходов и иные документы), подписывает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электронными подписями и направляет в уполномоченную организацию в день формирования Приходного кассового </w:t>
            </w:r>
            <w:hyperlink r:id="rId385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ордера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(ОКУД 0310001);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подписание в ЕЦИС электронной подписью уполномоченной организации в день поступления денежных средств и направление в субъект централизованного учета не позднее дня подписания документа в ЕЦИС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субъекта централизованного учета, главный бухгалтер (уполномоченное лицо) уполномоченной организации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одномоментно после направления документа уполномоченным лицом субъекта централизованного учета в ЕЦИС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</w:t>
            </w:r>
            <w:hyperlink r:id="rId386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приходных и расходных кассовых ордеров (ОКУД 0504093);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для отражения в </w:t>
            </w:r>
            <w:hyperlink r:id="rId387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 ведения бюджетного учета;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3) для отражения субъектом централизованного учета в Кассовой </w:t>
            </w:r>
            <w:hyperlink r:id="rId388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книге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(ОКУД 0504514)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Расходный кассовый </w:t>
            </w:r>
            <w:hyperlink r:id="rId389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ордер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(денежный) (ОКУД 0310002) на выдачу денежных средств из кассы учреждения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48.1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Расходный кассовый </w:t>
            </w:r>
            <w:hyperlink r:id="rId390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ордер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(денежный) (ОКУД 0310002) на выдачу денежных средств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кассы учреждения (при условии подписания сформированного электронного документа электронными подписями)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формирует средствами  ЕЦИС из документов для постановки на учет денежных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обязательств, подлежащих оплате наличными денежными средствами (</w:t>
            </w:r>
            <w:hyperlink r:id="rId391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командировании на территории Российской Федерации (ОКУД 0504512), </w:t>
            </w:r>
            <w:hyperlink r:id="rId392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командировании на территорию иностранного государства (ОКУД 0504515), </w:t>
            </w:r>
            <w:hyperlink r:id="rId393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Отчет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расходах подотчетного лица (ОКУД 0504520), акт выполненных работ по договору гражданско-правового характера, заявление на возврат обеспечения исполнения контракта из кассы учреждения и иные документы), подписывает электронной подписью и получателями денежных средств 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направляет в  субъект централизованного учета в день формирования Расходного кассового </w:t>
            </w:r>
            <w:hyperlink r:id="rId394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ордера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0310002);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подписание ответственными лицами субъекта централизованного учета и получателями денежных средств электронными подписями средствами ЕЦИС в день выдачи денежных средств и направление в уполномоченную организацию не позднее дня подписания документа в ЕЦИС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субъекта централизованного учета,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 (уполномоченное лицо) уполномоченной организации,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субъекта централизованного учета, получатель денежных средств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одномоментно после подписания документа ответственными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лицами субъекта централизованного учета в ЕЦИС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</w:t>
            </w:r>
            <w:hyperlink r:id="rId395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приходных 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расходных кассовых ордеров (ОКУД 0504093);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для отражения в </w:t>
            </w:r>
            <w:hyperlink r:id="rId396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3) для отражения субъектом централизованного учета в Кассовой </w:t>
            </w:r>
            <w:hyperlink r:id="rId397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книге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(ОКУД 0504514)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Расходный кассовый </w:t>
            </w:r>
            <w:hyperlink r:id="rId398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ордер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(денежный) (код формы по ОКУД 0310002) на выдачу денежных средств из кассы учреждения (при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отсутствии функциональной возможности подписания электронной подписью получателя денежных средств)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формирует средствами  ЕЦИС из документов для постановки на учет денежных обязательств, подлежащих оплате наличными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денежными средствами (</w:t>
            </w:r>
            <w:hyperlink r:id="rId399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командировании на территории Российской Федерации (ОКУД 0504512), </w:t>
            </w:r>
            <w:hyperlink r:id="rId400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командировании на территорию иностранного государства (ОКУД 0504515), </w:t>
            </w:r>
            <w:hyperlink r:id="rId401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Отчет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расходах подотчетного лица (ОКУД 0504520), акт выполненных работ по договору гражданско-правового характера, заявление на возврат обеспечения исполнения контракта из кассы учреждения и иные документы), подписывает электронной подписью и направление на подписание в субъект централизованного учета в день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формирования Расходного кассового </w:t>
            </w:r>
            <w:hyperlink r:id="rId402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ордера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0310002);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2) подписание уполномоченными лицами субъекта централизованного учета электронными подписями с прикреплением электронного образа документа (скан-копии), содержащего подпись получателя денежных средств не позднее дня выдачи денежных средств;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3) направление субъектом централизованного учета в уполномоченную организацию не позднее дня подписания документа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субъекта централизованного учета,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(уполномоченное лицо)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уполномоченной организации,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одномоментно после подписания документа ответственными лицами субъекта централизованн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учета в ЕЦИС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проверка наличия электронного образа (скан-копии) подписанного Расходного кассового </w:t>
            </w:r>
            <w:hyperlink r:id="rId403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ордера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(ОКУД 0310002);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для отражения в </w:t>
            </w:r>
            <w:hyperlink r:id="rId404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приходных и расходных кассовых ордеров;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для отражения в </w:t>
            </w:r>
            <w:hyperlink r:id="rId405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3) для отражения субъектом централизованного учета в Кассовой </w:t>
            </w:r>
            <w:hyperlink r:id="rId406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книге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(ОКУД 0504514)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7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Ведомость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на выдачу денег из кассы подотчетным лицам (ОКУД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0504501)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8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Ведомость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на выдачу денег из кассы подотчетным лицам (ОКУД 0504501) (при условии подписания сформированного электронного документа электронными подписями)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формирует средствами ЕЦИС из документов для постановки на учет денежных обязательств, подлежащих оплате наличными денежными средствами (</w:t>
            </w:r>
            <w:hyperlink r:id="rId409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командировании на территории Российской Федерации (ОКУД 0504512), </w:t>
            </w:r>
            <w:hyperlink r:id="rId410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командировании на территорию иностранного государства (ОКУД 0504515) и иные документы), подписывает электронными подписями и направляет на подписание в субъект централизованного учета не позднее дня формирования документа;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подписание электронными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подписями субъектом централизованного учета в ЕЦИС и направление в уполномоченную организацию не позднее дня подписания документа в ЕЦИС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ответственные лица уполномоченной организации, ответственное лицо субъекта централизованного учета, главный бухгалтер уполномоченной организации, 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одномоментно после подписания документа ответственными лицами субъекта централизованного учета в ЕЦИС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Расходного кассового </w:t>
            </w:r>
            <w:hyperlink r:id="rId411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ордера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(ОКУД 0310002)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направления Расходного кассового </w:t>
            </w:r>
            <w:hyperlink r:id="rId412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ордера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(ОКУД 0310002) в субъект централизованного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3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Ведомость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на выдачу денег из кассы подотчетным лицам (ОКУД 0504501)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(скан-копия), бумажный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формирует средствами ЕЦИС из документов для постановки на учет денежных обязательств, подлежащих оплате наличными денежными средствами (</w:t>
            </w:r>
            <w:hyperlink r:id="rId414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командировании на территории Российской Федерации (ОКУД 0504512), </w:t>
            </w:r>
            <w:hyperlink r:id="rId415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командировании на территорию иностранного государства (ОКУД 0504515) и иные документы) и направляет на подписание в субъект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централизованного учета не позднее дня формирования документа;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подписание субъектом централизованного учета в ЕЦИС и направление в уполномоченную организацию не позднее дня подписания документа ответственными лицами субъекта централизованного учета с приложением электронного образа (скан-копии) документа, содержащего подписи получателей денежных средств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ответственные лица субъекта централизованного учета, главный бухгалтер уполномоченной организации, 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в день получения документа подписанного субъектом централизованного учета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проверка наличия электронного образа (скан-копии) подписанного документа;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формирование Расходного кассового </w:t>
            </w:r>
            <w:hyperlink r:id="rId416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ордера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(ОКУД 0310002)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направления Расходного кассового </w:t>
            </w:r>
            <w:hyperlink r:id="rId417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ордера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(ОКУД 0310002) в субъект централизованного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8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Объявление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на взнос наличными (ОКУД 0402001)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подписывает и направляет средствами ЕЦИС в уполномоченную организацию не позднее дня, взноса наличных в кассу банка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дня, взноса наличных в кассу банка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формирование Расходного кассового </w:t>
            </w:r>
            <w:hyperlink r:id="rId419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ордера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(ОКУД 0310002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субъектом централизованного учета в Кассовой </w:t>
            </w:r>
            <w:hyperlink r:id="rId420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книге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0504514)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Расходный кассовый </w:t>
            </w:r>
            <w:hyperlink r:id="rId42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ордер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(денежный) (код формы по ОКУД 0310002) при выдаче из кассы для зачисления на лицевой счет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формирование средствами ЕЦИС, подписание электронной подписью и направление в субъект централизованного учета в день формирования Расходного кассового </w:t>
            </w:r>
            <w:hyperlink r:id="rId422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ордера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0310002);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подписание субъектом централизованного учета в ЕЦИС в день выдачи денежных средств из кассы и направление в уполномоченную организацию не позднее дня подписания документа ответственными лицами субъекта централизованного учета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субъекта централизованного учета,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главный бухгалтер (уполномоченное лицо) уполномоченной организации, 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одномоментно после подписания документа субъектом централизованного учета в ЕЦИС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</w:t>
            </w:r>
            <w:hyperlink r:id="rId423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приходных и расходных кассовых ордеров (код формы по ОКУД 0504093);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для отражения в </w:t>
            </w:r>
            <w:hyperlink r:id="rId424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3) для отражения субъектом централизованного учета в Кассовой </w:t>
            </w:r>
            <w:hyperlink r:id="rId425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книге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0504514)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Чек банкомата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направление в уполномоченную организацию в день внесения неиспользованной подотчетной суммы через банкомат на банковскую карту с расшифровкой суммы по коду бюджетной классификации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в день представления документа субъектом централизованного учета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для сверки данных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для внутреннего пользования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727"/>
            <w:bookmarkEnd w:id="6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6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Расшифровка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сумм неиспользованных (внесенных через банкомат или пункт выдачи) наличных денежных средств 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формирование средствами ЕЦИС и направление на подписание в уполномоченную организацию в день внесения через банкомат или пункт приема неиспользованных сумм;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подписание в ЕЦИС субъектом централизованного учета и направление в уполномоченную организацию не позднее дня подписания документа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уполномоченной организацией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в день подписания документа уполномоченными лицами субъекта централизованного учета в ЕЦИС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факта хозяйственной жизни в учете на основании </w:t>
            </w:r>
            <w:hyperlink r:id="rId427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Выписки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из лицевого счета получателя бюджетных средств (код формы по КФД 0531759)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направления </w:t>
            </w:r>
            <w:hyperlink r:id="rId428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Расшифровки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сумм неиспользованных (внесенных через банкомат или пункт выдачи) наличных денежных средств в банк в день внесения денежных средств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Кассовая </w:t>
            </w:r>
            <w:hyperlink r:id="rId429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книга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(ОКУД 0504514), формируемая в виде электронного документа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формирование средствами ЕЦИС ежедневно, начиная со дня, на начало которого в кассе имеются наличные деньги и (или) в котором совершены операции с наличными деньгами;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незамедлительно после подписания листа Кассовой </w:t>
            </w:r>
            <w:hyperlink r:id="rId430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книги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(ОКУД 0504514) направляет в уполномоченную организацию для сверки и подписания;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3) не позднее 1 (первого) рабочего дня месяца следующего за отчетным пронумеровывает, прошнуровывает копию электронной Кассовой </w:t>
            </w:r>
            <w:hyperlink r:id="rId431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книги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(ОКУД 0504514) на бумажном носителе. В случае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наличия кассовых документов, содержащих собственноручные подписи, такие кассовые документы прошиваются с копией листа электронной Кассовой </w:t>
            </w:r>
            <w:hyperlink r:id="rId432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книги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(ОКУД 0504514) на бумажном носителе, оформленного за соответствующий рабочий день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субъекта централизованного учета, главный бухгалтер (уполномоченное лицо) уполномоченной организации, 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в день поступления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сверка с данными кассовых документов;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подписание главным бухгалтером (уполномоченным лицом) листа Кассовой </w:t>
            </w:r>
            <w:hyperlink r:id="rId433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книги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(ОКУД 0504514);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3) заверение количества листов Кассовой </w:t>
            </w:r>
            <w:hyperlink r:id="rId434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книги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(ОКУД 0504514)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для организации архивного хранения субъектом централизованного учета в сроки, установленные законодательством Российской Федерации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5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приходных и расходных кассовых ордеров (код формы по ОКУД 0504093)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формирование средствами ЕЦИС ежедневно одномоментно при формировании кассовых документов, созданных в форме электронных документов с использованием электронного документооборота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уполномоченной организации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в хронологическом порядке Приходных кассовых </w:t>
            </w:r>
            <w:hyperlink r:id="rId436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ордеров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0310001) и Расходных кассовых </w:t>
            </w:r>
            <w:hyperlink r:id="rId437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ордеров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0310002), созданных в форме электронных документов с использованием электронного документооборота и формирования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об их статусах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внутреннего пользования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Z-отчет по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эквайринговым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операциям с приложением реестра плательщиков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электронный, 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формирует электронный формуляр документа и направляет в уполномоченную организацию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уполномоченной организации, главный бухгалтер (уполномоченное лицо) уполномоченной организации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в момент получения информации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438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15783" w:type="dxa"/>
            <w:gridSpan w:val="9"/>
          </w:tcPr>
          <w:p w:rsidR="00193DFE" w:rsidRPr="000774BA" w:rsidRDefault="00193DFE" w:rsidP="00193D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3. Учет расчетов с подотчетными лицами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Приказ (распоряжение, иной документ) о направлении работника в командировку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не позднее следующего рабочего дня со дня утверждения приказа 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для внутреннего пользования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9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командировании на территории Российской Федерации (ОКУД 0504512)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формирует, подписывает электронными подписями и направляет средствами ЕЦИС в день принятия решения о командировании сотрудника (работника)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лица субъекта централизованного учета, руководитель (уполномоченное лицо) субъекта централизованного учета, ответственное лицо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уполномоченной организации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проверка отсутствия задолженности по ранее выданным подотчетным суммам;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отражение в учете факта хозяйственной жизни;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3) формирование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платежных документов, в зависимости от выбранного способа выдачи денежных средств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для направления на подписание сформированных платежных документов субъектом централизованного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для отражения в </w:t>
            </w:r>
            <w:hyperlink r:id="rId440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1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Изменение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командировании на территории Российской Федерации (ОКУД 0504513)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формирует, подписывает электронными подписями и направляет средствами ЕЦИС в день принятия решения об изменении Решения о командировании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учета, руководитель (уполномоченное лицо) субъекта централизованного учета, ответственное лицо уполномоченной организации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отражение в учете факта хозяйственной жизни;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формирование платежных документов в зависимости от выбранного способа выдачи денежных средств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для направления на подписание сформированных платежных документов субъектом централизованного учета;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для отражения в </w:t>
            </w:r>
            <w:hyperlink r:id="rId442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3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командировании на территорию иностранного государства (ОКУД 0504515)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формирует, подписывает электронными подписями и направляет средствами ЕЦИС в день принятия решения о командировании сотрудника (работника)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учета, руководитель (уполномоченное лицо) субъекта централизованного учета, ответственное лицо уполномоченной организации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проверка отсутствия задолженности по ранее выданным подотчетным суммам;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отражение в учете факта хозяйственной жизни;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3) формирование платежных документов в зависимости от выбранного способа выдачи денежных средств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для направления на подписание сформированных платежных документов субъектом централизованного учета;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для отражения в </w:t>
            </w:r>
            <w:hyperlink r:id="rId444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5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Изменение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командировании на территорию иностранного государства (ОКУД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0504516)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формирует, подписывает электронными подписями и направляет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ЕЦИС в день принятия решения об изменении Решения о командировании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ответственные лица субъекта централизованного учета, руководитель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(уполномоченное лицо) субъекта централизованного учета, ответственное лицо уполномоченной организации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отражение в учете факта хозяйственной жизни;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формирование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платежных документов в зависимости от выбранного способа выдачи денежных средств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для направления на подписание сформирова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нных документов субъектом централизованного учета;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для отражения в </w:t>
            </w:r>
            <w:hyperlink r:id="rId446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7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Заявка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- обоснование закупки товаров, работ, услуг малого объема (ОКУД 0504518)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формирует, подписывает электронными подписями и направляет средствами ЕЦИС в день принятия решения о закупке товаров, работ, услуг через подотчетное лицо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учета, руководитель (уполномоченное лицо) субъекта централизованного учета, ответственное лицо уполномоченной организации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проверка отсутствия задолженности по ранее выданным подотчетным суммам;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отражение в учете факта хозяйственной жизни;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3) формирование платежных документов в зависимости от выбранного способа выдачи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денежных средств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для направления на подписание сформированных платежных документов субъектом централизованного учета;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для отражения в </w:t>
            </w:r>
            <w:hyperlink r:id="rId448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869"/>
            <w:bookmarkEnd w:id="7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9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Отчет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расходах подотчетного лица (ОКУД 0504520) с приложением электронных образов (скан-копий) подтверждающих документов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формирует, подписывает электронными подписями и направляет средствами ЕЦИС в срок, установленный субъектом централизованного учета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учета, руководитель (уполномоченное лицо) субъекта централизованного учета, ответственные лица уполномоченной организации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утверждения документа в ЕЦИС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формирование платежных документов в зависимости от выбранного способа выдачи денежных средств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для направления на подписание в субъект централизованного учета сформированных платежных документов;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для отражения в </w:t>
            </w:r>
            <w:hyperlink r:id="rId450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3) для отражения в </w:t>
            </w:r>
            <w:hyperlink r:id="rId451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Ведомости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доходов физических лиц, облагаемых НДФЛ, страховыми взносами (ОКУД 0504094) (в случае оплаты расходов сверх установленных законодательством норм)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Авансовый </w:t>
            </w:r>
            <w:hyperlink r:id="rId452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отчет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0504505) в части возмещения расходов, связанных с разъездным характером работ, в том числе в связи с проведением информационно-аналитического наблюдения торговой деятельности, с работой в полевых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условиях, работами экспедиционного характера, с использованием личного имущества в интересах работодателя 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формирование средствами ЕЦИС, подписание электронными подписями в срок, установленный субъектом централизованного учета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учета,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субъекта централизованного учета,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ответственные лица уполномоченной организации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утверждения документа в ЕЦИС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формирование платежных документов в зависимости от выбранного способа выдачи денежных средств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для направления на подписание в субъект централизованного учета сформированных платежных документов;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для отражения в </w:t>
            </w:r>
            <w:hyperlink r:id="rId453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(код формы по 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878"/>
            <w:bookmarkEnd w:id="8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Заявление на удержание подотчетных сумм из заработной платы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следующего рабочего дня после получения заявления от подотчетного лица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рабочего дня начисления заработной платы с учетом ограничений, установленных </w:t>
            </w:r>
            <w:hyperlink r:id="rId454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статьей 138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РФ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отражение в учете факта хозяйственной жизни;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отражение в Расчетной </w:t>
            </w:r>
            <w:hyperlink r:id="rId455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ведомости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(ОКУД 0504402);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3) формирование Реестра командировочных, компенсационных и иных выплат, подлежащих обложению НДФЛ и страховыми взносами (в случае непредставления подотчетным лицом отчета)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4) формирование Справки (ОКУД 0504833) на перенос кассового расхода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формирования </w:t>
            </w:r>
            <w:hyperlink r:id="rId456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расчетов с подотчетными лицами (ОКУД 0504071), </w:t>
            </w:r>
            <w:hyperlink r:id="rId457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заработной плате, денежному довольствию и стипендиям (ОКУД 0504071)</w:t>
            </w:r>
          </w:p>
        </w:tc>
      </w:tr>
      <w:tr w:rsidR="00193DFE" w:rsidRPr="000774BA" w:rsidTr="00623763">
        <w:tc>
          <w:tcPr>
            <w:tcW w:w="15783" w:type="dxa"/>
            <w:gridSpan w:val="9"/>
          </w:tcPr>
          <w:p w:rsidR="00193DFE" w:rsidRPr="000774BA" w:rsidRDefault="00193DFE" w:rsidP="00193D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Учет операций в сфере закупок товаров, работ, услуг для обеспечения государственных нужд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Извещение об осуществлении закупки товара, работы, услуги для обеспечения государственных нужд при определении поставщика конкурентным способом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66.1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Извещение об осуществлении закупки товара, работы, услуги для обеспечения государственных нужд при определении поставщика конкурентным способом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следующего рабочего дня после размещения извещения в ЕИС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контрактной службы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в учете факта хозяйственной жизни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458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обязательств (ОКУД 0504064)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66.2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Извещение об осуществлении закупки товара, работы, услуги для обеспечения государственных нужд при определении поставщика конкурентным способом (при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условии наличия функциональной возможности выгрузки информации из ЕИС или WEB - Торги КС)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выгрузка из ЕИС или WEB - Торги КС в ЕЦИС в день размещения извещения в ЕИС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контрактной службы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одномоментно после поступления документа в ЕЦИС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в учете факта хозяйственной жизни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459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обязательств (ОКУД 0504064)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Информация с приложением копии документа о признании конкурентных процедур несостоявшимися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67.1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Информация с приложением копии документа о признании конкурентных процедур несостоявшимися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следующего рабочего дня после размещения в ЕИС протокола о признании конкурентных процедур несостоявшимися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контрактной службы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в учете факта хозяйственной жизни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460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обязательств (ОКУД 0504064)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67.2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с приложением копии документа о признании конкурентных процедур несостоявшимися (при условии наличия функциональной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выгрузки информации из ЕИС или WEB - Торги КС)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выгрузка из ЕИС или WEB - Торги КС в ЕЦИС протокола о признании конкурентных процедур несостоявшимися в день размещения протокола в ЕИС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контрактной службы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одномоментно после поступления документа в ЕЦИС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в учете факта хозяйственной жизни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461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обязательств (ОКУД 0504064)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факт отказа поставщика, выигравшего конкурс (аукцион, запрос котировок, запрос предложений) от заключения контракта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68.1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факт отказа поставщика, выигравшего конкурс (аукцион, запрос котировок, запрос предложений) от заключения контракта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следующего рабочего дня после размещения в ЕИС протокола о признании поставщика уклонившимся от заключения контракта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контрактной службы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в учете факта хозяйственной жизни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462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обязательств (ОКУД 0504064)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68.2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факт отказа поставщика, выигравшего конкурс (аукцион, запрос котировок,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 предложений) от заключения контракта/договора (при условии наличия функциональной возможности выгрузки информации из ЕИС или WEB - Торги КС)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выгрузка из ЕИС или WEB - Торги КС в ЕЦИС протокола о признании поставщика уклонившимся от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заключения контракта в день размещения протокола в ЕИС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контрактной службы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одномоментно после поступления документа в ЕЦИС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в учете факта хозяйственной жизни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463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обязательств (ОКУД 0504064)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Контракт, договор с приложением перечня технических характеристик (в случае закупки нефинансовых активов), дополнительное соглашение, соглашения о расторжении, сведения о которых подлежат включению в определенный законодательством о контрактной системе Российской Федерации в сфере закупок реестр контрактов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Контракт с приложением перечня технических характеристик (в случае закупки нефинансовых активов), дополнительное соглашение, соглашения о расторжении, сведения о которых подлежат включению в определенный законодательством о контрактной системе Российской Федерации в сфере закупок реестр контрактов (при условии наличия функциональной возможности выгрузки информации из ЕИС или WEB - Торги КС)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выгрузка из ЕИС или WEB - Торги КС в ЕЦИС в момент размещения информации в ЕИС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контрактной службы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одномоментно после поступления документа в ЕЦИС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в учете факта хозяйственной жизни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для отражения в Журнале регистрации обязательств (ОКУД 0504064)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69.2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Контракт, договор с приложением перечня технических характеристик (в случае закупки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нефинансовых активов), дополнительное соглашение, соглашения о расторжении, сведения о которых подлежат включению в определенный законодательством о контрактной системе Российской Федерации в сфере закупок реестр контрактов (при отсутствии функциональной возможности выгрузки информации из ЕИС или WEB - Торги КС)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не позднее следующего рабочего дня после заключения государственного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контракта, договора, дополнительного соглашения, соглашения о расторжении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контрактной службы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в учете факта хозяйственной жизни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Журнале регистрации обязательств (ОКУД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0504064)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Письмо о возврате денежных средств, внесенных в качестве обеспечения исполнения контракта/гарантийных обязательств с указанием платежных реквизитов  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направляет в уполномоченную организацию не позднее следующего рабочего дня после получения письма о необходимости возврата денежных средств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контрактной службы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способа возврата денежных средств: формирование Платежного поручения (ОКУД 0401060), формирование Расходного кассового </w:t>
            </w:r>
            <w:hyperlink r:id="rId464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ордера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(ОКУД 0310002)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для подписания в субъект централизованного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Первичные документы, подтверждающие необходимость удержания обеспечения исполнения контракта с целью перечисления в доход бюджета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71.1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Первичные документы, подтверждающие необходимость удержания обеспечения исполнения контракта с целью перечисления в доход бюджета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направляет в уполномоченную организацию не позднее следующего рабочего дня после получения документа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контрактной службы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формирование Платежного поручения (ОКУД 0401060) для перечисления в доход бюджета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формирования </w:t>
            </w:r>
            <w:hyperlink r:id="rId465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с безналичными денежными средствами (ОКУД 0504071), для направления Платежного поручения (ОКУД 0401060) в отдел казначейского исполнения бюджета управления финансов области (далее –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ОКИБ) в день подписания субъектом централизованного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Первичные документы, подтверждающие необходимость удержания обеспечения исполнения контракта с целью перечисления в доход бюджета (при условии подписания сформированного электронного документа электронными подписями всеми участниками составления документа)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формирует средствами ЕЦИС не позднее следующего рабочего дня после получения документа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контрактной службы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одномоментно после подписания документа в ЕЦИС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формирование Платежного поручения (ОКУД 0401060) для перечисления в доход бюджета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формирования </w:t>
            </w:r>
            <w:hyperlink r:id="rId466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с безналичными денежными средствами (ОКУД 0504071), для направления Платежного поручения (ОКУД 0401060) в ОКИБ в день подписания субъектом централизованного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Контракт/договор, сведения о котором не подлежат включению в Реестр контрактов в соответствии с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 о контрактной системе с приложением перечня технических характеристик (в случае закупки нефинансовых активов), иные документы от контрагентов для принятия бюджетных обязательств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Контракт/договор, сведения о котором не подлежат включению в Реестр контрактов в соответствии с законодательством Российской Федерации о контрактной системе с приложением перечня технических характеристик (в случае закупки нефинансовых активов), иные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 от контрагентов для принятия бюджетных обязательств (при условии наличия функциональной возможности выгрузки информации из WEB - Торги КС)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выгрузка из WEB - Торги КС в ЕЦИС в момент размещения информации 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контрактной службы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одномоментно после поступления документа в ЕЦИС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в учете факта хозяйственной жизни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467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обязательств (ОКУД 0504064)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Контракт/договор, сведения о котором не подлежат включению в Реестр контрактов в соответствии с законодательством Российской Федерации о контрактной системе с приложением перечня технических характеристик (в случае закупки нефинансовых активов), иные документы от контрагентов для принятия бюджетных обязательств (при отсутствии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функциональной возможности выгрузки информации из WEB - Торги КС)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направляет в уполномоченную организацию не позднее следующего рабочего дня после заключения контракта/договора, либо представления иного документа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468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обязательств (ОКУД 0504064)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9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Сведения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бюджетном обязательстве (ОКУД 0506101) при заключении контракта/договора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73.1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0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Сведения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бюджетном обязательстве (ОКУД 0506101) при заключении контракта/договора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autoSpaceDE w:val="0"/>
              <w:autoSpaceDN w:val="0"/>
              <w:adjustRightInd w:val="0"/>
              <w:spacing w:line="240" w:lineRule="auto"/>
              <w:ind w:left="11" w:hanging="1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формирует средствами ЕЦИС</w:t>
            </w:r>
            <w:r w:rsidRPr="00077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3DFE" w:rsidRPr="000774BA" w:rsidRDefault="00193DFE" w:rsidP="00193DFE">
            <w:pPr>
              <w:pStyle w:val="ConsPlusNormal"/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93DFE" w:rsidRPr="000774BA" w:rsidRDefault="00193DFE" w:rsidP="00193DFE">
            <w:pPr>
              <w:autoSpaceDE w:val="0"/>
              <w:autoSpaceDN w:val="0"/>
              <w:adjustRightInd w:val="0"/>
              <w:spacing w:line="240" w:lineRule="auto"/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уполномоченной организации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скан-копии государственного контракта/договора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 </w:t>
            </w:r>
            <w:hyperlink r:id="rId471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обязательств (ОКУД 0504064)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номера принятого обязательства при формировании Платежного поручения (ОКУД 0401060) 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73.2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2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Сведения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бюджетном обязательстве (ОКУД 0506101) (по контрактам/договорам, сведения о которых не подлежат размещению в Реестре контрактов)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autoSpaceDE w:val="0"/>
              <w:autoSpaceDN w:val="0"/>
              <w:adjustRightInd w:val="0"/>
              <w:spacing w:line="240" w:lineRule="auto"/>
              <w:ind w:left="11" w:hanging="1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формирует средствами ЕЦИС</w:t>
            </w:r>
            <w:r w:rsidRPr="00077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3DFE" w:rsidRPr="000774BA" w:rsidRDefault="00193DFE" w:rsidP="00193DFE">
            <w:pPr>
              <w:autoSpaceDE w:val="0"/>
              <w:autoSpaceDN w:val="0"/>
              <w:adjustRightInd w:val="0"/>
              <w:spacing w:line="240" w:lineRule="auto"/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уполномоченной организации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autoSpaceDE w:val="0"/>
              <w:autoSpaceDN w:val="0"/>
              <w:adjustRightInd w:val="0"/>
              <w:spacing w:line="240" w:lineRule="auto"/>
              <w:ind w:left="11" w:hanging="1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позднее следующего рабочего дня после получения скан-копии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контракта/договора, сведения о которых не подлежат размещению в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Реестре контрактов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отражение в </w:t>
            </w:r>
            <w:hyperlink r:id="rId473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обязательств (ОКУД 0504064)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номера принятого обязательства при формировании Платежного поручения (ОКУД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0401060) 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Счет на выплату аванса по предстоящей поставке товаров, предстоящего выполнения работ, оказания услуг с резолюцией ответственного лица субъекта централизованного учета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74.1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Счет на выплату аванса по предстоящей поставке товаров, предстоящего выполнения работ, оказания услуг с резолюцией ответственного лица субъекта централизованного учета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направляет в уполномоченную организацию не позднее следующего рабочего дня после получения документа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формирование </w:t>
            </w:r>
            <w:hyperlink r:id="rId474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Сведений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денежном обязательстве (ОКУД 0506102) (см. </w:t>
            </w:r>
            <w:hyperlink w:anchor="P2166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 xml:space="preserve">п. 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75 Графика документооборота) не позднее следующего рабочего дня после получения документа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формирования </w:t>
            </w:r>
            <w:hyperlink r:id="rId475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расчетов с поставщиками и подрядчиками (ОКУД 0504071)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74.2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Счет на выплату аванса по предстоящей поставке товаров,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предстоящего выполнения работ, оказания услуг с резолюцией ответственного лица субъекта централизованного учета (при условии наличия функциональной возможности выгрузки информации из ЕИС или WEB - Торги КС)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выгрузка из ЕИС или WEB - Торги КС в ЕЦИС в момент подписания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в ЕИС или WEB - Торги КС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одномоментно после поступления документа в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ЕЦИС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отражение факта хозяйственной жизни в учете;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формирование </w:t>
            </w:r>
            <w:hyperlink r:id="rId476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Сведений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денежном обязательстве (ОКУД 0506102) (см. </w:t>
            </w:r>
            <w:hyperlink w:anchor="P2166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 xml:space="preserve">п. 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75 Графика документооборота) не позднее следующего рабочего дня после получения документа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формирования </w:t>
            </w:r>
            <w:hyperlink r:id="rId477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расчетов с поставщиками и подрядчиками (ОКУД 0504071)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2166"/>
            <w:bookmarkEnd w:id="9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Сведения о денежном обязательстве, формируемые в установленных законодательством Российской Федерации случаях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формирует в ЕЦИС на основании документа, подтверждающего возникновение денежных обязательств (товарная накладная, акт выполненных работ или иной документ) в течение 2 (двух) рабочих дней со дня, следующего за днем возникновения денежного обязательства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уполномоченной организации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регистрации Сведений о денежном обязательстве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Платежного поручения (ОКУД 0401060) 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для направления Платежного поручения (ОКУД 0401060) в ОКИБ в день подписания субъектом централизованного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подтверждающий возникновение денежного обязательства по контрактам (договорам) с резолюцией ответственного лица субъекта централизованного учета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76.1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работ, акт об оказании услуг, акт приема-передачи, счет-фактура, справка-расчет, товарная накладная, универсальный передаточный документ или иной документ, подтверждающий возникновение денежного обязательства с резолюцией ответственного лица субъекта централизованного учета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направление в день подписания документа, но не позднее, чем за три рабочих дня до окончания срока оплаты по контракту (договору)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в части отражения факта хозяйственной жизни: не позднее следующего рабочего дня со дня получения документа в ЕЦИС;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в части формирования платежей: не позднее двух рабочих дней со дня получения документа в ЕЦИС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формирование Платежного поручения (ОКУД 0401060) 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формирования </w:t>
            </w:r>
            <w:hyperlink r:id="rId478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расчетов с поставщиками и подрядчиками (ОКУД 0504071), для направления Платежного поручения (ОКУД 0401060) в ОКИБ в день подписания субъектом централизованного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76.2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Акт выполненных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работ, акт об оказании услуг, акт приема-передачи, счет-фактура, справка-расчет, товарная накладная, универсальный передаточный акт (при условии наличия функциональной возможности выгрузки информации из ЕИС или WEB - Торги КС)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выгрузка из ЕИС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WEB - Торги КС в ЕЦИС в момент подписания документа в ЕИС или WEB - Торги КС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ответственное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части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отражения факта хозяйственной жизни: одномоментно после поступления документа в ЕЦИС;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в части формирования платежей: не позднее двух рабочих дней со дня получения документа в ЕЦИС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отражение факта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хозяйственной жизни в учете;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формирование Платежного поручения (ОКУД 0401060) 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формирования </w:t>
            </w:r>
            <w:hyperlink r:id="rId479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расчетов с поставщиками и подрядчиками (ОКУД 0504071), для направления Платежного поручения (ОКУД 0401060) в ОКИБ в день подписания субъектом централизованного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76.3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 приемке по контрактам/договорам, заключенным в результате электронных конкурентных процедур, извещения по которым размещены в ЕИС 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электронные сведения из ЕИС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в день подписания документа о приемке в электронном виде в ЕИС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одномоментно после поступления документа в ЕЦИС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480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Независимая гарантия (информация о независимой гарантии)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77.1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Независимая гарантия (при отсутствии функциональной возможности представления информации в электронном виде)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направление не позднее 1 (одного) рабочего дня со дня получения документа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48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77.2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Информация о независимой гарантии, в том числе информация об окончании действия независимых гарантий (договоров поручительства)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формирование средствами ЕЦИС и направление не позднее 1 (одного) рабочего дня со дня получения документа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 с момента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482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 контрагентом обязательств, обеспеченных независимой гарантией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78.1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контрагентом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обязательств, обеспеченных независимой гарантией (при отсутствии функциональной возможности представления в электронном виде)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не позднее 1 (одного) рабочего дня со дня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контрагентом обязательств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субъекта централизованног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1 (одного) рабочего дня со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483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операций по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78.2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 контрагентом обязательств, обеспеченных независимой гарантией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электронные сведения из ЕИС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в момент подписания документа в ЕИС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 с момента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484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Договор гражданско-правового характера, договор с физическими лицами или индивидуальными предпринимателями, перешедшими на специальный налоговый режим в соответствии с частью 1 статьи 4 Федерального закона от 27.11.2018 №422-ФЗ «О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эксперимента по установлению специального налогового режима «Налог на профессиональный доход» в случае если работодатели указанных физических лиц или лица, бывшие их работодателями менее двух лет назад (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самозанятые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направление в уполномоченную организацию для отражения в учете не позднее следующего рабочего дня со дня заключения договора;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вносит персонифицированные данные о физическом лице - исполнителе по договору, реквизиты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банковской карты, являющейся национальным платежным инструментом (при наличии) в ЕЦИС не позднее следующего рабочего дня со дня заключения договора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в учете факта хозяйственной жизни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485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обязательств (код формы по ОКУД 0504064)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Акт выполненных работ (оказанных услуг) по договору гражданско-правового характера, договору с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самозанятыми</w:t>
            </w:r>
            <w:proofErr w:type="spellEnd"/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следующего рабочего дня после подписания (получения) первичных документов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формирование регистров по учету страховых взносов и НДФЛ;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3) перечисление страховых взносов, перечисление налога на доходы физических лиц;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4) формирование платежных документов в зависимости от способа выдачи денежных средств, предусмотренного условиями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 гражданско-правового характера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для отражения в </w:t>
            </w:r>
            <w:hyperlink r:id="rId486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учета;</w:t>
            </w:r>
          </w:p>
          <w:p w:rsidR="00193DFE" w:rsidRPr="000774BA" w:rsidRDefault="00193DFE" w:rsidP="00193DFE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для внесения информации в </w:t>
            </w:r>
            <w:hyperlink r:id="rId487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Карточку-справку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(ОКУД 0504417;</w:t>
            </w:r>
          </w:p>
          <w:p w:rsidR="00193DFE" w:rsidRPr="000774BA" w:rsidRDefault="00193DFE" w:rsidP="00193DFE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для направления Платежного поручения (ОКУД 0401060) в день подписания субъектом централизованного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к договору гражданско-правового характера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направляет в уполномоченную организацию не позднее следующего рабочего дня после заключения дополнительного соглашения к договору;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в случае необходимости вносит изменения в персонифицированные данные физического лица - исполнителя по договору в справочник ЕЦИС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для внутреннего пользования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физического лица - исполнителя, подтверждающие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дополнительные расходы в рамках выполнения договора гражданско-правового характера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не позднее следующего рабочего дня после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 подтверждающих документов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ответственные лица субъекта централизованного учета,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(уполномоченное лицо) субъекта централизованного учета,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ответственные лица уполномоченной организации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1 (одного) рабочего дня после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документов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отражение факта хозяйственной жизни в учете;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формирование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платежных документов в зависимости от способа выдачи денежных средств, предусмотренного условиями договора гражданско-правового характера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отражения в </w:t>
            </w:r>
            <w:hyperlink r:id="rId488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15783" w:type="dxa"/>
            <w:gridSpan w:val="9"/>
          </w:tcPr>
          <w:p w:rsidR="00193DFE" w:rsidRPr="000774BA" w:rsidRDefault="00193DFE" w:rsidP="00193D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Оплата труда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Правовые акты, устанавливающие сроки выплаты заработной платы, порядок выплаты премий, материальной помощи, надбавок, размера оплаты за работу в выходной день и иных выплат, порядок удержаний из заработной платы (профсоюзные взносы и т.п.)</w:t>
            </w:r>
          </w:p>
        </w:tc>
        <w:tc>
          <w:tcPr>
            <w:tcW w:w="1578" w:type="dxa"/>
            <w:shd w:val="clear" w:color="auto" w:fill="auto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кадровая служба субъекта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издания (поступления) правового акта/внесения изменений в правовые акты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принятие в работу в качестве информации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для внутреннего пользования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Штатное расписание 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кадровая служба субъекта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в ЕЦИС не позднее следующего рабочего дня со дня издания приказа об утверждении штатного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расписания/внесения изменений в штатное расписание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принято к учету штатное расписание (штатная расстановка)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для внутреннего пользования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утверждении Штатного расписания 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кадровая служба субъекта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не позднее следующего рабочего дня после издания приказа 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Расчет годового фонда оплаты труда (иной документ, подтверждающий возникновение бюджетного обязательства, содержащий расчет годового объема оплаты труда 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направление не позднее следующего рабочего дня со дня издания приказа (иного документа)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в учете факта хозяйственной жизни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489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Сведения о бюджетном обязательстве на основании расчета годового фонда оплаты труда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autoSpaceDE w:val="0"/>
              <w:autoSpaceDN w:val="0"/>
              <w:adjustRightInd w:val="0"/>
              <w:spacing w:line="240" w:lineRule="auto"/>
              <w:ind w:left="11" w:hanging="1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формирует в ЕЦИС</w:t>
            </w:r>
            <w:r w:rsidRPr="00077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3DFE" w:rsidRPr="000774BA" w:rsidRDefault="00193DFE" w:rsidP="00193DFE">
            <w:pPr>
              <w:pStyle w:val="ConsPlusNormal"/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уполномоченной организации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скан-копии Расчета годового фонда оплаты труда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 </w:t>
            </w:r>
            <w:hyperlink r:id="rId490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обязательств (ОКУД 0504064)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491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обязательств (ОКУД 0504064)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приеме сотрудника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(работника) на работу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кадровая служба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субъекта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в ЕЦИС не позднее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следующего рабочего дня со дня приема сотрудника (работника) на работу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ответственные лица субъекта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1 (одного)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отражение информации при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расчете оплаты труда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осуществлен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ия расчета по оплате труда, внесения информации в </w:t>
            </w:r>
            <w:hyperlink r:id="rId492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Карточку-справку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(ОКУД 0504417)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Приказ об установлении (изменении) надбавок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кадровая служба субъекта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формирует в ЕЦИС не позднее следующего рабочего дня после издания приказа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информации при расчете оплаты труда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информации в Расчетной </w:t>
            </w:r>
            <w:hyperlink r:id="rId493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ведомости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(ОКУД 0504402);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для внесения информации в </w:t>
            </w:r>
            <w:hyperlink r:id="rId494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Карточку-справку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(ОКУД 0504417)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Персональные данные, принимаемого на работу, сотрудника (работника) (паспортные данные, ИНН, СНИЛС и иные)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кадровая служба субъекта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формирует в ЕЦИС не позднее следующего рабочего дня со дня приема сотрудника (работника) на работу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информации при формировании налоговой отчетности, сведений, направляемых в Социальный Фонд Российской Федерации (далее - СФР)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для формирования налоговой отчетности, контроля правильности предоставления вычетов, компенсацио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нных выплат, расчетов пособий, формирования сведений, направляемых в СФР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Заявление сотрудника (работника) на предоставление налоговых вычетов с приложением документов, подтверждающих право на вычет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кадровая служба / уполномоченное лицо субъекта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заявления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информации при расчете заработной платы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для обеспечения предоставления налоговых вычетов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Заявление сотрудника (работника) на удержание из заработной платы профсоюзных взносов и прочих удержаний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кадровая служба / уполномоченное лицо субъекта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заявления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 1 (первого) числа месяца, следующего за месяцем получения заявления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информации при расчете заработной платы, отражение информации об удержании с сотрудников профсоюзных взносов и прочих удержаний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информации в Расчетной </w:t>
            </w:r>
            <w:hyperlink r:id="rId495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ведомости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(ОКУД 0504402) и перечисления взносов и прочих удержаний получателям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сотрудника (работника) о прекращении удержания из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заработной платы профсоюзных взносов и прочих удержаний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кадровая служба / уполномоченное лицо субъекта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заявления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с 1 (первого) числа месяца, следующего за месяцем получения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заявления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отражение информации при расчете оплаты труда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информации в Расчетной </w:t>
            </w:r>
            <w:hyperlink r:id="rId496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ведомости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(ОКУД 0504402) и перечисления взносов и прочих удержаний получателям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сотрудника (работника), предусмотренное </w:t>
            </w:r>
            <w:hyperlink r:id="rId497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статьей 136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Федерации, на перечисление заработной платы на банковскую карту, являющуюся национальным платежным инструментом, с указанием платежных реквизитов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кадровая служба / уполномоченное лицо субъекта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заявления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ввод информации для формирования реестра на перечисление заработной платы на банковскую карту работников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перечисление заработной платы, иных выплат (включая пособия) на банковские карты по указанным реквизитам, для направления реестра в кредитную организацию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Документы с предыдущего места работы (</w:t>
            </w:r>
            <w:hyperlink r:id="rId498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справка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сумме заработной платы, иных выплат и вознаграждений за два календарных года, предшествующих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году прекращения работы (службы, иной деятельности) или году обращения за справкой о сумме заработной платы, иных выплат 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заработную плату за этот период страховые взносы в СФР не начислялись (форма по приказу Минтруда от 30.04.2013 N 182н (далее - приказ N 182н)), справка о доходах и суммах налога физического лица)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кадровая служба / уполномоченное лицо субъекта централизованного учета 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образ (скан-копия) 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направляет электронный образ (скан-копию) документа не позднее следующего рабочего дня после получения документа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информации при расчете пособий, расчете сумм налога на доходы физических лиц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Расчетной </w:t>
            </w:r>
            <w:hyperlink r:id="rId499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ведомости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(ОКУД 0504402), в сведениях, направляемых в СФР 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Приказ  о переводе сотрудника (работника) на другую работу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кадровая служба субъекта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формирует в ЕЦИС не позднее следующего рабочего дня со дня издания приказа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информации при расчете заработной платы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информации в Расчетной </w:t>
            </w:r>
            <w:hyperlink r:id="rId500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ведомости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(ОКУД 0504402)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Приказ о поощрении (награждении), премировании сотрудников (работников)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кадровая служба субъекта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формирует в ЕЦИС не позднее следующего рабочего дня со дня издания приказа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3 (трех) рабочих дней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информации при расчете заработной платы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информации в Расчетной </w:t>
            </w:r>
            <w:hyperlink r:id="rId50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ведомости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0504402);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для выплаты (перечисления) в сроки, установленные для выплаты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заработной платы, субъектом централизованного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Приказ о выплате сотруднику (работнику) единовременной выплаты к отпуску, материальной помощи и иных выплат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98.1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Приказ о выплате сотруднику (работнику) единовременной выплаты к отпуску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кадровая служба субъекта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формирует в ЕЦИС не позднее следующего рабочего дня со дня издания приказа, контроль за не превышением выплат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3 (трех) рабочих дней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информации при расчете оплаты труда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информации в Расчетной </w:t>
            </w:r>
            <w:hyperlink r:id="rId502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ведомости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(ОКУД 0504402);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для выплаты (перечисления) одновременно с выплатой отпускных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98.2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Приказ о выплате сотруднику (работнику) материальной помощи и иных выплат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кадровая служба субъекта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в ЕЦИС не позднее следующего рабочего дня со дня издания приказа, контроль за не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превышением выплат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3 (трех) рабочих дней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информации при расчете оплаты труда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информации в Расчетной </w:t>
            </w:r>
            <w:hyperlink r:id="rId503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ведомости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(ОКУД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0504402);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для выплаты (перечисления) в сроки, установленные для выплаты заработной платы, субъектом централизованного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Приказ о прекращении (расторжении) трудового договора с сотрудником (работником) (увольнении)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кадровая служба субъекта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в ЕЦИС не позднее 3 (трех) рабочих дней до даты прекращения (расторжения) трудового договора  с сотрудником (работником), в исключительных случаях, в соответствии с Трудовым кодексом РФ </w:t>
            </w:r>
            <w:hyperlink r:id="rId504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(ст. 80)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, срок может быть сокращен до 1 (одного) дня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 (двух) рабочих дней до даты увольнения сотрудника (работника), в исключительных случаях, в соответствии с Трудовым кодексом РФ </w:t>
            </w:r>
            <w:hyperlink r:id="rId505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(ст. 80)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, срок может быть сокращен до 1 дня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информации при расчете заработной платы, формирование справок о заработной плате (справка о доходах и суммах налога физического лица, справка по </w:t>
            </w:r>
            <w:hyperlink r:id="rId506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форм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е приказа N 182н) и иных справок по требованию субъекта централизованного учета)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выплаты сотруднику заработной платы, для отражения в Расчетной </w:t>
            </w:r>
            <w:hyperlink r:id="rId507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ведомости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(ОКУД 0504402) и направление справок в субъект централизованного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привлечении сотрудника (работника) к работе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выходной день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кадровая служба субъекта централизова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в ЕЦИС не позднее следующего рабочего дня после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издания приказа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следующего рабочего дня после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отражение информации при расчете заработной платы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Расчетной </w:t>
            </w:r>
            <w:hyperlink r:id="rId508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ведомости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(ОКУД 0504402);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для выплаты (перечисления) в сроки, установленные для выплаты заработной платы, субъектом централизованного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Приказ о возложении обязанностей с выплатой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кадровая служба субъекта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формирует в ЕЦИС не позднее следующего рабочего дня после издания приказа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информации при расчете заработной платы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Расчетной </w:t>
            </w:r>
            <w:hyperlink r:id="rId509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ведомости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(ОКУД 0504402);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для выплаты (перечисления) в сроки, установленные для выплаты заработной платы, субъектом централизованного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предоставлении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отпуска, том числе учебного  сотруднику (работнику)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кадровая служба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субъекта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в ЕЦИС не позднее 6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(шести) рабочих дней до даты начала отпуска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ответственные лица субъекта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позднее, чем за 3 (три)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календарных дня до начала отпуска 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начисление отпускных выплат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сотруднику (работнику)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для отражения в </w:t>
            </w:r>
            <w:hyperlink r:id="rId510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Записке-расчете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об исчислении среднего заработка при предоставлении отпуска, увольнении и других случаях (ОКУД 0504425), в регистрах бюджетного учета;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для выплаты (перечисления) в сроки, установленные законодательством Российской Федерации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Приказ об отзыве из отпуска сотрудника (работника)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кадровая служба субъекта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формирует в ЕЦИС не позднее следующего рабочего дня со дня издания приказа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информации при расчете оплаты труда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Расчетной </w:t>
            </w:r>
            <w:hyperlink r:id="rId511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ведомости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(ОКУД 0504402)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переносе части ежегодного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оплачиваемого отпуска, в случае временной нетрудоспособности сотрудника (работника)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кадровая служба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субъекта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в ЕЦИС не позднее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следующего рабочего дня со дня издания приказа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ответственное лицо субъекта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следующего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отражение информации при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расчете оплаты труда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отражения в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Расчетной </w:t>
            </w:r>
            <w:hyperlink r:id="rId512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ведомости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(ОКУД 0504402)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Приказ о предоставлении сотруднику (работнику) отпуска по уходу за ребенком до 3-х лет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кадровая служба субъекта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формирует в ЕЦИС не позднее следующего рабочего дня после издания приказа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отражение информации при расчете оплаты труда;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формирование сведений для расчета пособий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формирования и направления субъектом централизованного учета сведений о суммах выплат и иных вознаграждений в пользу застрахованного лица, которые включались в базу для начисления страховых взносов на обязательное социальное страхование на случай временной нетрудоспособности и связи с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материнством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Приказ о выходе на работу сотрудника до окончания отпуска по уходу за ребенком (до 1,5 или до 3-х лет)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кадровая служба субъекта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формирует в ЕЦИС не позднее следующего рабочего дня после издания приказа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информации при расчете оплаты труда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для формирования и направления субъектом централизованного учета Уведомления о прекращении отпуска по уходу за ребенком в СФР (см.п.107 Графика документооборота)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Уведомление о прекращении отпуска по уходу за ребенком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кадровая служба субъекта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формирует, подписывает электронными подписями и представляет в СФР в сроки, установленные законодательством Российской Федерации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информации при расчете оплаты труда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Расчетной </w:t>
            </w:r>
            <w:hyperlink r:id="rId513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ведомости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(ОКУД 0504402)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(сведения), необходимые для назначения 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единовременного пособия при рождении ребенка (согласие одного из родителей либо лица, его заменяющего, являющегося застрахованным лицом и иные документы)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кадровая служба / уполномоченное лицо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субъекта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контроль правомерности назначения пособия на основании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представленных сотрудником (работником) документов;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направляет электронный образ (скан-копию) документа не позднее следующего рабочего дня со дня получения документов (сведений)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в части отражения информации - не позднее 1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(одного) рабочего дня со дня получения документов (сведений);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в части формирования документов (сведений) для передачи в СФР - не позднее срока, установленного законодательством Российской Федерации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отражение информации при расчете социальных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пособий;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формирование документов (сведений), передаваемых в СФР в соответствии с законодательством Российской Федерации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для отражения в Расчетной </w:t>
            </w:r>
            <w:hyperlink r:id="rId514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ведомости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(ОКУД 0504402);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для направления электронной формы реестра сведений в СФР, в соответствии с установленными СФР форматами, в установленные законодательством Российской Федерации сроки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(сведения), необходимые для назначения и выплаты ежемесячного пособия по уходу за ребенком лицам, подлежащим обязательному социальному страхованию на случай временной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нетрудоспособности и в связи с материнством (заявление застрахованного лица о назначении ежемесячного пособия по уходу за ребенком и иные документы, установленные законодательством Российской Федерации)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кадровая служба / уполномоченное лицо субъекта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контроль правомерности назначения пособия на основании представленных сотрудником (работником) документов;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направляет не позднее следующего рабочего дня со дня получения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(сведений), необходимых для назначения и выплаты предусмотренных пособий от застрахованного лица, обратившегося за получением пособия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в части отражения информации - не позднее 1 (одного) рабочего дня со дня получения документов (сведений);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в части формирования документов (сведений) для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передачи в СФР - не позднее срока, установленного законодательством Российской Федерации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отражение информации при расчете социальных пособий;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формирование документов (сведений), передаваемых в СФР в соответствии с законодательством Российской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для отражения в Расчетной </w:t>
            </w:r>
            <w:hyperlink r:id="rId515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ведомости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(ОКУД 0504402);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для направления электронной формы реестра сведений в СФР, в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установленными СФР форматами, в установленные законодательством Российской Федерации сроки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Заявление о перерасчете ранее назначенного страхового обеспечения по обязательному социальному страхованию на случай временной нетрудоспособности и в связи с материнством с приложением подтверждающих документов по форме, утвержденной СФР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кадровая служба субъекта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направляет электронный образ (скан-копия) документов не позднее следующего рабочего дня со дня получения их от застрахованного лица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в части отражения информации - не позднее 1 (одного) рабочего дня со дня получения документов (сведений);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в части формирования документов (сведений) для передачи в СФР - не позднее срока, установленного законодательством Российской Федерации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отражение информации при расчете социальных пособий;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формирование документов (сведений), передаваемых в СФР в соответствии с законодательством Российской Федерации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Расчетной </w:t>
            </w:r>
            <w:hyperlink r:id="rId516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ведомости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(ОКУД 0504402);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для направления в СФР, в соответствии с установленными форматами, в установленные законодательством Российской Федерации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Распорядительный документ о награждении ведомственными, государственными наградами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кадровая служба субъекта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получения/издания распорядительного документа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информации при расчете заработной платы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Расчетной </w:t>
            </w:r>
            <w:hyperlink r:id="rId517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ведомости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0504402) и выплаты (перечисления) в сроки, установленные для выплаты заработной платы, субъектом централизованного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выплаты денежной компенсации за задержку выплаты заработной платы или другой выплаты сотруднику (работнику)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кадровая служба субъекта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издания распорядительного документа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информации при расчете оплаты труда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Расчетной </w:t>
            </w:r>
            <w:hyperlink r:id="rId518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ведомости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0504402) и выплаты (перечисления) в сроки, установленные для выплаты заработной платы,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субъектом централизованного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Листок нетрудоспособности (пособие по временной нетрудоспособности, пособие по беременности и родам, единовременное пособие женщинам, вставшим на учет в медицинских организациях в ранние сроки)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кадровая служба субъекта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формирование средствами ЕЦИС не позднее следующего рабочего дня со дня получения листка нетрудоспособности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учета, ответственное лицо уполномоченной организации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в части расчета пособия по временной нетрудоспособности за первые 3 (три) календарных дня - не позднее следующего рабочего дня со дня отражения информации в ЕЦИС;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в части выплаты (перечисления) пособия по временной нетрудоспособности за первые 3 (три) календарных дня - в ближайший день, установленный для выплаты заработной платы в субъекте централизованного учета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расчет пособия;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формирование Сведений для расчета пособий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Расчетной </w:t>
            </w:r>
            <w:hyperlink r:id="rId519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ведомости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0504402);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для направления сведений, необходимых для назначения и выплаты пособия в СФР, в соответствии с установленными форматами, в установленные законодательством Российской Федерации сроки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Заявление о замене календарных лет (календарного года) при расчете пособия по временной нетрудоспособности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кадровая служба / уполномоченное лицо субъекта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направление не позднее следующего рабочего дня со дня получения заявления от застрахованного лица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 со дня получения документов (сведений), необходимых для расчета пособия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отражение информации при расчете социальных пособий;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формирование Сведений для расчета пособий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Расчетной </w:t>
            </w:r>
            <w:hyperlink r:id="rId520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ведомости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0504402);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для формирования и направления субъектом централизованного учета Заявления о пересчете ранее назначенного пособия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перерасчете ранее назначенного страхового обеспечения по обязательному социальному страхованию на случай временной нетрудоспособности и в связи с материнством с приложением подтверждающих документов по форме,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утвержденной СФР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кадровая служба субъекта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направление электронный образ (скан-копия) документов не позднее следующего рабочего дня со дня получения их от застрахованного лица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 со дня получения документов (сведений), необходимых для расчета пособия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отражение информации при расчете социальных пособий;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формирование Сведений для расчета пособий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Расчетной </w:t>
            </w:r>
            <w:hyperlink r:id="rId52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ведомости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0504402);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для формирования и направления субъектом централизованного учета Заявления о пересчете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ранее назначенного пособия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Сведения о застрахованном лице по форме, утвержденной СФР (изменения в сведения)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кадровая служба субъекта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направление в территориальный орган СФР по месту регистрации позднее трех рабочих дней со дня их получения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для формирования документов (сведений), передаваемых в СФР в соответствии с законодательством Российской Федерации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для внутреннего пользования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Информация об ошибке в электронном листке нетрудоспособности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кадровая служба субъекта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формирование в случае обнаружения ошибки в сведениях об открытии электронного листка нетрудоспособности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для направления в территориальный орган СФР по месту регистрации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Информация о периоде, за который электронный листок нетрудоспособности не подлежит оплате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кадровая служба / уполномоченное лицо субъекта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направление подтверждения о необходимости осуществления выплат при получении информации о закрытии электронного листка нетрудоспособности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для направления в территориальный орган СФР по месту регистрации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Акт о несчастном случае на производстве или акт о случае профессионального заболевания либо судебное решение об установлении юридического факта несчастного случая на производстве или профессионального заболевания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кадровая служба субъекта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направление не позднее 1 (одного) рабочего дня со дня получения документа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отражение информации при расчете оплаты труда;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формирование субъекту централизованного учета Сведений для расчета пособий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Расчетной </w:t>
            </w:r>
            <w:hyperlink r:id="rId522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ведомости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0504402);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для направления в субъектом централизованного учета Сведений о суммах выплат и иных вознаграждений в пользу застрахованного лица, на которые были начислены страховые взносы на общеобязательное государственное социальное страхование от несчастного случая на производстве 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заболевания, повлекших утрату трудоспособности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3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Табель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учета использования рабочего времени и расчета заработной платы (в том числе корректировочный) (ОКУД 0504421)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кадровая служба / уполномоченное лицо субъекта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формирует в ЕЦИС не позднее 4 (четырех) рабочих дней до установленного срока выплаты заработной платы за 1 половину месяца, не позднее 5 (пяти) рабочих дней до установленного срока выплаты заработной платы за вторую половину месяца (не позднее 1 (одного) рабочего дня с момента подписания корректирующего табеля)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информации при расчете заработной платы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Расчетной </w:t>
            </w:r>
            <w:hyperlink r:id="rId524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ведомости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(ОКУД 0504402)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Иные приказы по начислению оплаты труда и по удержанию из оплаты труда (дни сдачи крови,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военные сборы, отпуск без сохранения заработной платы и иные)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кадровая служба субъекта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формирует в ЕЦИС не позднее следующего рабочего дня со дня издания приказа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3 (трех) рабочих дней 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информации при расчете заработной платы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Расчетной </w:t>
            </w:r>
            <w:hyperlink r:id="rId525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ведомости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(ОКУД 0504402);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для выплаты (перечисления) в сроки, установленные для выплаты заработной платы, субъектом централизованного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Исполнительные листы, судебные приказы (возврат исполнительных листов), постановление об обращении взыскания на заработную плату и иные доходы должника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кадровая служба / уполномоченное лицо субъекта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образ (скан-копия) 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при поступлении документов на уволенного сотрудника (работника) возвращает судебному приставу/суду не позднее 3 (трех) календарных дней со дня поступления документов;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на работающих сотрудников (работников) направляет в уполномоченную организацию не позднее следующего рабочего дня после получения документов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удержание в день ближайшей выплаты заработной платы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удержания по исполнительному листу, судебному приказу;</w:t>
            </w:r>
          </w:p>
          <w:p w:rsidR="00193DFE" w:rsidRPr="000774BA" w:rsidRDefault="00193DFE" w:rsidP="00193DFE">
            <w:pPr>
              <w:spacing w:line="240" w:lineRule="auto"/>
              <w:ind w:left="60" w:hanging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формирование Платежного поручения (ОКУД 0401060) на перечисление удержания должнику;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3) подготовка информации о полном (частичном) исполнении по исполнительному листу, судебному приказу;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4) в случае увольнения - возврат постановления в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для перечисления средств третьим лицам не позднее 3-х дней со дня выплаты заработной платы;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для направления в субъект централизованного учета информации о взысканной сумме по исполнительному листу не позднее дня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увольнения работника - должника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Иные заявления сотрудника (работника), в том числе на выдачу справок о заработной плате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кадровая служба / уполномоченное лицо субъекта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3- рабочих дней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формирование Справок на основании заявления в ЕЦИС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для направления запрашиваемой информации в субъект централизованного учета не позднее 1 (одного) рабочего дня со дня формирования информации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Приказ о предоставлении дополнительных выходных дней по уходу за детьми-инвалидами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кадровая служба субъекта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контроль правомерности предоставления дополнительных выходных дней сотруднику (работнику) на основании представленных документов;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формирует в ЕЦИС не позднее следующего рабочего дня со дня издания приказа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расчет среднего дневного заработка для оплаты дополнительных выходных дней по уходу за ребенком-инвалидом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Расчетной </w:t>
            </w:r>
            <w:hyperlink r:id="rId526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ведомости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(ОКУД 0504402);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для формирования Записки-расчета (ОКУД 0504425);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3) для выплаты (перечисления) в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установленные законодательством Российской Федерации сроки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Заявление на получение социального пособия на погребение с приложением справки о смерти (оригинал), выданной органами ЗАГС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кадровая служба субъекта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(скан-копия), бумажный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контроль правомерности назначения и выплаты пособия;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незамедлительно направляет электронный образ (скан-копию) в уполномоченную организацию в день получения документов (сведений), оригиналы документов на бумажном носителе направляет в уполномоченную организацию не позднее следующего рабочего дня со дня их получения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в день получения электронного образа (скан-копии) документов (сведений)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начисление и выплата (перечисление) социального пособия на погребение получателю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Расчетной </w:t>
            </w:r>
            <w:hyperlink r:id="rId527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ведомости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(ОКУД 0504402)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(сведения), которые представляются в СФР для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возмещения расходов страхователя (заявления и иные документы по формам, утвержденным СФР, с приложением документов, перечень которых установлен законодательством Российской Федерации (возмещение расходов на выплату социального пособия на погребение, на оплату 4 дополнительных выходных дней одному из родителей (опекуну, попечителю) для ухода за детьми-инвалидами и возмещения специализированной службе по вопросам похоронного дела стоимости услуг, возмещение расходов на предупредительные меры по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бумажный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возмещения (после получения от субъекта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централизованного учета документов (сведений), необходимых для возмещения расходов) формирует Заявление по форме, утвержденной СФР для конкретного вида возмещения и в установленные законодательством Российской Федерации сроки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уполномоченное лицо уполномоченной организации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установленные законодательством Российской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сроки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сформированное Заявление для соответствующего вида возмещения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направления в СФР с целью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возмещения расходов субъекта централизованного учета в сроки, установленные законодательством Российской Федерации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8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 (далее - ДСВ)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кадровая служба субъекта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 1 (первого) числа месяца, следующего за месяцем получения заявления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начисление, удержание и перечисление ДСВ на накопительную пенсию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для направления в территориальный орган СФР по месту нахождения субъекта централизованного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Справки по заработной плате (</w:t>
            </w:r>
            <w:hyperlink r:id="rId529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справка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сумме заработной платы, иных выплат и вознаграждений за 2 календарных года,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предшествующих году прекращения работы (службы, иной деятельности) или году обращения за справкой о сумме заработной платы, иных выплат 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 и родам, отпуска по уходу за ребенком, период освобождения от работы с полным или частичным сохранением заработной платы в соответствии с законодательством Российской Федерации, если на сохраняемую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заработную плату за этот период страховые взносы в СФР не начислялись, справка о доходах и суммах налога физического лица, справка о среднем заработке для определения размера пособия по безработице, справка о среднем заработке за последние три месяца работы для пособия по безработице, справка о размере среднемесячного заработка работника и другие)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в ЕЦИС не позднее 3-х (трех) рабочих дней с даты получения заявления о предоставления справок от субъекта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централизованного учета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уполномоченное лица уполномоченной организации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увольнения - в день увольнения, если на основании заявления - в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3 (трех) рабочих дней с даты получения заявления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Справок на основании заявления в ЕЦИС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направления в субъект централизованного учета 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Справка об инвалидности ВТЭК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кадровая служба субъекта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учет при расчете размера страховых взносов от несчастных случаев на производстве и профессиональных заболеваний, стандартных вычетов по налогу на доходы физических лиц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для внутреннего пользования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Расчетный листок о начислении и удержании заработной платы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формирование средствами ЕЦИС в установленные сроки выплаты заработной платы за текущий месяц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уполномоченной организации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для направления в субъект централизованного учета для выдачи Расчетного листка сотруднику субъекта централизованного учета/в личный кабинет сотрудников мобильного приложения 1С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0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Записка-расчет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об исчислении среднего заработка при предоставлении отпуска, увольнении и других случаях (ОКУД 0504425)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одномоментно с исчислением среднего заработка при предоставлении отпуска, увольнении и других случаях в ЕЦИС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ответственные лица уполномоченной организации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2 (двух) рабочих дней после получения приказа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сформированный расчет среднего заработка в случаях, установленных законодательством (предоставление отпуска, увольнение и иных случаях)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Расчетной </w:t>
            </w:r>
            <w:hyperlink r:id="rId531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ведомости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(ОКУД 0504402)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</w:t>
            </w:r>
            <w:hyperlink r:id="rId532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ведомость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(ОКУД 0504402)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формирует в ЕЦИС не позднее 3 (трех) рабочих дней до даты выплаты заработной платы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лица уполномоченной организации, руководитель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(уполномоченное лицо) субъекта централизованного учета, главный бухгалтер уполномоченной организации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2 (двух) рабочих дней до даты выплаты заработной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платы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отражение факта хозяйственной жизни в учете;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формирование регистров по учету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страховых взносов и НДФЛ;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3) перечисление страховых взносов, перечисление налога на доходы физических лиц;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4) формирование платежных документов в зависимости от выбранного способа выдачи денежных средств;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5) формирование Реестра на перечисление денежных средств на лицевые счета сотрудников в кредитные организации (при безналичном перечислении)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отражения в </w:t>
            </w:r>
            <w:hyperlink r:id="rId533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ОКУД 0504071), установленных правилами организации и ведения бюджетного учета, </w:t>
            </w:r>
            <w:hyperlink r:id="rId534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Ведомости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доходов физических лиц, облагаемых НДФЛ, страховыми взносами (код формы по ОКУД 0509095), Ведомости дополнительных доходов </w:t>
            </w:r>
            <w:hyperlink r:id="rId535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(ф. 0504094)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, Карточке индивидуального учета сумм начисленных выплат и иных вознаграждений и сумм начисленных страховых взносов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Платежная </w:t>
            </w:r>
            <w:hyperlink r:id="rId536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ведомость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(ОКУД 0504403) (при выдаче заработной платы наличными денежными средствами)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формирует в ЕЦИС и направляет на бумажном носителе в субъект централизованного учета не позднее 1 (одного) рабочего дня до установленной даты выплаты заработной платы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ответственные лица уполномоченной организации,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учета,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лицо),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главный бухгалтер уполномоченной организации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формирование Расходного кассового </w:t>
            </w:r>
            <w:hyperlink r:id="rId537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ордера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(ОКУД 0310002);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3) при необходимости формирование </w:t>
            </w:r>
            <w:hyperlink r:id="rId538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Реестра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депонированных сумм (ОКУД 0504047) и </w:t>
            </w:r>
            <w:hyperlink r:id="rId539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Книги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аналитического учета депонированной заработной платы, денежного довольствия и стипендий (ОКУД 0504048)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540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Реестр на перечисление денежных средств на лицевые счета сотрудников в кредитные организации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формирует в ЕЦИС и направляет в электронном формате в кредитную организацию не позднее срока, установленного для выплаты заработной платы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ответственные лица уполномоченной организации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 до даты перечисления заработной платы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подписанный ответственным и лицами Реестр на перечисление денежных средств на лицевые счета сотрудников в кредитные организации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для направления в кредитную организацию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1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Карточка-справка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(ОКУД 0504417)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уполномоченная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отражаются данные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начисленной заработной плате автоматически в ЕЦИС по мере начисления заработной платы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ответственные лица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уполномоченной организации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подписанная ответственными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лицами </w:t>
            </w:r>
            <w:hyperlink r:id="rId542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Карточка-справка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(ОКУД 0504417)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организации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хранения в уполномоченной организации и последующей передачей в субъект централизованного учета для организации архивного хранения в соответствии с установленными сроками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Заявление о выделении необходимых средств на выплату страхового обеспечения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в субъект централизованного учета не позднее 3 (трех) рабочих дней со дня представления в СФР </w:t>
            </w:r>
            <w:r w:rsidRPr="000774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Единой формы «Сведения для ведения индивидуального (персонифицированного) учета и сведения о начисленных страховых взносах </w:t>
            </w:r>
            <w:r w:rsidRPr="000774BA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на обязательное социальное страхование от несчастных случаев на производстве и профессиональных заболеваний» (ЕФС-1)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(уполномоченное лицо) субъекта централизованного учета, главный бухгалтер (уполномоченное лицо) уполномоченной организации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 со дня подписания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документов, которые должны быть представлены для принятия решения территориальным органом СФР о возмещении расходов и направление в территориальный орган СФР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для направления уполномоченной организацией в территориальный орган СФР перечня документов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3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Справка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прохождении военного сбора по форме согласно Приложению N 2 к Положению о проведении военных сборов, утвержденного постановлением Правительства Российской Федерации от 29 мая 2006 г. N 333 "О военных сборах и некоторых вопросах обеспечения исполнения воинской обязанности" 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направление не позднее 1 (одного) рабочего дня со дня получения документа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расчет среднего заработка за период прохождения военных сборов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Расчетной </w:t>
            </w:r>
            <w:hyperlink r:id="rId544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ведомости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0504402);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для формирования </w:t>
            </w:r>
            <w:hyperlink r:id="rId545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Записки-расчета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0504425);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3) для выплаты (перечисления) в установленные законодательством Российской Федерации сроки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(сведения) о размере фактических расходов на выплату среднего заработка на время прохождения военных сборов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 не позднее 3 (трех) рабочих дней со дня выплаты среднего заработка работнику на время прохождения военных сборов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ответственное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 уполномоченной организации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субъектом централизованного учета в военный комиссариат с целью возмещения расходов на выплату среднего заработка на время прохождения военных сборов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Информация о работниках и стоимости (суммы платежей) по договорам на оказание медицинских услуг работникам, заключаемым на срок менее одного года с медицинскими организациями, имеющими соответствующие лицензии на осуществление медицинской деятельности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направляют информацию не позднее 1 (одного) рабочего дня с момента подписания Акта выполненных работ, оказанных услуг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последнего дня календарного месяца получения информации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исчисление страховых взносов;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для отражения в </w:t>
            </w:r>
            <w:hyperlink r:id="rId546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учета, Карточке индивидуального учета сумм начисленны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выплат и иных вознаграждений и сумм начисленных страховых взносов;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для перечисления в установленные законодательством Российской Федерации сроки</w:t>
            </w:r>
          </w:p>
        </w:tc>
      </w:tr>
      <w:tr w:rsidR="00193DFE" w:rsidRPr="000774BA" w:rsidTr="00623763">
        <w:tc>
          <w:tcPr>
            <w:tcW w:w="15783" w:type="dxa"/>
            <w:gridSpan w:val="9"/>
          </w:tcPr>
          <w:p w:rsidR="00193DFE" w:rsidRPr="000774BA" w:rsidRDefault="00193DFE" w:rsidP="00193D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Администрирование доходов и источников финансирования дефицита бюджета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268" w:type="dxa"/>
            <w:shd w:val="clear" w:color="auto" w:fill="auto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Первичные документы, применяемые для учета операций по начислению доходов, в том числе сводные первичные учетные документы, сформированные из документов - оснований начисления доходов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140.1</w:t>
            </w:r>
          </w:p>
        </w:tc>
        <w:tc>
          <w:tcPr>
            <w:tcW w:w="2268" w:type="dxa"/>
            <w:shd w:val="clear" w:color="auto" w:fill="auto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7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Ведомость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начисления доходов бюджета (код-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 по ОКУД 0510837) 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направляет в уполномоченную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организацию не позднее 5 числа месяца, следующего за отчетным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субъекта централизованног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1 (одного) рабочего дня с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момента поступления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отражение факта хозяйственной жизни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548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операций (код формы по 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3218"/>
            <w:bookmarkEnd w:id="10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140.2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документы, являющиеся документом основанием для начисления доходов: требование об уплате неустоек (штрафов, пеней) и (или) о возврате аванса; решение (постановление) судебного органа, исполнительные листы; решение (постановление) суда об отмене, снижении величины штрафа, пени, неустойки по доходам бюджета; постановление по делу об административном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правонарушении, вынесенное субъектом централизованного учета, вступившее в законную силу; документы по начисленным процентам за пользование чужими денежными средствами вследствие их неправомерного удержания, уклонения от их возврата, иной просрочки по их уплате либо необоснованного получения или сбережения, суммы расходов, связанных с судопроизводством (решение суда, исполнительный лист); приказ субъекта централизованного учета для начисления доходов от перечисления части прибыли, остающейся после уплаты налогов 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иных обязательных платежей областных государственных унитарных предприятий (далее - ОГУП); договор (соглашение) для начисления дохода в части оплаты по соглашениям об установлении сервитута в отношении земельных участков, находящихся в областной собственности; договор для начисления доходов, поступающих в порядке возмещения расходов, понесенных в связи с эксплуатацией 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имущества; документы для начисления доходов от принудительного изъятия; договор операционной аренды; договор безвозмездного пользования с приложением решения собственника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и справки о справедливой рыночной стоимости; документ, подтверждающий факт выявленных недостач, хищений, потерь активов и денежных средств; документы-основания для начисления государственной пошлины; иные документы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ежемесячно направляет в уполномоченную организацию не позднее 5 числа месяца, следующего за отчетным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549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140.3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Сводная информация для начисления доходов по штрафам, госпошлинам и иным сборам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ежемесячно направляет в уполномоченную организацию не позднее 5 числа месяца, следующего за отчетным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двух рабочих дней 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550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140.4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для начисления доходов от возврата целевых межбюджетных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трансфертов прошлых лет в сумме восстановленных расходов (при условии подписания сформированного электронного документа электронными подписями всеми участниками составления документа)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в уполномоченную организацию не позднее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следующего рабочего дня после получения/издания документа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следующего рабочего дня после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551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140.5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для начисления доходов от возврата остатков субсидий бюджетным и автономным учреждениям на финансовое обеспечение выполнения государственных заданий, образовавшиеся в связи с невыполнением государственного задания (при условии подписания сформированного электронного документа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электронными подписями всеми участниками составления документа)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направляет в уполномоченную организацию не позднее следующего рабочего дня после получения/издания документа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552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140.6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Информация для начисления доходов от возврата остатков целевых субсидий бюджетными и автономными учреждениями, юридическими лицами (при условии подписания сформированного электронного документа электронными подписями всеми участниками составления документа)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направляет в уполномоченную организацию не позднее следующего рабочего дня после получения/издания документа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553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140.7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4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Ведомость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группового начисления доходов (код формы по ОКУД 0510431) 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направление не позднее 1 (одного) рабочего дня со дня формирования в случае ведения группового учета доходов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 с момента поступления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555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140.8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6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Извещение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начислении дохода (уточнении начисления) (код формы по ОКУД 0510432) 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направление не позднее 1 (одного) рабочего дня со дня формирования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 с момента поступления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557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140.9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8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Ведомость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выпадающих доходов (код формы по ОКУД 0510838) 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направление не позднее 1 (одного) рабочего дня со дня формирования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 с момента поступления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559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сумме дебиторской и кредиторской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задолженности по администрируемым доходам для сверки данных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141.1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Информация о сумме дебиторской и кредиторской задолженности по администрируемым доходам для сверки данных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направление в субъект централизованного учета информацию не позднее 10 рабочего дня месяца следующего за отчетным кварталом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уполномоченной организации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сформирована информация о сумме дебиторской и кредиторской задолженности по администрируемым доходам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для сверки данных бухгалтерского учета с данными администратора доходов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141.2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Акт сверки дебиторской и кредиторской задолженности по администрируемым доходам (при наличии функциональной возможности)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формирование средствами ЕЦИС не позднее 10 рабочего дня месяца следующего за отчетным кварталом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уполномоченной организации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сформированный Акт сверки задолженности по администрируемым доходам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для сверки данных бухгалтерского учета с данными администратора доходов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уточнении начислений и поступлений по администрируемым доходам в результате сверки задолженности по доходам (уведомление о признании поступившего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платежа в счет погашения дебиторской задолженности по администрируемым доходам)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представляет информацию не позднее 5 (пяти) рабочих дней с даты выявления расхождений в уполномоченную организацию (</w:t>
            </w:r>
            <w:hyperlink w:anchor="P3366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п. 140.1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375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140.2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560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признании безнадежной к взысканию задолженности по доходам (код формы по ОКУД 0510436) </w:t>
            </w:r>
            <w:hyperlink w:anchor="P7022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скан-копии справки о принятых мерах по обеспечению документов, подтверждающих обстоятельства (случаи), указывающие на безнадежность взыскания указанной задолженности.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Формирование средствами ЕЦИС и направление не позднее 1 (одного) рабочего дня со дня формирования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комиссия по поступлению и выбытию активов субъекта централизованного учета, 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одномоментное после утверждения документа уполномоченными лицами субъекта централизованного учета в ЕЦИС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562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учета, отражения в </w:t>
            </w:r>
            <w:hyperlink r:id="rId563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4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списании задолженности, невостребованной кредиторами, со счета ______ (код формы по ОКУД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0510437) в части переплат доходов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144.1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5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списании задолженности, невостребованной кредиторами, со счета ______ (код формы по ОКУД 0510437) (при принятии решения о списании задолженности, невостребованной кредиторами инвентаризационной комиссией)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средствами ЕЦИС одновременно с формированием </w:t>
            </w:r>
            <w:hyperlink r:id="rId566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инвентаризации (код формы по ОКУД 0504835)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члены инвентаризационной комиссии субъекта централизованного учета, председатель инвентаризационной комиссии субъекта централизованного учета, ответственное лицо субъекта централизованного учета, руководитель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 с момента поступления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567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учета, отражения в </w:t>
            </w:r>
            <w:hyperlink r:id="rId568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144.2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9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списании задолженности, невостребованной кредиторами, со счета ______ (код формы по ОКУД 0510437) (при принятии решения о списании задолженности,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невостребованной кредиторами комиссией по поступлению и выбытию активов)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средствами ЕЦИС не позднее 1 (одного) рабочего дня с момента утверждения </w:t>
            </w:r>
            <w:hyperlink r:id="rId570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инвентаризации (код формы по ОКУД 0504835)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по поступлению и выбытию активов субъекта централизованного учета, председатель комиссии по поступлению и выбытию активов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субъекта централизованного учета, ответственное лицо субъекта централизованного учета, руководитель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1 (одного) рабочего дня с момента поступления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57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и ведения бюджетного учета, отражения в </w:t>
            </w:r>
            <w:hyperlink r:id="rId572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145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3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Уведомление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об уточнении вида и принадлежности платежа (КФД 0531809)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4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Уведомление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об уточнении вида и принадлежности платежа (КФД 0531809) на основании поступившего </w:t>
            </w:r>
            <w:hyperlink r:id="rId575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Запроса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на выяснение принадлежности платежа (КФД 0531808)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в системе удаленного финансового документооборота федерального казначейства (далее – СУФД) на основании </w:t>
            </w:r>
            <w:hyperlink r:id="rId576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Запроса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на выяснение принадлежности платежа (КФД 0531808) в течение 10 (десяти) дней с даты поступления запроса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субъекта централизованного учета,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в течение 1 (одного) рабочего дня после формирования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 учете факта хозяйственной жизни на основании </w:t>
            </w:r>
            <w:hyperlink r:id="rId577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выписки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из лицевого счета администратора доходов бюджета (КФД 0531761)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578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9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Уведомление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об уточнении вида 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принадлежности платежа (КФД 0531809) при инициировании уточнения субъектом централизованного учета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в СУФД не позднее 1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(одного) рабочего дня с момента принятия соответствующего решения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(уполномоченное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лицо) субъекта централизованного учета,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1 (одного)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рабочего дня после формирования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отражение в учете факта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хозяйственной жизни на основании </w:t>
            </w:r>
            <w:hyperlink r:id="rId580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выписки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из лицевого счета администратора доходов бюджета (КФД 0531761)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отражения в </w:t>
            </w:r>
            <w:hyperlink r:id="rId581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146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2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Заявка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на возврат (КФД 0531803)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излишне уплаченных в доход областного бюджета платежей (со счета администратора доходов) с приложением заявления плательщика и подтверждающих излишнюю уплату документов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формирует в СУФД не позднее 1 (одного) рабочего дня после принятия решения о возврате излишне уплаченных платежей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субъекта централизованного учета,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в течение 1 (одного) рабочего дня после формирования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 учете факта хозяйственной жизни на основании </w:t>
            </w:r>
            <w:hyperlink r:id="rId583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выписки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из лицевого счета администратора доходов бюджета (КФД 0531761)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584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5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Справка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перечислении поступлений в бюджеты (ОКУД 0531468)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в течение 1 (одного) рабочего дня 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586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148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7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Выписка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из лицевого счета администратора доходов бюджета (КФД 0531761), </w:t>
            </w:r>
            <w:hyperlink r:id="rId588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приложение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к выписке из лицевого счета администратора доходов бюджета (КФД 0531779) с расчетными (платежными) документами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в течение 1 (одного) рабочего дня 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обработка выписки для отражения факта хозяйственной жизни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589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0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Отчет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 лицевого счета администратора доходов бюджета (КФД 0531787)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в течение 1 (одного) рабочего дня 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сверка данных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для внутреннего пользования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1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Выписка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из лицевого счета главного администратора источников финансирования дефицита бюджета (администратора источников финансирования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дефицита бюджета с полномочиями главного администратора) (КФД 0531763), </w:t>
            </w:r>
            <w:hyperlink r:id="rId592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приложение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к выписке из лицевого счета главного администратора источников финансирования дефицита бюджета (администратора источников финансирования дефицита бюджета с полномочиями главного администратора) (КФД 0531781) с расчетными (платежными) документами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в течение 1 (одного) рабочего дня 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обработка выписки для отражения факта хозяйственной жизни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593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07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4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Отчет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 лицевого счета главного администратора источников финансирования дефицита бюджета (администратора источников финансирования дефицита бюджета с полномочиями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главного администратора) (КФД 0531795)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в течение 1 (одного) рабочего дня 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сверка данных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для внутреннего пользования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07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5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Выписка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из лицевого счета администратора источников финансирования дефицита бюджета (КФД 0531764), </w:t>
            </w:r>
            <w:hyperlink r:id="rId596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приложение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к выписке из лицевого счета главного администратора источников финансирования дефицита бюджета (КФД 0531782) с расчетными (платежными) документами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в течение 1 (одного) рабочего дня 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обработка выписки для отражения факта хозяйственной жизни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597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7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8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Отчет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 лицевого счета администратора источников финансирования дефицита бюджета (КФД 0531791)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в течение 1 (одного) рабочего дня 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сверка данных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для внутреннего пользования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154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9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признании (восстановлении) сомнительной задолженности по доходам (код формы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ОКУД 0510445) 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направление не позднее 1 (одного) рабочего дня со дня формирования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Комиссий субъекта централизованного учета, председатель Комиссии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субъекта централизованного учета, ответственное лицо субъекта централизованного учета, руководитель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одномоментно после утверждения документа уполномоченными лицами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субъекта централизованного учета в ЕЦИС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00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0504071), установленных правилами организации и ведения бюджетного учета;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0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193DFE" w:rsidRPr="000774BA" w:rsidTr="00623763">
        <w:tc>
          <w:tcPr>
            <w:tcW w:w="15783" w:type="dxa"/>
            <w:gridSpan w:val="9"/>
          </w:tcPr>
          <w:p w:rsidR="00193DFE" w:rsidRPr="000774BA" w:rsidRDefault="00193DFE" w:rsidP="00193D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Учет субсидий бюджетным, автономным учреждениям, юридическим лицам и межбюджетных трансфертов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Правовые акты субъекта централизованного учета, регламентирующие вопросы предоставления субсидий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5 (пяти) рабочих дней после утверждения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для внутреннего пользования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предоставлении субсидии бюджетным и автономным учреждениям на финансовое обеспечение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государственного (муниципального) задания; субсидии на иные цели, субсидии на цели осуществления капитальных вложений с приложением графика перечисления субсидии, предусмотренного соглашением (договором)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направляет в уполномоченную организацию не позднее 1 (одного) рабочего дня после подписания Соглашения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учете, принятие к учету бюджетного обязательства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02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157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Соглашение (договор) о предоставлении гранта в форме субсидии с приложением план-графика перечисления гранта, предусмотренного соглашением (договором)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направляет в уполномоченную организацию не позднее 1 (одного) рабочего дня после подписания Соглашения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учете, принятие к учету бюджетного обязательства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03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158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(договор), нормативный правовой акт о предоставлении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юридическому лицу, иному юридическому лицу (за исключением субсидии областному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Федерации, сведения о котором подлежат либо не подлежат включению в реестр соглашений с приложением плана-графика перечисления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субсидии, предусмотренного соглашением (договором)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в уполномоченную организацию не позднее 1 (одного) рабочего дня после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подписания/получения документа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следующего рабочего дня с момента получения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отражение факта хозяйственной жизни в учете, принятие к учету бюджетного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отражения в </w:t>
            </w:r>
            <w:hyperlink r:id="rId604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159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Соглашение о предоставлении из федерального бюджета межбюджетных трансфертов бюджету субъекта Российской Федерации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направляет в уполномоченную организацию не позднее 1 (одного) рабочего дня после подписания Соглашения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учете, принятие к учету бюджетного обязательства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05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7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предусматривающий предоставление из федерального бюджета межбюджетных трансфертов бюджету субъекта Российской Федерации в форме субсидии, субвенции, иного межбюджетного трансферта, если порядком (правилами)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указанного межбюджетного трансферта не предусмотрено заключение соглашения о предоставлении межбюджетного трансферта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направляет в уполномоченную организацию не позднее 1 (одного) рабочего дня после подписания/получения документа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 момента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учете, принятие к учету бюджетного обязательства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06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07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Бухгалтерская </w:t>
            </w:r>
            <w:hyperlink r:id="rId607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справка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(ОКУД 0504833) по переносу показателей санкционирования первого года, следующего за текущим (очередного финансового года), на счета санкционирования текущего финансового года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формирует в ЕЦИС в первый рабочий день текущего финансового года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уполномоченной организации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в день формирования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учете, принятие к учету бюджетного обязательства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08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7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9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Сведения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бюджетном обязательстве (ОКУД 0506101), принятом на основании соглашения о предоставлении субсидии,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соглашения о предоставлении межбюджетного трансферта, нормативного правового акта, предусматривающего предоставления субсидии или межбюджетного трансферта (в случае если заключение соглашения не предусмотрено)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средствами ЕЦИС 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уполномоченной организации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 момента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принятие к учету бюджетного обязательства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10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07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Реестр на перечисление субсидий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следующего рабочего дня после формирования документа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двух рабочих дней 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193DFE" w:rsidRPr="000774BA" w:rsidRDefault="00193DFE" w:rsidP="00193DFE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формирование Платежного поручения (ОКУД 0401060) 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11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164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Реестр на перечисление грантов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следующего рабочего дня после формирования документа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двух рабочих дней 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193DFE" w:rsidRPr="000774BA" w:rsidRDefault="00193DFE" w:rsidP="00193DFE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формирование Платежного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поручения (ОКУД 0401060) 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отражения в </w:t>
            </w:r>
            <w:hyperlink r:id="rId612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165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Реестр на перечисление межбюджетных трансфертов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следующего рабочего дня после формирования документа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формирование Платежного поручения (ОКУД 0401060) 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13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166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к соглашению в результате изменения объема выделенных средств в текущем финансовом году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направляет в уполномоченную организацию не позднее 1 (одного) рабочего дня после подписания дополнительного соглашения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учете, внесение изменений в ранее принятое к учету бюджетное обязательство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14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5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Выписка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лицевого счета получателя бюджетных средств (КФД 0531759), с расчетными (платежными) документами при перечислении субсидии, межбюджетного трансферта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(одного) рабочего дня 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отражение факта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отражения в </w:t>
            </w:r>
            <w:hyperlink r:id="rId616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168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7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Извещение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в целях отражения взаимосвязанных операций между субъектами учета, при предоставлении межбюджетных трансфертов 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бумажный 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уполномоченную организацию в течение 10 (десяти) рабочих дней после отчетного квартала </w:t>
            </w:r>
            <w:hyperlink r:id="rId618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Извещения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полученного от получателя межбюджетных трансфертов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главный бухгалтер, ответственное лицо уполномоченной организации,  ответственные лица передающей стороны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</w:t>
            </w:r>
            <w:hyperlink r:id="rId619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Извещение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0504805); 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20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учета; для направления в субъект централизованного учета 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Извещение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в целях отражения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взаимосвязанных операций между субъектами учета, при предоставлении межбюджетных трансфертов 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(продолжение п. 162 Графика документооборота)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бумажный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 субъект централизованного учета для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подписания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рабочего дня после подписания </w:t>
            </w:r>
            <w:hyperlink r:id="rId622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Извещения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последующего направления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получателю межбюджетных трансфертов субъектом централизованного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170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3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Извещение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в целях отражения взаимосвязанных операций между субъектами учета, при предоставлении субсидий (грантов) бюджетным и автономным учреждениям 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бумажный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подписание полученного от получателя (бюджетного и/или автономного учреждения)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субсидий (грантов) </w:t>
            </w:r>
            <w:hyperlink r:id="rId624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Извещения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направление   в уполномоченную организацию не позднее рабочего дня после подписания </w:t>
            </w:r>
            <w:hyperlink r:id="rId625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Извещения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3) подписание уполномоченной организацией </w:t>
            </w:r>
            <w:hyperlink r:id="rId626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Извещения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руководитель субъекта централизованного учета; главный бухгалтер, ответственное лицо уполномоченной организации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рабочего дня после получения </w:t>
            </w:r>
            <w:hyperlink r:id="rId627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Извещения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от субъекта централизованного учета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28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последующего направления получателю (бюджетному и/или автономному </w:t>
            </w:r>
            <w:proofErr w:type="gram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учреждению )</w:t>
            </w:r>
            <w:proofErr w:type="gramEnd"/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субсидий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(грантов) субъектом централизованного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07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Отчет или сводный отчет о произведенных расходах, финансовым источником которых являются субсидии из федерального бюджета и межбюджетным трансфертам с выделением средств федерального бюджета в случае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с областным или муниципальным бюджетом 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средствами ЕЦИС с периодичностью, установленной в соглашении 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29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7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630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Выписка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из лицевого счета получателя бюджетных средств (КФД 0531759), с расчетными (платежными) документами 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в течение 1 (одного) рабочего дня 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31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07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632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Выписка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из лицевого счета администратора доходов бюджета (КФД 0531761), </w:t>
            </w:r>
            <w:hyperlink r:id="rId633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приложение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к выписке из лицевого счета администратора доходов бюджета (КФД 0531779) с расчетными (платежными) документами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в течение 1 (одного) рабочего дня 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обработка выписки для отражения поступлений средств субсидии, неиспользованных остатков межбюджетных трансфертов в доход бюджета и перечисление средств остатка субсидии прошлого отчетного периода учреждению на те же цели в текущем финансовом году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34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Решение учредителя о возможности направления неиспользованных остатков субсидий на те же цели в текущем финансовом году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1 (одного) рабочего дня после принятия решения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формирование </w:t>
            </w:r>
            <w:hyperlink r:id="rId635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Заявки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на возврат (ОКУД 0531803) в случае принятия решения о возможности использования остатка для перечисления средств остатка субсидии прошлого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отчетного периода (если учреждение до принятия решения учредителем перечислило неиспользованный остаток средств субсидии в доход бюджета)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отражения в </w:t>
            </w:r>
            <w:hyperlink r:id="rId636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175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7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Уведомление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по расчетам между бюджетами (ОКУД 0504817)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eastAsiaTheme="minorHAnsi" w:hAnsi="Times New Roman" w:cs="Times New Roman"/>
                <w:sz w:val="24"/>
                <w:szCs w:val="24"/>
              </w:rPr>
              <w:t>формирование средствами ГИИС "Электронный бюджет",</w:t>
            </w:r>
          </w:p>
          <w:p w:rsidR="00193DFE" w:rsidRPr="000774BA" w:rsidRDefault="00193DFE" w:rsidP="00193DFE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направление в уполномоченную организацию средствами ЕЦИС (скан-образ) не позднее 1 рабочего дня, следующего за днем подписания уполномоченными лицами 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38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15783" w:type="dxa"/>
            <w:gridSpan w:val="9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8. Доведение бюджетных данных главным распорядителям бюджетных средств (далее - ГРБС), главным администраторам доходов бюджета (далее - ГАДБ), главным администраторам источников финансирования доходов бюджета (далее - ГАИФБ)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Прогнозные данные администратора доходов бюджета, администратора источников финансирования дефицита бюджета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следующего рабочего дня после утверждения документа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39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правилами организации и ведения бюджетного учета, в Карточке учета прогнозных (плановых) назначений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177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0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Отчет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 лицевого счета главного распорядителя (распорядителя) бюджетных средств (КФД 0531785)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в течение 1 (одного) рабочего дня 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сверка данных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для внутреннего пользования</w:t>
            </w:r>
          </w:p>
        </w:tc>
      </w:tr>
      <w:tr w:rsidR="00193DFE" w:rsidRPr="000774BA" w:rsidTr="00623763">
        <w:tc>
          <w:tcPr>
            <w:tcW w:w="15783" w:type="dxa"/>
            <w:gridSpan w:val="9"/>
          </w:tcPr>
          <w:p w:rsidR="00193DFE" w:rsidRPr="000774BA" w:rsidRDefault="00193DFE" w:rsidP="00193D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9. Учет резервов предстоящих расходов и расходов будущих периодов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178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Документы для формирования расходов будущих периодов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178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Информация о количестве дней фактически не отработанного периода, за который начислены отпускные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кадровая служба субъекта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направление не позднее 3 (третьего) рабочего дня квартала следующего за отчетным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4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178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Информация о расходах, связанных со страхованием имущества, гражданской ответственности и иными расходами, начисленными в отчетном периоде, но относящиеся к будущим отчетным периодам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направление не позднее следующего рабочего дня со дня получения (подписания) документа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42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Бухгалтерская </w:t>
            </w:r>
            <w:hyperlink r:id="rId643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справка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(ОКУД 0504833) по списанию на текущий финансовый результат расходов будущих периодов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формирование средствами ЕЦИС ежемесячно в течение периода, к которому относятся расходы будущих периодов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уполномоченной организации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формирования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44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для формирования резервов предстоящих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180.1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Информация об общем количестве, неиспользованных всеми работниками субъекта централизованного учета дней отпуска за период с начала работы на дату расчета (конец года) для формирования резервов предстоящей оплаты отпусков за фактически отработанное время или компенсаций за неиспользованный отпуск, в том числе при увольнении, включая платежи на обязательное социальное страхование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кадровая служба субъекта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3 (трех) рабочих дней до окончания календарного года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расчет суммы резерва;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отражение факта хозяйственной жизни в учете путем формирования Бухгалтерской </w:t>
            </w:r>
            <w:hyperlink r:id="rId645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справки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(ОКУД 0504833)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46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Карточке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учета средств и расчетов (ОКУД 0504051), для отражения в </w:t>
            </w:r>
            <w:hyperlink r:id="rId647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180.2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для формирования резервов предстоящих расходов на оплату претензионных требований и исков по результатам фактов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хозяйственной жизни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3 (трех) рабочих дней до окончания календарного года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расчет суммы резерва;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отражение факта хозяйственной жизни в учете путем формирования Бухгалтерской </w:t>
            </w:r>
            <w:hyperlink r:id="rId648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справки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(ОКУД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0504833)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отражения в </w:t>
            </w:r>
            <w:hyperlink r:id="rId649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Карточке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учета средств и расчетов (ОКУД 0504051), для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отражения в </w:t>
            </w:r>
            <w:hyperlink r:id="rId650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18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Расчетные документы по обязательствам, на которые ранее был образован резерв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181.1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Расчетные документы по обязательствам, на которые ранее был образован резерв на оплату отпусков за фактически отработанное время и страховых взносов (приказ на отпуск и иные документы)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издания приказа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51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Карточке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учета средств и расчетов (ОКУД 0504051), для отражения в </w:t>
            </w:r>
            <w:hyperlink r:id="rId652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181.2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Расчетные документы по обязательствам, на которые ранее был образован резерв на оплату претензионных требований и исков по результатам фактов хозяйственной жизни, резервов для оплаты фактически осуществленных затрат, по которым не поступили документы, резервов для оплаты гарантийного ремонта, техобслуживания и иных резервов (претензионные требования и иски о возмещении вреда, решение суда, акты выполненных работ и иные документы)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следующего рабочего дня после получения документа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53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Карточке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учета средств и расчетов (ОКУД 0504051), для отражения в </w:t>
            </w:r>
            <w:hyperlink r:id="rId654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15783" w:type="dxa"/>
            <w:gridSpan w:val="9"/>
          </w:tcPr>
          <w:p w:rsidR="00193DFE" w:rsidRPr="000774BA" w:rsidRDefault="00193DFE" w:rsidP="00193D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. Учет финансовых вложений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внесении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 в устав (при увеличении или уменьшении уставного фонда областного государственного унитарного предприятия)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1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(одного) рабочего дня со дня государственной регистрации изменений в налоговом органе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уполномоченное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следующего дня после получения документов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отражение факта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отражения в </w:t>
            </w:r>
            <w:hyperlink r:id="rId655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Извещение об изменении стоимости особо ценного имущества у подведомственного учреждения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направляет ежегодно, в порядке, установленном учредителем (но не реже чем перед составлением годовой отчетности)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дня 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56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создании, ликвидации, исключении из Единого государственного реестра юридических лиц (далее - ЕГРЮЛ),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реорганизации юридического лица с приложением подтверждающих документов (устав, выписка из ЕГРЮЛ) в отношении которых субъект централизованного учета выполняет функции и полномочия учредителя/собственника имущества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не позднее 5 (пяти) рабочих дней после внесения изменений в ЕГРЮЛ по юридическим лицам, в отношении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субъект централизованного учета выполняет функции и полномочия учредителя/собственника имущества предприятий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для внутреннего пользования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18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купли-продажи, выписка из реестра акционеров, выписка со счета ДЕПО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следующего рабочего дня после получения документа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57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ценных бумаг, акций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следующего рабочего дня после получения документа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58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18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Информация о замене уполномоченной организации - владельца акций от имени субъекта Российской Федерации (уведомление о проведении операции в реестре акционеров)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следующего рабочего дня после получения документа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формирование и подписание </w:t>
            </w:r>
            <w:hyperlink r:id="rId659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Извещения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(ОКУД 0504805)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60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учета/ для направления в субъект централизованного учета на подписание и последующую передачу новому владельцу акций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документы-основания для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выбытия из учета вложений в акции (приказ, договор, передаточное распоряжение и иные документы)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не позднее следующего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рабочего дня после получения документа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субъекта централизованног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следующего рабочего дня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отражение факта хозяйственной жизни в учете;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формирование и подписание </w:t>
            </w:r>
            <w:hyperlink r:id="rId661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Извещения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(ОКУД 0504805)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отражения в </w:t>
            </w:r>
            <w:hyperlink r:id="rId662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операций (ОКУД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18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Первичные документы-основания при выбытии акций (приказ, договор, выписка со счета ДЕПО)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следующего рабочего дня после получения документа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63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Распоряжение на перечисление средств областного бюджета, ведомость на перечисление средств областного бюджета по данному распоряжению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2 (двух) рабочих дней после получения документа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для отражения в бюджетном учете начислений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Договор (соглашение)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передачи ценных бумаг, акций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образ (скан-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направляет не позднее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следующего рабочего дня после получения документа после подписания документа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ответственное лицо субъекта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следующего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рабочего дня 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приняты к учету бюджетное 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денежное обязательства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отражения в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бюджетном учете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Платежное поручение (ОКУД 0401060) по купле-продаже акций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формирует в сроки, установленные распоряжением на перечисление средств областного бюджета и направляет на подписание в субъект централизованного учета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подпись - руководитель (уполномоченное лицо) субъекта централизованного учета, 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Вторая подпись -руководитель (уполномоченное лицо) уполномоченной организации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выписки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обработка Выписки из лицевого счета для отражения факта хозяйственной жизни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64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Договор (соглашение) о предоставлении бюджетных инвестиций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следующего рабочего дня со дня получения документа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приняты к учету бюджетное и денежное обязательства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для отражения в бюджетном учете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документы-основания, подтверждающие поступление акций и финансовых вложений в акции в рамках предоставления из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областного бюджета бюджетных инвестиций на осуществление взноса в уставный капитал акционерного общества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Первичные документы-основания (с указанием реквизитов договора/распоряжения/указа), подтверждающие поступление акций и финансовых вложений в акции в рамках предоставления из областного бюджета бюджетных инвестиций на осуществление взноса в уставный капитал акционерного общества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следующего рабочего дня со дня получения документа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дня со дня получения документов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 (по передаче/приему финансовых вложений в акции)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65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Первичные документы-основания (</w:t>
            </w:r>
            <w:hyperlink r:id="rId666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Извещение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(ОКУД 0504805) с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указанием реквизитов договора/распоряжения/указа), подтверждающие передачу от одного субъекта централизованного учета другому субъекту централизованного учета акций и финансовых вложений в акции в рамках предоставления из областного бюджета бюджетных инвестиций на осуществление взноса в уставный капитал акционерного общества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не позднее следующего рабочего дня со дня получения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уполномоченное лицо уполномоченной организации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дня со дня получения документов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факта хозяйственной жизни в учете (по передаче/приему финансовых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вложений в акции)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отражения в </w:t>
            </w:r>
            <w:hyperlink r:id="rId667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Уведомление о выполнении операции в реестре акционерного общества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следующего рабочего дня со дня получения документа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дня со дня получения документов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 (учет акций, зачет авансовых платежей)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68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Информация о продаже акций (договор купли-продажи, передаточное распоряжение/акт)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следующего рабочего дня со дня получения документа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69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Первичные документы-основания (распоряжение с указанием реквизитов распоряжения, уведомление), подтверждающие передачу акций областного органу исполнительной власти (вложений в акции)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следующего рабочего дня со дня получения документа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дня со дня получения документов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70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15783" w:type="dxa"/>
            <w:gridSpan w:val="9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077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Государственный долг Российской Федерации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Бюджетная заявка на предоставление средств областного </w:t>
            </w:r>
            <w:r w:rsidRPr="00077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бюджета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позднее следующего рабочего дня после </w:t>
            </w:r>
            <w:r w:rsidRPr="00077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получения документа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уполномоченное лицо субъекта централизованног</w:t>
            </w:r>
            <w:r w:rsidRPr="00077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не позднее следующего рабочего дня </w:t>
            </w:r>
            <w:r w:rsidRPr="00077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формирование Бухгалтерской </w:t>
            </w:r>
            <w:hyperlink r:id="rId671" w:history="1">
              <w:r w:rsidRPr="000774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справки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(ОКУД </w:t>
            </w:r>
            <w:r w:rsidRPr="00077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0504833) для отражения факта хозяйственной жизни в учете, формирование платежного поручения (ОКУД 0401060)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для отражения в </w:t>
            </w:r>
            <w:hyperlink r:id="rId672" w:history="1">
              <w:r w:rsidRPr="000774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77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операций (ОКУД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Платежное поручение (ОКУД 0401060) для обслуживания государственного долга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средствами ЕЦИС, выгружает в модуль исполнения бюджета  «Электронный бюджет Липецкой области»  Бюджет-Смарт </w:t>
            </w:r>
            <w:r w:rsidRPr="00077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сроки, установленные Бюджетной заявкой на предоставление средств областного бюджета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(уполномоченное лицо) субъекта централизованного учета,</w:t>
            </w:r>
          </w:p>
          <w:p w:rsidR="00193DFE" w:rsidRPr="000774BA" w:rsidRDefault="00193DFE" w:rsidP="00193D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(уполномоченное лицо) уполномоченной организации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позднее следующего рабочего дня после получения выписки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hyperlink r:id="rId673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Выписк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и из лицевого счета получателя бюджетных средств (код формы по КФД 0531759) для отражения факта хозяйственной жизни </w:t>
            </w:r>
            <w:r w:rsidRPr="00077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отражения в </w:t>
            </w:r>
            <w:hyperlink r:id="rId674" w:history="1">
              <w:r w:rsidRPr="000774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Отчеты по обслуживанию государственного долга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 в декабре текущего финансового года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уполномоченное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произведена сверка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проведения сверки сумм государственного долга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для </w:t>
            </w:r>
            <w:r w:rsidRPr="00077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сверки сумм государственного долга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субъект </w:t>
            </w:r>
            <w:r w:rsidRPr="00077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ежегодно, не </w:t>
            </w:r>
            <w:r w:rsidRPr="00077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позднее 25 декабря текущего финансового года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уполномоченное </w:t>
            </w:r>
            <w:r w:rsidRPr="00077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не позднее </w:t>
            </w:r>
            <w:r w:rsidRPr="00077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следующего рабочего дня 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произведена </w:t>
            </w:r>
            <w:r w:rsidRPr="00077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сверка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для </w:t>
            </w:r>
            <w:r w:rsidRPr="00077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проведения сверки сумм государственного долга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для включения в </w:t>
            </w:r>
            <w:hyperlink r:id="rId675" w:history="1">
              <w:r w:rsidRPr="000774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Журналы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операций (ОКУД 0504071)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ежемесячно, не позднее 3 рабочих дней после окончания текущего месяца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уполномоченное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позднее следующего рабочего дня после получения документа/информации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отражения в </w:t>
            </w:r>
            <w:hyperlink r:id="rId676" w:history="1">
              <w:r w:rsidRPr="000774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Карточка учета государственного долга РФ по полученным кредитам и предоставленным гарантиям</w:t>
            </w:r>
            <w:r w:rsidRPr="000774B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(ОКУД 0504058)</w:t>
            </w:r>
          </w:p>
          <w:p w:rsidR="00193DFE" w:rsidRPr="000774BA" w:rsidRDefault="00193DFE" w:rsidP="00193DFE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Карточка учета государственного долга РФ в ценных бумагах</w:t>
            </w:r>
            <w:r w:rsidRPr="000774B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(ОКУД 0504059)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</w:t>
            </w:r>
            <w:r w:rsidRPr="00077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позднее 5 рабочих дней после окончания текущего месяца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уполномоченное лицо уполномоченной организации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одномоментно после формирования документа в ЕЦИС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отражения в </w:t>
            </w:r>
            <w:hyperlink r:id="rId677" w:history="1">
              <w:r w:rsidRPr="000774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15783" w:type="dxa"/>
            <w:gridSpan w:val="9"/>
          </w:tcPr>
          <w:p w:rsidR="00193DFE" w:rsidRPr="000774BA" w:rsidRDefault="00193DFE" w:rsidP="00193D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Учет операций по исполнительным листам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Уведомление о поступлении исполнительного документа (</w:t>
            </w:r>
            <w:hyperlink r:id="rId678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статьи 242.3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79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242.5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Федерации) с приложением заявления взыскателя, исполнительного документа и копии судебного акта, Уведомление о поступлении решения налогового органа (</w:t>
            </w:r>
            <w:hyperlink r:id="rId680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статья 242.6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Федерации) с приложением копии решения налогового органа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1 (одного) рабочего дня со дня получения исполнительного документа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 после получения исполнительного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Карточке учета средств и расчетов, для отражения в </w:t>
            </w:r>
            <w:hyperlink r:id="rId681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источнике образования задолженности и о кодах бюджетной классификации Российской Федерации, по которым должны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1 (одного) рабочего дня со дня формирования информации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 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отражение факта хозяйственной жизни в учете;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формирование Платежного поручения (ОКУД 0401060) 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82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 ведения бюджетного учета</w:t>
            </w:r>
          </w:p>
        </w:tc>
      </w:tr>
      <w:tr w:rsidR="00193DFE" w:rsidRPr="000774BA" w:rsidTr="00623763">
        <w:tc>
          <w:tcPr>
            <w:tcW w:w="15783" w:type="dxa"/>
            <w:gridSpan w:val="9"/>
          </w:tcPr>
          <w:p w:rsidR="00193DFE" w:rsidRPr="000774BA" w:rsidRDefault="00193DFE" w:rsidP="00193D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Учет на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забалансовых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счетах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3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Накладная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на внутреннее перемещение объектов нефинансовых активов (ОКУД 0510450) при перемещении внутри субъекта централизованного учета между ответственными лицами или структурными подразделениями имущества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формирование, подписание электронными подписями и направление средствами ЕЦИС  в уполномоченную организацию не позднее 1 (одного) рабочего дня со дня принятия решения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 со дня подписания документа в ЕЦИС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84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учетные документы по материальным ценностям: принятым по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договору хранения или в переработку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207.1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5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Накладная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на отпуск материалов (материальных ценностей) на сторону (код формы по ОКУД 0510450), Акт приема-передачи и иной документ, подтверждающий получение, принятие на хранение (в переработку) имущества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направление в уполномоченную организацию не позднее следующего рабочего дня со дня подписания документов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86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207.2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7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Накладная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на отпуск материалов (материальных ценностей) на сторону (код формы по ОКУД 0510450), Акт приема-передачи и иной документ, подтверждающий получение, принятие на хранение (в переработку) имущества (при условии подписания документа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электронными подписями передающей и принимающей сторонами)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подписание электронными подписями и направление средствами ЕЦИС в уполномоченную организацию не позднее следующего рабочего дня со дня получения (подписания) документов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88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208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Первичные учетные документы, подтверждающие выбытие материальных ценностей: принятых по договору хранения или в переработку; полученных до момента обращения в областную собственность и (или) передачи указанного имущества органу, осуществляющему в отношении указанного имущества полномочия собственника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208.1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9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Накладная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на отпуск материалов (материальных ценностей) на сторону (код формы по ОКУД 0510450), </w:t>
            </w:r>
            <w:hyperlink r:id="rId690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передачи объектов нефинансовых активов (код формы по ОКУД 0510448) и иной документ, подтверждающий выбытие, передачу на утилизацию, возврат некачественного товара поставщику, передача имущества органу, осуществляющему в отношении указанного имущества полномочия собственника (при условии подписания документа электронными подписями передающей и принимающей сторонами)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формирование, подписание и направление средствами ЕЦИС принимающей стороне на подписание;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направление средствами ЕЦИС не позднее следующего рабочего дня со дня получения подписанных документов от принимающей стороны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уполномоченное лицо субъекта централизованного учета, уполномоченное лицо принимающей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стороны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9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ОКУД 0509213)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208.2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2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Накладная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на отпуск материалов (материальных ценностей) на сторону (код формы по ОКУД 0510450), </w:t>
            </w:r>
            <w:hyperlink r:id="rId693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приеме-передачи объектов нефинансовых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активов (код формы по ОКУД 0510448) и иной документ, подтверждающий выбытие, передачу на утилизацию, возврат некачественного товара поставщику, передача имущества органу, осуществляющему в отношении указанного имущества полномочия собственника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формирование средствами ЕЦИС и направление принимающей стороне на подписание;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направление средствами ЕЦИС электронный образ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(скан-копию) не позднее следующего рабочего дня со дня получения подписанных документов от принимающей стороны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94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209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Решение комиссии по поступлению и выбытию активов о дальнейшем использовании субъектом учета имущества, являющегося на момент принятия такого решения не активом, по иному назначению или о безвозмездной передаче иному субъекту учета, продаже таких объектов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направление не позднее 1 (одного) рабочего дня со дня принятия решения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 со дня получения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в учете факта хозяйственной жизни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95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6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Ведомость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выдачи материальных ценностей (код формы по ОКУД 0504210) на нужды учреждения при выдаче бланков строгой отчетности ответственному лицу с мест хранения для их оформления (использования) в деятельности субъекта централизованного учета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формирование, подписание электронными подписями и направление средствами ЕЦИС не позднее 1 (одного) рабочего дня со дня приобретения из документов-оснований, подтверждающих исполнение обязательства по контрактам (договорам) при приобретении бланков строгой отчетности (счет-фактура, товарная накладная, универсальный передаточный документ и другие)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 со дня подписания документа в ЕЦИС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697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0509213), </w:t>
            </w:r>
            <w:hyperlink r:id="rId698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Книге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учета бланков строгой отчетности (код формы по ОКУД 0504045) 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9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списании бланков строгой отчетности (код формы по ОКУД 0510461) при их списании (уничтожении) бланков строгой отчетности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подписание электронными подписями и направление средствами ЕЦИС не позднее 1 (одного) рабочего дня со дня утверждения </w:t>
            </w:r>
            <w:hyperlink r:id="rId700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результатах инвентаризации (код формы по ОКУД 0510463)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по поступлению и выбытию активов субъекта централизованного учета, руководитель (уполномоченное лицо) субъекта централизованног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одномоментно после подписания документа субъектом централизованного учета в ЕЦИС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в учете факта хозяйственной жизни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70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0509213), </w:t>
            </w:r>
            <w:hyperlink r:id="rId702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Книге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учета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бланков строгой отчетности (код формы по ОКУД 0504045)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3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списании задолженности, невостребованной кредиторами, со счета ____ (код формы по ОКУД 0510437)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212.1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4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списании задолженности, невостребованной кредиторами, со счета ____ (код формы по ОКУД 0510437) (при принятии решения о списании задолженности, невостребованной кредиторами инвентаризационной комиссией)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средствами ЕЦИС одновременно с формированием </w:t>
            </w:r>
            <w:hyperlink r:id="rId705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инвентаризации (код формы по ОКУД 0510463)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члены инвентаризационной комиссии субъекта централизованного учета, председатель инвентаризационной комиссии субъекта централизованного учета, ответственное лицо субъекта централизованного учета, руководитель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 с момента поступления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706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учета, отражения в </w:t>
            </w:r>
            <w:hyperlink r:id="rId707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0509213)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212.2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8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списании задолженности, невостребованной кредиторами, со счета ____ (код формы по ОКУД 0510437) (при принятии решения о списании задолженности, невостребованной кредиторами комиссией по поступлению и выбытию активов)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средствами ЕЦИС не позднее 1 (одного) рабочего дня с момента утверждения </w:t>
            </w:r>
            <w:hyperlink r:id="rId709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инвентаризации (код формы по ОКУД 0510463)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члены комиссии по поступлению и выбытию активов субъекта централизованного учета, председатель комиссии по поступлению и выбытию активов субъекта централизованного учета, ответственное лицо субъекта централизованного учета, руководитель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 с момента поступления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710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учета, отражения в </w:t>
            </w:r>
            <w:hyperlink r:id="rId71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2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Решении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восстановлении кредиторской задолженности (код формы по ОКУД 0510446) с приложением представленных Заявителем документов, подтверждающих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 требования в отношении задолженности учреждения и документов, подтверждающих возникновение обязательств, по которым ранее субъектом учета была отражена кредиторская задолженность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формирование средствами ЕЦИС по мере поступления от кредитора или его правопреемника требования об уплате задолженности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субъекта централизованного учета, ответственный исполнитель финансово-экономической службы субъекта централизованного учета,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субъекта централизованного учета, ответственное лицо уполномоченной организации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1 (одного) рабочего дня с момента поступления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в учете факта хозяйственной жизни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713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ведения бюджетного учета, отражения в </w:t>
            </w:r>
            <w:hyperlink r:id="rId714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5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Ведомость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выдачи материальных ценностей на нужды учреждения (код формы по ОКУД 0504210) при выдаче ценных подарков (сувениров) с момента выдачи их со склада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формирование, подписание электронными подписями и направление средствами ЕЦИС не позднее следующего рабочего дня со дня наступления факта хозяйственной жизни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учета, руководитель (уполномоченное лицо) субъекта централизованного учета, главный бухгалтер уполномоченной организации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факта хозяйственной жизни в учете и в </w:t>
            </w:r>
            <w:hyperlink r:id="rId716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учета, для отражения в </w:t>
            </w:r>
            <w:hyperlink r:id="rId717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забалансово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215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Первичные документы, подтверждающие факт вручения (дарения) наград, призов, кубков и ценных подарков, сувениров (акт вручения (дарения), акт приема-передачи, иные документы)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следующего рабочего дня после получения документа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718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9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Ведомость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выдачи материальных ценностей на нужды учреждения (код формы по ОКУД 0504210), при выдаче в эксплуатацию запасных частей для транспортного средства взамен изношенных с приложением Акта приема-сдачи выполненных работ, подтверждающих их замену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формирует средствами ЕЦИС, подписывает и утверждает не позднее следующего рабочего дня после наступления факта хозяйственной жизни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субъекта централизованного учета,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одномоментно после подписания документа уполномоченными лицами субъекта централизованного учета в ЕЦИС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720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учета, в </w:t>
            </w:r>
            <w:hyperlink r:id="rId72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ОКУД 0509213) не позднее следующего рабочего дня после утверждения документа субъектом централизованного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217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документы, подтверждающие замену запасных частей к транспортным средствам, выданных ранее взамен изношенных (Акт приема-сдачи выполненных работ, подтверждающих их замену, </w:t>
            </w:r>
            <w:hyperlink r:id="rId722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списании материальных запасов (ОКУД 0510460), иные документы)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217.1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документы, подтверждающие замену запасных частей к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транспортным средствам, выданных ранее взамен изношенных (Акт приема-сдачи выполненных работ, подтверждающих их замену, иные документы)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не позднее следующего рабочего дня со дня наступления факта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хозяйственной жизни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723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забалансово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217.2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4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списании материальных запасов (ОКУД 0510460) на списание материальных ценностей, выданных на транспортные средства взамен изношенных (при наличии функциональной возможности)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формирует, подписывает электронными подписями и направляет средствами ЕЦИС не позднее следующего рабочего дня со дня наступления факта хозяйственной жизни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комиссия по поступлению и выбытию активов, руководитель (уполномоченное лицо) субъекта централизованного учета, ответственные лица уполномоченной организации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подписания документа в ЕЦИС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725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Договор доверительного управления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следующего рабочего дня после подписания договора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для внутреннего пользования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6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объектов нефинансовых активов (код формы по ОКУД 0510448) с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приложением договора доверительного управления при передаче имущества в доверительное управление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формирование средствами ЕЦИС не позднее дня передачи доверительному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управляющему;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подписание и направление средствами ЕЦИС (с приложением электронного образа (скан-копии) подписанного документа членами комиссии по поступлению и выбытию активов не позднее 1 (одного) рабочего дня со дня принятия решения комиссии по поступлению и выбытию активов в уполномоченную организацию;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3) не позднее следующего рабочего дня со дня подписания уполномоченной организацией средствами ЕЦИС отправляет доверительному управляющему на бумажном носителе;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4) направление в уполномоченную организацию не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позднее 1 (одного) рабочего дня со дня получения подписанного доверительным управляющим документа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формирование, подписание и направление средствами ЕЦИС </w:t>
            </w:r>
            <w:hyperlink r:id="rId727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Извещения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по ОКУД 0504805);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контроль наличия прикрепленного электронного образа (скан-копии) документа;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3) подписание средствами ЕЦИС </w:t>
            </w:r>
            <w:hyperlink r:id="rId728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объектов нефинансовых активов (код формы по ОКУД 0510448)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отражения в учете факта хозяйственной жизни 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отражения в </w:t>
            </w:r>
            <w:hyperlink r:id="rId729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0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объектов нефинансовых активов (код формы по ОКУД 0510448) при возврате имущества балансодержателю/прекращении права доверительного управления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заполняет, подписывает средствами ЕЦИС не позднее 1 (одного) рабочего дня со дня получения подписанного документа от доверительного управляющего;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направляет в уполномоченную организацию не позднее следующего рабочего дня со дня подписания документа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73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документы, подтверждающие получение имущества в качестве обеспечения обязательств (залог),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видов обеспечения исполнения обязательств (поручительство, банковская гарантия и другие)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следующего рабочего дня после поступления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732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0509213)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Первичные документы, подтверждающие прекращение обязательств, в отношении которых получено имущество в качестве обеспечения обязательств (залог), иных видов обеспечения исполнения обязательств (поручительство, банковская гарантия и другие) (счет-фактура, товарная накладная, универсальный передаточный акт и иные документы)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следующего рабочего дня после поступления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733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4934"/>
            <w:bookmarkStart w:id="12" w:name="P4943"/>
            <w:bookmarkEnd w:id="11"/>
            <w:bookmarkEnd w:id="12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учетные документы, подтверждающие передачу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финансовых активов по договору доверительного управления управляющей компании: договор доверительного управления, акт приема-передачи финансовых активов в доверительное управление и иные документы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не позднее следующего рабочего дня со дня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подписания (получения) документов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следующего рабочего дня со дня получения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734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забалансовому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224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Первичные учетные документы, повлиявшие на изменение стоимости финансовых активов, переданных по договору доверительного управления управляющей компании: отчеты управляющих компаний на 31 декабря, решение (заключение) комиссии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направление не позднее следующего рабочего дня со дня подписания (получения) документов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735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учетные документы при поступлении от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управляющей компании переданных им в доверительное управление финансовых активов: акт приема-передачи финансовых активов от управляющих компаний в связи с окончанием доверительного управления или иной документ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не позднее следующего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рабочего дня со дня подписания (получения) документов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субъекта централизованног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следующего рабочего дня со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736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операций по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счету (код формы по ОКУД 0509213)</w:t>
            </w:r>
          </w:p>
        </w:tc>
      </w:tr>
      <w:tr w:rsidR="00193DFE" w:rsidRPr="000774BA" w:rsidTr="00623763">
        <w:tblPrEx>
          <w:tblBorders>
            <w:insideH w:val="nil"/>
          </w:tblBorders>
        </w:tblPrEx>
        <w:tc>
          <w:tcPr>
            <w:tcW w:w="15783" w:type="dxa"/>
            <w:gridSpan w:val="9"/>
            <w:tcBorders>
              <w:bottom w:val="nil"/>
            </w:tcBorders>
          </w:tcPr>
          <w:p w:rsidR="00193DFE" w:rsidRPr="000774BA" w:rsidRDefault="00193DFE" w:rsidP="0019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FE" w:rsidRPr="000774BA" w:rsidTr="00623763">
        <w:tblPrEx>
          <w:tblBorders>
            <w:insideH w:val="nil"/>
          </w:tblBorders>
        </w:tblPrEx>
        <w:tc>
          <w:tcPr>
            <w:tcW w:w="15783" w:type="dxa"/>
            <w:gridSpan w:val="9"/>
            <w:tcBorders>
              <w:top w:val="nil"/>
            </w:tcBorders>
          </w:tcPr>
          <w:p w:rsidR="00193DFE" w:rsidRPr="000774BA" w:rsidRDefault="00193DFE" w:rsidP="00193D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14. Инвентаризация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Приказ о создании инвентаризационной комиссии (с изменениями и дополнениями)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следующего рабочего дня после утверждения приказа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формирование справочника членов комиссии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для внутреннего пользования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7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инвентаризации (код формы по ОКУД 0510439)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формирование средствами ЕЦИС и направление не позднее 5 рабочих дней до начала проведения инвентаризации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учета, инвентаризационная комиссия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дня начала инвентаризации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проектов инвентаризационных описей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для направления проектов инвентаризационных описей в субъект централизованного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228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8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Изменение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проведении инвентаризации (код формы по ОКУД 0510447) 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формирование средствами ЕЦИС и направление не позднее 2 рабочих дней до начала проведения инвентаризации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учета, инвентаризационная комиссия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дня начала инвентаризации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проектов инвентаризационных описей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для направления проектов инвентаризационных описей в субъект централизованного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Инвентаризационная </w:t>
            </w:r>
            <w:hyperlink r:id="rId739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опись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ценных бумаг (ОКУД 0504081)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формирует средствами ЕЦИС и направляет в субъект централизованного учета не позднее дня начала инвентаризации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ответственные лица уполномоченной организации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для проведения инвентаризации</w:t>
            </w:r>
          </w:p>
        </w:tc>
      </w:tr>
      <w:tr w:rsidR="00193DFE" w:rsidRPr="000774BA" w:rsidTr="00623763">
        <w:trPr>
          <w:trHeight w:val="2582"/>
        </w:trPr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Инвентаризационная </w:t>
            </w:r>
            <w:hyperlink r:id="rId740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опись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задолженности по кредитам, займам (ссудам) (ОКУД 0504083)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формирует средствами ЕЦИС и направляет в субъект централизованного учета не позднее дня начала инвентаризации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ответственные лица уполномоченной организации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для направления в субъект централизованного учета для проведения инвентаризации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Инвентаризационная </w:t>
            </w:r>
            <w:hyperlink r:id="rId741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опись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(сличительная ведомость) бланков строгой отчетности и денежных документов (ОКУД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0504086)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средствами ЕЦИС и направляет в субъект централизованного учета не позднее дня начала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инвентаризации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ответственные лица уполномоченной организации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направления в субъект централизованного учета для проведения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инвентаризации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Инвентаризационная </w:t>
            </w:r>
            <w:hyperlink r:id="rId742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опись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(сличительная ведомость) по объектам нефинансовых активов (ОКУД 0504087)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формирует средствами ЕЦИС и направляет в субъект централизованного учета не позднее дня начала инвентаризации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ответственные лица уполномоченной организации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для направления в субъект централизованного учета для проведения инвентаризации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Инвентаризационная </w:t>
            </w:r>
            <w:hyperlink r:id="rId743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опись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наличных денежных средств (ОКУД 0504088)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формирует средствами ЕЦИС и направляет в субъект централизованного учета не позднее дня начала инвентаризации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ответственные лица уполномоченной организации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для направления в субъект централизованного учета для проведения инвентаризации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Инвентаризационная </w:t>
            </w:r>
            <w:hyperlink r:id="rId744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опись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расчетов с покупателями, поставщиками, дебиторами и кредиторами (ОКУД 0504089)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формирует средствами ЕЦИС и направляет в субъект централизованного учета не позднее дня начала инвентаризации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ответственные лица уполномоченной организации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для направления в субъект централизованного учета для проведения инвентаризации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Инвентаризационная </w:t>
            </w:r>
            <w:hyperlink r:id="rId745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опись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расчетов по поступлениям (ОКУД 0504091)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средствами ЕЦИС и направляет в субъект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централизованного учета не позднее дня начала инвентаризации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ответственные лица уполномоченной организации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для направления в субъект централизов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анного учета для проведения инвентаризации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236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Инвентаризационная </w:t>
            </w:r>
            <w:hyperlink r:id="rId746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опись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ценных бумаг (ОКУД 0504081), Инвентаризационная </w:t>
            </w:r>
            <w:hyperlink r:id="rId747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опись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задолженности по кредитам, займам (ссудам) (ОКУД 0504083), Инвентаризационная </w:t>
            </w:r>
            <w:hyperlink r:id="rId748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опись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(сличительная ведомость) бланков строгой отчетности и денежных документов (ОКУД 0504086), Инвентаризационная </w:t>
            </w:r>
            <w:hyperlink r:id="rId749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опись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(сличительная ведомость) по объектам нефинансовых активов (ОКУД 0504087), Инвентаризационная </w:t>
            </w:r>
            <w:hyperlink r:id="rId750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опись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наличных денежных средств (ОКУД 0504088),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Инвентаризационная </w:t>
            </w:r>
            <w:hyperlink r:id="rId751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опись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расчетов с покупателями, поставщиками, дебиторами и кредиторами (ОКУД 0504089), Инвентаризационная </w:t>
            </w:r>
            <w:hyperlink r:id="rId752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опись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расчетов по поступлениям (ОКУД 0504091) (продолжение </w:t>
            </w:r>
            <w:hyperlink w:anchor="P5465" w:history="1">
              <w:proofErr w:type="spellStart"/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228 - 234 Графика документооборота)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заполняет результаты инвентаризации и направление не позднее следующего рабочего дня со дня подписания документов средствами ЕЦИС председателем и членами инвентаризационной комиссии электронными подписями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комиссия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сверка данных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для внутреннего пользования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237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3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Ведомость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расхождений по результатам инвентаризации (ОКУД 0504092) 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формирует средствами ЕЦИС на основании Инвентаризационных описей, подписание электронными подписями и направление не позднее 1 (одного) рабочего дня со дня подписания в уполномоченную организацию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комиссия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для направления в уполномоченную организацию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4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инвентаризации (ОКУД 0510463) в случае выявления недостач с одновременным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представлением первичного документа, являющегося основанием для отражения расчетов по суммам выявленных недостач, хищений, подлежащих возмещению виновными лицами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средствами ЕЦИС на основании инвентаризационных описей (сличительных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ведомостей), ведомостей расхождений по результатам инвентаризации, подписание электронными подписями и направление не позднее 1 (одного) рабочего дня со дня утверждения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инвентаризационная комиссия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 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в случае выявление излишек или недостач 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755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5257"/>
            <w:bookmarkEnd w:id="13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239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Акты сверки взаимных расчетов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средствами ЕЦИС в сроки, установленные приказом об инвентаризации расчетов; при окончании договорных обязательств - не позднее 3 (трех) рабочих дней со дня окончания; по требованию - не позднее 1 (одного) рабочего дня со дня получения требования; при проведении инвентаризации - формирование в сроки, установленные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приказом о проведение инвентаризации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бухгалтер (уполномоченное лицо) уполномоченной организации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приказом о проведение инвентаризации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сформированный Акт сверки взаимных расчетов с контрагентами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направления в субъект централизованного учета для подписания не позднее следующего рабочего дня со дня формирования акта сверки (см. </w:t>
            </w:r>
            <w:hyperlink w:anchor="P5616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40 Графика документооборота)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5266"/>
            <w:bookmarkEnd w:id="14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Акты сверки взаимных расчетов (продолжение </w:t>
            </w:r>
            <w:hyperlink w:anchor="P5257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п. 2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39 Графика документооборота)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направление средствами ЕЦИС в уполномоченную организацию подписанный контрагентом акт не позднее 2 (двух) рабочих дней его после получения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акт сверки взаимных расчетов с контрагентами получен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для произведения сверки расчетов, анализа и внутреннего использования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Акты сверки с Федеральной налоговой службой (далее - ФНС России)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направляет запрос на формирование акта сверки с ФНС для сдачи налоговой отчетности, в установленные приказом об инвентаризации сроки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уполномоченной организации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приказом о проведении инвентаризации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получение акта сверки с ФНС России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для произведения сверки расчетов, анализа и внутреннего использования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Акты сверки с СФР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направляет запрос на формирование акта сверки с СФР для сдачи налоговой отчетности, в сроки, установленные приказом об инвентаризации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уполномоченной организации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приказом о проведение инвентаризации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акта сверки с СФР 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для произведения сверки расчетов, анализа и внутреннего использования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6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инвентаризации наличных денежных средств (код формы по ОКУД 0510836) 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средствами ЕЦИС на основании инвентаризационных </w:t>
            </w:r>
            <w:hyperlink r:id="rId757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описей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наличных денежных средств (код формы по ОКУД 0504088)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инвентаризационной комиссии, председатель инвентаризационной комиссии, руководитель (иное 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1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(одного)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выявленных расхождений оприходование излишек и списание недостач 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отражения в </w:t>
            </w:r>
            <w:hyperlink r:id="rId758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15783" w:type="dxa"/>
            <w:gridSpan w:val="9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 Отчетность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Годовая бюджетная отчетность 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формирование годовой отчетности и направление отчетности на подписание руководителю (уполномоченному лицу) субъекта централизованного учета в системе единой отчетности (далее - Свод-Смарт) в срок, установленный управлением финансов Липецкой области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ответственные лица уполномоченной организации,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для представления отчетности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представленная в Свод-Смарт отчетность, в части сведений, не содержащих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гостайну</w:t>
            </w:r>
            <w:proofErr w:type="spellEnd"/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для направления на подписание отчетности субъекту централизованного учета;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для представления годовой отчетности об исполнении областного бюджета в ФНС;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3) для формирован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консолидированной годовой отчетности об исполнении областного бюджета;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4) для организации архивного хранения субъектом централизованного учета в сроки, установленные законодательством Российской Федерации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245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Квартальная бюджетная отчетность 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квартальной отчетности и направление отчетности на подписание руководителю (уполномоченному лицу) субъекта централизованного учета в системе единой отчетности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 - Свод-Смарт) в срок, установленный управлением финансов Липецкой области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ответственные лица уполномоченной организации,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для представления отчетности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представленная в Свод-Смарт отчетность, в части сведений, не содержащих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гостайну</w:t>
            </w:r>
            <w:proofErr w:type="spellEnd"/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для направления на подписание отчетности субъекту централизованного учета;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для формирования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консолидированной квартальной отчетности об исполнении областного бюджета;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3) для организации архивного хранения субъектом централизованного учета в сроки, установленные законодательством Российской Федерации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246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бюджетная отчетность 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формирование ежемесячной отчетности и направление отчетности на подписание руководителю (уполномоченному лицу) субъекта централизованного учета в системе единой отчетности (далее - Свод-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Смарт) в срок, установленный управлением финансов Липецкой области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ответственные лица уполномоченной организации,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для представления отчетности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представленная в Свод-Смарт отчетность, в части сведений, не содержащих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гостайну</w:t>
            </w:r>
            <w:proofErr w:type="spellEnd"/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для направления на подписание отчетности субъекту централизованного учета;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для формирования консолидиро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ванной ежемесячной отчетности об исполнении областного бюджета;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3) для организации архивного хранения субъектом централизованного учета в сроки, установленные законодательством Российской Федерации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247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подлежащая раскрытию в годовой Пояснительной </w:t>
            </w:r>
            <w:hyperlink r:id="rId759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записке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0503160) в части данных, не отражаемых в бюджетном учете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направление не позднее 10 (десяти) рабочих дней до даты представления отчетности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уполномоченной организации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для формирования годовой, отчетности об исполнении областного бюджета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текстовой части Пояснительной </w:t>
            </w:r>
            <w:hyperlink r:id="rId760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записки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0503160)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представления в Свод-Смарт в составе годовой, отчетности об исполнении областного бюджета 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подлежащей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раскрытию в квартальной Пояснительной </w:t>
            </w:r>
            <w:hyperlink r:id="rId76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записке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0503160) в части данных, не отражаемых в бюджетном учете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не позднее 4 (четырех)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рабочих дней до даты представления отчетности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ответственное лицо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уполномоченной организации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сроки, установленные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формирования квартальной отчетности об исполнении областного бюджета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текстовой части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Пояснительной </w:t>
            </w:r>
            <w:hyperlink r:id="rId762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записки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0503160)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представлен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в Свод-Смарт в составе квартальной, отчетности об исполнении областного бюджета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249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Консолидированная годовая бухгалтерская (финансовая) отчетность областных бюджетных и автономных учреждений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формирование консолидированной годовой бухгалтерской (финансовой) отчетности областных бюджетных и автономных учреждений в установленные сроки в Свод-Смарт не позднее 3 (трех) рабочих дней до даты представления отчетности;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направление отчетности на подписание руководителю (уполномоченному лицу) субъекта учета не позднее 2 (двух) рабочих дней до даты представления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ответственные лица уполномоченной организации, 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для представления отчетности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представленная в Свод-Смарт отчетность, в части сведений, не содержащих государственную тайну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для представления уполномоченной организацией в установленные сроки в управление финансов Липецкой области;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для организации архивного хранения субъектом централизованного учета в сроки, установленные законодательством Российской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Консолидированная квартальная бухгалтерская (финансовая) отчетность областных бюджетных и автономных учреждений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формирование консолидированной квартальной бухгалтерской (финансовой) отчетности областных бюджетных и автономных учреждений в установленные сроки в Свод-Смарт и направление отчетности на подписание руководителю (уполномоченному лицу) субъекта учета не позднее 2 (двух) рабочих дней до даты представления отчетности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ответственные лица уполномоченной организации, 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для представления отчетности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представленная в Свод-Смарт отчетность, в части сведений, не содержащих государственную тайну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для представления уполномоченной организацией в установленные сроки в управление финансов Липецкой области;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для организации архивного хранения субъектом централизованного учета в сроки, установленные законодательством Российской Федерации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Консолидированная месячная бухгалтерская отчетность областных бюджетных 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автономных учреждений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сводной месячной бухгалтерской отчетности областных бюджетных 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автономных учреждений в установленные сроки в Свод-Смарт и направление отчетности на подписание руководителю (уполномоченному лицу) субъекта учета не позднее 2 (двух) рабочих дней до даты представления отчетности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ответственные лица уполномоченной организации, руководитель (уполномоченное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лицо)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сроки, установленные для представления отчетности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представленная в Свод-Смарт отчетность, в части сведений, не содержащих государственную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тайну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для представления в установленные сроки в управление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 Липецкой области;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для организации архивного хранения субъектом централизованного учета в сроки, установленные законодательством Российской Федерации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Реестр закупок, осуществленных без заключения государственных или муниципальных контрактов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формирование по мере совершения закупок, осуществленных без заключения государственных или муниципальных контрактов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Налоговые декларации (налог на имущество, налог на добавленную стоимость, налог на прибыль, водный налог)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формирует и представляет в ИФНС налоговые декларации в установленные законодательством сроки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уполномоченной организации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своевременное представление налоговых деклараций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организации архивного хранения субъектом централизованного учета в сроки,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установленные законодательством Российской Федерации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254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Отчетность за негативное воздействие на окружающую среду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формирует и направляет в территориальный орган Федеральной службы по надзору в сфере природопользования не позднее дня, установленного для представления отчетности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для направления субъектом централизованного учета в территориальный орган Федеральной службы по надзору в сфере природопользования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Расчет сумм налога на доходы физических лиц, исчисленных и удержанных налоговым агентом (форма 6-НДФЛ) (форма КНД 1151100), Расчет по страховым взносам (форма по КНД 1151111), Персонифицированные сведения о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лицах (форма по КНД 1151162)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формирует и представляет отчетность в ФНС, в сроки, установленные законодательством Российской Федерации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уполномоченной организации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представленная отчетность в ФНС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для организации архивного хранения субъектом централизованного учета в сроки, установленные законодательством Российской Федерации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256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1"/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/>
              <w:jc w:val="left"/>
              <w:rPr>
                <w:sz w:val="24"/>
                <w:szCs w:val="24"/>
              </w:rPr>
            </w:pPr>
            <w:r w:rsidRPr="000774BA">
              <w:rPr>
                <w:rFonts w:eastAsiaTheme="minorHAnsi"/>
                <w:b w:val="0"/>
                <w:sz w:val="24"/>
                <w:szCs w:val="24"/>
              </w:rPr>
              <w:t xml:space="preserve">Единая форма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заболеваний» (ЕФС-1) 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256.1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1"/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/>
                <w:b w:val="0"/>
                <w:sz w:val="24"/>
                <w:szCs w:val="24"/>
              </w:rPr>
            </w:pPr>
            <w:r w:rsidRPr="000774BA">
              <w:rPr>
                <w:rFonts w:eastAsiaTheme="minorHAnsi"/>
                <w:b w:val="0"/>
                <w:sz w:val="24"/>
                <w:szCs w:val="24"/>
              </w:rPr>
              <w:t xml:space="preserve">ЕФС-1 </w:t>
            </w:r>
            <w:r w:rsidRPr="000774BA">
              <w:rPr>
                <w:rFonts w:eastAsiaTheme="minorHAnsi"/>
                <w:b w:val="0"/>
                <w:sz w:val="24"/>
                <w:szCs w:val="24"/>
                <w:u w:val="single"/>
              </w:rPr>
              <w:t>в части</w:t>
            </w:r>
            <w:r w:rsidRPr="000774BA">
              <w:rPr>
                <w:rFonts w:eastAsiaTheme="minorHAnsi"/>
                <w:b w:val="0"/>
                <w:sz w:val="24"/>
                <w:szCs w:val="24"/>
              </w:rPr>
              <w:t>:</w:t>
            </w:r>
          </w:p>
          <w:p w:rsidR="00193DFE" w:rsidRPr="000774BA" w:rsidRDefault="00193DFE" w:rsidP="00193DFE">
            <w:pPr>
              <w:spacing w:line="240" w:lineRule="auto"/>
              <w:ind w:left="0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Раздел 1 Подраздел 1.3. Сведения о заработной плате и условиях осуществления деятельности работников государственных (муниципальных) учреждений;</w:t>
            </w:r>
          </w:p>
          <w:p w:rsidR="00193DFE" w:rsidRPr="000774BA" w:rsidRDefault="00193DFE" w:rsidP="00193DFE">
            <w:pPr>
              <w:spacing w:line="240" w:lineRule="auto"/>
              <w:ind w:left="0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3. Сведения о застрахованных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лицах, за которых перечислены дополнительные страховые взносы на накопительную пенсию и уплачены;</w:t>
            </w:r>
          </w:p>
          <w:p w:rsidR="00193DFE" w:rsidRPr="000774BA" w:rsidRDefault="00193DFE" w:rsidP="00193DFE">
            <w:pPr>
              <w:spacing w:line="240" w:lineRule="auto"/>
              <w:ind w:left="0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Раздел 2. Сведения о начисленных страховых взносах на обязательное социальное страхование от несчастных случаев на производстве</w:t>
            </w:r>
          </w:p>
          <w:p w:rsidR="00193DFE" w:rsidRPr="000774BA" w:rsidRDefault="00193DFE" w:rsidP="00193DFE">
            <w:pPr>
              <w:spacing w:line="240" w:lineRule="auto"/>
              <w:ind w:left="0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и профессиональных заболеваний;</w:t>
            </w:r>
          </w:p>
          <w:p w:rsidR="00193DFE" w:rsidRPr="000774BA" w:rsidRDefault="00193DFE" w:rsidP="00193DFE">
            <w:pPr>
              <w:spacing w:line="240" w:lineRule="auto"/>
              <w:ind w:left="0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2.1.1. Сведения об облагаемой базе для исчисления страховых взносов и исчисленных страховых взносах для организаций с выделенными самостоятельными классификационными единицами (СКЕ) или для организаций - государственных (муниципальных) учреждений, часть деятельности которых финансируется из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бюджетов всех уровней и приравненных к ним источников (частичное финансирование), а также страхователей, исчисляющих страховые взносы по нескольким основаниям;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2.2. Сведения, необходимые для исчисления страховых взносов страхователями, указанными в пункте 2.1 статьи 22 Федерального закона от 24 июля 1998 г. № 125-ФЗ «Об обязательном социальном страховании от несчастных случаев на производстве и профессиональных заболеваний» 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Формирует, подписывает электронными подписями и представляет отчетность в СФР, в сроки, установленные законодательством Российской Федерации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уполномоченной организации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представленная отчетность в СФР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для организации архивного хранения субъектом централизованного учета в сроки, установленные законодательством Российской Федерации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256.2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1"/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/>
                <w:b w:val="0"/>
                <w:sz w:val="24"/>
                <w:szCs w:val="24"/>
              </w:rPr>
            </w:pPr>
            <w:r w:rsidRPr="000774BA">
              <w:rPr>
                <w:rFonts w:eastAsiaTheme="minorHAnsi"/>
                <w:b w:val="0"/>
                <w:sz w:val="24"/>
                <w:szCs w:val="24"/>
              </w:rPr>
              <w:t xml:space="preserve">ЕФС-1 </w:t>
            </w:r>
            <w:r w:rsidRPr="000774BA">
              <w:rPr>
                <w:rFonts w:eastAsiaTheme="minorHAnsi"/>
                <w:b w:val="0"/>
                <w:sz w:val="24"/>
                <w:szCs w:val="24"/>
                <w:u w:val="single"/>
              </w:rPr>
              <w:t>в части</w:t>
            </w:r>
            <w:r w:rsidRPr="000774BA">
              <w:rPr>
                <w:rFonts w:eastAsiaTheme="minorHAnsi"/>
                <w:b w:val="0"/>
                <w:sz w:val="24"/>
                <w:szCs w:val="24"/>
              </w:rPr>
              <w:t>:</w:t>
            </w:r>
          </w:p>
          <w:p w:rsidR="00193DFE" w:rsidRPr="000774BA" w:rsidRDefault="00193DFE" w:rsidP="00193D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  <w:r w:rsidRPr="00077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Подраздел 1.2. Сведения о страховом стаже;</w:t>
            </w:r>
          </w:p>
          <w:p w:rsidR="00193DFE" w:rsidRPr="000774BA" w:rsidRDefault="00193DFE" w:rsidP="00193D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Подраздел 2. Основание для отражения данных о периодах работы застрахованного лица в условиях, дающих право на досрочное назначение пенсии;</w:t>
            </w:r>
          </w:p>
          <w:p w:rsidR="00193DFE" w:rsidRPr="000774BA" w:rsidRDefault="00193DFE" w:rsidP="00193DFE">
            <w:pPr>
              <w:pStyle w:val="1"/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/>
                <w:b w:val="0"/>
                <w:sz w:val="24"/>
                <w:szCs w:val="24"/>
              </w:rPr>
            </w:pPr>
            <w:r w:rsidRPr="000774BA">
              <w:rPr>
                <w:b w:val="0"/>
                <w:sz w:val="24"/>
                <w:szCs w:val="24"/>
              </w:rPr>
              <w:t>Подраздел 2.3. Сведения о результатах проведенных обязательных предварительных и периодических медицинских осмотров работников и проведенной специальной оценке условий труда на начало года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кадровая служба субъекта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Формирует, подписывает электронными подписями и представляет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отчетность в СФР, в сроки, установленные законодательством Российской Федерации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организации архивного хранения субъектом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централизованного учета в сроки, установленные законодательством Российской Федерации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257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1"/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/>
                <w:b w:val="0"/>
                <w:sz w:val="24"/>
                <w:szCs w:val="24"/>
              </w:rPr>
            </w:pPr>
            <w:r w:rsidRPr="000774BA">
              <w:rPr>
                <w:rFonts w:eastAsiaTheme="minorHAnsi"/>
                <w:b w:val="0"/>
                <w:sz w:val="24"/>
                <w:szCs w:val="24"/>
              </w:rPr>
              <w:t>Первичные учетные документы, подтверждающие основной вид экономической деятельности субъекта централизованного учета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257.1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Справка-подтверждение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вида экономической деятельности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уполномоченная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направление не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позднее 5 (пяти) рабочих дней до срока подтверждения основного вида экономической деятельности, установленного законодательством Российской Федерации с приложением копии пояснительной записки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бухгалтер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(уполномоченное лицо) уполномоченной организации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для подписания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субъектом централизованного учета;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для формирования и представления субъектом централизованного учета Заявления о подтверждении основного вида экономической деятельности в территориальный орган СФР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257.2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Заявления о подтверждении основного вида экономической деятельности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формирует, подписывает электронными подписями и представляет в СФР, в сроки, установленные законодательством Российской Федерации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для организации архивного хранения субъектом централизованного учета в сроки, установленные законодател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ьством Российской Федерации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258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отчетность, основанная исключительно на данных бюджетного учета (</w:t>
            </w:r>
            <w:hyperlink r:id="rId763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форма N П-2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64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форма N 11-краткая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65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форма N П-2 (</w:t>
              </w:r>
              <w:proofErr w:type="spellStart"/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инвест</w:t>
              </w:r>
              <w:proofErr w:type="spellEnd"/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66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форма N 11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67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форма N П-4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, форма ЗП-образование и иные формы статистического наблюдения, установленные законодательством)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формирует и представляет отчетность по адресам и в сроки, установленные в соответствующих формах статистического наблюдения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уполномоченной организации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в соответствующих формах статистического наблюдения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формы статистического наблюдения представлены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для представления ее по адресам и в сроки, установленные в соответствующих формах статистического наблюдения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для составления статистической отчетности, содержащей данные, отраженные в бухгалтерском учете ( </w:t>
            </w:r>
            <w:hyperlink r:id="rId768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форма N 1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69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форма N С-2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и иные формы статистического наблюдения, установленные законодательством)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формирует информацию о суммовых показателях, отраженных в бухгалтерском учете на основании запроса, полученного от субъекта централизованного учета (не позднее 5 (пяти) рабочих дней до срока,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установленного для представления отчетности);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направляет в субъект централизованного учета информацию не позднее 2 (двух) рабочих дней до срока, установленного для представления отчетности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уполномоченной организации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в субъект централизованного учета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для формирования субъектом централизованного учета статистической отчетности и представления ее по адресам и в сроки, установленн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для формирования и представления соответствующих форм статистического наблюдения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260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отчетность, не содержащая данных, отраженных в бюджетном учете </w:t>
            </w:r>
            <w:hyperlink r:id="rId770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(форма N П-4 (НЗ)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7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форма N 1-ПР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, форма N 1-вывоз, </w:t>
            </w:r>
            <w:hyperlink r:id="rId772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форма N С-1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73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форма N 4-ТЭР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74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форма N 1-ТР (автотранспорт)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75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форма N 1-жилфонд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76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форма N 2-ТП (отходы)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77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форма N 23н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78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форма N П-1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79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форма N П (услуги)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80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форма N 1-услуги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и иные формы статистического наблюдения, установленные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формирует и представляет по адресам и в сроки, установленные в соответствующих формах статистического наблюдения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для формирования субъектом централизованного учета статистической отчетности и представления ее по адресам и в сроки, установленные в соответствующих формах статистического наблюдения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сотрудниках с разбивкой по категориям и группам должностей государственной гражданской службы с указанием фамилии, имени, отчества для формирования </w:t>
            </w:r>
            <w:hyperlink r:id="rId781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Отчета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расходах и численности работников федеральных государственных органов, государственных органов субъектов Российской Федерации (форма 14, ОКУД 0503074)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кадровая служба субъекта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формирование в ЕЦИС не позднее 4 (четырех) рабочих дней до даты представления квартальной отчетности; не позднее 10 (десяти) рабочих дней до установленной даты представления годовой отчетности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для представления отчетности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hyperlink r:id="rId782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Отчета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расходах и численности работников федеральных государственных органов, государственных органов субъектов Российской Федерации (форма 14, ОКУД 0503074) в Свод-Смарт и направление на подписание руководителю (уполномоченному лицу) субъекта централизованного учета не позднее 2 (двух) рабочих дней до даты представления отчетности, в части сведений, не содержащих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гостайну</w:t>
            </w:r>
            <w:proofErr w:type="spellEnd"/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формирования сводного </w:t>
            </w:r>
            <w:hyperlink r:id="rId783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отчета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расходах и численности работников федеральных государственных органов субъектов Российской Федерации (форма 14, ОКУД 0503074), в части сведений, не содержащих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гостайну</w:t>
            </w:r>
            <w:proofErr w:type="spellEnd"/>
          </w:p>
        </w:tc>
      </w:tr>
      <w:tr w:rsidR="00193DFE" w:rsidRPr="000774BA" w:rsidTr="00623763">
        <w:tc>
          <w:tcPr>
            <w:tcW w:w="15783" w:type="dxa"/>
            <w:gridSpan w:val="9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. Учет имущества казны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документы, формирующие капитальные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вложения в объекты имущества, составляющего казну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262.1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Товарная накладная, акт выполненных работ, акт приемки законченного строительством объекта и иные документы, формирующие капитальные вложения в объекты имущества, составляющего казну (при отсутствии функциональной возможности формирования и подписания электронной подписью документа передающей стороной)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направление не позднее следующего рабочего дня со дня поступления первичных документов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принятие к учету денежных обязательств;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отражение в регистре бюджетного учета в целях систематизации информации на соответствующих счетах учета капитальных вложений;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3) формирование Платежного поручения (ОКУД 0401060)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для принятия решения комиссией по поступлению и выбытию активов;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для отражения в </w:t>
            </w:r>
            <w:hyperlink r:id="rId784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262.2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Документ о приемке (с приложением при необходимости товарной накладной и иных документов) по контрактам/договор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ам, заключенным в результате электронных конкурентных процедур, извещения по которым размещены в ЕИС, формирующие капитальные вложения в объекты имущества, составляющего казну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электронные сведения из ЕИС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в день подписания документа в ЕИС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одномоментно после поступления документа в ЕЦИС;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в части формирования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Платежного поручения (ОКУД 0401060): не позднее 2 (двух) рабочих дней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принятие к учету денежных обязательств;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отражение в регистре бюджетного учета в целях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систематизации информации на соответствующих счетах учета капитальных вложений;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3) формирование Платежного поручения (ОКУД 0401060)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для принятия решения комиссией по поступлению 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выбытию активов;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для отражения в </w:t>
            </w:r>
            <w:hyperlink r:id="rId785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263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Решение управления имущественных и земельных отношений Липецкой области (далее -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УиЗО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) о принятии в казну объектов имущества, вновь выстроенного (созданного, в том числе хозяйственным способом, приобретенного), с приложением выписки из Единого государственного реестра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недвижимости (далее - ЕГРН), выписки из Реестра областного имущества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направление не позднее следующего рабочего дня со дня отражения сведений в Реестре областного имущества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786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264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Реестра областного имущества с приложением Решения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УиЗО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принятии в казну объектов имущества на основании нормативного правового акта (при наличии), акта приема-передачи, выписки из ЕГРН для объектов недвижимого имущества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направление не позднее следующего рабочего дня со дня отражения сведений в Реестре областного имущества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787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8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объектов нефинансовых активов (код формы по ОКУД 0510448) при поступлении нефинансовых активов имущества казны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265.1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Акт о приеме-передаче объектов нефинансовых активов при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поступлении нефинансовых активов имущества казны от иных организаций с приложением пакета документов в составе: Решения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УиЗО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, решение суда (при необходимости), выписка из ЕГРН для объектов недвижимого имущества, выписка из Реестра областного имущества, копия Инвентарной карточки учета нефинансовых активов (при наличии) и иные документы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(скан-копия), бумажный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не позднее следующего рабочего дня со дня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отражения сведений в Реестре областного имущества с приложением пакета документов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следующего рабочего дня со дня получения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789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(код формы по 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265.2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0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объектов нефинансовых активов (код формы по ОКУД 0510448) при поступлении нефинансовых активов имущества казны от организаций бюджетной сферы с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приложением пакета документов в составе: Решения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УиЗО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, решение суда (при необходимости), выписка из ЕГРН для объектов недвижимого имущества, выписка из Реестра областного имущества, копия Инвентарной карточки учета нефинансовых активов (при наличии)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(скан-копия), бумажный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направление не позднее следующего рабочего дня со дня отражения сведений в Реестре областного имущества с приложением пакета документов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79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265.3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2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объектов нефинансовых активов (код формы по ОКУД 0510448) при поступлении нефинансовых активов имущества казны от организаций бюджетной сферы с приложением пакета документов в составе: Решения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УиЗО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, решение суда (при необходимости),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выписка из ЕГРН для объектов недвижимого имущества, выписка из Реестра областного имущества, копия Инвентарной карточки учета нефинансовых активов (при наличии) и иные документы (при условии подписания сформированного электронного документа электронными подписями)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подписание и утверждение электронными подписями средствами ЕЦИС не позднее следующего рабочего дня со дня отражения сведений в Реестре областного имущества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лицо, комиссия по поступлению и выбытию активов, 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одномоментно после утверждения в ЕЦИС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793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266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4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Извещение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при приемке имущества казны, полученное от передающей стороны (дополнительно к </w:t>
            </w:r>
            <w:hyperlink w:anchor="P6065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п. 266.2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бумажный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направление не позднее 2 (двух) рабочих дней со дня получения от передающей стороны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заполнение </w:t>
            </w:r>
            <w:hyperlink r:id="rId795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Извещения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подписание уполномоченным и лицами уполномоченной организации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направления в субъект централизованного учета не позднее следующего рабочего дня со дня подписания на бумажном носителе (далее см. </w:t>
            </w:r>
            <w:hyperlink w:anchor="P6093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 xml:space="preserve">п. 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268 Графика документооб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орота)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267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6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Извещение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при поступлении объектов имущества казны, полученное от передающей стороны (продолжение </w:t>
            </w:r>
            <w:hyperlink w:anchor="P6083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 xml:space="preserve">п. 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267 Графика документооборота)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eastAsiaTheme="minorHAnsi" w:hAnsi="Times New Roman" w:cs="Times New Roman"/>
                <w:sz w:val="24"/>
                <w:szCs w:val="24"/>
              </w:rPr>
              <w:t>1) утверждение не позднее 2 (двух) рабочих дней со дня получения из уполномоченной организации и направление в уполномоченную организацию для отражения в учете электронный образ (скан-копию);</w:t>
            </w:r>
          </w:p>
          <w:p w:rsidR="00193DFE" w:rsidRPr="000774BA" w:rsidRDefault="00193DFE" w:rsidP="00193DFE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eastAsiaTheme="minorHAnsi" w:hAnsi="Times New Roman" w:cs="Times New Roman"/>
                <w:sz w:val="24"/>
                <w:szCs w:val="24"/>
              </w:rPr>
              <w:t>2) направление передающей стороне документ на бумажном носителе.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в бухгалтерском учете бухгалтерских записей согласно первичному учетному документу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Для внутреннего пользования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7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Извещение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при поступлении объектов имущества казны, полученное от передающей стороны (дополнительно к </w:t>
            </w:r>
            <w:hyperlink w:anchor="P6074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п. 266.3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направление средствами ЕЦИС в уполномоченную организацию не позднее следующего дня со дня получения документа от передающей стороны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заполнение </w:t>
            </w:r>
            <w:hyperlink r:id="rId798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Извещения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подписание уполномоченными лицами уполномоченной организации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направления в субъект централизованного учета не позднее следующего рабочего дня со дня подписания (далее см. </w:t>
            </w:r>
            <w:hyperlink w:anchor="P6113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 xml:space="preserve">п. 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270 Графика документооборота)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9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Извещение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0504805) при поступлении объектов имущества казны, полученное от передающей стороны (продолжение </w:t>
            </w:r>
            <w:hyperlink w:anchor="P6103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 xml:space="preserve">п. 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269 Графика документооборота)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подписание и направление в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уполномоченную организацию средствами ЕЦИС не позднее 1 (одного) рабочего дня со дня получения подписанного документа из уполномоченной организации;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направление передающей стороне средствами ЕЦИС не позднее 1 (одного) рабочего дня со дня подписания документа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(уполномоченное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лицо)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следующего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рабочего дня 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отражение в бухгалтерском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учете бухгалтерских записей согласно первичному учетному документу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внутреннего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270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комиссии по поступлению и выбытию активов об оприходовании неучтенных объектов, выявленных в результате инвентаризации с приложением документов по результатам инвентаризации (Инвентаризационная </w:t>
            </w:r>
            <w:hyperlink r:id="rId800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опись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(ОКУД 0504089), </w:t>
            </w:r>
            <w:hyperlink r:id="rId801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результатах инвентаризации (ОКУД 0504835), </w:t>
            </w:r>
            <w:hyperlink r:id="rId802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Ведомость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расхождений по результатам инвентаризации (ОКУД 0504092)) и иных документов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270.1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комиссии по поступлению и выбытию активов об оприходовании неучтенных объектов, выявленных в результате инвентаризации с приложением документов по результатам инвентаризации (Инвентаризационная </w:t>
            </w:r>
            <w:hyperlink r:id="rId803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опись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(ОКУД 0504089), </w:t>
            </w:r>
            <w:hyperlink r:id="rId804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инвентаризации (ОКУД 0504835), </w:t>
            </w:r>
            <w:hyperlink r:id="rId805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Ведомость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расхождений по результатам инвентаризации (ОКУД 0504092)) и иных документов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следующего рабочего дня после принятия Решения об оприходовании неучтенных объектов, выявленных при инвентаризации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комиссия по поступлению и выбытию активов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806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270.2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комиссии по поступлению и выбытию активов об оприходовании неучтенных объектов, выявленных в результате инвентаризации с приложением документов по результатам инвентаризации (Инвентаризационная </w:t>
            </w:r>
            <w:hyperlink r:id="rId807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опись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(ОКУД 0504089), </w:t>
            </w:r>
            <w:hyperlink r:id="rId808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инвентаризации (ОКУД 0504835), </w:t>
            </w:r>
            <w:hyperlink r:id="rId809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Ведомость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расхождений по результатам инвентаризации (ОКУД 0504092)) и иных документов (при наличии функциональной возможности, при условии подписания сформированного электронного документа электронными подписями всеми участниками составления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формирует в ЕЦИС не позднее следующего рабочего дня после принятия решения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комиссия по поступлению и выбытию активов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одномоментно после утверждения в ЕЦИС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810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документы о передаче имущества казны в аренду, безвозмездное пользование, доверительное управление, на хранение, в том числе Решения УИЗО (при наличии), договор, </w:t>
            </w:r>
            <w:hyperlink r:id="rId81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объектов нефинансовых активов (код формы по ОКУД 0510448), информация о справедливой стоимости объектов учета аренды на льготных условиях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271.1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документы о передаче имущества казны в аренду, безвозмездное пользование, доверительное управление, на хранение, в том числе Решения УИЗО (при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наличии), договор, </w:t>
            </w:r>
            <w:hyperlink r:id="rId812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объектов нефинансовых активов (код формы по ОКУД 0510448), информация о справедливой стоимости объектов учета аренды на льготных условиях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направление в уполномоченную организацию не позднее 2 (двух) рабочих дней со дня получения утвержденного акта принимающей стороной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813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271.2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документы о передаче имущества казны в аренду, безвозмездное пользование, доверительное управление, на хранение, в том числе Решения УИЗО (при наличии), договор, </w:t>
            </w:r>
            <w:hyperlink r:id="rId814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объектов нефинансовых активов (код формы по ОКУД 0510448), информация о справедливой стоимости объектов учета аренды на льготных условиях (при условии подписания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 электронными подписями принимающей стороной)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формирование, подписание электронными подписями, утверждение и направления на подписание принимающей стороне средствами ЕЦИС не позднее 1 (одного) рабочего дня со дня наступления факта хозяйственной жизни;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направление в уполномоченную организацию не позднее следующего рабочего дня со дня подписания документа принимающей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стороной средствами ЕЦИС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по поступлению и выбытию активов субъекта централизованного учета; руководитель (уполномоченное лицо) субъекта централизованного учета, уполномоченное лицо принимающей стороны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одномоментно после подписания документа в ЕЦИС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815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о досрочном расторжении, об изменении условий (в том числе информация о продлении на неопределенный срок) договора аренды/договора безвозмездного пользования, договора доверительного управления, договора хранения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направление не позднее следующего рабочего дня со дня подписания документа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816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Первичные учетные документы, подтверждающие факт возврата объекта учета аренды, безвозмездного пользования, доверительного управления, хранения (</w:t>
            </w:r>
            <w:hyperlink r:id="rId817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нефинансовых активов (код формы по ОКУД 0510448) и/или иные документы при возврате объекта учета аренды, безвозмездного пользования, доверительного управления, хранения)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273.1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Первичные учетные документы, подтверждающие факт возврата объекта учета аренды, безвозмездного пользования, доверительного управления, хранения (</w:t>
            </w:r>
            <w:hyperlink r:id="rId818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объектов нефинансовых активов (код формы по ОКУД 0510448) и/или иные документы при возврате объекта учета аренды, безвозмездного пользования,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доверительного управления, хранения)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направление в уполномоченную организацию не позднее 2 (двух) рабочих дней со дня получения акта от передающей стороны и подписания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819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273.2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Первичные учетные документы, подтверждающие факт возврата объекта учета аренды, безвозмездного пользования, доверительного управления, хранения (</w:t>
            </w:r>
            <w:hyperlink r:id="rId820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объектов нефинансовых активов (код формы по ОКУД 0510448) и/или иные документы при возврате объекта учета аренды, безвозмездного пользования, доверительного управления, хранения) (при условии подписания сформированного электронного документа электронными подписями)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подписание не позднее 1 (одного) рабочего дня средствами ЕЦИС со дня получения документа от передающей стороны;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направление в уполномоченную организацию не позднее 2 (двух) рабочих дней со дня получения акта от передающей стороны и подписания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лицо, 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82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273.3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2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объектов нефинансовых активов (код формы по ОКУД 0510448) при выбытии имущества казны в результате безвозмездной передачи (передачи в оперативное управление, хозяйственное ведение, постоянное (бессрочное) пользование, в собственность другим публично-правовым образованиям и иным организациям) с приложением Решения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УиЗО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об исключении объектов нефинансовых активов из состава имущества казны, Выписки из ЕГРН для недвижимого имущества, выписки из Реестра областного имущества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273.4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3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передаче объектов нефинансовых активов (код формы по ОКУД 0510448) при выбытии имущества казны в результате безвозмездной передачи (передачи в оперативное управление, хозяйственное ведение, постоянное (бессрочное) пользование, в собственность другим публично-правовым образованиям и иным организациям) с приложением Решения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УиЗО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об исключении объектов нефинансовых активов из состава имущества казны, Выписки из ЕГРН для недвижимого имущества, выписки из Реестра областного имущества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в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уполномоченную организацию не позднее 1 (одного) рабочего дня со дня получения утвержденного </w:t>
            </w:r>
            <w:hyperlink r:id="rId824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принимающей стороной и отражения сведений в Реестре областного имущества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ответственное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следующего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отражение факта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хозяйственной жизни в учете;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формирование в случае необходимости </w:t>
            </w:r>
            <w:hyperlink r:id="rId825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Извещения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3) подписание </w:t>
            </w:r>
            <w:hyperlink r:id="rId826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Извещения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на бумажном носителе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для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отражения в </w:t>
            </w:r>
            <w:hyperlink r:id="rId827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для направления </w:t>
            </w:r>
            <w:hyperlink r:id="rId828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Извещения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субъекту централизованного учета на бумажном носителе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273.5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9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объектов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нефинансовых активов (код формы по ОКУД 0510448) при выбытии имущества казны в результате безвозмездной передачи (передачи в оперативное управление, хозяйственное ведение, постоянное (бессрочное) пользование, в собственность другим публично-правовым образованиям) (между субъектами централизованного учета) с приложением Решения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УиЗО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об исключении объектов нефинансовых активов из состава имущества казны, Выписки из ЕГРН для объектов недвижимого имущества, выписки из Реестра областного имущества и/или иных документов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условии подписания сформированного электронного документа электронными подписями)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1) формирование средствами ЕЦИС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направление принимающей стороне в день передачи имущества;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направление не позднее 1 (одного) рабочего дня со дня подписания документа принимающей стороной в ЕЦИС и отражения сведений в Реестре федерального имущества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ответственное лицо, комиссия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поступлению и выбытию активов, 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одномоментно после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утверждения в ЕЦИС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отражение факта хозяйственной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в учете;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формирование в случае необходимости </w:t>
            </w:r>
            <w:hyperlink r:id="rId830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Извещения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средствами ЕЦИС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для отражения в </w:t>
            </w:r>
            <w:hyperlink r:id="rId83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для направления </w:t>
            </w:r>
            <w:hyperlink r:id="rId832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Извещения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субъекту централизованного учета средствами ЕЦИС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274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3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Извещение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при выбытии имущества казны (при необходимости дополнительно к </w:t>
            </w:r>
            <w:hyperlink w:anchor="P6233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п.</w:t>
              </w:r>
              <w:r w:rsidRPr="000774B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 xml:space="preserve"> 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284 Графика документооборота)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274.1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4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Извещение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при выбытии имущества казны (при необходимости дополнительно к </w:t>
            </w:r>
            <w:hyperlink w:anchor="P6242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п. 284.1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бумажный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подписание не позднее следующего дня после получения документа от уполномоченной организации и направление принимающей стороне на бумажном носителе;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2) направление в уполномоченную организацию электронный образ (скан-копию) не позднее 1 (одного)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рабочего дня со дня получения утвержденного Извещения принимающей стороной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в бухгалтерском учете бухгалтерских записей согласно первичному учетному документу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для внутреннего пользования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274.2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5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Извещение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при выбытии имущества казны (при необходимости дополнительно к </w:t>
            </w:r>
            <w:hyperlink w:anchor="P6254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п. 284.2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документооборота) (при условии подписания сформированного электронного документа электронными подписями)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1) подписание в ЕЦИС не позднее следующего дня после получения документа от уполномоченной организации и направление на подписание принимающей стороне средствами ЕЦИС;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2) направление в уполномоченную организацию в день утверждения Извещения принимающей стороной в ЕЦИС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субъекта централизованного учета, главный бухгалтер уполномоченной организации, ответственные лица принимающей стороны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одномоментно после подписания в ЕЦИС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в бухгалтерском учете бухгалтерских записей согласно первичному учетному документу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Для внутреннего пользования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имущества между правообладателями права оперативного управления, хозяйственного ведения, постоянного (бессрочного)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пользования (областными учреждениями, областными государственными органами) в случае если на отчетную дату право у передающей стороны прекращено в установленном порядке, а государственная регистрация права, предусмотренная законодательством Российской Федерации, у принимающей стороны до срока представления в составе бюджетной отчетности </w:t>
            </w:r>
            <w:hyperlink r:id="rId836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Справки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0503125) на указанный объект не осуществлена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275.1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7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Извещение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с приложением Выписки из ЕГРН при поступлении имущества казны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уполномоченную организацию электронный образ (скан-копию) не позднее 1 (одного) рабочего дня со дня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утвержденного Извещения передающей стороной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учете;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838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275.2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9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Извещение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(код формы по ОКУД 0504805) с приложением Выписки из ЕГРН при выбытии имущества казны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направление в уполномоченную организацию электронный образ (скан-копию) не позднее 1 (одного) рабочего дня со дня получения утвержденного Извещения принимающей стороной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учете;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840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1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списании объектов нефинансовых активов (кроме транспортных средств) (ОКУД 0510454), </w:t>
            </w:r>
            <w:hyperlink r:id="rId842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списании транспортного средства (ОКУД 0510456) при списании имущества казны,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пришедшего в негодность с приложением Решения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УиЗО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 и/или иных документов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276.1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3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списании объектов нефинансовых активов (кроме транспортных средств) (ОКУД 0510454), </w:t>
            </w:r>
            <w:hyperlink r:id="rId844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списании транспортного средства (ОКУД 0510456) при списании имущества казны, пришедшего в негодность с приложением Решения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УиЗО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и/или иных документов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формирует средствами ЕЦИС и направляет в уполномоченную организацию не позднее 2 (двух) рабочих дней после принятия решения Комиссией о списания имущества казны, отражения сведений в Реестре областного имущества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Комиссия по поступлению и выбытию активов,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845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276.2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6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списании объектов нефинансовых активов (кроме транспортных средств) (ОКУД 0510454), </w:t>
            </w:r>
            <w:hyperlink r:id="rId847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списании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транспортного средства (ОКУД 0510456) при списании имущества казны, пришедшего в негодность с приложением Решения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УиЗО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и/или иных документов (при условии подписания сформированного электронного документа электронными подписями всеми участниками составления документа)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Формирует, подписывает электронными подписями и направляет средствами ЕЦИС в уполномоченную организацию не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позднее 1 (одного) рабочего дня после принятия решения Комиссией о списания имущества казны, отражения сведений в Реестре областного имущества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лицо,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комиссия по поступлению и выбытию активов,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(уполномоченное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лицо)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одномоментно после подписания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848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277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Акт о приеме-передаче объектов нефинансовых активов) при выбытии имущества казны в связи с передачей в уставный капитал (фонд) организаций с приложением Решения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УиЗО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, выписки из ЕГРН для объектов недвижимого имущества и/или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документов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направление в уполномоченную организацию не позднее 2 (двух) рабочих дней со дня получения утвержденного акта принимающей стороной, отражения сведений в Реестре областного имущества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лицо, 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849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278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Информация об изменении кадастровой стоимости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2 (двух) рабочих дней со дня внесения изменений сведений в Реестр областного имущества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лицо,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850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Документы по переоценке объектов имущества казны до справедливой стоимости при отчуждении не в пользу организаций бюджетной сферы: отчет об оценке, протокол Комиссии по поступлению и выбытию активов и/или иные документы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направление не позднее 2 (двух) рабочих дней со дня внесения изменений сведений в Реестр областного имущества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85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Сводная информация по поступлению и выбытию имущества казны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направляет ежемесячно не позднее 10 числа месяца следующего ща отчетным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двух рабочих дней 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852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Сводные сведения из Реестра областного имущества с детализацией по объектам из специализированной системы учета областного имущества 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направление не позднее пяти рабочих дней, со дня окончания отчетного квартала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20 рабочих дней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проверки соответствия сведений, содержащихся в Реестре областного имущества, данным бюджетного учета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для направления информации в субъект централизованного учета по выявленным расхождениям</w:t>
            </w:r>
          </w:p>
        </w:tc>
      </w:tr>
      <w:tr w:rsidR="00193DFE" w:rsidRPr="000774BA" w:rsidTr="00623763">
        <w:tc>
          <w:tcPr>
            <w:tcW w:w="15783" w:type="dxa"/>
            <w:gridSpan w:val="9"/>
          </w:tcPr>
          <w:p w:rsidR="00193DFE" w:rsidRPr="000774BA" w:rsidRDefault="00193DFE" w:rsidP="00193D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. Иные документы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Уведомление (запрос) о поступлении первичных учетных документов, не соответствующих требованиям законодательства Российской Федерации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(скан-образ)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уведомления (запроса) о поступлении первичных учетных документов, не соответствующих требованиям законодательства Российской Федерации не позднее 1 (одного) рабочего дня со дня поступления документа, не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соответствующего требованиям законодательства Российской Федерации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уполномоченной организации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направление в субъект централизованного учета для подготовки ответа (см. 283 Графика документооборота)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6061"/>
            <w:bookmarkEnd w:id="15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283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 на уведомление о поступлении первичных учетных документов, не соответствующих требованиям законодательства Российской Федерации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(скан-образ)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1 (одного) рабочего дня со дня получения уведомления (запроса)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для внутреннего пользования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Требование о необходимости представления первичных учетных документов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электронный/скан-образ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направление в субъект централизованного учета не позднее 3 (трех) рабочих дней в случае выявления при осуществлении централизуемых полномочий фактов непредставления первичных учетных документов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главный бухгалтер уполномоченной организации</w:t>
            </w:r>
            <w:r w:rsidRPr="000774BA">
              <w:rPr>
                <w:rFonts w:cs="Times New Roman"/>
                <w:sz w:val="24"/>
              </w:rPr>
              <w:t>/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уполномоченной организации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направление в субъект централизованного учета для представления первичных учетных документов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учетные документы, направляемые в соответствии с Требованием о необходимости представления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первичных учетных документов (см. </w:t>
            </w:r>
            <w:hyperlink w:anchor="P6775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 xml:space="preserve">п. 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284 Графика документооборота)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электронный/электронный образ (скан-образ)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срок, указанный в Требовании о необходимости представления первичных учетных документов, но не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1 (одного) рабочего дня, следующего за днем направления Требования и не позднее чем за 5 (пять) рабочих дней до формирования регистров бюджетного учета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(заместитель руководителя)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853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286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Распорядительный документ о перечне лиц, ответственных за взаимодействие и обмен электронными документами и электронными образами документов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(скан-образ)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направляет не позднее 1 (одного) рабочего дня со дня утверждения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для внутреннего пользования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Распорядительный документ о перечне лиц, наделенных правом подписи документов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(скан-образ)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направляет в уполномоченную организацию не позднее 1 (одного) рабочего дня со дня утверждения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для внутреннего пользования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поступлении документов, содержащих служебную информацию ограниченного распространения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сведения, составляющие государственную тайну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электронный, бумажный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поступлении документов, содержащих служебную информацию ограниченного распространения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сведения, составляющие государственную тайну не позднее дня поступления документов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организации обработки информации в рамках переданных полномочий по ведению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289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proofErr w:type="spellStart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картодержателях</w:t>
            </w:r>
            <w:proofErr w:type="spellEnd"/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по расчетным дебетовым картам (корпоративные карты субъектов централизованного учета)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по мере открытия карт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руководитель (иное уполномоченное лицо) субъекта централизованного учета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для внутреннего пользования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4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Выписка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из лицевого счета получателя бюджетных средств (код формы по КФД 0531759), с расчетными (платежными) документами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в течение 1 (одного)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855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6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Отчет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 лицевого счета получателя бюджетных средств (код формы по КФД 0531786)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в течение 1 (одного)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сверка данных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для внутреннего пользования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292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7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Выписка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из лицевого счета для учета операций со средствами, поступающими во временное распоряжение получателя бюджетных средств (код формы по КФД 0531762), с расчетными (платежными) документами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в течение 1 (одного)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858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(код формы по 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9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Отчет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 лицевого счета для учета операций со средствами, поступающими во временное распоряжение получателя бюджетных средств (код формы по КФД 0531788)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в течение 1 (одного) рабочего дня со дня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сверка данных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для внутреннего пользования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Извещение (ОКУД 0504805) об изменении стоимости особо ценного имущества 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направляет ежегодно, в порядке, установленном учредителем (но не реже чем перед составлением годовой отчетности)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(уполномоченное лицо) субъекта централизованного учета, главный бухгалтер уполномоченной организации, ответственные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 передающей стороны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следующего дня после получения документа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860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295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Приказ учредителя о порядке отнесения имущества к категории особо ценного движимого имущества 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 образ (скан-образ)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направляет в уполномоченную организацию не позднее 1 (одного) рабочего дня со дня получения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отражение факта хозяйственной жизни в учете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861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Платежное поручение (ОКУД 0401060)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уполномоченная 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формирует средствами ЕЦИС, выгружает в модуль исполнения бюджета «Электронный бюджет Липецкой области» Бюджет-Смарт не позднее 2 (двух)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получения первичных документов на оплату 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подпись - руководитель (уполномоченное лицо) субъекта централизованного учета, 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Вторая подпись -руководитель (уполномоченное лицо) уполномоченной организации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со дня получения выписки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hyperlink r:id="rId862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Выписк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и из лицевого счета получателя бюджетных средств (код формы по КФД 0531759) для отражения факта хозяйственной жизни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для отражения в </w:t>
            </w:r>
            <w:hyperlink r:id="rId863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  <w:tr w:rsidR="00193DFE" w:rsidRPr="000774BA" w:rsidTr="00623763">
        <w:tc>
          <w:tcPr>
            <w:tcW w:w="849" w:type="dxa"/>
          </w:tcPr>
          <w:p w:rsidR="00193DFE" w:rsidRPr="000774BA" w:rsidRDefault="00193DFE" w:rsidP="00193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26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Платежное поручение (ОКУД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0401060) при возврате денежных средств, внесенных в качестве обеспечения исполнения государственного контракта</w:t>
            </w:r>
          </w:p>
        </w:tc>
        <w:tc>
          <w:tcPr>
            <w:tcW w:w="1578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уполномоченная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</w:p>
        </w:tc>
        <w:tc>
          <w:tcPr>
            <w:tcW w:w="1474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</w:t>
            </w:r>
          </w:p>
        </w:tc>
        <w:tc>
          <w:tcPr>
            <w:tcW w:w="2192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средствами ЕЦИС,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выгружает в модуль исполнения бюджета  «Электронный бюджет Липецкой области»  Бюджет-Смарт не позднее 2 (двух) рабочих дней со дня получения информации от субъекта централизованного учета с указанием платежных реквизитов и суммы возврата денежных средств, внесенных в качестве обеспечения исполнения государственного контракта</w:t>
            </w:r>
          </w:p>
        </w:tc>
        <w:tc>
          <w:tcPr>
            <w:tcW w:w="1987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подпись - руководитель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(уполномоченное лицо) субъекта централизованного учета, </w:t>
            </w:r>
          </w:p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t>Вторая подпись -руководитель (уполномоченное лицо) уполномоченной организации</w:t>
            </w:r>
          </w:p>
        </w:tc>
        <w:tc>
          <w:tcPr>
            <w:tcW w:w="1843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следующего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рабочего дня со дня получения выписки</w:t>
            </w:r>
          </w:p>
        </w:tc>
        <w:tc>
          <w:tcPr>
            <w:tcW w:w="212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обработка </w:t>
            </w:r>
            <w:hyperlink r:id="rId864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Выписк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и из </w:t>
            </w: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лицевого счета получателя бюджетных средств (код формы по КФД 0531759) для отражения факта хозяйственной жизни</w:t>
            </w:r>
          </w:p>
        </w:tc>
        <w:tc>
          <w:tcPr>
            <w:tcW w:w="1466" w:type="dxa"/>
          </w:tcPr>
          <w:p w:rsidR="00193DFE" w:rsidRPr="000774BA" w:rsidRDefault="00193DFE" w:rsidP="00193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отражения в </w:t>
            </w:r>
            <w:hyperlink r:id="rId865" w:history="1">
              <w:r w:rsidRPr="000774BA">
                <w:rPr>
                  <w:rFonts w:ascii="Times New Roman" w:hAnsi="Times New Roman" w:cs="Times New Roman"/>
                  <w:sz w:val="24"/>
                  <w:szCs w:val="24"/>
                </w:rPr>
                <w:t>Журналах</w:t>
              </w:r>
            </w:hyperlink>
            <w:r w:rsidRPr="000774B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(ОКУД 0504071), установленных правилами организации и ведения бюджетного учета</w:t>
            </w:r>
          </w:p>
        </w:tc>
      </w:tr>
    </w:tbl>
    <w:p w:rsidR="00B767EB" w:rsidRDefault="00B767EB" w:rsidP="0092556B">
      <w:pPr>
        <w:ind w:left="0" w:firstLine="0"/>
        <w:sectPr w:rsidR="00B767EB" w:rsidSect="008A2101">
          <w:pgSz w:w="16838" w:h="11905" w:orient="landscape"/>
          <w:pgMar w:top="1077" w:right="567" w:bottom="567" w:left="567" w:header="0" w:footer="0" w:gutter="0"/>
          <w:cols w:space="720"/>
        </w:sectPr>
      </w:pPr>
    </w:p>
    <w:p w:rsidR="00B767EB" w:rsidRDefault="00B767EB" w:rsidP="005D7440">
      <w:pPr>
        <w:ind w:left="0" w:firstLine="0"/>
      </w:pPr>
    </w:p>
    <w:sectPr w:rsidR="00B767EB" w:rsidSect="0092556B">
      <w:pgSz w:w="16838" w:h="11905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6FCD83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5923AB"/>
    <w:multiLevelType w:val="hybridMultilevel"/>
    <w:tmpl w:val="D14CE696"/>
    <w:lvl w:ilvl="0" w:tplc="411654D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2F7932"/>
    <w:multiLevelType w:val="multilevel"/>
    <w:tmpl w:val="8D8214D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5367470"/>
    <w:multiLevelType w:val="hybridMultilevel"/>
    <w:tmpl w:val="05CEEAC4"/>
    <w:lvl w:ilvl="0" w:tplc="39E2EA96">
      <w:start w:val="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4" w15:restartNumberingAfterBreak="0">
    <w:nsid w:val="1BCB6F35"/>
    <w:multiLevelType w:val="hybridMultilevel"/>
    <w:tmpl w:val="47AAD564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E3EAF"/>
    <w:multiLevelType w:val="multilevel"/>
    <w:tmpl w:val="C81EB45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BF109DE"/>
    <w:multiLevelType w:val="hybridMultilevel"/>
    <w:tmpl w:val="51326C5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C225E58"/>
    <w:multiLevelType w:val="multilevel"/>
    <w:tmpl w:val="5B7C2E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8" w15:restartNumberingAfterBreak="0">
    <w:nsid w:val="31344C46"/>
    <w:multiLevelType w:val="multilevel"/>
    <w:tmpl w:val="C5643C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3B26806"/>
    <w:multiLevelType w:val="multilevel"/>
    <w:tmpl w:val="0772EFB2"/>
    <w:lvl w:ilvl="0">
      <w:start w:val="5"/>
      <w:numFmt w:val="decimal"/>
      <w:lvlText w:val="%1."/>
      <w:lvlJc w:val="left"/>
      <w:pPr>
        <w:ind w:left="600" w:hanging="600"/>
      </w:pPr>
      <w:rPr>
        <w:rFonts w:eastAsia="Calibri" w:cs="Times New Roman" w:hint="default"/>
        <w:sz w:val="28"/>
      </w:rPr>
    </w:lvl>
    <w:lvl w:ilvl="1">
      <w:start w:val="31"/>
      <w:numFmt w:val="decimal"/>
      <w:lvlText w:val="%1.%2."/>
      <w:lvlJc w:val="left"/>
      <w:pPr>
        <w:ind w:left="1320" w:hanging="600"/>
      </w:pPr>
      <w:rPr>
        <w:rFonts w:eastAsia="Calibri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cs="Times New Roman" w:hint="default"/>
        <w:sz w:val="28"/>
      </w:rPr>
    </w:lvl>
  </w:abstractNum>
  <w:abstractNum w:abstractNumId="10" w15:restartNumberingAfterBreak="0">
    <w:nsid w:val="429A5EAA"/>
    <w:multiLevelType w:val="multilevel"/>
    <w:tmpl w:val="B4CA48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61264DF"/>
    <w:multiLevelType w:val="multilevel"/>
    <w:tmpl w:val="2BDE34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12" w15:restartNumberingAfterBreak="0">
    <w:nsid w:val="53D71C55"/>
    <w:multiLevelType w:val="hybridMultilevel"/>
    <w:tmpl w:val="1B1A3CC8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23FF3"/>
    <w:multiLevelType w:val="multilevel"/>
    <w:tmpl w:val="AA506F4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44D543E"/>
    <w:multiLevelType w:val="multilevel"/>
    <w:tmpl w:val="16E2462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5" w15:restartNumberingAfterBreak="0">
    <w:nsid w:val="5C9A4317"/>
    <w:multiLevelType w:val="hybridMultilevel"/>
    <w:tmpl w:val="EF0AE730"/>
    <w:lvl w:ilvl="0" w:tplc="8F5A034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5B2C9C"/>
    <w:multiLevelType w:val="multilevel"/>
    <w:tmpl w:val="524482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9693B57"/>
    <w:multiLevelType w:val="multilevel"/>
    <w:tmpl w:val="66B82EE6"/>
    <w:lvl w:ilvl="0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0" w:hanging="2160"/>
      </w:pPr>
      <w:rPr>
        <w:rFonts w:hint="default"/>
      </w:rPr>
    </w:lvl>
  </w:abstractNum>
  <w:abstractNum w:abstractNumId="18" w15:restartNumberingAfterBreak="0">
    <w:nsid w:val="6EF73657"/>
    <w:multiLevelType w:val="hybridMultilevel"/>
    <w:tmpl w:val="AB0ECD2E"/>
    <w:lvl w:ilvl="0" w:tplc="8AB27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640360"/>
    <w:multiLevelType w:val="hybridMultilevel"/>
    <w:tmpl w:val="99C8258E"/>
    <w:lvl w:ilvl="0" w:tplc="5ED8078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77745F9D"/>
    <w:multiLevelType w:val="hybridMultilevel"/>
    <w:tmpl w:val="24AC4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3"/>
  </w:num>
  <w:num w:numId="5">
    <w:abstractNumId w:val="19"/>
  </w:num>
  <w:num w:numId="6">
    <w:abstractNumId w:val="10"/>
  </w:num>
  <w:num w:numId="7">
    <w:abstractNumId w:val="1"/>
  </w:num>
  <w:num w:numId="8">
    <w:abstractNumId w:val="2"/>
  </w:num>
  <w:num w:numId="9">
    <w:abstractNumId w:val="20"/>
  </w:num>
  <w:num w:numId="10">
    <w:abstractNumId w:val="12"/>
  </w:num>
  <w:num w:numId="11">
    <w:abstractNumId w:val="4"/>
  </w:num>
  <w:num w:numId="12">
    <w:abstractNumId w:val="1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9"/>
    <w:lvlOverride w:ilvl="0">
      <w:startOverride w:val="5"/>
    </w:lvlOverride>
    <w:lvlOverride w:ilvl="1">
      <w:startOverride w:val="3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6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EB"/>
    <w:rsid w:val="000004B4"/>
    <w:rsid w:val="00000512"/>
    <w:rsid w:val="00001D02"/>
    <w:rsid w:val="0000228F"/>
    <w:rsid w:val="00006C29"/>
    <w:rsid w:val="000125E3"/>
    <w:rsid w:val="00012CEE"/>
    <w:rsid w:val="00013F84"/>
    <w:rsid w:val="00020140"/>
    <w:rsid w:val="0002062D"/>
    <w:rsid w:val="000267BE"/>
    <w:rsid w:val="00033B39"/>
    <w:rsid w:val="000506EB"/>
    <w:rsid w:val="00064632"/>
    <w:rsid w:val="0006541E"/>
    <w:rsid w:val="0006769A"/>
    <w:rsid w:val="00073D9A"/>
    <w:rsid w:val="00076B04"/>
    <w:rsid w:val="0007724D"/>
    <w:rsid w:val="000774BA"/>
    <w:rsid w:val="00081EBC"/>
    <w:rsid w:val="000867E6"/>
    <w:rsid w:val="00093131"/>
    <w:rsid w:val="00094215"/>
    <w:rsid w:val="00095372"/>
    <w:rsid w:val="000A2FA7"/>
    <w:rsid w:val="000A3D3C"/>
    <w:rsid w:val="000A71E7"/>
    <w:rsid w:val="000B1B7A"/>
    <w:rsid w:val="000B5748"/>
    <w:rsid w:val="000B780C"/>
    <w:rsid w:val="000C0E3F"/>
    <w:rsid w:val="000D00BC"/>
    <w:rsid w:val="000D2A41"/>
    <w:rsid w:val="000D3197"/>
    <w:rsid w:val="000D36F0"/>
    <w:rsid w:val="000D727A"/>
    <w:rsid w:val="000E0006"/>
    <w:rsid w:val="000E313E"/>
    <w:rsid w:val="000E551F"/>
    <w:rsid w:val="000F1169"/>
    <w:rsid w:val="000F6CA9"/>
    <w:rsid w:val="00105B60"/>
    <w:rsid w:val="00107740"/>
    <w:rsid w:val="00111DF6"/>
    <w:rsid w:val="001210B7"/>
    <w:rsid w:val="00121590"/>
    <w:rsid w:val="00121D33"/>
    <w:rsid w:val="00126CC4"/>
    <w:rsid w:val="001325D6"/>
    <w:rsid w:val="00141179"/>
    <w:rsid w:val="001422CB"/>
    <w:rsid w:val="00142D3F"/>
    <w:rsid w:val="00147CDA"/>
    <w:rsid w:val="0015118B"/>
    <w:rsid w:val="00153675"/>
    <w:rsid w:val="00165945"/>
    <w:rsid w:val="001767E5"/>
    <w:rsid w:val="00176AD5"/>
    <w:rsid w:val="00185E51"/>
    <w:rsid w:val="00186A3D"/>
    <w:rsid w:val="00186E48"/>
    <w:rsid w:val="00193DFE"/>
    <w:rsid w:val="00194F0D"/>
    <w:rsid w:val="001A0D01"/>
    <w:rsid w:val="001A2AD6"/>
    <w:rsid w:val="001A3E72"/>
    <w:rsid w:val="001A6B66"/>
    <w:rsid w:val="001B285F"/>
    <w:rsid w:val="001B29C9"/>
    <w:rsid w:val="001B4F50"/>
    <w:rsid w:val="001C21E6"/>
    <w:rsid w:val="001C3322"/>
    <w:rsid w:val="001C7307"/>
    <w:rsid w:val="001D5181"/>
    <w:rsid w:val="001D7F49"/>
    <w:rsid w:val="001E3212"/>
    <w:rsid w:val="001F1173"/>
    <w:rsid w:val="001F2D85"/>
    <w:rsid w:val="001F34DC"/>
    <w:rsid w:val="001F35B9"/>
    <w:rsid w:val="00201029"/>
    <w:rsid w:val="00201174"/>
    <w:rsid w:val="00202A05"/>
    <w:rsid w:val="00206AD1"/>
    <w:rsid w:val="00210C29"/>
    <w:rsid w:val="0022004B"/>
    <w:rsid w:val="00223F75"/>
    <w:rsid w:val="0023305A"/>
    <w:rsid w:val="00234EC8"/>
    <w:rsid w:val="0023537E"/>
    <w:rsid w:val="00237CAB"/>
    <w:rsid w:val="00237E39"/>
    <w:rsid w:val="00237F8D"/>
    <w:rsid w:val="00241924"/>
    <w:rsid w:val="00244358"/>
    <w:rsid w:val="00244E0E"/>
    <w:rsid w:val="00246FF6"/>
    <w:rsid w:val="002478D5"/>
    <w:rsid w:val="00254512"/>
    <w:rsid w:val="0025505C"/>
    <w:rsid w:val="002629C8"/>
    <w:rsid w:val="00266069"/>
    <w:rsid w:val="00267D62"/>
    <w:rsid w:val="00272A87"/>
    <w:rsid w:val="00276899"/>
    <w:rsid w:val="002779E0"/>
    <w:rsid w:val="00283CEB"/>
    <w:rsid w:val="00284F4C"/>
    <w:rsid w:val="002A1A5D"/>
    <w:rsid w:val="002A1BAC"/>
    <w:rsid w:val="002A1E2B"/>
    <w:rsid w:val="002A2789"/>
    <w:rsid w:val="002A43EA"/>
    <w:rsid w:val="002A661D"/>
    <w:rsid w:val="002A7AD9"/>
    <w:rsid w:val="002A7EEA"/>
    <w:rsid w:val="002B1F5A"/>
    <w:rsid w:val="002B330D"/>
    <w:rsid w:val="002D1270"/>
    <w:rsid w:val="002D1FF2"/>
    <w:rsid w:val="002D486D"/>
    <w:rsid w:val="002D4956"/>
    <w:rsid w:val="002D6AB8"/>
    <w:rsid w:val="002E3847"/>
    <w:rsid w:val="002E6139"/>
    <w:rsid w:val="002F3D1B"/>
    <w:rsid w:val="002F555E"/>
    <w:rsid w:val="002F6FC0"/>
    <w:rsid w:val="003001E1"/>
    <w:rsid w:val="00305A35"/>
    <w:rsid w:val="00305FBD"/>
    <w:rsid w:val="00306F59"/>
    <w:rsid w:val="0031035B"/>
    <w:rsid w:val="00310E30"/>
    <w:rsid w:val="003158DD"/>
    <w:rsid w:val="0031798A"/>
    <w:rsid w:val="00320D30"/>
    <w:rsid w:val="00323C4F"/>
    <w:rsid w:val="0032400A"/>
    <w:rsid w:val="00326EFA"/>
    <w:rsid w:val="00330D66"/>
    <w:rsid w:val="00334C7D"/>
    <w:rsid w:val="003370BC"/>
    <w:rsid w:val="00347BE0"/>
    <w:rsid w:val="00353C8F"/>
    <w:rsid w:val="0035421D"/>
    <w:rsid w:val="0035516F"/>
    <w:rsid w:val="00356147"/>
    <w:rsid w:val="00356C2D"/>
    <w:rsid w:val="0037346D"/>
    <w:rsid w:val="00373F41"/>
    <w:rsid w:val="00377416"/>
    <w:rsid w:val="00381796"/>
    <w:rsid w:val="00381962"/>
    <w:rsid w:val="003839DF"/>
    <w:rsid w:val="00384FCF"/>
    <w:rsid w:val="00385157"/>
    <w:rsid w:val="00391842"/>
    <w:rsid w:val="00395AAB"/>
    <w:rsid w:val="003A25DE"/>
    <w:rsid w:val="003A3D8B"/>
    <w:rsid w:val="003A4326"/>
    <w:rsid w:val="003A4F76"/>
    <w:rsid w:val="003A5C7B"/>
    <w:rsid w:val="003B027D"/>
    <w:rsid w:val="003B130F"/>
    <w:rsid w:val="003B1FE7"/>
    <w:rsid w:val="003B251D"/>
    <w:rsid w:val="003B257D"/>
    <w:rsid w:val="003B574C"/>
    <w:rsid w:val="003B58D1"/>
    <w:rsid w:val="003C3DA1"/>
    <w:rsid w:val="003D1B89"/>
    <w:rsid w:val="003D2823"/>
    <w:rsid w:val="003E426F"/>
    <w:rsid w:val="003E7504"/>
    <w:rsid w:val="003F448C"/>
    <w:rsid w:val="004013C4"/>
    <w:rsid w:val="00403427"/>
    <w:rsid w:val="004112CB"/>
    <w:rsid w:val="00411D46"/>
    <w:rsid w:val="00414307"/>
    <w:rsid w:val="0041534D"/>
    <w:rsid w:val="004224DB"/>
    <w:rsid w:val="00423738"/>
    <w:rsid w:val="004252A1"/>
    <w:rsid w:val="00427190"/>
    <w:rsid w:val="00427E1E"/>
    <w:rsid w:val="00435534"/>
    <w:rsid w:val="00436064"/>
    <w:rsid w:val="0043682B"/>
    <w:rsid w:val="0044012E"/>
    <w:rsid w:val="0044169B"/>
    <w:rsid w:val="00447953"/>
    <w:rsid w:val="00452177"/>
    <w:rsid w:val="0045316A"/>
    <w:rsid w:val="00453450"/>
    <w:rsid w:val="00460A73"/>
    <w:rsid w:val="00463307"/>
    <w:rsid w:val="00465E4A"/>
    <w:rsid w:val="004671DB"/>
    <w:rsid w:val="004743EC"/>
    <w:rsid w:val="00483756"/>
    <w:rsid w:val="00485885"/>
    <w:rsid w:val="00486AC2"/>
    <w:rsid w:val="00492EAC"/>
    <w:rsid w:val="00495856"/>
    <w:rsid w:val="00495859"/>
    <w:rsid w:val="004A20A8"/>
    <w:rsid w:val="004A2745"/>
    <w:rsid w:val="004B1D24"/>
    <w:rsid w:val="004B6EB1"/>
    <w:rsid w:val="004B72F4"/>
    <w:rsid w:val="004B7673"/>
    <w:rsid w:val="004C0BA9"/>
    <w:rsid w:val="004C23AD"/>
    <w:rsid w:val="004C46BE"/>
    <w:rsid w:val="004C6446"/>
    <w:rsid w:val="004C74DA"/>
    <w:rsid w:val="004D03B8"/>
    <w:rsid w:val="004D401D"/>
    <w:rsid w:val="004D5AE0"/>
    <w:rsid w:val="004D6DB8"/>
    <w:rsid w:val="004E1815"/>
    <w:rsid w:val="004E1E4C"/>
    <w:rsid w:val="004E22A8"/>
    <w:rsid w:val="004E2F8A"/>
    <w:rsid w:val="00501E71"/>
    <w:rsid w:val="00511903"/>
    <w:rsid w:val="005132CC"/>
    <w:rsid w:val="00513345"/>
    <w:rsid w:val="00514688"/>
    <w:rsid w:val="00521F53"/>
    <w:rsid w:val="00526DFA"/>
    <w:rsid w:val="00527D78"/>
    <w:rsid w:val="0053005E"/>
    <w:rsid w:val="00530134"/>
    <w:rsid w:val="005367CC"/>
    <w:rsid w:val="0054050F"/>
    <w:rsid w:val="00544EE2"/>
    <w:rsid w:val="00546467"/>
    <w:rsid w:val="005517B2"/>
    <w:rsid w:val="0055228C"/>
    <w:rsid w:val="005547AC"/>
    <w:rsid w:val="005601A0"/>
    <w:rsid w:val="00562F8B"/>
    <w:rsid w:val="00566267"/>
    <w:rsid w:val="00566D07"/>
    <w:rsid w:val="00567E5A"/>
    <w:rsid w:val="005705D2"/>
    <w:rsid w:val="00572FF6"/>
    <w:rsid w:val="00576F61"/>
    <w:rsid w:val="00584F09"/>
    <w:rsid w:val="005860E7"/>
    <w:rsid w:val="00586F67"/>
    <w:rsid w:val="005879A9"/>
    <w:rsid w:val="00587DB4"/>
    <w:rsid w:val="00597BE4"/>
    <w:rsid w:val="00597EB6"/>
    <w:rsid w:val="005A110D"/>
    <w:rsid w:val="005A2955"/>
    <w:rsid w:val="005A3FFF"/>
    <w:rsid w:val="005A507A"/>
    <w:rsid w:val="005A71F1"/>
    <w:rsid w:val="005B4621"/>
    <w:rsid w:val="005C2CD2"/>
    <w:rsid w:val="005C6841"/>
    <w:rsid w:val="005D2899"/>
    <w:rsid w:val="005D344D"/>
    <w:rsid w:val="005D4B69"/>
    <w:rsid w:val="005D63B2"/>
    <w:rsid w:val="005D7440"/>
    <w:rsid w:val="005E2FA5"/>
    <w:rsid w:val="005E311B"/>
    <w:rsid w:val="005E7E8D"/>
    <w:rsid w:val="005F33AF"/>
    <w:rsid w:val="005F385D"/>
    <w:rsid w:val="00607ECC"/>
    <w:rsid w:val="00611DF8"/>
    <w:rsid w:val="00612AA6"/>
    <w:rsid w:val="00613588"/>
    <w:rsid w:val="00614AE5"/>
    <w:rsid w:val="00616512"/>
    <w:rsid w:val="00623763"/>
    <w:rsid w:val="006238CB"/>
    <w:rsid w:val="00624671"/>
    <w:rsid w:val="006253DD"/>
    <w:rsid w:val="0062635F"/>
    <w:rsid w:val="00630035"/>
    <w:rsid w:val="0063698E"/>
    <w:rsid w:val="006370C7"/>
    <w:rsid w:val="006421A0"/>
    <w:rsid w:val="00643408"/>
    <w:rsid w:val="006440B2"/>
    <w:rsid w:val="00646587"/>
    <w:rsid w:val="0065013A"/>
    <w:rsid w:val="0065684D"/>
    <w:rsid w:val="00657083"/>
    <w:rsid w:val="00665C30"/>
    <w:rsid w:val="00665D8B"/>
    <w:rsid w:val="00671391"/>
    <w:rsid w:val="00671F9B"/>
    <w:rsid w:val="00673ADB"/>
    <w:rsid w:val="006741C0"/>
    <w:rsid w:val="0067425D"/>
    <w:rsid w:val="006801DD"/>
    <w:rsid w:val="00682769"/>
    <w:rsid w:val="00690139"/>
    <w:rsid w:val="006A1A66"/>
    <w:rsid w:val="006A1BC9"/>
    <w:rsid w:val="006A510A"/>
    <w:rsid w:val="006B0691"/>
    <w:rsid w:val="006B073B"/>
    <w:rsid w:val="006B19D0"/>
    <w:rsid w:val="006B354F"/>
    <w:rsid w:val="006C26CB"/>
    <w:rsid w:val="006D40F5"/>
    <w:rsid w:val="006D5E84"/>
    <w:rsid w:val="006D70D8"/>
    <w:rsid w:val="006E01F5"/>
    <w:rsid w:val="006E1CB4"/>
    <w:rsid w:val="006E63D5"/>
    <w:rsid w:val="006E6B42"/>
    <w:rsid w:val="006F205C"/>
    <w:rsid w:val="006F4D0C"/>
    <w:rsid w:val="006F575D"/>
    <w:rsid w:val="0070324C"/>
    <w:rsid w:val="00706FBC"/>
    <w:rsid w:val="007122A1"/>
    <w:rsid w:val="007123EB"/>
    <w:rsid w:val="00715598"/>
    <w:rsid w:val="007216B6"/>
    <w:rsid w:val="00721F2E"/>
    <w:rsid w:val="00722415"/>
    <w:rsid w:val="00722BF1"/>
    <w:rsid w:val="00732667"/>
    <w:rsid w:val="00753285"/>
    <w:rsid w:val="00763B09"/>
    <w:rsid w:val="00763CB3"/>
    <w:rsid w:val="00764CF1"/>
    <w:rsid w:val="007705F9"/>
    <w:rsid w:val="00775745"/>
    <w:rsid w:val="00776A65"/>
    <w:rsid w:val="0078212F"/>
    <w:rsid w:val="007827F4"/>
    <w:rsid w:val="00782A50"/>
    <w:rsid w:val="007840C1"/>
    <w:rsid w:val="00785423"/>
    <w:rsid w:val="00792D0A"/>
    <w:rsid w:val="00793387"/>
    <w:rsid w:val="00797C11"/>
    <w:rsid w:val="007A2870"/>
    <w:rsid w:val="007A55DD"/>
    <w:rsid w:val="007B32F4"/>
    <w:rsid w:val="007B5203"/>
    <w:rsid w:val="007C1A03"/>
    <w:rsid w:val="007C206B"/>
    <w:rsid w:val="007D1539"/>
    <w:rsid w:val="007D1587"/>
    <w:rsid w:val="007D737D"/>
    <w:rsid w:val="007E0766"/>
    <w:rsid w:val="007E58EE"/>
    <w:rsid w:val="007F4570"/>
    <w:rsid w:val="007F5316"/>
    <w:rsid w:val="00800A5F"/>
    <w:rsid w:val="008023DE"/>
    <w:rsid w:val="008053C3"/>
    <w:rsid w:val="008059B4"/>
    <w:rsid w:val="00806361"/>
    <w:rsid w:val="00807C08"/>
    <w:rsid w:val="00826881"/>
    <w:rsid w:val="00831DC4"/>
    <w:rsid w:val="00832608"/>
    <w:rsid w:val="008328EF"/>
    <w:rsid w:val="008449DD"/>
    <w:rsid w:val="008451CE"/>
    <w:rsid w:val="00855A07"/>
    <w:rsid w:val="00856915"/>
    <w:rsid w:val="008609A5"/>
    <w:rsid w:val="00864E85"/>
    <w:rsid w:val="0086539D"/>
    <w:rsid w:val="0087009D"/>
    <w:rsid w:val="008744A2"/>
    <w:rsid w:val="008753EE"/>
    <w:rsid w:val="00881A96"/>
    <w:rsid w:val="0088302A"/>
    <w:rsid w:val="0088492B"/>
    <w:rsid w:val="00895C87"/>
    <w:rsid w:val="008A206E"/>
    <w:rsid w:val="008A2101"/>
    <w:rsid w:val="008A3197"/>
    <w:rsid w:val="008A3D76"/>
    <w:rsid w:val="008A5098"/>
    <w:rsid w:val="008B0E02"/>
    <w:rsid w:val="008B46D2"/>
    <w:rsid w:val="008B5714"/>
    <w:rsid w:val="008B7299"/>
    <w:rsid w:val="008C197E"/>
    <w:rsid w:val="008D04E5"/>
    <w:rsid w:val="008D09CA"/>
    <w:rsid w:val="008D3428"/>
    <w:rsid w:val="008D60F9"/>
    <w:rsid w:val="008D6CD5"/>
    <w:rsid w:val="008E09B9"/>
    <w:rsid w:val="008E18D7"/>
    <w:rsid w:val="008E3C7B"/>
    <w:rsid w:val="008F1D2B"/>
    <w:rsid w:val="008F2508"/>
    <w:rsid w:val="009008CC"/>
    <w:rsid w:val="009044A9"/>
    <w:rsid w:val="00911F15"/>
    <w:rsid w:val="00920F6A"/>
    <w:rsid w:val="009220C0"/>
    <w:rsid w:val="009251A5"/>
    <w:rsid w:val="0092556B"/>
    <w:rsid w:val="009258E3"/>
    <w:rsid w:val="00925C80"/>
    <w:rsid w:val="00926F26"/>
    <w:rsid w:val="009272F2"/>
    <w:rsid w:val="00935FD3"/>
    <w:rsid w:val="00937908"/>
    <w:rsid w:val="00937B43"/>
    <w:rsid w:val="009439D3"/>
    <w:rsid w:val="00944A3B"/>
    <w:rsid w:val="0095139B"/>
    <w:rsid w:val="009519A7"/>
    <w:rsid w:val="009535BA"/>
    <w:rsid w:val="00955A9A"/>
    <w:rsid w:val="00956B5C"/>
    <w:rsid w:val="00963062"/>
    <w:rsid w:val="00965FD6"/>
    <w:rsid w:val="009661CB"/>
    <w:rsid w:val="00966E8D"/>
    <w:rsid w:val="0097121C"/>
    <w:rsid w:val="00971F67"/>
    <w:rsid w:val="00972DE4"/>
    <w:rsid w:val="00980AFC"/>
    <w:rsid w:val="00980D11"/>
    <w:rsid w:val="0098261F"/>
    <w:rsid w:val="009857F9"/>
    <w:rsid w:val="0099066B"/>
    <w:rsid w:val="009B1B94"/>
    <w:rsid w:val="009B31DC"/>
    <w:rsid w:val="009C2EAD"/>
    <w:rsid w:val="009C2EF2"/>
    <w:rsid w:val="009C355E"/>
    <w:rsid w:val="009D09EE"/>
    <w:rsid w:val="009D1CF2"/>
    <w:rsid w:val="009D1DCC"/>
    <w:rsid w:val="009D5725"/>
    <w:rsid w:val="009D6257"/>
    <w:rsid w:val="009D664F"/>
    <w:rsid w:val="009E2145"/>
    <w:rsid w:val="009E5D35"/>
    <w:rsid w:val="009F0098"/>
    <w:rsid w:val="009F3987"/>
    <w:rsid w:val="009F5E73"/>
    <w:rsid w:val="00A05589"/>
    <w:rsid w:val="00A0684A"/>
    <w:rsid w:val="00A07911"/>
    <w:rsid w:val="00A1410F"/>
    <w:rsid w:val="00A14707"/>
    <w:rsid w:val="00A162C1"/>
    <w:rsid w:val="00A239AB"/>
    <w:rsid w:val="00A26804"/>
    <w:rsid w:val="00A3158F"/>
    <w:rsid w:val="00A32BCD"/>
    <w:rsid w:val="00A34F7E"/>
    <w:rsid w:val="00A404C6"/>
    <w:rsid w:val="00A417D4"/>
    <w:rsid w:val="00A43BF3"/>
    <w:rsid w:val="00A443CC"/>
    <w:rsid w:val="00A61D61"/>
    <w:rsid w:val="00A64CC5"/>
    <w:rsid w:val="00A65A13"/>
    <w:rsid w:val="00A67801"/>
    <w:rsid w:val="00A773E6"/>
    <w:rsid w:val="00A80383"/>
    <w:rsid w:val="00A921BC"/>
    <w:rsid w:val="00A97911"/>
    <w:rsid w:val="00AA33C9"/>
    <w:rsid w:val="00AA47A9"/>
    <w:rsid w:val="00AA5DB0"/>
    <w:rsid w:val="00AA6CDD"/>
    <w:rsid w:val="00AB13E2"/>
    <w:rsid w:val="00AB6844"/>
    <w:rsid w:val="00AB706D"/>
    <w:rsid w:val="00AB737A"/>
    <w:rsid w:val="00AC16D4"/>
    <w:rsid w:val="00AD038F"/>
    <w:rsid w:val="00AD41BB"/>
    <w:rsid w:val="00AE5302"/>
    <w:rsid w:val="00AF459A"/>
    <w:rsid w:val="00AF4D06"/>
    <w:rsid w:val="00AF6590"/>
    <w:rsid w:val="00AF6695"/>
    <w:rsid w:val="00B014AC"/>
    <w:rsid w:val="00B06256"/>
    <w:rsid w:val="00B10357"/>
    <w:rsid w:val="00B11A4F"/>
    <w:rsid w:val="00B125A9"/>
    <w:rsid w:val="00B16F2E"/>
    <w:rsid w:val="00B21909"/>
    <w:rsid w:val="00B2232C"/>
    <w:rsid w:val="00B2342D"/>
    <w:rsid w:val="00B254A3"/>
    <w:rsid w:val="00B31E62"/>
    <w:rsid w:val="00B3259D"/>
    <w:rsid w:val="00B33C30"/>
    <w:rsid w:val="00B34A6E"/>
    <w:rsid w:val="00B34E1C"/>
    <w:rsid w:val="00B40CBE"/>
    <w:rsid w:val="00B4106C"/>
    <w:rsid w:val="00B45126"/>
    <w:rsid w:val="00B45AE2"/>
    <w:rsid w:val="00B47968"/>
    <w:rsid w:val="00B55FC8"/>
    <w:rsid w:val="00B57E63"/>
    <w:rsid w:val="00B609FB"/>
    <w:rsid w:val="00B63531"/>
    <w:rsid w:val="00B65A36"/>
    <w:rsid w:val="00B65CB4"/>
    <w:rsid w:val="00B761A2"/>
    <w:rsid w:val="00B767EB"/>
    <w:rsid w:val="00B77D62"/>
    <w:rsid w:val="00B86582"/>
    <w:rsid w:val="00B86A7E"/>
    <w:rsid w:val="00B91414"/>
    <w:rsid w:val="00B94B1D"/>
    <w:rsid w:val="00B96612"/>
    <w:rsid w:val="00BA1420"/>
    <w:rsid w:val="00BA5C73"/>
    <w:rsid w:val="00BA7EF9"/>
    <w:rsid w:val="00BB0E82"/>
    <w:rsid w:val="00BB6F47"/>
    <w:rsid w:val="00BB789D"/>
    <w:rsid w:val="00BC3F17"/>
    <w:rsid w:val="00BC64B3"/>
    <w:rsid w:val="00BD69AD"/>
    <w:rsid w:val="00BD784F"/>
    <w:rsid w:val="00BE0F17"/>
    <w:rsid w:val="00BE1188"/>
    <w:rsid w:val="00BE28C4"/>
    <w:rsid w:val="00BE3DAD"/>
    <w:rsid w:val="00BE573A"/>
    <w:rsid w:val="00BE7142"/>
    <w:rsid w:val="00BE7A61"/>
    <w:rsid w:val="00BF111C"/>
    <w:rsid w:val="00BF4502"/>
    <w:rsid w:val="00BF4B33"/>
    <w:rsid w:val="00BF4F29"/>
    <w:rsid w:val="00BF52D1"/>
    <w:rsid w:val="00BF559C"/>
    <w:rsid w:val="00BF59F6"/>
    <w:rsid w:val="00C001D0"/>
    <w:rsid w:val="00C004D3"/>
    <w:rsid w:val="00C01629"/>
    <w:rsid w:val="00C0180E"/>
    <w:rsid w:val="00C04EF0"/>
    <w:rsid w:val="00C079D9"/>
    <w:rsid w:val="00C07D36"/>
    <w:rsid w:val="00C14DF2"/>
    <w:rsid w:val="00C156F8"/>
    <w:rsid w:val="00C16C9B"/>
    <w:rsid w:val="00C2279E"/>
    <w:rsid w:val="00C25ACB"/>
    <w:rsid w:val="00C25BAB"/>
    <w:rsid w:val="00C26AB9"/>
    <w:rsid w:val="00C33526"/>
    <w:rsid w:val="00C41008"/>
    <w:rsid w:val="00C411EA"/>
    <w:rsid w:val="00C42A20"/>
    <w:rsid w:val="00C4420F"/>
    <w:rsid w:val="00C44254"/>
    <w:rsid w:val="00C478EC"/>
    <w:rsid w:val="00C51932"/>
    <w:rsid w:val="00C51B56"/>
    <w:rsid w:val="00C5793C"/>
    <w:rsid w:val="00C67139"/>
    <w:rsid w:val="00C70A6C"/>
    <w:rsid w:val="00C736EA"/>
    <w:rsid w:val="00C74ACC"/>
    <w:rsid w:val="00C84AAD"/>
    <w:rsid w:val="00C86121"/>
    <w:rsid w:val="00C91072"/>
    <w:rsid w:val="00C92035"/>
    <w:rsid w:val="00C920B1"/>
    <w:rsid w:val="00C928AC"/>
    <w:rsid w:val="00CA4771"/>
    <w:rsid w:val="00CA4D2B"/>
    <w:rsid w:val="00CB0F4B"/>
    <w:rsid w:val="00CB5EB5"/>
    <w:rsid w:val="00CC1601"/>
    <w:rsid w:val="00CC4D9D"/>
    <w:rsid w:val="00CC6061"/>
    <w:rsid w:val="00CC787A"/>
    <w:rsid w:val="00CD05B6"/>
    <w:rsid w:val="00CD3C08"/>
    <w:rsid w:val="00CD4B1B"/>
    <w:rsid w:val="00CD4C96"/>
    <w:rsid w:val="00CD4D0E"/>
    <w:rsid w:val="00CE365C"/>
    <w:rsid w:val="00CE4F3A"/>
    <w:rsid w:val="00CE6679"/>
    <w:rsid w:val="00CE6A0B"/>
    <w:rsid w:val="00CF2179"/>
    <w:rsid w:val="00CF3D1C"/>
    <w:rsid w:val="00D01A0F"/>
    <w:rsid w:val="00D04C5B"/>
    <w:rsid w:val="00D0759C"/>
    <w:rsid w:val="00D17CCE"/>
    <w:rsid w:val="00D223D0"/>
    <w:rsid w:val="00D27EB7"/>
    <w:rsid w:val="00D32949"/>
    <w:rsid w:val="00D33380"/>
    <w:rsid w:val="00D3368A"/>
    <w:rsid w:val="00D4116A"/>
    <w:rsid w:val="00D42CC9"/>
    <w:rsid w:val="00D45FAB"/>
    <w:rsid w:val="00D519C6"/>
    <w:rsid w:val="00D51B06"/>
    <w:rsid w:val="00D51ED1"/>
    <w:rsid w:val="00D537A3"/>
    <w:rsid w:val="00D56BAC"/>
    <w:rsid w:val="00D576F5"/>
    <w:rsid w:val="00D63F7D"/>
    <w:rsid w:val="00D7339A"/>
    <w:rsid w:val="00D740F4"/>
    <w:rsid w:val="00D80891"/>
    <w:rsid w:val="00D8226A"/>
    <w:rsid w:val="00D829A8"/>
    <w:rsid w:val="00D857A7"/>
    <w:rsid w:val="00D91AB9"/>
    <w:rsid w:val="00D97230"/>
    <w:rsid w:val="00D97D7F"/>
    <w:rsid w:val="00DA1C09"/>
    <w:rsid w:val="00DA68A7"/>
    <w:rsid w:val="00DA6977"/>
    <w:rsid w:val="00DA6D08"/>
    <w:rsid w:val="00DB5DD3"/>
    <w:rsid w:val="00DC1399"/>
    <w:rsid w:val="00DC1665"/>
    <w:rsid w:val="00DC2681"/>
    <w:rsid w:val="00DC2CF7"/>
    <w:rsid w:val="00DD1FE5"/>
    <w:rsid w:val="00DD2AC5"/>
    <w:rsid w:val="00DE00FF"/>
    <w:rsid w:val="00DE2D42"/>
    <w:rsid w:val="00DE2F83"/>
    <w:rsid w:val="00DE393B"/>
    <w:rsid w:val="00DE5075"/>
    <w:rsid w:val="00DF4B48"/>
    <w:rsid w:val="00DF746F"/>
    <w:rsid w:val="00E01389"/>
    <w:rsid w:val="00E1172E"/>
    <w:rsid w:val="00E1364F"/>
    <w:rsid w:val="00E136BC"/>
    <w:rsid w:val="00E13E9E"/>
    <w:rsid w:val="00E163B4"/>
    <w:rsid w:val="00E203F0"/>
    <w:rsid w:val="00E214E7"/>
    <w:rsid w:val="00E31309"/>
    <w:rsid w:val="00E377F7"/>
    <w:rsid w:val="00E41070"/>
    <w:rsid w:val="00E41907"/>
    <w:rsid w:val="00E456F4"/>
    <w:rsid w:val="00E53801"/>
    <w:rsid w:val="00E54128"/>
    <w:rsid w:val="00E60191"/>
    <w:rsid w:val="00E61592"/>
    <w:rsid w:val="00E62915"/>
    <w:rsid w:val="00E73059"/>
    <w:rsid w:val="00E76F42"/>
    <w:rsid w:val="00E846CB"/>
    <w:rsid w:val="00E97731"/>
    <w:rsid w:val="00EA1755"/>
    <w:rsid w:val="00EA3172"/>
    <w:rsid w:val="00EA33A7"/>
    <w:rsid w:val="00EA3A01"/>
    <w:rsid w:val="00EA7BB9"/>
    <w:rsid w:val="00EB2981"/>
    <w:rsid w:val="00EB554A"/>
    <w:rsid w:val="00EC366B"/>
    <w:rsid w:val="00EC5ED1"/>
    <w:rsid w:val="00EC6A45"/>
    <w:rsid w:val="00EC6FA0"/>
    <w:rsid w:val="00ED096C"/>
    <w:rsid w:val="00ED18DA"/>
    <w:rsid w:val="00ED1B95"/>
    <w:rsid w:val="00EE0603"/>
    <w:rsid w:val="00EE4927"/>
    <w:rsid w:val="00EE7633"/>
    <w:rsid w:val="00F018BA"/>
    <w:rsid w:val="00F033F5"/>
    <w:rsid w:val="00F066E6"/>
    <w:rsid w:val="00F13EDA"/>
    <w:rsid w:val="00F15476"/>
    <w:rsid w:val="00F17B40"/>
    <w:rsid w:val="00F2269D"/>
    <w:rsid w:val="00F30B7F"/>
    <w:rsid w:val="00F32E08"/>
    <w:rsid w:val="00F341BD"/>
    <w:rsid w:val="00F3663D"/>
    <w:rsid w:val="00F44779"/>
    <w:rsid w:val="00F462A6"/>
    <w:rsid w:val="00F47B33"/>
    <w:rsid w:val="00F53043"/>
    <w:rsid w:val="00F532F8"/>
    <w:rsid w:val="00F54518"/>
    <w:rsid w:val="00F60A86"/>
    <w:rsid w:val="00F70E98"/>
    <w:rsid w:val="00F73418"/>
    <w:rsid w:val="00F7384B"/>
    <w:rsid w:val="00F755AB"/>
    <w:rsid w:val="00F77951"/>
    <w:rsid w:val="00F81845"/>
    <w:rsid w:val="00F87474"/>
    <w:rsid w:val="00F905BB"/>
    <w:rsid w:val="00F908C6"/>
    <w:rsid w:val="00F94FCF"/>
    <w:rsid w:val="00F971CC"/>
    <w:rsid w:val="00FB2360"/>
    <w:rsid w:val="00FB6F36"/>
    <w:rsid w:val="00FC700A"/>
    <w:rsid w:val="00FD564A"/>
    <w:rsid w:val="00FE00FD"/>
    <w:rsid w:val="00FE10AB"/>
    <w:rsid w:val="00FE2362"/>
    <w:rsid w:val="00FE4BD3"/>
    <w:rsid w:val="00FE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6162"/>
  <w15:chartTrackingRefBased/>
  <w15:docId w15:val="{A808CBBF-B547-4071-AC40-CA2C950D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C29"/>
    <w:pPr>
      <w:spacing w:after="0" w:line="360" w:lineRule="auto"/>
      <w:ind w:left="720" w:hanging="72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210C29"/>
    <w:pPr>
      <w:keepNext/>
      <w:numPr>
        <w:numId w:val="1"/>
      </w:numPr>
      <w:tabs>
        <w:tab w:val="clear" w:pos="360"/>
        <w:tab w:val="num" w:pos="1069"/>
      </w:tabs>
      <w:spacing w:before="240" w:after="120" w:line="240" w:lineRule="auto"/>
      <w:ind w:left="106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10C29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C29"/>
    <w:pPr>
      <w:keepNext/>
      <w:keepLines/>
      <w:spacing w:before="40" w:line="256" w:lineRule="auto"/>
      <w:ind w:left="0" w:firstLine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767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qFormat/>
    <w:rsid w:val="00B767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67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4A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4AC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5139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10C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0C2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10C29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6">
    <w:name w:val="List Paragraph"/>
    <w:basedOn w:val="a"/>
    <w:uiPriority w:val="34"/>
    <w:qFormat/>
    <w:rsid w:val="00210C29"/>
  </w:style>
  <w:style w:type="paragraph" w:styleId="a7">
    <w:name w:val="header"/>
    <w:basedOn w:val="a"/>
    <w:link w:val="a8"/>
    <w:uiPriority w:val="99"/>
    <w:rsid w:val="00210C2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0C29"/>
    <w:rPr>
      <w:rFonts w:ascii="Calibri" w:eastAsia="Calibri" w:hAnsi="Calibri" w:cs="Calibri"/>
    </w:rPr>
  </w:style>
  <w:style w:type="character" w:customStyle="1" w:styleId="a9">
    <w:name w:val="Нижний колонтитул Знак"/>
    <w:link w:val="aa"/>
    <w:uiPriority w:val="99"/>
    <w:rsid w:val="00210C29"/>
    <w:rPr>
      <w:rFonts w:ascii="Calibri" w:eastAsia="Calibri" w:hAnsi="Calibri" w:cs="Calibri"/>
    </w:rPr>
  </w:style>
  <w:style w:type="paragraph" w:styleId="aa">
    <w:name w:val="footer"/>
    <w:basedOn w:val="a"/>
    <w:link w:val="a9"/>
    <w:uiPriority w:val="99"/>
    <w:rsid w:val="00210C29"/>
    <w:pPr>
      <w:tabs>
        <w:tab w:val="center" w:pos="4677"/>
        <w:tab w:val="right" w:pos="9355"/>
      </w:tabs>
      <w:spacing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210C29"/>
    <w:rPr>
      <w:rFonts w:ascii="Calibri" w:eastAsia="Calibri" w:hAnsi="Calibri" w:cs="Calibri"/>
    </w:rPr>
  </w:style>
  <w:style w:type="paragraph" w:styleId="ab">
    <w:name w:val="footnote text"/>
    <w:basedOn w:val="a"/>
    <w:link w:val="ac"/>
    <w:uiPriority w:val="99"/>
    <w:semiHidden/>
    <w:rsid w:val="00210C29"/>
    <w:pPr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210C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210C29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210C29"/>
    <w:rPr>
      <w:rFonts w:ascii="Calibri" w:eastAsia="Calibri" w:hAnsi="Calibri" w:cs="Calibri"/>
    </w:rPr>
  </w:style>
  <w:style w:type="paragraph" w:customStyle="1" w:styleId="formattext">
    <w:name w:val="formattext"/>
    <w:basedOn w:val="a"/>
    <w:uiPriority w:val="99"/>
    <w:rsid w:val="00210C2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uiPriority w:val="99"/>
    <w:rsid w:val="00210C29"/>
  </w:style>
  <w:style w:type="paragraph" w:customStyle="1" w:styleId="12">
    <w:name w:val="Абзац списка1"/>
    <w:basedOn w:val="a"/>
    <w:uiPriority w:val="99"/>
    <w:rsid w:val="00210C29"/>
    <w:pPr>
      <w:spacing w:after="200" w:line="276" w:lineRule="auto"/>
      <w:ind w:firstLine="0"/>
    </w:pPr>
    <w:rPr>
      <w:rFonts w:eastAsia="Times New Roman"/>
    </w:rPr>
  </w:style>
  <w:style w:type="paragraph" w:customStyle="1" w:styleId="ConsPlusNonformat">
    <w:name w:val="ConsPlusNonformat"/>
    <w:uiPriority w:val="99"/>
    <w:rsid w:val="00210C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концевой сноски Знак"/>
    <w:link w:val="af0"/>
    <w:uiPriority w:val="99"/>
    <w:semiHidden/>
    <w:rsid w:val="00210C29"/>
    <w:rPr>
      <w:rFonts w:ascii="Calibri" w:eastAsia="Calibri" w:hAnsi="Calibri" w:cs="Calibri"/>
      <w:sz w:val="20"/>
      <w:szCs w:val="20"/>
    </w:rPr>
  </w:style>
  <w:style w:type="paragraph" w:styleId="af0">
    <w:name w:val="endnote text"/>
    <w:basedOn w:val="a"/>
    <w:link w:val="af"/>
    <w:uiPriority w:val="99"/>
    <w:semiHidden/>
    <w:rsid w:val="00210C29"/>
    <w:pPr>
      <w:spacing w:line="240" w:lineRule="auto"/>
    </w:pPr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210C29"/>
    <w:rPr>
      <w:rFonts w:ascii="Calibri" w:eastAsia="Calibri" w:hAnsi="Calibri" w:cs="Calibri"/>
      <w:sz w:val="20"/>
      <w:szCs w:val="20"/>
    </w:rPr>
  </w:style>
  <w:style w:type="paragraph" w:styleId="af1">
    <w:name w:val="Normal (Web)"/>
    <w:basedOn w:val="a"/>
    <w:uiPriority w:val="99"/>
    <w:rsid w:val="00210C2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rsid w:val="00210C29"/>
  </w:style>
  <w:style w:type="paragraph" w:customStyle="1" w:styleId="21">
    <w:name w:val="Абзац списка2"/>
    <w:basedOn w:val="a"/>
    <w:uiPriority w:val="99"/>
    <w:rsid w:val="00210C29"/>
    <w:pPr>
      <w:spacing w:line="240" w:lineRule="auto"/>
      <w:ind w:firstLine="0"/>
    </w:pPr>
    <w:rPr>
      <w:sz w:val="20"/>
      <w:szCs w:val="20"/>
      <w:lang w:eastAsia="ru-RU"/>
    </w:rPr>
  </w:style>
  <w:style w:type="paragraph" w:customStyle="1" w:styleId="Default">
    <w:name w:val="Default"/>
    <w:uiPriority w:val="99"/>
    <w:rsid w:val="00210C2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f3">
    <w:name w:val="Знак Знак Знак"/>
    <w:basedOn w:val="a"/>
    <w:uiPriority w:val="99"/>
    <w:rsid w:val="00210C29"/>
    <w:pPr>
      <w:spacing w:after="160" w:line="240" w:lineRule="exact"/>
      <w:ind w:left="0" w:firstLine="0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4">
    <w:name w:val="Table Grid"/>
    <w:basedOn w:val="a1"/>
    <w:rsid w:val="00210C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подпись"/>
    <w:basedOn w:val="a"/>
    <w:uiPriority w:val="99"/>
    <w:rsid w:val="00210C29"/>
    <w:pPr>
      <w:tabs>
        <w:tab w:val="left" w:pos="6237"/>
      </w:tabs>
      <w:spacing w:line="240" w:lineRule="atLeast"/>
      <w:ind w:left="0" w:right="5670"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Body Text Indent"/>
    <w:basedOn w:val="a"/>
    <w:link w:val="af7"/>
    <w:uiPriority w:val="99"/>
    <w:rsid w:val="00210C29"/>
    <w:pPr>
      <w:overflowPunct w:val="0"/>
      <w:autoSpaceDE w:val="0"/>
      <w:autoSpaceDN w:val="0"/>
      <w:adjustRightInd w:val="0"/>
      <w:spacing w:line="240" w:lineRule="auto"/>
      <w:ind w:left="1134" w:firstLine="0"/>
      <w:textAlignment w:val="baseline"/>
    </w:pPr>
    <w:rPr>
      <w:rFonts w:ascii="Arial" w:eastAsia="Times New Roman" w:hAnsi="Arial" w:cs="Arial"/>
      <w:bCs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210C29"/>
    <w:rPr>
      <w:rFonts w:ascii="Arial" w:eastAsia="Times New Roman" w:hAnsi="Arial" w:cs="Arial"/>
      <w:bCs/>
      <w:sz w:val="24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210C29"/>
  </w:style>
  <w:style w:type="paragraph" w:styleId="af8">
    <w:name w:val="annotation text"/>
    <w:basedOn w:val="a"/>
    <w:link w:val="af9"/>
    <w:uiPriority w:val="99"/>
    <w:unhideWhenUsed/>
    <w:rsid w:val="00210C29"/>
    <w:pPr>
      <w:spacing w:after="160" w:line="240" w:lineRule="auto"/>
      <w:ind w:left="0" w:firstLine="0"/>
    </w:pPr>
    <w:rPr>
      <w:rFonts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210C29"/>
    <w:rPr>
      <w:rFonts w:ascii="Calibri" w:eastAsia="Calibri" w:hAnsi="Calibri" w:cs="Times New Roman"/>
      <w:sz w:val="20"/>
      <w:szCs w:val="20"/>
    </w:rPr>
  </w:style>
  <w:style w:type="character" w:styleId="afa">
    <w:name w:val="annotation reference"/>
    <w:uiPriority w:val="99"/>
    <w:semiHidden/>
    <w:unhideWhenUsed/>
    <w:rsid w:val="00210C29"/>
    <w:rPr>
      <w:sz w:val="16"/>
      <w:szCs w:val="16"/>
    </w:rPr>
  </w:style>
  <w:style w:type="paragraph" w:styleId="afb">
    <w:name w:val="TOC Heading"/>
    <w:basedOn w:val="1"/>
    <w:next w:val="a"/>
    <w:uiPriority w:val="39"/>
    <w:unhideWhenUsed/>
    <w:qFormat/>
    <w:rsid w:val="00210C29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15">
    <w:name w:val="toc 1"/>
    <w:basedOn w:val="a"/>
    <w:next w:val="a"/>
    <w:autoRedefine/>
    <w:uiPriority w:val="39"/>
    <w:unhideWhenUsed/>
    <w:rsid w:val="00210C29"/>
    <w:pPr>
      <w:spacing w:after="100" w:line="259" w:lineRule="auto"/>
      <w:ind w:left="0" w:firstLine="0"/>
    </w:pPr>
    <w:rPr>
      <w:rFonts w:ascii="Times New Roman" w:hAnsi="Times New Roman" w:cs="Times New Roman"/>
    </w:rPr>
  </w:style>
  <w:style w:type="paragraph" w:styleId="22">
    <w:name w:val="toc 2"/>
    <w:basedOn w:val="a"/>
    <w:next w:val="a"/>
    <w:autoRedefine/>
    <w:uiPriority w:val="39"/>
    <w:unhideWhenUsed/>
    <w:rsid w:val="00210C29"/>
    <w:pPr>
      <w:spacing w:after="100" w:line="259" w:lineRule="auto"/>
      <w:ind w:left="220" w:firstLine="0"/>
    </w:pPr>
    <w:rPr>
      <w:rFonts w:ascii="Times New Roman" w:hAnsi="Times New Roman" w:cs="Times New Roman"/>
    </w:rPr>
  </w:style>
  <w:style w:type="character" w:styleId="afc">
    <w:name w:val="footnote reference"/>
    <w:semiHidden/>
    <w:unhideWhenUsed/>
    <w:rsid w:val="00210C29"/>
    <w:rPr>
      <w:vertAlign w:val="superscript"/>
    </w:rPr>
  </w:style>
  <w:style w:type="character" w:customStyle="1" w:styleId="16">
    <w:name w:val="Верхний колонтитул Знак1"/>
    <w:basedOn w:val="a0"/>
    <w:uiPriority w:val="99"/>
    <w:semiHidden/>
    <w:rsid w:val="00210C29"/>
    <w:rPr>
      <w:rFonts w:ascii="Times New Roman" w:eastAsia="Calibri" w:hAnsi="Times New Roman" w:cs="Times New Roman"/>
    </w:rPr>
  </w:style>
  <w:style w:type="character" w:customStyle="1" w:styleId="afd">
    <w:name w:val="Заголовок Знак"/>
    <w:aliases w:val="Наименование титул Знак"/>
    <w:basedOn w:val="a0"/>
    <w:link w:val="afe"/>
    <w:qFormat/>
    <w:locked/>
    <w:rsid w:val="00210C29"/>
    <w:rPr>
      <w:rFonts w:ascii="Times New Roman" w:eastAsia="Times New Roman" w:hAnsi="Times New Roman"/>
      <w:b/>
      <w:caps/>
      <w:spacing w:val="-10"/>
      <w:kern w:val="28"/>
      <w:sz w:val="28"/>
      <w:szCs w:val="56"/>
    </w:rPr>
  </w:style>
  <w:style w:type="paragraph" w:styleId="afe">
    <w:name w:val="Title"/>
    <w:aliases w:val="Наименование титул"/>
    <w:basedOn w:val="a"/>
    <w:next w:val="a"/>
    <w:link w:val="afd"/>
    <w:qFormat/>
    <w:rsid w:val="00210C29"/>
    <w:pPr>
      <w:spacing w:line="240" w:lineRule="auto"/>
      <w:ind w:left="0" w:firstLine="0"/>
      <w:contextualSpacing/>
    </w:pPr>
    <w:rPr>
      <w:rFonts w:ascii="Times New Roman" w:eastAsia="Times New Roman" w:hAnsi="Times New Roman" w:cstheme="minorBidi"/>
      <w:b/>
      <w:caps/>
      <w:spacing w:val="-10"/>
      <w:kern w:val="28"/>
      <w:sz w:val="28"/>
      <w:szCs w:val="56"/>
    </w:rPr>
  </w:style>
  <w:style w:type="character" w:customStyle="1" w:styleId="17">
    <w:name w:val="Заголовок Знак1"/>
    <w:aliases w:val="Наименование титул Знак1"/>
    <w:basedOn w:val="a0"/>
    <w:rsid w:val="00210C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8">
    <w:name w:val="Название Знак1"/>
    <w:basedOn w:val="a0"/>
    <w:uiPriority w:val="10"/>
    <w:rsid w:val="00210C2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ff">
    <w:name w:val="Подзаголовок Знак"/>
    <w:aliases w:val="Вид документа на титульном Знак"/>
    <w:basedOn w:val="a0"/>
    <w:link w:val="aff0"/>
    <w:locked/>
    <w:rsid w:val="00210C29"/>
    <w:rPr>
      <w:rFonts w:ascii="Times New Roman" w:eastAsia="Times New Roman" w:hAnsi="Times New Roman"/>
      <w:caps/>
      <w:sz w:val="28"/>
    </w:rPr>
  </w:style>
  <w:style w:type="paragraph" w:styleId="aff0">
    <w:name w:val="Subtitle"/>
    <w:aliases w:val="Вид документа на титульном"/>
    <w:basedOn w:val="a"/>
    <w:next w:val="a"/>
    <w:link w:val="aff"/>
    <w:qFormat/>
    <w:rsid w:val="00210C29"/>
    <w:pPr>
      <w:spacing w:after="160" w:line="240" w:lineRule="auto"/>
      <w:ind w:left="0" w:firstLine="0"/>
    </w:pPr>
    <w:rPr>
      <w:rFonts w:ascii="Times New Roman" w:eastAsia="Times New Roman" w:hAnsi="Times New Roman" w:cstheme="minorBidi"/>
      <w:caps/>
      <w:sz w:val="28"/>
    </w:rPr>
  </w:style>
  <w:style w:type="character" w:customStyle="1" w:styleId="19">
    <w:name w:val="Подзаголовок Знак1"/>
    <w:aliases w:val="Вид документа на титульном Знак1"/>
    <w:basedOn w:val="a0"/>
    <w:rsid w:val="00210C29"/>
    <w:rPr>
      <w:rFonts w:eastAsiaTheme="minorEastAsia"/>
      <w:color w:val="5A5A5A" w:themeColor="text1" w:themeTint="A5"/>
      <w:spacing w:val="15"/>
    </w:rPr>
  </w:style>
  <w:style w:type="character" w:customStyle="1" w:styleId="aff1">
    <w:name w:val="Тема примечания Знак"/>
    <w:basedOn w:val="af9"/>
    <w:link w:val="aff2"/>
    <w:uiPriority w:val="99"/>
    <w:semiHidden/>
    <w:rsid w:val="00210C29"/>
    <w:rPr>
      <w:rFonts w:ascii="Calibri" w:eastAsia="Calibri" w:hAnsi="Calibri" w:cs="Times New Roman"/>
      <w:b/>
      <w:bCs/>
      <w:sz w:val="20"/>
      <w:szCs w:val="20"/>
    </w:rPr>
  </w:style>
  <w:style w:type="paragraph" w:styleId="aff2">
    <w:name w:val="annotation subject"/>
    <w:basedOn w:val="af8"/>
    <w:next w:val="af8"/>
    <w:link w:val="aff1"/>
    <w:uiPriority w:val="99"/>
    <w:semiHidden/>
    <w:unhideWhenUsed/>
    <w:rsid w:val="00210C29"/>
    <w:rPr>
      <w:b/>
      <w:bCs/>
    </w:rPr>
  </w:style>
  <w:style w:type="character" w:customStyle="1" w:styleId="1a">
    <w:name w:val="Тема примечания Знак1"/>
    <w:basedOn w:val="af9"/>
    <w:uiPriority w:val="99"/>
    <w:semiHidden/>
    <w:rsid w:val="00210C29"/>
    <w:rPr>
      <w:rFonts w:ascii="Calibri" w:eastAsia="Calibri" w:hAnsi="Calibri" w:cs="Times New Roman"/>
      <w:b/>
      <w:bCs/>
      <w:sz w:val="20"/>
      <w:szCs w:val="20"/>
    </w:rPr>
  </w:style>
  <w:style w:type="paragraph" w:styleId="aff3">
    <w:name w:val="Revision"/>
    <w:hidden/>
    <w:uiPriority w:val="99"/>
    <w:semiHidden/>
    <w:rsid w:val="00210C29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31">
    <w:name w:val="toc 3"/>
    <w:basedOn w:val="a"/>
    <w:next w:val="a"/>
    <w:autoRedefine/>
    <w:uiPriority w:val="39"/>
    <w:unhideWhenUsed/>
    <w:rsid w:val="00210C29"/>
    <w:pPr>
      <w:spacing w:after="100" w:line="259" w:lineRule="auto"/>
      <w:ind w:left="440" w:firstLine="0"/>
    </w:pPr>
    <w:rPr>
      <w:rFonts w:ascii="Times New Roman" w:hAnsi="Times New Roman" w:cs="Times New Roman"/>
    </w:rPr>
  </w:style>
  <w:style w:type="character" w:customStyle="1" w:styleId="1b">
    <w:name w:val="Текст сноски Знак1"/>
    <w:basedOn w:val="a0"/>
    <w:uiPriority w:val="99"/>
    <w:semiHidden/>
    <w:rsid w:val="00210C29"/>
    <w:rPr>
      <w:rFonts w:ascii="Calibri" w:eastAsia="Calibri" w:hAnsi="Calibri" w:cs="Calibri" w:hint="default"/>
      <w:sz w:val="20"/>
      <w:szCs w:val="20"/>
    </w:rPr>
  </w:style>
  <w:style w:type="character" w:customStyle="1" w:styleId="1c">
    <w:name w:val="Текст примечания Знак1"/>
    <w:basedOn w:val="a0"/>
    <w:uiPriority w:val="99"/>
    <w:semiHidden/>
    <w:rsid w:val="00210C29"/>
    <w:rPr>
      <w:rFonts w:ascii="Calibri" w:eastAsia="Calibri" w:hAnsi="Calibri" w:cs="Calibri" w:hint="default"/>
      <w:sz w:val="20"/>
      <w:szCs w:val="20"/>
    </w:rPr>
  </w:style>
  <w:style w:type="character" w:customStyle="1" w:styleId="1d">
    <w:name w:val="Основной текст с отступом Знак1"/>
    <w:basedOn w:val="a0"/>
    <w:uiPriority w:val="99"/>
    <w:semiHidden/>
    <w:rsid w:val="00210C29"/>
    <w:rPr>
      <w:rFonts w:ascii="Calibri" w:eastAsia="Calibri" w:hAnsi="Calibri" w:cs="Calibri" w:hint="default"/>
    </w:rPr>
  </w:style>
  <w:style w:type="character" w:customStyle="1" w:styleId="1e">
    <w:name w:val="Текст выноски Знак1"/>
    <w:basedOn w:val="a0"/>
    <w:uiPriority w:val="99"/>
    <w:semiHidden/>
    <w:rsid w:val="00210C29"/>
    <w:rPr>
      <w:rFonts w:ascii="Tahoma" w:eastAsia="Calibri" w:hAnsi="Tahoma" w:cs="Tahoma" w:hint="default"/>
      <w:sz w:val="16"/>
      <w:szCs w:val="16"/>
    </w:rPr>
  </w:style>
  <w:style w:type="character" w:customStyle="1" w:styleId="aff4">
    <w:name w:val="Гипертекстовая ссылка"/>
    <w:basedOn w:val="a0"/>
    <w:uiPriority w:val="99"/>
    <w:rsid w:val="00210C29"/>
    <w:rPr>
      <w:color w:val="106BBE"/>
    </w:rPr>
  </w:style>
  <w:style w:type="paragraph" w:customStyle="1" w:styleId="aff5">
    <w:name w:val="Прижатый влево"/>
    <w:basedOn w:val="a"/>
    <w:next w:val="a"/>
    <w:uiPriority w:val="99"/>
    <w:rsid w:val="00210C29"/>
    <w:pPr>
      <w:autoSpaceDE w:val="0"/>
      <w:autoSpaceDN w:val="0"/>
      <w:adjustRightInd w:val="0"/>
      <w:spacing w:line="240" w:lineRule="auto"/>
      <w:ind w:left="0" w:firstLine="0"/>
    </w:pPr>
    <w:rPr>
      <w:rFonts w:ascii="Arial" w:hAnsi="Arial" w:cs="Arial"/>
      <w:sz w:val="24"/>
      <w:szCs w:val="24"/>
      <w:lang w:eastAsia="ru-RU"/>
    </w:rPr>
  </w:style>
  <w:style w:type="character" w:styleId="aff6">
    <w:name w:val="FollowedHyperlink"/>
    <w:basedOn w:val="a0"/>
    <w:uiPriority w:val="99"/>
    <w:semiHidden/>
    <w:unhideWhenUsed/>
    <w:rsid w:val="00210C29"/>
    <w:rPr>
      <w:color w:val="954F72" w:themeColor="followedHyperlink"/>
      <w:u w:val="single"/>
    </w:rPr>
  </w:style>
  <w:style w:type="paragraph" w:customStyle="1" w:styleId="1f">
    <w:name w:val="Заголовок1"/>
    <w:basedOn w:val="a"/>
    <w:next w:val="aff7"/>
    <w:qFormat/>
    <w:rsid w:val="00721F2E"/>
    <w:pPr>
      <w:spacing w:line="240" w:lineRule="auto"/>
      <w:ind w:left="0" w:firstLine="0"/>
      <w:contextualSpacing/>
    </w:pPr>
    <w:rPr>
      <w:rFonts w:ascii="Times New Roman" w:eastAsia="Times New Roman" w:hAnsi="Times New Roman" w:cs="Times New Roman"/>
      <w:b/>
      <w:caps/>
      <w:spacing w:val="-10"/>
      <w:sz w:val="28"/>
      <w:szCs w:val="56"/>
      <w:lang w:eastAsia="ru-RU"/>
    </w:rPr>
  </w:style>
  <w:style w:type="paragraph" w:styleId="aff7">
    <w:name w:val="Body Text"/>
    <w:basedOn w:val="a"/>
    <w:link w:val="aff8"/>
    <w:uiPriority w:val="99"/>
    <w:semiHidden/>
    <w:unhideWhenUsed/>
    <w:rsid w:val="00721F2E"/>
    <w:pPr>
      <w:spacing w:after="120"/>
    </w:pPr>
  </w:style>
  <w:style w:type="character" w:customStyle="1" w:styleId="aff8">
    <w:name w:val="Основной текст Знак"/>
    <w:basedOn w:val="a0"/>
    <w:link w:val="aff7"/>
    <w:uiPriority w:val="99"/>
    <w:semiHidden/>
    <w:rsid w:val="00721F2E"/>
    <w:rPr>
      <w:rFonts w:ascii="Calibri" w:eastAsia="Calibri" w:hAnsi="Calibri" w:cs="Calibri"/>
    </w:rPr>
  </w:style>
  <w:style w:type="character" w:customStyle="1" w:styleId="aff9">
    <w:name w:val="Основной текст_"/>
    <w:link w:val="1f0"/>
    <w:rsid w:val="00C41008"/>
    <w:rPr>
      <w:sz w:val="26"/>
      <w:szCs w:val="26"/>
      <w:shd w:val="clear" w:color="auto" w:fill="FFFFFF"/>
    </w:rPr>
  </w:style>
  <w:style w:type="paragraph" w:customStyle="1" w:styleId="1f0">
    <w:name w:val="Основной текст1"/>
    <w:basedOn w:val="a"/>
    <w:link w:val="aff9"/>
    <w:rsid w:val="00C41008"/>
    <w:pPr>
      <w:widowControl w:val="0"/>
      <w:shd w:val="clear" w:color="auto" w:fill="FFFFFF"/>
      <w:spacing w:after="240" w:line="322" w:lineRule="exact"/>
      <w:ind w:left="0" w:firstLine="0"/>
    </w:pPr>
    <w:rPr>
      <w:rFonts w:asciiTheme="minorHAnsi" w:eastAsiaTheme="minorHAnsi" w:hAnsiTheme="minorHAnsi" w:cstheme="min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0641EF8A9E0E7BFFF88F89F0237280449E42DDD82D29F24EA6537D1A6C7B395D66115DE447D9BCFBBBABB841758463251D3B3F46A31O5G" TargetMode="External"/><Relationship Id="rId671" Type="http://schemas.openxmlformats.org/officeDocument/2006/relationships/hyperlink" Target="consultantplus://offline/ref=7C5C5B6E8C90C626A3A01E7AD7979E1E09F816C511FF21B171297399AD400AB93B14AE0BD040FEC9193349CEDAC3821214CEB4FE63DFBD84QDx9H" TargetMode="External"/><Relationship Id="rId769" Type="http://schemas.openxmlformats.org/officeDocument/2006/relationships/hyperlink" Target="consultantplus://offline/ref=7C5C5B6E8C90C626A3A01E7AD7979E1E09F916C013FE21B171297399AD400AB93B14AE0BD040FAC8183349CEDAC3821214CEB4FE63DFBD84QDx9H" TargetMode="External"/><Relationship Id="rId21" Type="http://schemas.openxmlformats.org/officeDocument/2006/relationships/hyperlink" Target="consultantplus://offline/ref=C0641EF8A9E0E7BFFF88F89F023728044EE02BDA84D39F24EA6537D1A6C7B395D66115D84C7E959EE9F5BAD8500C553153D3B1F776149BAB39O5G" TargetMode="External"/><Relationship Id="rId324" Type="http://schemas.openxmlformats.org/officeDocument/2006/relationships/hyperlink" Target="consultantplus://offline/ref=B68D538D08A97D47B1166031AFDAD3701440BFF68196E2582F8421AAF50C55DB4B005FEE84C23968859BACC2703EE9C09AD1CB1BB747p3HFM" TargetMode="External"/><Relationship Id="rId531" Type="http://schemas.openxmlformats.org/officeDocument/2006/relationships/hyperlink" Target="consultantplus://offline/ref=7C5C5B6E8C90C626A3A01E7AD7979E1E09F816C511FF21B171297399AD400AB93B14AE0BD043F9C81B3349CEDAC3821214CEB4FE63DFBD84QDx9H" TargetMode="External"/><Relationship Id="rId629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170" Type="http://schemas.openxmlformats.org/officeDocument/2006/relationships/hyperlink" Target="consultantplus://offline/ref=C0641EF8A9E0E7BFFF88F89F023728044EE02BDA84D39F24EA6537D1A6C7B395D66115D84C7C949CEEF5BAD8500C553153D3B1F776149BAB39O5G" TargetMode="External"/><Relationship Id="rId836" Type="http://schemas.openxmlformats.org/officeDocument/2006/relationships/hyperlink" Target="consultantplus://offline/ref=C0641EF8A9E0E7BFFF88F89F0237280449E520D483D69F24EA6537D1A6C7B395D66115DA447E9290BEAFAADC195A592C52CEAFF6681439O8G" TargetMode="External"/><Relationship Id="rId268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475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682" Type="http://schemas.openxmlformats.org/officeDocument/2006/relationships/hyperlink" Target="consultantplus://offline/ref=DD2BF777BD98C997AEE7A1FF0459C4F85EFBE89580F8326FB430796FC9EA2C502DEE138EB95A872642161532666467C3C63B934FE95A867CqCH0M" TargetMode="External"/><Relationship Id="rId32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128" Type="http://schemas.openxmlformats.org/officeDocument/2006/relationships/hyperlink" Target="consultantplus://offline/ref=C0641EF8A9E0E7BFFF88F89F023728044EE02BDA84D39F24EA6537D1A6C7B395D66115D84C7E989CEBF5BAD8500C553153D3B1F776149BAB39O5G" TargetMode="External"/><Relationship Id="rId335" Type="http://schemas.openxmlformats.org/officeDocument/2006/relationships/hyperlink" Target="consultantplus://offline/ref=B68D538D08A97D47B1166031AFDAD3701440BFF68196E2582F8421AAF50C55DB4B005FEE87C73A67D6C1BCC6396AE0DF9ECAD51CA9473E4Ap0HEM" TargetMode="External"/><Relationship Id="rId542" Type="http://schemas.openxmlformats.org/officeDocument/2006/relationships/hyperlink" Target="consultantplus://offline/ref=7C5C5B6E8C90C626A3A01E7AD7979E1E09F816C511FF21B171297399AD400AB93B14AE0BD043F8C71D3349CEDAC3821214CEB4FE63DFBD84QDx9H" TargetMode="External"/><Relationship Id="rId181" Type="http://schemas.openxmlformats.org/officeDocument/2006/relationships/hyperlink" Target="consultantplus://offline/ref=C0641EF8A9E0E7BFFF88F89F023728044EE02BDA84D39F24EA6537D1A6C7B395D66115D84C7E959EE9F5BAD8500C553153D3B1F776149BAB39O5G" TargetMode="External"/><Relationship Id="rId402" Type="http://schemas.openxmlformats.org/officeDocument/2006/relationships/hyperlink" Target="consultantplus://offline/ref=C0641EF8A9E0E7BFFF88F89F0237280449E729D48ED59F24EA6537D1A6C7B395D66115D84C7F9593E3F5BAD8500C553153D3B1F776149BAB39O5G" TargetMode="External"/><Relationship Id="rId847" Type="http://schemas.openxmlformats.org/officeDocument/2006/relationships/hyperlink" Target="consultantplus://offline/ref=7C5C5B6E8C90C626A3A01E7AD7979E1E09F816C511FF21B171297399AD400AB93B14AE0BD042F9C8183349CEDAC3821214CEB4FE63DFBD84QDx9H" TargetMode="External"/><Relationship Id="rId279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486" Type="http://schemas.openxmlformats.org/officeDocument/2006/relationships/hyperlink" Target="consultantplus://offline/ref=B68D538D08A97D47B1166031AFDAD3701440BFF68196E2582F8421AAF50C55DB4B005FEE87C73A67D6C1BCC6396AE0DF9ECAD51CA9473E4Ap0HEM" TargetMode="External"/><Relationship Id="rId693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707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43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139" Type="http://schemas.openxmlformats.org/officeDocument/2006/relationships/hyperlink" Target="consultantplus://offline/ref=C0641EF8A9E0E7BFFF88F89F023728044EE02BDA84D39F24EA6537D1A6C7B395D66115D84C7E959EE9F5BAD8500C553153D3B1F776149BAB39O5G" TargetMode="External"/><Relationship Id="rId346" Type="http://schemas.openxmlformats.org/officeDocument/2006/relationships/hyperlink" Target="consultantplus://offline/ref=B68D538D08A97D47B1166031AFDAD3701441B9F38295E2582F8421AAF50C55DB4B005FEE87C03D6BD8C1BCC6396AE0DF9ECAD51CA9473E4Ap0HEM" TargetMode="External"/><Relationship Id="rId553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760" Type="http://schemas.openxmlformats.org/officeDocument/2006/relationships/hyperlink" Target="consultantplus://offline/ref=C0641EF8A9E0E7BFFF88F89F0237280449E520D483D69F24EA6537D1A6C7B395D66115D84C7E9992ECF5BAD8500C553153D3B1F776149BAB39O5G" TargetMode="External"/><Relationship Id="rId192" Type="http://schemas.openxmlformats.org/officeDocument/2006/relationships/hyperlink" Target="consultantplus://offline/ref=C0641EF8A9E0E7BFFF88F89F0237280449E42DDD82D29F24EA6537D1A6C7B395D66115DB4A749BCFBBBABB841758463251D3B3F46A31O5G" TargetMode="External"/><Relationship Id="rId206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413" Type="http://schemas.openxmlformats.org/officeDocument/2006/relationships/hyperlink" Target="consultantplus://offline/ref=7C5C5B6E8C90C626A3A01E7AD7979E1E09F816C511FF21B171297399AD400AB93B14AE0BD043F4C81A3349CEDAC3821214CEB4FE63DFBD84QDx9H" TargetMode="External"/><Relationship Id="rId858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497" Type="http://schemas.openxmlformats.org/officeDocument/2006/relationships/hyperlink" Target="consultantplus://offline/ref=B68D538D08A97D47B1166031AFDAD370144EBFF68096E2582F8421AAF50C55DB4B005FEE87C33161D0C1BCC6396AE0DF9ECAD51CA9473E4Ap0HEM" TargetMode="External"/><Relationship Id="rId620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718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357" Type="http://schemas.openxmlformats.org/officeDocument/2006/relationships/hyperlink" Target="consultantplus://offline/ref=C0641EF8A9E0E7BFFF88F89F023728044EE02BDA84D39F24EA6537D1A6C7B395D66115D84C7F959EE3F5BAD8500C553153D3B1F776149BAB39O5G" TargetMode="External"/><Relationship Id="rId54" Type="http://schemas.openxmlformats.org/officeDocument/2006/relationships/hyperlink" Target="consultantplus://offline/ref=7C5C5B6E8C90C626A3A01E7AD7979E1E09F816C511FF21B171297399AD400AB93B14AE0BD040FACE153349CEDAC3821214CEB4FE63DFBD84QDx9H" TargetMode="External"/><Relationship Id="rId217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564" Type="http://schemas.openxmlformats.org/officeDocument/2006/relationships/hyperlink" Target="consultantplus://offline/ref=C0641EF8A9E0E7BFFF88F89F0237280449E42DDD82D29F24EA6537D1A6C7B395D66115D84C7C959FEBF5BAD8500C553153D3B1F776149BAB39O5G" TargetMode="External"/><Relationship Id="rId771" Type="http://schemas.openxmlformats.org/officeDocument/2006/relationships/hyperlink" Target="consultantplus://offline/ref=C0641EF8A9E0E7BFFF88F89F0237280449E42DD483D79F24EA6537D1A6C7B395D66115D84C7B9898E8F5BAD8500C553153D3B1F776149BAB39O5G" TargetMode="External"/><Relationship Id="rId424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631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729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270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65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130" Type="http://schemas.openxmlformats.org/officeDocument/2006/relationships/hyperlink" Target="consultantplus://offline/ref=C0641EF8A9E0E7BFFF88F89F023728044EE02BDA84D39F24EA6537D1A6C7B395D66115D84C7E9392EAF5BAD8500C553153D3B1F776149BAB39O5G" TargetMode="External"/><Relationship Id="rId368" Type="http://schemas.openxmlformats.org/officeDocument/2006/relationships/hyperlink" Target="consultantplus://offline/ref=C0641EF8A9E0E7BFFF88F89F023728044EE02BDA84D39F24EA6537D1A6C7B395D66115D84C7E9199EFF5BAD8500C553153D3B1F776149BAB39O5G" TargetMode="External"/><Relationship Id="rId575" Type="http://schemas.openxmlformats.org/officeDocument/2006/relationships/hyperlink" Target="consultantplus://offline/ref=7C5C5B6E8C90C626A3A01E7AD7979E1E09FF12C315FE21B171297399AD400AB93B14AE0BD045FDC4486959CA93968D0C16D2AAFE7DDFQBxCH" TargetMode="External"/><Relationship Id="rId782" Type="http://schemas.openxmlformats.org/officeDocument/2006/relationships/hyperlink" Target="consultantplus://offline/ref=7C5C5B6E8C90C626A3A01E7AD7979E1E08F613C417FF21B171297399AD400AB93B14AE0BD042FDCE193349CEDAC3821214CEB4FE63DFBD84QDx9H" TargetMode="External"/><Relationship Id="rId228" Type="http://schemas.openxmlformats.org/officeDocument/2006/relationships/hyperlink" Target="consultantplus://offline/ref=C0641EF8A9E0E7BFFF88F89F0237280449E62BDE81D39F24EA6537D1A6C7B395D66115D84C7C929EE3F5BAD8500C553153D3B1F776149BAB39O5G" TargetMode="External"/><Relationship Id="rId435" Type="http://schemas.openxmlformats.org/officeDocument/2006/relationships/hyperlink" Target="consultantplus://offline/ref=C0641EF8A9E0E7BFFF88F89F023728044EE32FD48FDC9F24EA6537D1A6C7B395D66115D84C7D9792ECF5BAD8500C553153D3B1F776149BAB39O5G" TargetMode="External"/><Relationship Id="rId642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281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502" Type="http://schemas.openxmlformats.org/officeDocument/2006/relationships/hyperlink" Target="consultantplus://offline/ref=B68D538D08A97D47B1166031AFDAD3701440BFF68196E2582F8421AAF50C55DB4B005FEE87C23C64D6C1BCC6396AE0DF9ECAD51CA9473E4Ap0HEM" TargetMode="External"/><Relationship Id="rId34" Type="http://schemas.openxmlformats.org/officeDocument/2006/relationships/hyperlink" Target="consultantplus://offline/ref=C0641EF8A9E0E7BFFF88F89F023728044EE02BDA84D39F24EA6537D1A6C7B395D66115D84C7C999EEBF5BAD8500C553153D3B1F776149BAB39O5G" TargetMode="External"/><Relationship Id="rId76" Type="http://schemas.openxmlformats.org/officeDocument/2006/relationships/hyperlink" Target="consultantplus://offline/ref=C0641EF8A9E0E7BFFF88F89F0237280449E42DDD82D29F24EA6537D1A6C7B395D66115DD4A789BCFBBBABB841758463251D3B3F46A31O5G" TargetMode="External"/><Relationship Id="rId141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379" Type="http://schemas.openxmlformats.org/officeDocument/2006/relationships/hyperlink" Target="consultantplus://offline/ref=7C5C5B6E8C90C626A3A01E7AD7979E1E08F916C512F37CBB79707F9BAA4F55AE3C5DA20AD042F4CE176C4CDBCB9B8F1008D0B6E27FDDBFQ8x7H" TargetMode="External"/><Relationship Id="rId544" Type="http://schemas.openxmlformats.org/officeDocument/2006/relationships/hyperlink" Target="consultantplus://offline/ref=C0641EF8A9E0E7BFFF88F89F023728044EE02BDA84D39F24EA6537D1A6C7B395D66115D84C7D949CEDF5BAD8500C553153D3B1F776149BAB39O5G" TargetMode="External"/><Relationship Id="rId586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751" Type="http://schemas.openxmlformats.org/officeDocument/2006/relationships/hyperlink" Target="consultantplus://offline/ref=DD2BF777BD98C997AEE7A1FF0459C4F85EFBE89580F8326FB430796FC9EA2C502DEE138EB95B852B44161532666467C3C63B934FE95A867CqCH0M" TargetMode="External"/><Relationship Id="rId793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807" Type="http://schemas.openxmlformats.org/officeDocument/2006/relationships/hyperlink" Target="consultantplus://offline/ref=7C5C5B6E8C90C626A3A01E7AD7979E1E09F816C511FF21B171297399AD400AB93B14AE0BD047FDC61D3349CEDAC3821214CEB4FE63DFBD84QDx9H" TargetMode="External"/><Relationship Id="rId849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7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183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239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390" Type="http://schemas.openxmlformats.org/officeDocument/2006/relationships/hyperlink" Target="consultantplus://offline/ref=7C5C5B6E8C90C626A3A01E7AD7979E1E08F916C512F37CBB79707F9BAA4F55AE3C5DA20AD043FECA176C4CDBCB9B8F1008D0B6E27FDDBFQ8x7H" TargetMode="External"/><Relationship Id="rId404" Type="http://schemas.openxmlformats.org/officeDocument/2006/relationships/hyperlink" Target="consultantplus://offline/ref=B68D538D08A97D47B1166031AFDAD3701440BFF68196E2582F8421AAF50C55DB4B005FEE80C53968859BACC2703EE9C09AD1CB1BB747p3HFM" TargetMode="External"/><Relationship Id="rId446" Type="http://schemas.openxmlformats.org/officeDocument/2006/relationships/hyperlink" Target="consultantplus://offline/ref=B68D538D08A97D47B1166031AFDAD3701440BFF68196E2582F8421AAF50C55DB4B005FEE87C73A67D6C1BCC6396AE0DF9ECAD51CA9473E4Ap0HEM" TargetMode="External"/><Relationship Id="rId611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653" Type="http://schemas.openxmlformats.org/officeDocument/2006/relationships/hyperlink" Target="consultantplus://offline/ref=7C5C5B6E8C90C626A3A01E7AD7979E1E09F816C511FF21B171297399AD400AB93B14AE0BD041F8CA153349CEDAC3821214CEB4FE63DFBD84QDx9H" TargetMode="External"/><Relationship Id="rId250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292" Type="http://schemas.openxmlformats.org/officeDocument/2006/relationships/hyperlink" Target="consultantplus://offline/ref=C0641EF8A9E0E7BFFF88F89F023728044EE02BDA84D39F24EA6537D1A6C7B395D66115D84C7C9992EEF5BAD8500C553153D3B1F776149BAB39O5G" TargetMode="External"/><Relationship Id="rId306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488" Type="http://schemas.openxmlformats.org/officeDocument/2006/relationships/hyperlink" Target="consultantplus://offline/ref=B68D538D08A97D47B1166031AFDAD3701440BFF68196E2582F8421AAF50C55DB4B005FEE87C73A67D6C1BCC6396AE0DF9ECAD51CA9473E4Ap0HEM" TargetMode="External"/><Relationship Id="rId695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709" Type="http://schemas.openxmlformats.org/officeDocument/2006/relationships/hyperlink" Target="consultantplus://offline/ref=C0641EF8A9E0E7BFFF88F89F023728044EE02BDA84D39F24EA6537D1A6C7B395D66115D84C7E9392EAF5BAD8500C553153D3B1F776149BAB39O5G" TargetMode="External"/><Relationship Id="rId860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45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87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110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348" Type="http://schemas.openxmlformats.org/officeDocument/2006/relationships/hyperlink" Target="consultantplus://offline/ref=C0641EF8A9E0E7BFFF88F89F0237280449E729D48ED59F24EA6537D1A6C7B395D66115D84C7F9593E3F5BAD8500C553153D3B1F776149BAB39O5G" TargetMode="External"/><Relationship Id="rId513" Type="http://schemas.openxmlformats.org/officeDocument/2006/relationships/hyperlink" Target="consultantplus://offline/ref=B68D538D08A97D47B1166031AFDAD3701440BFF68196E2582F8421AAF50C55DB4B005FEE87C23C64D6C1BCC6396AE0DF9ECAD51CA9473E4Ap0HEM" TargetMode="External"/><Relationship Id="rId555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597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720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762" Type="http://schemas.openxmlformats.org/officeDocument/2006/relationships/hyperlink" Target="consultantplus://offline/ref=C0641EF8A9E0E7BFFF88F89F0237280449E520D483D69F24EA6537D1A6C7B395D66115D84C7E9992ECF5BAD8500C553153D3B1F776149BAB39O5G" TargetMode="External"/><Relationship Id="rId818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152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194" Type="http://schemas.openxmlformats.org/officeDocument/2006/relationships/hyperlink" Target="consultantplus://offline/ref=C0641EF8A9E0E7BFFF88F89F0237280449E42DDD82D29F24EA6537D1A6C7B395D66115DB4A749BCFBBBABB841758463251D3B3F46A31O5G" TargetMode="External"/><Relationship Id="rId208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415" Type="http://schemas.openxmlformats.org/officeDocument/2006/relationships/hyperlink" Target="consultantplus://offline/ref=B68D538D08A97D47B1166031AFDAD3701440BFF68196E2582F8421AAF50C55DB4B005FE984C53337808EBD9A7C3BF3DE9FCAD719B5p4H4M" TargetMode="External"/><Relationship Id="rId457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622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261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499" Type="http://schemas.openxmlformats.org/officeDocument/2006/relationships/hyperlink" Target="consultantplus://offline/ref=7C5C5B6E8C90C626A3A01E7AD7979E1E09F816C511FF21B171297399AD400AB93B14AE0BD043F9C81B3349CEDAC3821214CEB4FE63DFBD84QDx9H" TargetMode="External"/><Relationship Id="rId664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14" Type="http://schemas.openxmlformats.org/officeDocument/2006/relationships/hyperlink" Target="consultantplus://offline/ref=C0641EF8A9E0E7BFFF88F89F023728044EE02BDA84D39F24EA6537D1A6C7B395D66115D84C7E979AE3F5BAD8500C553153D3B1F776149BAB39O5G" TargetMode="External"/><Relationship Id="rId56" Type="http://schemas.openxmlformats.org/officeDocument/2006/relationships/hyperlink" Target="consultantplus://offline/ref=C0641EF8A9E0E7BFFF88F89F0237280449E42DDD82D29F24EA6537D1A6C7B395D66115DD4A789BCFBBBABB841758463251D3B3F46A31O5G" TargetMode="External"/><Relationship Id="rId317" Type="http://schemas.openxmlformats.org/officeDocument/2006/relationships/hyperlink" Target="consultantplus://offline/ref=7C5C5B6E8C90C626A3A01E7AD7979E1E08F916C512F37CBB79707F9BAA4F55AE3C5DA20AD042F4CE176C4CDBCB9B8F1008D0B6E27FDDBFQ8x7H" TargetMode="External"/><Relationship Id="rId359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524" Type="http://schemas.openxmlformats.org/officeDocument/2006/relationships/hyperlink" Target="consultantplus://offline/ref=7C5C5B6E8C90C626A3A01E7AD7979E1E09F816C511FF21B171297399AD400AB93B14AE0BD043F9C81B3349CEDAC3821214CEB4FE63DFBD84QDx9H" TargetMode="External"/><Relationship Id="rId566" Type="http://schemas.openxmlformats.org/officeDocument/2006/relationships/hyperlink" Target="consultantplus://offline/ref=C0641EF8A9E0E7BFFF88F89F023728044EE02BDA84D39F24EA6537D1A6C7B395D66115D84C7E9392EAF5BAD8500C553153D3B1F776149BAB39O5G" TargetMode="External"/><Relationship Id="rId731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773" Type="http://schemas.openxmlformats.org/officeDocument/2006/relationships/hyperlink" Target="consultantplus://offline/ref=C0641EF8A9E0E7BFFF88F89F0237280449E42CDB85D09F24EA6537D1A6C7B395D66115D84C7D909FEFF5BAD8500C553153D3B1F776149BAB39O5G" TargetMode="External"/><Relationship Id="rId98" Type="http://schemas.openxmlformats.org/officeDocument/2006/relationships/hyperlink" Target="consultantplus://offline/ref=C0641EF8A9E0E7BFFF88F89F0237280449E42DDD82D29F24EA6537D1A6C7B395D66115DD4A789BCFBBBABB841758463251D3B3F46A31O5G" TargetMode="External"/><Relationship Id="rId121" Type="http://schemas.openxmlformats.org/officeDocument/2006/relationships/hyperlink" Target="consultantplus://offline/ref=C0641EF8A9E0E7BFFF88F89F0237280449E42DDD82D29F24EA6537D1A6C7B395D66115D84C7C989FE9F5BAD8500C553153D3B1F776149BAB39O5G" TargetMode="External"/><Relationship Id="rId163" Type="http://schemas.openxmlformats.org/officeDocument/2006/relationships/hyperlink" Target="consultantplus://offline/ref=C0641EF8A9E0E7BFFF88F89F023728044EE02BDA84D39F24EA6537D1A6C7B395D66115D84C7C9992EEF5BAD8500C553153D3B1F776149BAB39O5G" TargetMode="External"/><Relationship Id="rId219" Type="http://schemas.openxmlformats.org/officeDocument/2006/relationships/hyperlink" Target="consultantplus://offline/ref=C0641EF8A9E0E7BFFF88F89F023728044EE02BDA84D39F24EA6537D1A6C7B395D66115D84C7F909CEEF5BAD8500C553153D3B1F776149BAB39O5G" TargetMode="External"/><Relationship Id="rId370" Type="http://schemas.openxmlformats.org/officeDocument/2006/relationships/hyperlink" Target="consultantplus://offline/ref=C0641EF8A9E0E7BFFF88F89F023728044EE02BDA84D39F24EA6537D1A6C7B395D66115D84C7E9392EAF5BAD8500C553153D3B1F776149BAB39O5G" TargetMode="External"/><Relationship Id="rId426" Type="http://schemas.openxmlformats.org/officeDocument/2006/relationships/hyperlink" Target="consultantplus://offline/ref=C0641EF8A9E0E7BFFF88F89F0237280449E629D580D69F24EA6537D1A6C7B395D66115D84C7C9493EBF5BAD8500C553153D3B1F776149BAB39O5G" TargetMode="External"/><Relationship Id="rId633" Type="http://schemas.openxmlformats.org/officeDocument/2006/relationships/hyperlink" Target="consultantplus://offline/ref=7C5C5B6E8C90C626A3A01E7AD7979E1E09FB1CC215FC21B171297399AD400AB93B14AE0BD04AFACA1F3349CEDAC3821214CEB4FE63DFBD84QDx9H" TargetMode="External"/><Relationship Id="rId829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230" Type="http://schemas.openxmlformats.org/officeDocument/2006/relationships/hyperlink" Target="consultantplus://offline/ref=C0641EF8A9E0E7BFFF88F89F023728044EE02BDA84D39F24EA6537D1A6C7B395D66115D84C7E979AE3F5BAD8500C553153D3B1F776149BAB39O5G" TargetMode="External"/><Relationship Id="rId468" Type="http://schemas.openxmlformats.org/officeDocument/2006/relationships/hyperlink" Target="consultantplus://offline/ref=7C5C5B6E8C90C626A3A01E7AD7979E1E09F816C511FF21B171297399AD400AB93B14AE0BD046FFCE193349CEDAC3821214CEB4FE63DFBD84QDx9H" TargetMode="External"/><Relationship Id="rId675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840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25" Type="http://schemas.openxmlformats.org/officeDocument/2006/relationships/hyperlink" Target="consultantplus://offline/ref=C0641EF8A9E0E7BFFF88F89F0237280449E42DDD82D29F24EA6537D1A6C7B395D66115DD4A789BCFBBBABB841758463251D3B3F46A31O5G" TargetMode="External"/><Relationship Id="rId67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272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328" Type="http://schemas.openxmlformats.org/officeDocument/2006/relationships/hyperlink" Target="consultantplus://offline/ref=B68D538D08A97D47B1166031AFDAD3701440BFF68196E2582F8421AAF50C55DB4B005FEE87C73A67D6C1BCC6396AE0DF9ECAD51CA9473E4Ap0HEM" TargetMode="External"/><Relationship Id="rId535" Type="http://schemas.openxmlformats.org/officeDocument/2006/relationships/hyperlink" Target="consultantplus://offline/ref=4FCC7CAF81EBBAB03EB14AD49C4C470DFA5B17EB869FF75E62F83B8E46AE088B85A0E0A2002E4BA7BCC5C6FEB57A2490E0C47EDAAE2227l4L" TargetMode="External"/><Relationship Id="rId577" Type="http://schemas.openxmlformats.org/officeDocument/2006/relationships/hyperlink" Target="consultantplus://offline/ref=7C5C5B6E8C90C626A3A01E7AD7979E1E09FB1CC215FC21B171297399AD400AB93B14AE0BD040FECD143349CEDAC3821214CEB4FE63DFBD84QDx9H" TargetMode="External"/><Relationship Id="rId700" Type="http://schemas.openxmlformats.org/officeDocument/2006/relationships/hyperlink" Target="consultantplus://offline/ref=C0641EF8A9E0E7BFFF88F89F023728044EE02BDA84D39F24EA6537D1A6C7B395D66115D84C7E9392EAF5BAD8500C553153D3B1F776149BAB39O5G" TargetMode="External"/><Relationship Id="rId742" Type="http://schemas.openxmlformats.org/officeDocument/2006/relationships/hyperlink" Target="consultantplus://offline/ref=7C5C5B6E8C90C626A3A01E7AD7979E1E09F816C511FF21B171297399AD400AB93B14AE0BD049A99E586D109F9C888F1008D2B4FEQ7xCH" TargetMode="External"/><Relationship Id="rId132" Type="http://schemas.openxmlformats.org/officeDocument/2006/relationships/hyperlink" Target="consultantplus://offline/ref=C0641EF8A9E0E7BFFF88F89F023728044EE02BDA84D39F24EA6537D1A6C7B395D66115D84C7E979AE3F5BAD8500C553153D3B1F776149BAB39O5G" TargetMode="External"/><Relationship Id="rId174" Type="http://schemas.openxmlformats.org/officeDocument/2006/relationships/hyperlink" Target="consultantplus://offline/ref=C0641EF8A9E0E7BFFF88F89F023728044EE02BDA84D39F24EA6537D1A6C7B395D66115D84C7E959EE9F5BAD8500C553153D3B1F776149BAB39O5G" TargetMode="External"/><Relationship Id="rId381" Type="http://schemas.openxmlformats.org/officeDocument/2006/relationships/hyperlink" Target="consultantplus://offline/ref=B68D538D08A97D47B1166031AFDAD3701440BFF68196E2582F8421AAF50C55DB4B005FEE87C73A67D6C1BCC6396AE0DF9ECAD51CA9473E4Ap0HEM" TargetMode="External"/><Relationship Id="rId602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784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241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437" Type="http://schemas.openxmlformats.org/officeDocument/2006/relationships/hyperlink" Target="consultantplus://offline/ref=C0641EF8A9E0E7BFFF88F89F0237280449E729D48ED59F24EA6537D1A6C7B395D66115D84C7F9593E3F5BAD8500C553153D3B1F776149BAB39O5G" TargetMode="External"/><Relationship Id="rId479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644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686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851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36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283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339" Type="http://schemas.openxmlformats.org/officeDocument/2006/relationships/hyperlink" Target="consultantplus://offline/ref=C0641EF8A9E0E7BFFF88F89F0237280449E729D48ED59F24EA6537D1A6C7B395D66115D84C7F959CE8F5BAD8500C553153D3B1F776149BAB39O5G" TargetMode="External"/><Relationship Id="rId490" Type="http://schemas.openxmlformats.org/officeDocument/2006/relationships/hyperlink" Target="consultantplus://offline/ref=7C5C5B6E8C90C626A3A01E7AD7979E1E09F816C511FF21B171297399AD400AB93B14AE0BD046FFCE193349CEDAC3821214CEB4FE63DFBD84QDx9H" TargetMode="External"/><Relationship Id="rId504" Type="http://schemas.openxmlformats.org/officeDocument/2006/relationships/hyperlink" Target="consultantplus://offline/ref=7C5C5B6E8C90C626A3A01E7AD7979E1E09F914C111FD21B171297399AD400AB93B14AE0BD042F8C8153349CEDAC3821214CEB4FE63DFBD84QDx9H" TargetMode="External"/><Relationship Id="rId546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711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753" Type="http://schemas.openxmlformats.org/officeDocument/2006/relationships/hyperlink" Target="consultantplus://offline/ref=7C5C5B6E8C90C626A3A01E7AD7979E1E09F816C511FF21B171297399AD400AB93B14AE03D549A99E586D109F9C888F1008D2B4FEQ7xCH" TargetMode="External"/><Relationship Id="rId78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101" Type="http://schemas.openxmlformats.org/officeDocument/2006/relationships/hyperlink" Target="consultantplus://offline/ref=C0641EF8A9E0E7BFFF88F89F0237280449E42DDD82D29F24EA6537D1A6C7B395D66115DD4A789BCFBBBABB841758463251D3B3F46A31O5G" TargetMode="External"/><Relationship Id="rId143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185" Type="http://schemas.openxmlformats.org/officeDocument/2006/relationships/hyperlink" Target="consultantplus://offline/ref=B68D538D08A97D47B1166031AFDAD3701440BFF68196E2582F8421AAF50C55DB4B005FEE87C33B6BD0C1BCC6396AE0DF9ECAD51CA9473E4Ap0HEM" TargetMode="External"/><Relationship Id="rId350" Type="http://schemas.openxmlformats.org/officeDocument/2006/relationships/hyperlink" Target="consultantplus://offline/ref=C0641EF8A9E0E7BFFF88F89F0237280449E729D48ED59F24EA6537D1A6C7B395D66115D84C7F9593E3F5BAD8500C553153D3B1F776149BAB39O5G" TargetMode="External"/><Relationship Id="rId406" Type="http://schemas.openxmlformats.org/officeDocument/2006/relationships/hyperlink" Target="consultantplus://offline/ref=B68D538D08A97D47B1166031AFDAD3701440BFF68196E2582F8421AAF50C55DB4B005FEE87C13961D4C1BCC6396AE0DF9ECAD51CA9473E4Ap0HEM" TargetMode="External"/><Relationship Id="rId588" Type="http://schemas.openxmlformats.org/officeDocument/2006/relationships/hyperlink" Target="consultantplus://offline/ref=7C5C5B6E8C90C626A3A01E7AD7979E1E09FB1CC215FC21B171297399AD400AB93B14AE0BD04AFACA1F3349CEDAC3821214CEB4FE63DFBD84QDx9H" TargetMode="External"/><Relationship Id="rId795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809" Type="http://schemas.openxmlformats.org/officeDocument/2006/relationships/hyperlink" Target="consultantplus://offline/ref=7C5C5B6E8C90C626A3A01E7AD7979E1E09F816C511FF21B171297399AD400AB93B14AE03D549A99E586D109F9C888F1008D2B4FEQ7xCH" TargetMode="External"/><Relationship Id="rId9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210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392" Type="http://schemas.openxmlformats.org/officeDocument/2006/relationships/hyperlink" Target="consultantplus://offline/ref=B68D538D08A97D47B1166031AFDAD3701440BFF68196E2582F8421AAF50C55DB4B005FE984C53337808EBD9A7C3BF3DE9FCAD719B5p4H4M" TargetMode="External"/><Relationship Id="rId448" Type="http://schemas.openxmlformats.org/officeDocument/2006/relationships/hyperlink" Target="consultantplus://offline/ref=B68D538D08A97D47B1166031AFDAD3701440BFF68196E2582F8421AAF50C55DB4B005FEE87C73A67D6C1BCC6396AE0DF9ECAD51CA9473E4Ap0HEM" TargetMode="External"/><Relationship Id="rId613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655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697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820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862" Type="http://schemas.openxmlformats.org/officeDocument/2006/relationships/hyperlink" Target="consultantplus://offline/ref=C0641EF8A9E0E7BFFF88F89F0237280449E521DE80D39F24EA6537D1A6C7B395D66115DD4B7D9990BEAFAADC195A592C52CEAFF6681439O8G" TargetMode="External"/><Relationship Id="rId252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294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308" Type="http://schemas.openxmlformats.org/officeDocument/2006/relationships/hyperlink" Target="consultantplus://offline/ref=C0641EF8A9E0E7BFFF88F89F023728044EE02BDA84D39F24EA6537D1A6C7B395D66115D84C789292E2F5BAD8500C553153D3B1F776149BAB39O5G" TargetMode="External"/><Relationship Id="rId515" Type="http://schemas.openxmlformats.org/officeDocument/2006/relationships/hyperlink" Target="consultantplus://offline/ref=B68D538D08A97D47B1166031AFDAD3701440BFF68196E2582F8421AAF50C55DB4B005FEE87C23C64D6C1BCC6396AE0DF9ECAD51CA9473E4Ap0HEM" TargetMode="External"/><Relationship Id="rId722" Type="http://schemas.openxmlformats.org/officeDocument/2006/relationships/hyperlink" Target="consultantplus://offline/ref=7C5C5B6E8C90C626A3A01E7AD7979E1E09F816C511FF21B171297399AD400AB93B14AE0BD043FECE183349CEDAC3821214CEB4FE63DFBD84QDx9H" TargetMode="External"/><Relationship Id="rId47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89" Type="http://schemas.openxmlformats.org/officeDocument/2006/relationships/hyperlink" Target="consultantplus://offline/ref=C0641EF8A9E0E7BFFF88F89F023728044EE02BDA84D39F24EA6537D1A6C7B395D66115D04977C4CAAEABE38A154758314CCFB1F636OBG" TargetMode="External"/><Relationship Id="rId112" Type="http://schemas.openxmlformats.org/officeDocument/2006/relationships/hyperlink" Target="consultantplus://offline/ref=C0641EF8A9E0E7BFFF88F89F023728044EE02BDA84D39F24EA6537D1A6C7B395D66115D84C7E989CEBF5BAD8500C553153D3B1F776149BAB39O5G" TargetMode="External"/><Relationship Id="rId154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361" Type="http://schemas.openxmlformats.org/officeDocument/2006/relationships/hyperlink" Target="consultantplus://offline/ref=C0641EF8A9E0E7BFFF88F89F0237280449E729D48ED59F24EA6537D1A6C7B395D66115D84C7F9593E3F5BAD8500C553153D3B1F776149BAB39O5G" TargetMode="External"/><Relationship Id="rId557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599" Type="http://schemas.openxmlformats.org/officeDocument/2006/relationships/hyperlink" Target="consultantplus://offline/ref=C0641EF8A9E0E7BFFF88F89F0237280449E42DDD82D29F24EA6537D1A6C7B395D66115D84C7D909EE3F5BAD8500C553153D3B1F776149BAB39O5G" TargetMode="External"/><Relationship Id="rId764" Type="http://schemas.openxmlformats.org/officeDocument/2006/relationships/hyperlink" Target="consultantplus://offline/ref=7C5C5B6E8C90C626A3A01E7AD7979E1E09F916C013FE21B171297399AD400AB93B14AE0BD042FDCC193349CEDAC3821214CEB4FE63DFBD84QDx9H" TargetMode="External"/><Relationship Id="rId196" Type="http://schemas.openxmlformats.org/officeDocument/2006/relationships/hyperlink" Target="consultantplus://offline/ref=C0641EF8A9E0E7BFFF88F89F023728044EE02BDA84D39F24EA6537D1A6C7B395D66115D84C7D939AEEF5BAD8500C553153D3B1F776149BAB39O5G" TargetMode="External"/><Relationship Id="rId417" Type="http://schemas.openxmlformats.org/officeDocument/2006/relationships/hyperlink" Target="consultantplus://offline/ref=B68D538D08A97D47B1166031AFDAD3701441B9F38295E2582F8421AAF50C55DB4B005FEE87C03D6BD8C1BCC6396AE0DF9ECAD51CA9473E4Ap0HEM" TargetMode="External"/><Relationship Id="rId459" Type="http://schemas.openxmlformats.org/officeDocument/2006/relationships/hyperlink" Target="consultantplus://offline/ref=7C5C5B6E8C90C626A3A01E7AD7979E1E09F816C511FF21B171297399AD400AB93B14AE0BD046FFCE193349CEDAC3821214CEB4FE63DFBD84QDx9H" TargetMode="External"/><Relationship Id="rId624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666" Type="http://schemas.openxmlformats.org/officeDocument/2006/relationships/hyperlink" Target="consultantplus://offline/ref=DD2BF777BD98C997AEE7A1FF0459C4F85EFBE89580F8326FB430796FC9EA2C502DEE138EB95C872641161532666467C3C63B934FE95A867CqCH0M" TargetMode="External"/><Relationship Id="rId831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16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221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263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319" Type="http://schemas.openxmlformats.org/officeDocument/2006/relationships/hyperlink" Target="consultantplus://offline/ref=B68D538D08A97D47B1166031AFDAD3701440BFF68196E2582F8421AAF50C55DB4B005FEE87C03D66D8C1BCC6396AE0DF9ECAD51CA9473E4Ap0HEM" TargetMode="External"/><Relationship Id="rId470" Type="http://schemas.openxmlformats.org/officeDocument/2006/relationships/hyperlink" Target="consultantplus://offline/ref=7C5C5B6E8C90C626A3A01E7AD7979E1E09FA17C31BFA21B171297399AD400AB93B14AE0BD042F9C81E3349CEDAC3821214CEB4FE63DFBD84QDx9H" TargetMode="External"/><Relationship Id="rId526" Type="http://schemas.openxmlformats.org/officeDocument/2006/relationships/hyperlink" Target="consultantplus://offline/ref=B68D538D08A97D47B1166031AFDAD3701440BFF68196E2582F8421AAF50C55DB4B005FEE87C23C64D6C1BCC6396AE0DF9ECAD51CA9473E4Ap0HEM" TargetMode="External"/><Relationship Id="rId58" Type="http://schemas.openxmlformats.org/officeDocument/2006/relationships/hyperlink" Target="consultantplus://offline/ref=C0641EF8A9E0E7BFFF88F89F023728044EE02BDA84D39F24EA6537D1A6C7B395D66115D84C7C9992EEF5BAD8500C553153D3B1F776149BAB39O5G" TargetMode="External"/><Relationship Id="rId123" Type="http://schemas.openxmlformats.org/officeDocument/2006/relationships/hyperlink" Target="consultantplus://offline/ref=C0641EF8A9E0E7BFFF88F89F023728044EE02BDA84D39F24EA6537D1A6C7B395D66115D84C7E959EE9F5BAD8500C553153D3B1F776149BAB39O5G" TargetMode="External"/><Relationship Id="rId330" Type="http://schemas.openxmlformats.org/officeDocument/2006/relationships/hyperlink" Target="consultantplus://offline/ref=B68D538D08A97D47B1166031AFDAD3701441B9F38295E2582F8421AAF50C55DB4B005FEE87C03D64D3C1BCC6396AE0DF9ECAD51CA9473E4Ap0HEM" TargetMode="External"/><Relationship Id="rId568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733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775" Type="http://schemas.openxmlformats.org/officeDocument/2006/relationships/hyperlink" Target="consultantplus://offline/ref=C0641EF8A9E0E7BFFF88F89F0237280449E42CD982D49F24EA6537D1A6C7B395D66115D84C7C9098ECF5BAD8500C553153D3B1F776149BAB39O5G" TargetMode="External"/><Relationship Id="rId165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372" Type="http://schemas.openxmlformats.org/officeDocument/2006/relationships/hyperlink" Target="consultantplus://offline/ref=C0641EF8A9E0E7BFFF88F89F0237280449E729D48ED59F24EA6537D1A6C7B395D66115D84C7F9593E3F5BAD8500C553153D3B1F776149BAB39O5G" TargetMode="External"/><Relationship Id="rId428" Type="http://schemas.openxmlformats.org/officeDocument/2006/relationships/hyperlink" Target="consultantplus://offline/ref=C0641EF8A9E0E7BFFF88F89F0237280449E629D580D69F24EA6537D1A6C7B395D66115D84C7C9493EBF5BAD8500C553153D3B1F776149BAB39O5G" TargetMode="External"/><Relationship Id="rId635" Type="http://schemas.openxmlformats.org/officeDocument/2006/relationships/hyperlink" Target="consultantplus://offline/ref=7C5C5B6E8C90C626A3A01E7AD7979E1E09FF12C315FE21B171297399AD400AB93B14AE03D243F69B4D7C48929E94911214CEB6FC7FQDxCH" TargetMode="External"/><Relationship Id="rId677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800" Type="http://schemas.openxmlformats.org/officeDocument/2006/relationships/hyperlink" Target="consultantplus://offline/ref=7C5C5B6E8C90C626A3A01E7AD7979E1E09F816C511FF21B171297399AD400AB93B14AE0BD047FDC61D3349CEDAC3821214CEB4FE63DFBD84QDx9H" TargetMode="External"/><Relationship Id="rId842" Type="http://schemas.openxmlformats.org/officeDocument/2006/relationships/hyperlink" Target="consultantplus://offline/ref=7C5C5B6E8C90C626A3A01E7AD7979E1E09F816C511FF21B171297399AD400AB93B14AE0BD042F9C8183349CEDAC3821214CEB4FE63DFBD84QDx9H" TargetMode="External"/><Relationship Id="rId232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274" Type="http://schemas.openxmlformats.org/officeDocument/2006/relationships/hyperlink" Target="consultantplus://offline/ref=C0641EF8A9E0E7BFFF88F89F023728044EE02BDA84D39F24EA6537D1A6C7B395D66115D84C7C9992EEF5BAD8500C553153D3B1F776149BAB39O5G" TargetMode="External"/><Relationship Id="rId481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702" Type="http://schemas.openxmlformats.org/officeDocument/2006/relationships/hyperlink" Target="consultantplus://offline/ref=C0641EF8A9E0E7BFFF88F89F023728044EE02BDA84D39F24EA6537D1A6C7B395D66115D84C7F939DE8F5BAD8500C553153D3B1F776149BAB39O5G" TargetMode="External"/><Relationship Id="rId27" Type="http://schemas.openxmlformats.org/officeDocument/2006/relationships/hyperlink" Target="consultantplus://offline/ref=C0641EF8A9E0E7BFFF88F89F0237280449E42DDD82D29F24EA6537D1A6C7B395D66115DD4A789BCFBBBABB841758463251D3B3F46A31O5G" TargetMode="External"/><Relationship Id="rId69" Type="http://schemas.openxmlformats.org/officeDocument/2006/relationships/hyperlink" Target="consultantplus://offline/ref=C0641EF8A9E0E7BFFF88F89F023728044EE02BDA84D39F24EA6537D1A6C7B395D66115D84C7C9992EEF5BAD8500C553153D3B1F776149BAB39O5G" TargetMode="External"/><Relationship Id="rId134" Type="http://schemas.openxmlformats.org/officeDocument/2006/relationships/hyperlink" Target="consultantplus://offline/ref=C0641EF8A9E0E7BFFF88F89F023728044EE02BDA84D39F24EA6537D1A6C7B395D66115D84C7E999BE8F5BAD8500C553153D3B1F776149BAB39O5G" TargetMode="External"/><Relationship Id="rId537" Type="http://schemas.openxmlformats.org/officeDocument/2006/relationships/hyperlink" Target="consultantplus://offline/ref=B68D538D08A97D47B1166031AFDAD3701441B9F38295E2582F8421AAF50C55DB4B005FEE87C03D6BD8C1BCC6396AE0DF9ECAD51CA9473E4Ap0HEM" TargetMode="External"/><Relationship Id="rId579" Type="http://schemas.openxmlformats.org/officeDocument/2006/relationships/hyperlink" Target="consultantplus://offline/ref=7C5C5B6E8C90C626A3A01E7AD7979E1E09FF12C315FE21B171297399AD400AB93B14AE03D945F69B4D7C48929E94911214CEB6FC7FQDxCH" TargetMode="External"/><Relationship Id="rId744" Type="http://schemas.openxmlformats.org/officeDocument/2006/relationships/hyperlink" Target="consultantplus://offline/ref=7C5C5B6E8C90C626A3A01E7AD7979E1E09F816C511FF21B171297399AD400AB93B14AE0BD047FDC61D3349CEDAC3821214CEB4FE63DFBD84QDx9H" TargetMode="External"/><Relationship Id="rId786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80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176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341" Type="http://schemas.openxmlformats.org/officeDocument/2006/relationships/hyperlink" Target="consultantplus://offline/ref=B68D538D08A97D47B1166031AFDAD3701440BFF68196E2582F8421AAF50C55DB4B005FEE80C53968859BACC2703EE9C09AD1CB1BB747p3HFM" TargetMode="External"/><Relationship Id="rId383" Type="http://schemas.openxmlformats.org/officeDocument/2006/relationships/hyperlink" Target="consultantplus://offline/ref=7C5C5B6E8C90C626A3A01E7AD7979E1E08F916C512F37CBB79707F9BAA4F55AE3C5DA20AD042F4CE176C4CDBCB9B8F1008D0B6E27FDDBFQ8x7H" TargetMode="External"/><Relationship Id="rId439" Type="http://schemas.openxmlformats.org/officeDocument/2006/relationships/hyperlink" Target="consultantplus://offline/ref=B68D538D08A97D47B1166031AFDAD3701440BFF68196E2582F8421AAF50C55DB4B005FED81C03337808EBD9A7C3BF3DE9FCAD719B5p4H4M" TargetMode="External"/><Relationship Id="rId590" Type="http://schemas.openxmlformats.org/officeDocument/2006/relationships/hyperlink" Target="consultantplus://offline/ref=7C5C5B6E8C90C626A3A01E7AD7979E1E09FB1CC215FC21B171297399AD400AB93B14AE0BD046F5C71A3349CEDAC3821214CEB4FE63DFBD84QDx9H" TargetMode="External"/><Relationship Id="rId604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646" Type="http://schemas.openxmlformats.org/officeDocument/2006/relationships/hyperlink" Target="consultantplus://offline/ref=DD2BF777BD98C997AEE7A1FF0459C4F85EFBE89580F8326FB430796FC9EA2C502DEE138EB95D80274C161532666467C3C63B934FE95A867CqCH0M" TargetMode="External"/><Relationship Id="rId811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201" Type="http://schemas.openxmlformats.org/officeDocument/2006/relationships/hyperlink" Target="consultantplus://offline/ref=C0641EF8A9E0E7BFFF88F89F023728044EE02BDA84D39F24EA6537D1A6C7B395D66115D84C7D939AEEF5BAD8500C553153D3B1F776149BAB39O5G" TargetMode="External"/><Relationship Id="rId243" Type="http://schemas.openxmlformats.org/officeDocument/2006/relationships/hyperlink" Target="consultantplus://offline/ref=C0641EF8A9E0E7BFFF88F89F023728044EE02BDA84D39F24EA6537D1A6C7B395D66115D84C7E959EE9F5BAD8500C553153D3B1F776149BAB39O5G" TargetMode="External"/><Relationship Id="rId285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450" Type="http://schemas.openxmlformats.org/officeDocument/2006/relationships/hyperlink" Target="consultantplus://offline/ref=B68D538D08A97D47B1166031AFDAD3701440BFF68196E2582F8421AAF50C55DB4B005FEE87C73A67D6C1BCC6396AE0DF9ECAD51CA9473E4Ap0HEM" TargetMode="External"/><Relationship Id="rId506" Type="http://schemas.openxmlformats.org/officeDocument/2006/relationships/hyperlink" Target="consultantplus://offline/ref=7C5C5B6E8C90C626A3A01E7AD7979E1E08FF15CB10FA21B171297399AD400AB93B14AE0BD042FDCE1F3349CEDAC3821214CEB4FE63DFBD84QDx9H" TargetMode="External"/><Relationship Id="rId688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853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38" Type="http://schemas.openxmlformats.org/officeDocument/2006/relationships/hyperlink" Target="consultantplus://offline/ref=C0641EF8A9E0E7BFFF88F89F023728044EE02BDA84D39F24EA6537D1A6C7B395D66115D84C7C999EEBF5BAD8500C553153D3B1F776149BAB39O5G" TargetMode="External"/><Relationship Id="rId103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310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492" Type="http://schemas.openxmlformats.org/officeDocument/2006/relationships/hyperlink" Target="consultantplus://offline/ref=7C5C5B6E8C90C626A3A01E7AD7979E1E09F816C511FF21B171297399AD400AB93B14AE0BD043F8C71D3349CEDAC3821214CEB4FE63DFBD84QDx9H" TargetMode="External"/><Relationship Id="rId548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713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755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797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91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145" Type="http://schemas.openxmlformats.org/officeDocument/2006/relationships/hyperlink" Target="consultantplus://offline/ref=C0641EF8A9E0E7BFFF88F89F023728044EE02BDA84D39F24EA6537D1A6C7B395D66115D84C7E979AE3F5BAD8500C553153D3B1F776149BAB39O5G" TargetMode="External"/><Relationship Id="rId187" Type="http://schemas.openxmlformats.org/officeDocument/2006/relationships/hyperlink" Target="consultantplus://offline/ref=C0641EF8A9E0E7BFFF88F89F0237280449E42DDD82D29F24EA6537D1A6C7B395D66115DB4A749BCFBBBABB841758463251D3B3F46A31O5G" TargetMode="External"/><Relationship Id="rId352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394" Type="http://schemas.openxmlformats.org/officeDocument/2006/relationships/hyperlink" Target="consultantplus://offline/ref=C0641EF8A9E0E7BFFF88F89F0237280449E729D48ED59F24EA6537D1A6C7B395D66115D84C7F9593E3F5BAD8500C553153D3B1F776149BAB39O5G" TargetMode="External"/><Relationship Id="rId408" Type="http://schemas.openxmlformats.org/officeDocument/2006/relationships/hyperlink" Target="consultantplus://offline/ref=7C5C5B6E8C90C626A3A01E7AD7979E1E09F816C511FF21B171297399AD400AB93B14AE0BD043F4C81A3349CEDAC3821214CEB4FE63DFBD84QDx9H" TargetMode="External"/><Relationship Id="rId615" Type="http://schemas.openxmlformats.org/officeDocument/2006/relationships/hyperlink" Target="consultantplus://offline/ref=7C5C5B6E8C90C626A3A01E7AD7979E1E09FB1CC215FC21B171297399AD400AB93B14AE0BD041F69B4D7C48929E94911214CEB6FC7FQDxCH" TargetMode="External"/><Relationship Id="rId822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212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254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657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699" Type="http://schemas.openxmlformats.org/officeDocument/2006/relationships/hyperlink" Target="consultantplus://offline/ref=C0641EF8A9E0E7BFFF88F89F023728044EE02BDA84D39F24EA6537D1A6C7B395D66115D84C7E9293E8F5BAD8500C553153D3B1F776149BAB39O5G" TargetMode="External"/><Relationship Id="rId864" Type="http://schemas.openxmlformats.org/officeDocument/2006/relationships/hyperlink" Target="consultantplus://offline/ref=C0641EF8A9E0E7BFFF88F89F0237280449E521DE80D39F24EA6537D1A6C7B395D66115DD4B7D9990BEAFAADC195A592C52CEAFF6681439O8G" TargetMode="External"/><Relationship Id="rId49" Type="http://schemas.openxmlformats.org/officeDocument/2006/relationships/hyperlink" Target="consultantplus://offline/ref=7C5C5B6E8C90C626A3A01E7AD7979E1E09F816C511FF21B171297399AD400AB93B14AE0BD040F8CA1F3349CEDAC3821214CEB4FE63DFBD84QDx9H" TargetMode="External"/><Relationship Id="rId114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296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461" Type="http://schemas.openxmlformats.org/officeDocument/2006/relationships/hyperlink" Target="consultantplus://offline/ref=7C5C5B6E8C90C626A3A01E7AD7979E1E09F816C511FF21B171297399AD400AB93B14AE0BD046FFCE193349CEDAC3821214CEB4FE63DFBD84QDx9H" TargetMode="External"/><Relationship Id="rId517" Type="http://schemas.openxmlformats.org/officeDocument/2006/relationships/hyperlink" Target="consultantplus://offline/ref=C0641EF8A9E0E7BFFF88F89F023728044EE02BDA84D39F24EA6537D1A6C7B395D66115D84C7D949CEDF5BAD8500C553153D3B1F776149BAB39O5G" TargetMode="External"/><Relationship Id="rId559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724" Type="http://schemas.openxmlformats.org/officeDocument/2006/relationships/hyperlink" Target="consultantplus://offline/ref=DD2BF777BD98C997AEE7A1FF0459C4F85EFBE89580F8326FB430796FC9EA2C502DEE138EB95F862341161532666467C3C63B934FE95A867CqCH0M" TargetMode="External"/><Relationship Id="rId766" Type="http://schemas.openxmlformats.org/officeDocument/2006/relationships/hyperlink" Target="consultantplus://offline/ref=7C5C5B6E8C90C626A3A01E7AD7979E1E09FB13C412F021B171297399AD400AB93B14AE0BD042FDCE1A3349CEDAC3821214CEB4FE63DFBD84QDx9H" TargetMode="External"/><Relationship Id="rId60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156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198" Type="http://schemas.openxmlformats.org/officeDocument/2006/relationships/hyperlink" Target="consultantplus://offline/ref=7C5C5B6E8C90C626A3A01E7AD7979E1E09F816C511FF21B171297399AD400AB93B14AE0BD043FCCD1B3349CEDAC3821214CEB4FE63DFBD84QDx9H" TargetMode="External"/><Relationship Id="rId321" Type="http://schemas.openxmlformats.org/officeDocument/2006/relationships/hyperlink" Target="consultantplus://offline/ref=B68D538D08A97D47B1166031AFDAD3701440BFF68196E2582F8421AAF50C55DB4B005FEE87C73A67D6C1BCC6396AE0DF9ECAD51CA9473E4Ap0HEM" TargetMode="External"/><Relationship Id="rId363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419" Type="http://schemas.openxmlformats.org/officeDocument/2006/relationships/hyperlink" Target="consultantplus://offline/ref=B68D538D08A97D47B1166031AFDAD3701441B9F38295E2582F8421AAF50C55DB4B005FEE87C03D6BD8C1BCC6396AE0DF9ECAD51CA9473E4Ap0HEM" TargetMode="External"/><Relationship Id="rId570" Type="http://schemas.openxmlformats.org/officeDocument/2006/relationships/hyperlink" Target="consultantplus://offline/ref=C0641EF8A9E0E7BFFF88F89F023728044EE02BDA84D39F24EA6537D1A6C7B395D66115D84C7E9392EAF5BAD8500C553153D3B1F776149BAB39O5G" TargetMode="External"/><Relationship Id="rId626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223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430" Type="http://schemas.openxmlformats.org/officeDocument/2006/relationships/hyperlink" Target="consultantplus://offline/ref=B68D538D08A97D47B1166031AFDAD3701440BFF68196E2582F8421AAF50C55DB4B005FEE87C13961D4C1BCC6396AE0DF9ECAD51CA9473E4Ap0HEM" TargetMode="External"/><Relationship Id="rId668" Type="http://schemas.openxmlformats.org/officeDocument/2006/relationships/hyperlink" Target="consultantplus://offline/ref=DD2BF777BD98C997AEE7A1FF0459C4F85EFBE89580F8326FB430796FC9EA2C502DEE138EB95A872642161532666467C3C63B934FE95A867CqCH0M" TargetMode="External"/><Relationship Id="rId833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18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265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472" Type="http://schemas.openxmlformats.org/officeDocument/2006/relationships/hyperlink" Target="consultantplus://offline/ref=7C5C5B6E8C90C626A3A01E7AD7979E1E09FA17C31BFA21B171297399AD400AB93B14AE0BD042F9C81E3349CEDAC3821214CEB4FE63DFBD84QDx9H" TargetMode="External"/><Relationship Id="rId528" Type="http://schemas.openxmlformats.org/officeDocument/2006/relationships/hyperlink" Target="consultantplus://offline/ref=7C5C5B6E8C90C626A3A01E7AD7979E1E09F812C510FF21B171297399AD400AB93B14AE0CDB16AC8B49351D9D80968D0C14D0B6QFxDH" TargetMode="External"/><Relationship Id="rId735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125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167" Type="http://schemas.openxmlformats.org/officeDocument/2006/relationships/hyperlink" Target="consultantplus://offline/ref=C0641EF8A9E0E7BFFF88F89F023728044EE02BDA84D39F24EA6537D1A6C7B395D66115D84C7C9992EEF5BAD8500C553153D3B1F776149BAB39O5G" TargetMode="External"/><Relationship Id="rId332" Type="http://schemas.openxmlformats.org/officeDocument/2006/relationships/hyperlink" Target="consultantplus://offline/ref=C0641EF8A9E0E7BFFF88F89F0237280449E729D48ED59F24EA6537D1A6C7B395D66115D84C7F959CE8F5BAD8500C553153D3B1F776149BAB39O5G" TargetMode="External"/><Relationship Id="rId374" Type="http://schemas.openxmlformats.org/officeDocument/2006/relationships/hyperlink" Target="consultantplus://offline/ref=C0641EF8A9E0E7BFFF88F89F023728044EE02BDA84D39F24EA6537D1A6C7B395D66115D84C7F959EE3F5BAD8500C553153D3B1F776149BAB39O5G" TargetMode="External"/><Relationship Id="rId581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777" Type="http://schemas.openxmlformats.org/officeDocument/2006/relationships/hyperlink" Target="consultantplus://offline/ref=C0641EF8A9E0E7BFFF88F89F0237280449E42CDB85D09F24EA6537D1A6C7B395D66115D84C7E939BEFF5BAD8500C553153D3B1F776149BAB39O5G" TargetMode="External"/><Relationship Id="rId71" Type="http://schemas.openxmlformats.org/officeDocument/2006/relationships/hyperlink" Target="consultantplus://offline/ref=C0641EF8A9E0E7BFFF88F89F0237280449E42DDD82D29F24EA6537D1A6C7B395D66115DD4A789BCFBBBABB841758463251D3B3F46A31O5G" TargetMode="External"/><Relationship Id="rId234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637" Type="http://schemas.openxmlformats.org/officeDocument/2006/relationships/hyperlink" Target="consultantplus://offline/ref=7C5C5B6E8C90C626A3A01E7AD7979E1E09F816C511FF21B171297399AD400AB93B14AE0BD040FECF1E3349CEDAC3821214CEB4FE63DFBD84QDx9H" TargetMode="External"/><Relationship Id="rId679" Type="http://schemas.openxmlformats.org/officeDocument/2006/relationships/hyperlink" Target="consultantplus://offline/ref=C0641EF8A9E0E7BFFF88F89F0237280449E62BDE8ED69F24EA6537D1A6C7B395D66115DA4E7F9190BEAFAADC195A592C52CEAFF6681439O8G" TargetMode="External"/><Relationship Id="rId802" Type="http://schemas.openxmlformats.org/officeDocument/2006/relationships/hyperlink" Target="consultantplus://offline/ref=7C5C5B6E8C90C626A3A01E7AD7979E1E09F816C511FF21B171297399AD400AB93B14AE03D549A99E586D109F9C888F1008D2B4FEQ7xCH" TargetMode="External"/><Relationship Id="rId844" Type="http://schemas.openxmlformats.org/officeDocument/2006/relationships/hyperlink" Target="consultantplus://offline/ref=7C5C5B6E8C90C626A3A01E7AD7979E1E09F816C511FF21B171297399AD400AB93B14AE0BD042F9C8183349CEDAC3821214CEB4FE63DFBD84QDx9H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7C5C5B6E8C90C626A3A01E7AD7979E1E09F816C511FF21B171297399AD400AB93B14AE0BD040F8CA1F3349CEDAC3821214CEB4FE63DFBD84QDx9H" TargetMode="External"/><Relationship Id="rId276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441" Type="http://schemas.openxmlformats.org/officeDocument/2006/relationships/hyperlink" Target="consultantplus://offline/ref=B68D538D08A97D47B1166031AFDAD3701440BFF68196E2582F8421AAF50C55DB4B005FEB83C53337808EBD9A7C3BF3DE9FCAD719B5p4H4M" TargetMode="External"/><Relationship Id="rId483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539" Type="http://schemas.openxmlformats.org/officeDocument/2006/relationships/hyperlink" Target="consultantplus://offline/ref=B68D538D08A97D47B1166031AFDAD3701440BFF68196E2582F8421AAF50C55DB4B005FEE87C03D63D0C1BCC6396AE0DF9ECAD51CA9473E4Ap0HEM" TargetMode="External"/><Relationship Id="rId690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704" Type="http://schemas.openxmlformats.org/officeDocument/2006/relationships/hyperlink" Target="consultantplus://offline/ref=C0641EF8A9E0E7BFFF88F89F0237280449E42DDD82D29F24EA6537D1A6C7B395D66115D84C7C959FEBF5BAD8500C553153D3B1F776149BAB39O5G" TargetMode="External"/><Relationship Id="rId746" Type="http://schemas.openxmlformats.org/officeDocument/2006/relationships/hyperlink" Target="consultantplus://offline/ref=DD2BF777BD98C997AEE7A1FF0459C4F85EFBE89580F8326FB430796FC9EA2C502DEE138EB95A862640161532666467C3C63B934FE95A867CqCH0M" TargetMode="External"/><Relationship Id="rId40" Type="http://schemas.openxmlformats.org/officeDocument/2006/relationships/hyperlink" Target="consultantplus://offline/ref=C0641EF8A9E0E7BFFF88F89F023728044EE02BDA84D39F24EA6537D1A6C7B395D66115D84C7E999BE8F5BAD8500C553153D3B1F776149BAB39O5G" TargetMode="External"/><Relationship Id="rId136" Type="http://schemas.openxmlformats.org/officeDocument/2006/relationships/hyperlink" Target="consultantplus://offline/ref=C0641EF8A9E0E7BFFF88F89F023728044EE02BDA84D39F24EA6537D1A6C7B395D66115D84C7E989CEBF5BAD8500C553153D3B1F776149BAB39O5G" TargetMode="External"/><Relationship Id="rId178" Type="http://schemas.openxmlformats.org/officeDocument/2006/relationships/hyperlink" Target="consultantplus://offline/ref=C0641EF8A9E0E7BFFF88F89F023728044EE02BDA84D39F24EA6537D1A6C7B395D66115D84C7C9393EBF5BAD8500C553153D3B1F776149BAB39O5G" TargetMode="External"/><Relationship Id="rId301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343" Type="http://schemas.openxmlformats.org/officeDocument/2006/relationships/hyperlink" Target="consultantplus://offline/ref=B68D538D08A97D47B1166031AFDAD3701440BFF68196E2582F8421AAF50C55DB4B005FEE87C13961D4C1BCC6396AE0DF9ECAD51CA9473E4Ap0HEM" TargetMode="External"/><Relationship Id="rId550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788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82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203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385" Type="http://schemas.openxmlformats.org/officeDocument/2006/relationships/hyperlink" Target="consultantplus://offline/ref=B68D538D08A97D47B1166031AFDAD3701441B9F38295E2582F8421AAF50C55DB4B005FEE87C03D64D3C1BCC6396AE0DF9ECAD51CA9473E4Ap0HEM" TargetMode="External"/><Relationship Id="rId592" Type="http://schemas.openxmlformats.org/officeDocument/2006/relationships/hyperlink" Target="consultantplus://offline/ref=7C5C5B6E8C90C626A3A01E7AD7979E1E09FB1CC215FC21B171297399AD400AB93B14AE0BD04AF5CE1C3349CEDAC3821214CEB4FE63DFBD84QDx9H" TargetMode="External"/><Relationship Id="rId606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648" Type="http://schemas.openxmlformats.org/officeDocument/2006/relationships/hyperlink" Target="consultantplus://offline/ref=DD2BF777BD98C997AEE7A1FF0459C4F85EFBE89580F8326FB430796FC9EA2C502DEE138EB95C862440161532666467C3C63B934FE95A867CqCH0M" TargetMode="External"/><Relationship Id="rId813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855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245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287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410" Type="http://schemas.openxmlformats.org/officeDocument/2006/relationships/hyperlink" Target="consultantplus://offline/ref=B68D538D08A97D47B1166031AFDAD3701440BFF68196E2582F8421AAF50C55DB4B005FE984C53337808EBD9A7C3BF3DE9FCAD719B5p4H4M" TargetMode="External"/><Relationship Id="rId452" Type="http://schemas.openxmlformats.org/officeDocument/2006/relationships/hyperlink" Target="consultantplus://offline/ref=C0641EF8A9E0E7BFFF88F89F023728044EE02BDA84D39F24EA6537D1A6C7B395D66115D84C7E9099EBF5BAD8500C553153D3B1F776149BAB39O5G" TargetMode="External"/><Relationship Id="rId494" Type="http://schemas.openxmlformats.org/officeDocument/2006/relationships/hyperlink" Target="consultantplus://offline/ref=B68D538D08A97D47B1166031AFDAD3701440BFF68196E2582F8421AAF50C55DB4B005FEE87C23D6BD0C1BCC6396AE0DF9ECAD51CA9473E4Ap0HEM" TargetMode="External"/><Relationship Id="rId508" Type="http://schemas.openxmlformats.org/officeDocument/2006/relationships/hyperlink" Target="consultantplus://offline/ref=B68D538D08A97D47B1166031AFDAD3701440BFF68196E2582F8421AAF50C55DB4B005FEE87C23C64D6C1BCC6396AE0DF9ECAD51CA9473E4Ap0HEM" TargetMode="External"/><Relationship Id="rId715" Type="http://schemas.openxmlformats.org/officeDocument/2006/relationships/hyperlink" Target="consultantplus://offline/ref=C0641EF8A9E0E7BFFF88F89F023728044EE02BDA84D39F24EA6537D1A6C7B395D66115D84C7D9199EDF5BAD8500C553153D3B1F776149BAB39O5G" TargetMode="External"/><Relationship Id="rId105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147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312" Type="http://schemas.openxmlformats.org/officeDocument/2006/relationships/hyperlink" Target="consultantplus://offline/ref=7C5C5B6E8C90C626A3A01E7AD7979E1E08F916C512F37CBB79707F9BAA4F55AE3C5DA20AD042F4CE176C4CDBCB9B8F1008D0B6E27FDDBFQ8x7H" TargetMode="External"/><Relationship Id="rId354" Type="http://schemas.openxmlformats.org/officeDocument/2006/relationships/hyperlink" Target="consultantplus://offline/ref=C0641EF8A9E0E7BFFF88F89F0237280449E729D48ED59F24EA6537D1A6C7B395D66115D84C7F9593E3F5BAD8500C553153D3B1F776149BAB39O5G" TargetMode="External"/><Relationship Id="rId757" Type="http://schemas.openxmlformats.org/officeDocument/2006/relationships/hyperlink" Target="consultantplus://offline/ref=C0641EF8A9E0E7BFFF88F89F023728044EE02BDA84D39F24EA6537D1A6C7B395D66115D84C799098EBF5BAD8500C553153D3B1F776149BAB39O5G" TargetMode="External"/><Relationship Id="rId799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51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93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189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396" Type="http://schemas.openxmlformats.org/officeDocument/2006/relationships/hyperlink" Target="consultantplus://offline/ref=B68D538D08A97D47B1166031AFDAD3701440BFF68196E2582F8421AAF50C55DB4B005FEE87C73A67D6C1BCC6396AE0DF9ECAD51CA9473E4Ap0HEM" TargetMode="External"/><Relationship Id="rId561" Type="http://schemas.openxmlformats.org/officeDocument/2006/relationships/hyperlink" Target="consultantplus://offline/ref=C0641EF8A9E0E7BFFF88F89F0237280449E42DDD82D29F24EA6537D1A6C7B395D66115D84C7C939CE3F5BAD8500C553153D3B1F776149BAB39O5G" TargetMode="External"/><Relationship Id="rId617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659" Type="http://schemas.openxmlformats.org/officeDocument/2006/relationships/hyperlink" Target="consultantplus://offline/ref=7C5C5B6E8C90C626A3A01E7AD7979E1E09F816C511FF21B171297399AD400AB93B14AE0BD040FFCB183349CEDAC3821214CEB4FE63DFBD84QDx9H" TargetMode="External"/><Relationship Id="rId824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866" Type="http://schemas.openxmlformats.org/officeDocument/2006/relationships/fontTable" Target="fontTable.xml"/><Relationship Id="rId214" Type="http://schemas.openxmlformats.org/officeDocument/2006/relationships/hyperlink" Target="consultantplus://offline/ref=C0641EF8A9E0E7BFFF88F89F023728044EE02BDA84D39F24EA6537D1A6C7B395D66115D84C7C9693EAF5BAD8500C553153D3B1F776149BAB39O5G" TargetMode="External"/><Relationship Id="rId256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298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421" Type="http://schemas.openxmlformats.org/officeDocument/2006/relationships/hyperlink" Target="consultantplus://offline/ref=C0641EF8A9E0E7BFFF88F89F0237280449E729D48ED59F24EA6537D1A6C7B395D66115D84C7F9593E3F5BAD8500C553153D3B1F776149BAB39O5G" TargetMode="External"/><Relationship Id="rId463" Type="http://schemas.openxmlformats.org/officeDocument/2006/relationships/hyperlink" Target="consultantplus://offline/ref=7C5C5B6E8C90C626A3A01E7AD7979E1E09F816C511FF21B171297399AD400AB93B14AE0BD046FFCE193349CEDAC3821214CEB4FE63DFBD84QDx9H" TargetMode="External"/><Relationship Id="rId519" Type="http://schemas.openxmlformats.org/officeDocument/2006/relationships/hyperlink" Target="consultantplus://offline/ref=C0641EF8A9E0E7BFFF88F89F023728044EE02BDA84D39F24EA6537D1A6C7B395D66115D84C7D949CEDF5BAD8500C553153D3B1F776149BAB39O5G" TargetMode="External"/><Relationship Id="rId670" Type="http://schemas.openxmlformats.org/officeDocument/2006/relationships/hyperlink" Target="consultantplus://offline/ref=DD2BF777BD98C997AEE7A1FF0459C4F85EFBE89580F8326FB430796FC9EA2C502DEE138EB95A872642161532666467C3C63B934FE95A867CqCH0M" TargetMode="External"/><Relationship Id="rId116" Type="http://schemas.openxmlformats.org/officeDocument/2006/relationships/hyperlink" Target="consultantplus://offline/ref=C0641EF8A9E0E7BFFF88F89F0237280449E42DDD82D29F24EA6537D1A6C7B395D66115DE447D9BCFBBBABB841758463251D3B3F46A31O5G" TargetMode="External"/><Relationship Id="rId158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323" Type="http://schemas.openxmlformats.org/officeDocument/2006/relationships/hyperlink" Target="consultantplus://offline/ref=B68D538D08A97D47B1166031AFDAD3701441B9F38295E2582F8421AAF50C55DB4B005FEE87C03D64D3C1BCC6396AE0DF9ECAD51CA9473E4Ap0HEM" TargetMode="External"/><Relationship Id="rId530" Type="http://schemas.openxmlformats.org/officeDocument/2006/relationships/hyperlink" Target="consultantplus://offline/ref=7C5C5B6E8C90C626A3A01E7AD7979E1E09F816C511FF21B171297399AD400AB93B14AE0BD043F5C8143349CEDAC3821214CEB4FE63DFBD84QDx9H" TargetMode="External"/><Relationship Id="rId726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768" Type="http://schemas.openxmlformats.org/officeDocument/2006/relationships/hyperlink" Target="consultantplus://offline/ref=7C5C5B6E8C90C626A3A01E7AD7979E1E09F911C31BFD21B171297399AD400AB93B14AE0BD042FDCE193349CEDAC3821214CEB4FE63DFBD84QDx9H" TargetMode="External"/><Relationship Id="rId20" Type="http://schemas.openxmlformats.org/officeDocument/2006/relationships/hyperlink" Target="consultantplus://offline/ref=C0641EF8A9E0E7BFFF88F89F023728044EE02BDA84D39F24EA6537D1A6C7B395D66115D84C7E959EE9F5BAD8500C553153D3B1F776149BAB39O5G" TargetMode="External"/><Relationship Id="rId62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365" Type="http://schemas.openxmlformats.org/officeDocument/2006/relationships/hyperlink" Target="consultantplus://offline/ref=C0641EF8A9E0E7BFFF88F89F023728044EE02BDA84D39F24EA6537D1A6C7B395D66115D84C7F959EE3F5BAD8500C553153D3B1F776149BAB39O5G" TargetMode="External"/><Relationship Id="rId572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628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835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225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267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432" Type="http://schemas.openxmlformats.org/officeDocument/2006/relationships/hyperlink" Target="consultantplus://offline/ref=B68D538D08A97D47B1166031AFDAD3701440BFF68196E2582F8421AAF50C55DB4B005FEE87C13961D4C1BCC6396AE0DF9ECAD51CA9473E4Ap0HEM" TargetMode="External"/><Relationship Id="rId474" Type="http://schemas.openxmlformats.org/officeDocument/2006/relationships/hyperlink" Target="consultantplus://offline/ref=7C5C5B6E8C90C626A3A01E7AD7979E1E09FA17C31BFA21B171297399AD400AB93B14AE09D047F69B4D7C48929E94911214CEB6FC7FQDxCH" TargetMode="External"/><Relationship Id="rId127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681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737" Type="http://schemas.openxmlformats.org/officeDocument/2006/relationships/hyperlink" Target="consultantplus://offline/ref=C0641EF8A9E0E7BFFF88F89F0237280449E42DDD82D29F24EA6537D1A6C7B395D66115D84C7C9798EAF5BAD8500C553153D3B1F776149BAB39O5G" TargetMode="External"/><Relationship Id="rId779" Type="http://schemas.openxmlformats.org/officeDocument/2006/relationships/hyperlink" Target="consultantplus://offline/ref=C0641EF8A9E0E7BFFF88F89F0237280449E420DD82D69F24EA6537D1A6C7B395D66115D84C7B9798EDF5BAD8500C553153D3B1F776149BAB39O5G" TargetMode="External"/><Relationship Id="rId31" Type="http://schemas.openxmlformats.org/officeDocument/2006/relationships/hyperlink" Target="consultantplus://offline/ref=7C5C5B6E8C90C626A3A01E7AD7979E1E09F816C511FF21B171297399AD400AB93B14AE0BD040F5CB1A3349CEDAC3821214CEB4FE63DFBD84QDx9H" TargetMode="External"/><Relationship Id="rId73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169" Type="http://schemas.openxmlformats.org/officeDocument/2006/relationships/hyperlink" Target="consultantplus://offline/ref=C0641EF8A9E0E7BFFF88F89F023728044EE02BDA84D39F24EA6537D1A6C7B395D66115D84C7C9393EBF5BAD8500C553153D3B1F776149BAB39O5G" TargetMode="External"/><Relationship Id="rId334" Type="http://schemas.openxmlformats.org/officeDocument/2006/relationships/hyperlink" Target="consultantplus://offline/ref=B68D538D08A97D47B1166031AFDAD3701440BFF68196E2582F8421AAF50C55DB4B005FEE80C53968859BACC2703EE9C09AD1CB1BB747p3HFM" TargetMode="External"/><Relationship Id="rId376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541" Type="http://schemas.openxmlformats.org/officeDocument/2006/relationships/hyperlink" Target="consultantplus://offline/ref=7C5C5B6E8C90C626A3A01E7AD7979E1E09F816C511FF21B171297399AD400AB93B14AE0BD043F8C71D3349CEDAC3821214CEB4FE63DFBD84QDx9H" TargetMode="External"/><Relationship Id="rId583" Type="http://schemas.openxmlformats.org/officeDocument/2006/relationships/hyperlink" Target="consultantplus://offline/ref=7C5C5B6E8C90C626A3A01E7AD7979E1E09FB1CC215FC21B171297399AD400AB93B14AE0BD040FECD143349CEDAC3821214CEB4FE63DFBD84QDx9H" TargetMode="External"/><Relationship Id="rId639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790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804" Type="http://schemas.openxmlformats.org/officeDocument/2006/relationships/hyperlink" Target="consultantplus://offline/ref=7C5C5B6E8C90C626A3A01E7AD7979E1E09F816C511FF21B171297399AD400AB93B14AE0BD040FEC61C3349CEDAC3821214CEB4FE63DFBD84QDx9H" TargetMode="External"/><Relationship Id="rId4" Type="http://schemas.openxmlformats.org/officeDocument/2006/relationships/settings" Target="settings.xml"/><Relationship Id="rId180" Type="http://schemas.openxmlformats.org/officeDocument/2006/relationships/hyperlink" Target="consultantplus://offline/ref=C0641EF8A9E0E7BFFF88F89F023728044EE02BDA84D39F24EA6537D1A6C7B395D66115D84C7E9392EAF5BAD8500C553153D3B1F776149BAB39O5G" TargetMode="External"/><Relationship Id="rId236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278" Type="http://schemas.openxmlformats.org/officeDocument/2006/relationships/hyperlink" Target="consultantplus://offline/ref=C0641EF8A9E0E7BFFF88F89F023728044EE02BDA84D39F24EA6537D1A6C7B395D66115D84C7C9992EEF5BAD8500C553153D3B1F776149BAB39O5G" TargetMode="External"/><Relationship Id="rId401" Type="http://schemas.openxmlformats.org/officeDocument/2006/relationships/hyperlink" Target="consultantplus://offline/ref=B68D538D08A97D47B1166031AFDAD3701440BFF68196E2582F8421AAF50C55DB4B005FEE84C23968859BACC2703EE9C09AD1CB1BB747p3HFM" TargetMode="External"/><Relationship Id="rId443" Type="http://schemas.openxmlformats.org/officeDocument/2006/relationships/hyperlink" Target="consultantplus://offline/ref=B68D538D08A97D47B1166031AFDAD3701440BFF68196E2582F8421AAF50C55DB4B005FE984C53337808EBD9A7C3BF3DE9FCAD719B5p4H4M" TargetMode="External"/><Relationship Id="rId650" Type="http://schemas.openxmlformats.org/officeDocument/2006/relationships/hyperlink" Target="consultantplus://offline/ref=DD2BF777BD98C997AEE7A1FF0459C4F85EFBE89580F8326FB430796FC9EA2C502DEE138EB95A872642161532666467C3C63B934FE95A867CqCH0M" TargetMode="External"/><Relationship Id="rId846" Type="http://schemas.openxmlformats.org/officeDocument/2006/relationships/hyperlink" Target="consultantplus://offline/ref=7C5C5B6E8C90C626A3A01E7AD7979E1E09F816C511FF21B171297399AD400AB93B14AE0BD042FEC71D3349CEDAC3821214CEB4FE63DFBD84QDx9H" TargetMode="External"/><Relationship Id="rId303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485" Type="http://schemas.openxmlformats.org/officeDocument/2006/relationships/hyperlink" Target="consultantplus://offline/ref=C0641EF8A9E0E7BFFF88F89F023728044EE02BDA84D39F24EA6537D1A6C7B395D66115D84C78929AEFF5BAD8500C553153D3B1F776149BAB39O5G" TargetMode="External"/><Relationship Id="rId692" Type="http://schemas.openxmlformats.org/officeDocument/2006/relationships/hyperlink" Target="consultantplus://offline/ref=C0641EF8A9E0E7BFFF88F89F023728044EE02BDA84D39F24EA6537D1A6C7B395D66115D84C7C9992EEF5BAD8500C553153D3B1F776149BAB39O5G" TargetMode="External"/><Relationship Id="rId706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748" Type="http://schemas.openxmlformats.org/officeDocument/2006/relationships/hyperlink" Target="consultantplus://offline/ref=DD2BF777BD98C997AEE7A1FF0459C4F85EFBE89580F8326FB430796FC9EA2C502DEE138EB95A8D254D161532666467C3C63B934FE95A867CqCH0M" TargetMode="External"/><Relationship Id="rId42" Type="http://schemas.openxmlformats.org/officeDocument/2006/relationships/hyperlink" Target="consultantplus://offline/ref=C0641EF8A9E0E7BFFF88F89F023728044EE02BDA84D39F24EA6537D1A6C7B395D66115D84C7C999EEBF5BAD8500C553153D3B1F776149BAB39O5G" TargetMode="External"/><Relationship Id="rId84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138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345" Type="http://schemas.openxmlformats.org/officeDocument/2006/relationships/hyperlink" Target="consultantplus://offline/ref=B68D538D08A97D47B1166031AFDAD3701441B9F38295E2582F8421AAF50C55DB4B005FEE87C03D6BD8C1BCC6396AE0DF9ECAD51CA9473E4Ap0HEM" TargetMode="External"/><Relationship Id="rId387" Type="http://schemas.openxmlformats.org/officeDocument/2006/relationships/hyperlink" Target="consultantplus://offline/ref=B68D538D08A97D47B1166031AFDAD3701440BFF68196E2582F8421AAF50C55DB4B005FEE87C73A67D6C1BCC6396AE0DF9ECAD51CA9473E4Ap0HEM" TargetMode="External"/><Relationship Id="rId510" Type="http://schemas.openxmlformats.org/officeDocument/2006/relationships/hyperlink" Target="consultantplus://offline/ref=B68D538D08A97D47B1166031AFDAD3701440BFF68196E2582F8421AAF50C55DB4B005FEE87C23064D9C1BCC6396AE0DF9ECAD51CA9473E4Ap0HEM" TargetMode="External"/><Relationship Id="rId552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594" Type="http://schemas.openxmlformats.org/officeDocument/2006/relationships/hyperlink" Target="consultantplus://offline/ref=7C5C5B6E8C90C626A3A01E7AD7979E1E09FB1CC215FC21B171297399AD400AB93B14AE0BD047FDCB153349CEDAC3821214CEB4FE63DFBD84QDx9H" TargetMode="External"/><Relationship Id="rId608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815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191" Type="http://schemas.openxmlformats.org/officeDocument/2006/relationships/hyperlink" Target="consultantplus://offline/ref=C0641EF8A9E0E7BFFF88F89F0237280449E42DDD82D29F24EA6537D1A6C7B395D66115D84C7C989FE9F5BAD8500C553153D3B1F776149BAB39O5G" TargetMode="External"/><Relationship Id="rId205" Type="http://schemas.openxmlformats.org/officeDocument/2006/relationships/hyperlink" Target="consultantplus://offline/ref=C0641EF8A9E0E7BFFF88F89F023728044EE02BDA84D39F24EA6537D1A6C7B395D66115D84C7D939AEEF5BAD8500C553153D3B1F776149BAB39O5G" TargetMode="External"/><Relationship Id="rId247" Type="http://schemas.openxmlformats.org/officeDocument/2006/relationships/hyperlink" Target="consultantplus://offline/ref=C0641EF8A9E0E7BFFF88F89F023728044EE02BDA84D39F24EA6537D1A6C7B395D66115D84C7E959EE9F5BAD8500C553153D3B1F776149BAB39O5G" TargetMode="External"/><Relationship Id="rId412" Type="http://schemas.openxmlformats.org/officeDocument/2006/relationships/hyperlink" Target="consultantplus://offline/ref=B68D538D08A97D47B1166031AFDAD3701441B9F38295E2582F8421AAF50C55DB4B005FEE87C03D6BD8C1BCC6396AE0DF9ECAD51CA9473E4Ap0HEM" TargetMode="External"/><Relationship Id="rId857" Type="http://schemas.openxmlformats.org/officeDocument/2006/relationships/hyperlink" Target="consultantplus://offline/ref=C0641EF8A9E0E7BFFF88F89F0237280449E521DE80D39F24EA6537D1A6C7B395D66115D04A799190BEAFAADC195A592C52CEAFF6681439O8G" TargetMode="External"/><Relationship Id="rId107" Type="http://schemas.openxmlformats.org/officeDocument/2006/relationships/hyperlink" Target="consultantplus://offline/ref=C0641EF8A9E0E7BFFF88F89F023728044EE02BDA84D39F24EA6537D1A6C7B395D66115D84C7C929DEAF5BAD8500C553153D3B1F776149BAB39O5G" TargetMode="External"/><Relationship Id="rId289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454" Type="http://schemas.openxmlformats.org/officeDocument/2006/relationships/hyperlink" Target="consultantplus://offline/ref=7C5C5B6E8C90C626A3A01E7AD7979E1E09F914C111FD21B171297399AD400AB93B14AE0BD042F4CB1F3349CEDAC3821214CEB4FE63DFBD84QDx9H" TargetMode="External"/><Relationship Id="rId496" Type="http://schemas.openxmlformats.org/officeDocument/2006/relationships/hyperlink" Target="consultantplus://offline/ref=B68D538D08A97D47B1166031AFDAD3701440BFF68196E2582F8421AAF50C55DB4B005FEE87C23C64D6C1BCC6396AE0DF9ECAD51CA9473E4Ap0HEM" TargetMode="External"/><Relationship Id="rId661" Type="http://schemas.openxmlformats.org/officeDocument/2006/relationships/hyperlink" Target="consultantplus://offline/ref=7C5C5B6E8C90C626A3A01E7AD7979E1E09F816C511FF21B171297399AD400AB93B14AE0BD040FFCB183349CEDAC3821214CEB4FE63DFBD84QDx9H" TargetMode="External"/><Relationship Id="rId717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759" Type="http://schemas.openxmlformats.org/officeDocument/2006/relationships/hyperlink" Target="consultantplus://offline/ref=C0641EF8A9E0E7BFFF88F89F0237280449E520D483D69F24EA6537D1A6C7B395D66115D84C7E9992ECF5BAD8500C553153D3B1F776149BAB39O5G" TargetMode="External"/><Relationship Id="rId11" Type="http://schemas.openxmlformats.org/officeDocument/2006/relationships/hyperlink" Target="consultantplus://offline/ref=C0641EF8A9E0E7BFFF88F89F0237280449E42DDD82D29F24EA6537D1A6C7B395D66115DD4A789BCFBBBABB841758463251D3B3F46A31O5G" TargetMode="External"/><Relationship Id="rId53" Type="http://schemas.openxmlformats.org/officeDocument/2006/relationships/hyperlink" Target="consultantplus://offline/ref=7C5C5B6E8C90C626A3A01E7AD7979E1E09F816C511FF21B171297399AD400AB93B14AE0BD040F8CA1F3349CEDAC3821214CEB4FE63DFBD84QDx9H" TargetMode="External"/><Relationship Id="rId149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314" Type="http://schemas.openxmlformats.org/officeDocument/2006/relationships/hyperlink" Target="consultantplus://offline/ref=B68D538D08A97D47B1166031AFDAD3701440BFF68196E2582F8421AAF50C55DB4B005FEE80C53968859BACC2703EE9C09AD1CB1BB747p3HFM" TargetMode="External"/><Relationship Id="rId356" Type="http://schemas.openxmlformats.org/officeDocument/2006/relationships/hyperlink" Target="consultantplus://offline/ref=C0641EF8A9E0E7BFFF88F89F0237280449E729D48ED59F24EA6537D1A6C7B395D66115D84C7F9593E3F5BAD8500C553153D3B1F776149BAB39O5G" TargetMode="External"/><Relationship Id="rId398" Type="http://schemas.openxmlformats.org/officeDocument/2006/relationships/hyperlink" Target="consultantplus://offline/ref=C0641EF8A9E0E7BFFF88F89F0237280449E729D48ED59F24EA6537D1A6C7B395D66115D84C7F9593E3F5BAD8500C553153D3B1F776149BAB39O5G" TargetMode="External"/><Relationship Id="rId521" Type="http://schemas.openxmlformats.org/officeDocument/2006/relationships/hyperlink" Target="consultantplus://offline/ref=C0641EF8A9E0E7BFFF88F89F023728044EE02BDA84D39F24EA6537D1A6C7B395D66115D84C7D949CEDF5BAD8500C553153D3B1F776149BAB39O5G" TargetMode="External"/><Relationship Id="rId563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619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770" Type="http://schemas.openxmlformats.org/officeDocument/2006/relationships/hyperlink" Target="consultantplus://offline/ref=C0641EF8A9E0E7BFFF88F89F0237280449E42CD881D69F24EA6537D1A6C7B395D66115D84C7F939FEBF5BAD8500C553153D3B1F776149BAB39O5G" TargetMode="External"/><Relationship Id="rId95" Type="http://schemas.openxmlformats.org/officeDocument/2006/relationships/hyperlink" Target="consultantplus://offline/ref=C0641EF8A9E0E7BFFF88F89F023728044EE02BDA84D39F24EA6537D1A6C7B395D66115D84C7E979AE3F5BAD8500C553153D3B1F776149BAB39O5G" TargetMode="External"/><Relationship Id="rId160" Type="http://schemas.openxmlformats.org/officeDocument/2006/relationships/hyperlink" Target="consultantplus://offline/ref=C0641EF8A9E0E7BFFF88F89F023728044EE02BDA84D39F24EA6537D1A6C7B395D66115D84C7E959EE9F5BAD8500C553153D3B1F776149BAB39O5G" TargetMode="External"/><Relationship Id="rId216" Type="http://schemas.openxmlformats.org/officeDocument/2006/relationships/hyperlink" Target="consultantplus://offline/ref=C0641EF8A9E0E7BFFF88F89F023728044EE02BDA84D39F24EA6537D1A6C7B395D66115D84C7E999BE8F5BAD8500C553153D3B1F776149BAB39O5G" TargetMode="External"/><Relationship Id="rId423" Type="http://schemas.openxmlformats.org/officeDocument/2006/relationships/hyperlink" Target="consultantplus://offline/ref=C0641EF8A9E0E7BFFF88F89F023728044EE32FD48FDC9F24EA6537D1A6C7B395D66115D84C7D9792ECF5BAD8500C553153D3B1F776149BAB39O5G" TargetMode="External"/><Relationship Id="rId826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258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465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630" Type="http://schemas.openxmlformats.org/officeDocument/2006/relationships/hyperlink" Target="consultantplus://offline/ref=7C5C5B6E8C90C626A3A01E7AD7979E1E09FB1CC215FC21B171297399AD400AB93B14AE0BD041F69B4D7C48929E94911214CEB6FC7FQDxCH" TargetMode="External"/><Relationship Id="rId672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728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22" Type="http://schemas.openxmlformats.org/officeDocument/2006/relationships/hyperlink" Target="consultantplus://offline/ref=C0641EF8A9E0E7BFFF88F89F023728044EE02BDA84D39F24EA6537D1A6C7B395D66115D84C7E979AE3F5BAD8500C553153D3B1F776149BAB39O5G" TargetMode="External"/><Relationship Id="rId64" Type="http://schemas.openxmlformats.org/officeDocument/2006/relationships/hyperlink" Target="consultantplus://offline/ref=C0641EF8A9E0E7BFFF88F89F0237280449E42DDD82D29F24EA6537D1A6C7B395D66115DD4A789BCFBBBABB841758463251D3B3F46A31O5G" TargetMode="External"/><Relationship Id="rId118" Type="http://schemas.openxmlformats.org/officeDocument/2006/relationships/hyperlink" Target="consultantplus://offline/ref=C0641EF8A9E0E7BFFF88F89F023728044EE02BDA84D39F24EA6537D1A6C7B395D66115D84C7D9193E8F5BAD8500C553153D3B1F776149BAB39O5G" TargetMode="External"/><Relationship Id="rId325" Type="http://schemas.openxmlformats.org/officeDocument/2006/relationships/hyperlink" Target="consultantplus://offline/ref=C0641EF8A9E0E7BFFF88F89F0237280449E729D48ED59F24EA6537D1A6C7B395D66115D84C7F959CE8F5BAD8500C553153D3B1F776149BAB39O5G" TargetMode="External"/><Relationship Id="rId367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532" Type="http://schemas.openxmlformats.org/officeDocument/2006/relationships/hyperlink" Target="consultantplus://offline/ref=7C5C5B6E8C90C626A3A01E7AD7979E1E09F816C511FF21B171297399AD400AB93B14AE0BD043F9C81B3349CEDAC3821214CEB4FE63DFBD84QDx9H" TargetMode="External"/><Relationship Id="rId574" Type="http://schemas.openxmlformats.org/officeDocument/2006/relationships/hyperlink" Target="consultantplus://offline/ref=7C5C5B6E8C90C626A3A01E7AD7979E1E09FF12C315FE21B171297399AD400AB93B14AE03D945F69B4D7C48929E94911214CEB6FC7FQDxCH" TargetMode="External"/><Relationship Id="rId171" Type="http://schemas.openxmlformats.org/officeDocument/2006/relationships/hyperlink" Target="consultantplus://offline/ref=B68D538D08A97D47B1166031AFDAD3701440BFF68196E2582F8421AAF50C55DB4B005FEE87C33B6BD0C1BCC6396AE0DF9ECAD51CA9473E4Ap0HEM" TargetMode="External"/><Relationship Id="rId227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781" Type="http://schemas.openxmlformats.org/officeDocument/2006/relationships/hyperlink" Target="consultantplus://offline/ref=7C5C5B6E8C90C626A3A01E7AD7979E1E08F613C417FF21B171297399AD400AB93B14AE0BD042FDCE193349CEDAC3821214CEB4FE63DFBD84QDx9H" TargetMode="External"/><Relationship Id="rId837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269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434" Type="http://schemas.openxmlformats.org/officeDocument/2006/relationships/hyperlink" Target="consultantplus://offline/ref=B68D538D08A97D47B1166031AFDAD3701440BFF68196E2582F8421AAF50C55DB4B005FEE87C13961D4C1BCC6396AE0DF9ECAD51CA9473E4Ap0HEM" TargetMode="External"/><Relationship Id="rId476" Type="http://schemas.openxmlformats.org/officeDocument/2006/relationships/hyperlink" Target="consultantplus://offline/ref=7C5C5B6E8C90C626A3A01E7AD7979E1E09FA17C31BFA21B171297399AD400AB93B14AE09D047F69B4D7C48929E94911214CEB6FC7FQDxCH" TargetMode="External"/><Relationship Id="rId641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683" Type="http://schemas.openxmlformats.org/officeDocument/2006/relationships/hyperlink" Target="consultantplus://offline/ref=DD2BF777BD98C997AEE7A1FF0459C4F85EFBE89580F8326FB430796FC9EA2C502DEE138EB95E872445161532666467C3C63B934FE95A867CqCH0M" TargetMode="External"/><Relationship Id="rId739" Type="http://schemas.openxmlformats.org/officeDocument/2006/relationships/hyperlink" Target="consultantplus://offline/ref=7C5C5B6E8C90C626A3A01E7AD7979E1E09F816C511FF21B171297399AD400AB93B14AE0BD046FECB193349CEDAC3821214CEB4FE63DFBD84QDx9H" TargetMode="External"/><Relationship Id="rId33" Type="http://schemas.openxmlformats.org/officeDocument/2006/relationships/hyperlink" Target="consultantplus://offline/ref=B68D538D08A97D47B1166031AFDAD3701440BFF68196E2582F8421AAF50C55DB4B005FEE87C73A67D6C1BCC6396AE0DF9ECAD51CA9473E4Ap0HEM" TargetMode="External"/><Relationship Id="rId129" Type="http://schemas.openxmlformats.org/officeDocument/2006/relationships/hyperlink" Target="consultantplus://offline/ref=C0641EF8A9E0E7BFFF88F89F0237280449E42DDD82D29F24EA6537D1A6C7B395D66115D84C7C989FE9F5BAD8500C553153D3B1F776149BAB39O5G" TargetMode="External"/><Relationship Id="rId280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336" Type="http://schemas.openxmlformats.org/officeDocument/2006/relationships/hyperlink" Target="consultantplus://offline/ref=B68D538D08A97D47B1166031AFDAD3701440BFF68196E2582F8421AAF50C55DB4B005FEE87C13961D4C1BCC6396AE0DF9ECAD51CA9473E4Ap0HEM" TargetMode="External"/><Relationship Id="rId501" Type="http://schemas.openxmlformats.org/officeDocument/2006/relationships/hyperlink" Target="consultantplus://offline/ref=C0641EF8A9E0E7BFFF88F89F023728044EE02BDA84D39F24EA6537D1A6C7B395D66115D84C7D949CEDF5BAD8500C553153D3B1F776149BAB39O5G" TargetMode="External"/><Relationship Id="rId543" Type="http://schemas.openxmlformats.org/officeDocument/2006/relationships/hyperlink" Target="consultantplus://offline/ref=C0641EF8A9E0E7BFFF88F89F023728044CE32ADA8FD19F24EA6537D1A6C7B395D66115D84C7C919EEDF5BAD8500C553153D3B1F776149BAB39O5G" TargetMode="External"/><Relationship Id="rId75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140" Type="http://schemas.openxmlformats.org/officeDocument/2006/relationships/hyperlink" Target="consultantplus://offline/ref=C0641EF8A9E0E7BFFF88F89F023728044EE02BDA84D39F24EA6537D1A6C7B395D66115D84C7E979AE3F5BAD8500C553153D3B1F776149BAB39O5G" TargetMode="External"/><Relationship Id="rId182" Type="http://schemas.openxmlformats.org/officeDocument/2006/relationships/hyperlink" Target="consultantplus://offline/ref=C0641EF8A9E0E7BFFF88F89F023728044EE02BDA84D39F24EA6537D1A6C7B395D66115D84C7E979AE3F5BAD8500C553153D3B1F776149BAB39O5G" TargetMode="External"/><Relationship Id="rId378" Type="http://schemas.openxmlformats.org/officeDocument/2006/relationships/hyperlink" Target="consultantplus://offline/ref=7C5C5B6E8C90C626A3A01E7AD7979E1E08F916C512F37CBB79707F9BAA4F55AE3C5DA20AD042F4CE176C4CDBCB9B8F1008D0B6E27FDDBFQ8x7H" TargetMode="External"/><Relationship Id="rId403" Type="http://schemas.openxmlformats.org/officeDocument/2006/relationships/hyperlink" Target="consultantplus://offline/ref=B68D538D08A97D47B1166031AFDAD3701441B9F38295E2582F8421AAF50C55DB4B005FEE87C03D6BD8C1BCC6396AE0DF9ECAD51CA9473E4Ap0HEM" TargetMode="External"/><Relationship Id="rId585" Type="http://schemas.openxmlformats.org/officeDocument/2006/relationships/hyperlink" Target="consultantplus://offline/ref=7C5C5B6E8C90C626A3A01E7AD7979E1E09FF17C216FE21B171297399AD400AB93B14AE0BD043FFC71D3349CEDAC3821214CEB4FE63DFBD84QDx9H" TargetMode="External"/><Relationship Id="rId750" Type="http://schemas.openxmlformats.org/officeDocument/2006/relationships/hyperlink" Target="consultantplus://offline/ref=DD2BF777BD98C997AEE7A1FF0459C4F85EFBE89580F8326FB430796FC9EA2C502DEE138EB95B852144161532666467C3C63B934FE95A867CqCH0M" TargetMode="External"/><Relationship Id="rId792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806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848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6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238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445" Type="http://schemas.openxmlformats.org/officeDocument/2006/relationships/hyperlink" Target="consultantplus://offline/ref=B68D538D08A97D47B1166031AFDAD3701440BFF68196E2582F8421AAF50C55DB4B005FE781C53337808EBD9A7C3BF3DE9FCAD719B5p4H4M" TargetMode="External"/><Relationship Id="rId487" Type="http://schemas.openxmlformats.org/officeDocument/2006/relationships/hyperlink" Target="consultantplus://offline/ref=B68D538D08A97D47B1166031AFDAD3701440BFF68196E2582F8421AAF50C55DB4B005FEE87C23D6BD0C1BCC6396AE0DF9ECAD51CA9473E4Ap0HEM" TargetMode="External"/><Relationship Id="rId610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652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694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708" Type="http://schemas.openxmlformats.org/officeDocument/2006/relationships/hyperlink" Target="consultantplus://offline/ref=C0641EF8A9E0E7BFFF88F89F0237280449E42DDD82D29F24EA6537D1A6C7B395D66115D84C7C959FEBF5BAD8500C553153D3B1F776149BAB39O5G" TargetMode="External"/><Relationship Id="rId291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305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347" Type="http://schemas.openxmlformats.org/officeDocument/2006/relationships/hyperlink" Target="consultantplus://offline/ref=7C5C5B6E8C90C626A3A01E7AD7979E1E08F916C512F37CBB79707F9BAA4F55AE3C5DA20AD043FECA176C4CDBCB9B8F1008D0B6E27FDDBFQ8x7H" TargetMode="External"/><Relationship Id="rId512" Type="http://schemas.openxmlformats.org/officeDocument/2006/relationships/hyperlink" Target="consultantplus://offline/ref=B68D538D08A97D47B1166031AFDAD3701440BFF68196E2582F8421AAF50C55DB4B005FEE87C23C64D6C1BCC6396AE0DF9ECAD51CA9473E4Ap0HEM" TargetMode="External"/><Relationship Id="rId44" Type="http://schemas.openxmlformats.org/officeDocument/2006/relationships/hyperlink" Target="consultantplus://offline/ref=C0641EF8A9E0E7BFFF88F89F023728044EE02BDA84D39F24EA6537D1A6C7B395D66115D84C7C999EEBF5BAD8500C553153D3B1F776149BAB39O5G" TargetMode="External"/><Relationship Id="rId86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151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389" Type="http://schemas.openxmlformats.org/officeDocument/2006/relationships/hyperlink" Target="consultantplus://offline/ref=7C5C5B6E8C90C626A3A01E7AD7979E1E08F916C512F37CBB79707F9BAA4F55AE3C5DA20AD043FECA176C4CDBCB9B8F1008D0B6E27FDDBFQ8x7H" TargetMode="External"/><Relationship Id="rId554" Type="http://schemas.openxmlformats.org/officeDocument/2006/relationships/hyperlink" Target="consultantplus://offline/ref=C0641EF8A9E0E7BFFF88F89F0237280449E42DDD82D29F24EA6537D1A6C7B395D66115D84C7C909DEFF5BAD8500C553153D3B1F776149BAB39O5G" TargetMode="External"/><Relationship Id="rId596" Type="http://schemas.openxmlformats.org/officeDocument/2006/relationships/hyperlink" Target="consultantplus://offline/ref=7C5C5B6E8C90C626A3A01E7AD7979E1E09FB1CC215FC21B171297399AD400AB93B14AE0BD04AF4C9183349CEDAC3821214CEB4FE63DFBD84QDx9H" TargetMode="External"/><Relationship Id="rId761" Type="http://schemas.openxmlformats.org/officeDocument/2006/relationships/hyperlink" Target="consultantplus://offline/ref=C0641EF8A9E0E7BFFF88F89F0237280449E520D483D69F24EA6537D1A6C7B395D66115D84C7E9992ECF5BAD8500C553153D3B1F776149BAB39O5G" TargetMode="External"/><Relationship Id="rId817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859" Type="http://schemas.openxmlformats.org/officeDocument/2006/relationships/hyperlink" Target="consultantplus://offline/ref=C0641EF8A9E0E7BFFF88F89F0237280449E521DE80D39F24EA6537D1A6C7B395D66115D04B759990BEAFAADC195A592C52CEAFF6681439O8G" TargetMode="External"/><Relationship Id="rId193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207" Type="http://schemas.openxmlformats.org/officeDocument/2006/relationships/hyperlink" Target="consultantplus://offline/ref=C0641EF8A9E0E7BFFF88F89F023728044EE02BDA84D39F24EA6537D1A6C7B395D66115D84C7D939AEEF5BAD8500C553153D3B1F776149BAB39O5G" TargetMode="External"/><Relationship Id="rId249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414" Type="http://schemas.openxmlformats.org/officeDocument/2006/relationships/hyperlink" Target="consultantplus://offline/ref=B68D538D08A97D47B1166031AFDAD3701440BFF68196E2582F8421AAF50C55DB4B005FED81C03337808EBD9A7C3BF3DE9FCAD719B5p4H4M" TargetMode="External"/><Relationship Id="rId456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498" Type="http://schemas.openxmlformats.org/officeDocument/2006/relationships/hyperlink" Target="consultantplus://offline/ref=7C5C5B6E8C90C626A3A01E7AD7979E1E08FF15CB10FA21B171297399AD400AB93B14AE0BD042FDCE1F3349CEDAC3821214CEB4FE63DFBD84QDx9H" TargetMode="External"/><Relationship Id="rId621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663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13" Type="http://schemas.openxmlformats.org/officeDocument/2006/relationships/hyperlink" Target="consultantplus://offline/ref=C0641EF8A9E0E7BFFF88F89F023728044EE02BDA84D39F24EA6537D1A6C7B395D66115D84C7E959EE9F5BAD8500C553153D3B1F776149BAB39O5G" TargetMode="External"/><Relationship Id="rId109" Type="http://schemas.openxmlformats.org/officeDocument/2006/relationships/hyperlink" Target="consultantplus://offline/ref=C0641EF8A9E0E7BFFF88F89F023728044EE02BDA84D39F24EA6537D1A6C7B395D66115D84C7E979AE3F5BAD8500C553153D3B1F776149BAB39O5G" TargetMode="External"/><Relationship Id="rId260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316" Type="http://schemas.openxmlformats.org/officeDocument/2006/relationships/hyperlink" Target="consultantplus://offline/ref=B68D538D08A97D47B1166031AFDAD3701440BFF68196E2582F8421AAF50C55DB4B005FEE87C13961D4C1BCC6396AE0DF9ECAD51CA9473E4Ap0HEM" TargetMode="External"/><Relationship Id="rId523" Type="http://schemas.openxmlformats.org/officeDocument/2006/relationships/hyperlink" Target="consultantplus://offline/ref=7C5C5B6E8C90C626A3A01E7AD7979E1E09F816C511FF21B171297399AD400AB93B14AE0BD043FAC71A3349CEDAC3821214CEB4FE63DFBD84QDx9H" TargetMode="External"/><Relationship Id="rId719" Type="http://schemas.openxmlformats.org/officeDocument/2006/relationships/hyperlink" Target="consultantplus://offline/ref=C0641EF8A9E0E7BFFF88F89F023728044EE02BDA84D39F24EA6537D1A6C7B395D66115D84C7D9199EDF5BAD8500C553153D3B1F776149BAB39O5G" TargetMode="External"/><Relationship Id="rId55" Type="http://schemas.openxmlformats.org/officeDocument/2006/relationships/hyperlink" Target="consultantplus://offline/ref=B68D538D08A97D47B1166031AFDAD3701440BFF68196E2582F8421AAF50C55DB4B005FEE87C73A67D6C1BCC6396AE0DF9ECAD51CA9473E4Ap0HEM" TargetMode="External"/><Relationship Id="rId97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120" Type="http://schemas.openxmlformats.org/officeDocument/2006/relationships/hyperlink" Target="consultantplus://offline/ref=C0641EF8A9E0E7BFFF88F89F0237280449E42DDD82D29F24EA6537D1A6C7B395D66115D84C7C989FE9F5BAD8500C553153D3B1F776149BAB39O5G" TargetMode="External"/><Relationship Id="rId358" Type="http://schemas.openxmlformats.org/officeDocument/2006/relationships/hyperlink" Target="consultantplus://offline/ref=C0641EF8A9E0E7BFFF88F89F023728044EE32FD48FDC9F24EA6537D1A6C7B395D66115D84C7D9792ECF5BAD8500C553153D3B1F776149BAB39O5G" TargetMode="External"/><Relationship Id="rId565" Type="http://schemas.openxmlformats.org/officeDocument/2006/relationships/hyperlink" Target="consultantplus://offline/ref=C0641EF8A9E0E7BFFF88F89F0237280449E42DDD82D29F24EA6537D1A6C7B395D66115D84C7C959FEBF5BAD8500C553153D3B1F776149BAB39O5G" TargetMode="External"/><Relationship Id="rId730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772" Type="http://schemas.openxmlformats.org/officeDocument/2006/relationships/hyperlink" Target="consultantplus://offline/ref=C0641EF8A9E0E7BFFF88F89F0237280449E420DD80D39F24EA6537D1A6C7B395D66115D84C7C909AECF5BAD8500C553153D3B1F776149BAB39O5G" TargetMode="External"/><Relationship Id="rId828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162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218" Type="http://schemas.openxmlformats.org/officeDocument/2006/relationships/hyperlink" Target="consultantplus://offline/ref=C0641EF8A9E0E7BFFF88F89F023728044EE02BDA84D39F24EA6537D1A6C7B395D66115D84C7C9693EAF5BAD8500C553153D3B1F776149BAB39O5G" TargetMode="External"/><Relationship Id="rId425" Type="http://schemas.openxmlformats.org/officeDocument/2006/relationships/hyperlink" Target="consultantplus://offline/ref=C0641EF8A9E0E7BFFF88F89F023728044EE02BDA84D39F24EA6537D1A6C7B395D66115D84C7E9199EFF5BAD8500C553153D3B1F776149BAB39O5G" TargetMode="External"/><Relationship Id="rId467" Type="http://schemas.openxmlformats.org/officeDocument/2006/relationships/hyperlink" Target="consultantplus://offline/ref=7C5C5B6E8C90C626A3A01E7AD7979E1E09F816C511FF21B171297399AD400AB93B14AE0BD046FFCE193349CEDAC3821214CEB4FE63DFBD84QDx9H" TargetMode="External"/><Relationship Id="rId632" Type="http://schemas.openxmlformats.org/officeDocument/2006/relationships/hyperlink" Target="consultantplus://offline/ref=7C5C5B6E8C90C626A3A01E7AD7979E1E09FB1CC215FC21B171297399AD400AB93B14AE0BD040FECD143349CEDAC3821214CEB4FE63DFBD84QDx9H" TargetMode="External"/><Relationship Id="rId271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674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24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66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131" Type="http://schemas.openxmlformats.org/officeDocument/2006/relationships/hyperlink" Target="consultantplus://offline/ref=C0641EF8A9E0E7BFFF88F89F023728044EE02BDA84D39F24EA6537D1A6C7B395D66115D84C7E959EE9F5BAD8500C553153D3B1F776149BAB39O5G" TargetMode="External"/><Relationship Id="rId327" Type="http://schemas.openxmlformats.org/officeDocument/2006/relationships/hyperlink" Target="consultantplus://offline/ref=B68D538D08A97D47B1166031AFDAD3701440BFF68196E2582F8421AAF50C55DB4B005FEE80C53968859BACC2703EE9C09AD1CB1BB747p3HFM" TargetMode="External"/><Relationship Id="rId369" Type="http://schemas.openxmlformats.org/officeDocument/2006/relationships/hyperlink" Target="consultantplus://offline/ref=C0641EF8A9E0E7BFFF88F89F0237280449E729D48ED59F24EA6537D1A6C7B395D66115D84C7F9593E3F5BAD8500C553153D3B1F776149BAB39O5G" TargetMode="External"/><Relationship Id="rId534" Type="http://schemas.openxmlformats.org/officeDocument/2006/relationships/hyperlink" Target="consultantplus://offline/ref=C0641EF8A9E0E7BFFF88F89F0237280449E42DDD82D29F24EA6537D1A6C7B395D66115D84C7D979BEDF5BAD8500C553153D3B1F776149BAB39O5G" TargetMode="External"/><Relationship Id="rId576" Type="http://schemas.openxmlformats.org/officeDocument/2006/relationships/hyperlink" Target="consultantplus://offline/ref=7C5C5B6E8C90C626A3A01E7AD7979E1E09FF12C315FE21B171297399AD400AB93B14AE0BD045FDC4486959CA93968D0C16D2AAFE7DDFQBxCH" TargetMode="External"/><Relationship Id="rId741" Type="http://schemas.openxmlformats.org/officeDocument/2006/relationships/hyperlink" Target="consultantplus://offline/ref=7C5C5B6E8C90C626A3A01E7AD7979E1E09F816C511FF21B171297399AD400AB93B14AE0BD046F5C8143349CEDAC3821214CEB4FE63DFBD84QDx9H" TargetMode="External"/><Relationship Id="rId783" Type="http://schemas.openxmlformats.org/officeDocument/2006/relationships/hyperlink" Target="consultantplus://offline/ref=7C5C5B6E8C90C626A3A01E7AD7979E1E08F613C417FF21B171297399AD400AB93B14AE0BD042FDCE193349CEDAC3821214CEB4FE63DFBD84QDx9H" TargetMode="External"/><Relationship Id="rId839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173" Type="http://schemas.openxmlformats.org/officeDocument/2006/relationships/hyperlink" Target="consultantplus://offline/ref=C0641EF8A9E0E7BFFF88F89F023728044EE02BDA84D39F24EA6537D1A6C7B395D66115D84C7E9392EAF5BAD8500C553153D3B1F776149BAB39O5G" TargetMode="External"/><Relationship Id="rId229" Type="http://schemas.openxmlformats.org/officeDocument/2006/relationships/hyperlink" Target="consultantplus://offline/ref=C0641EF8A9E0E7BFFF88F89F023728044EE02BDA84D39F24EA6537D1A6C7B395D66115D84C7E959EE9F5BAD8500C553153D3B1F776149BAB39O5G" TargetMode="External"/><Relationship Id="rId380" Type="http://schemas.openxmlformats.org/officeDocument/2006/relationships/hyperlink" Target="consultantplus://offline/ref=B68D538D08A97D47B1166031AFDAD3701440BFF68196E2582F8421AAF50C55DB4B005FEE80C53968859BACC2703EE9C09AD1CB1BB747p3HFM" TargetMode="External"/><Relationship Id="rId436" Type="http://schemas.openxmlformats.org/officeDocument/2006/relationships/hyperlink" Target="consultantplus://offline/ref=C0641EF8A9E0E7BFFF88F89F0237280449E729D48ED59F24EA6537D1A6C7B395D66115D84C7F959CE8F5BAD8500C553153D3B1F776149BAB39O5G" TargetMode="External"/><Relationship Id="rId601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643" Type="http://schemas.openxmlformats.org/officeDocument/2006/relationships/hyperlink" Target="consultantplus://offline/ref=7C5C5B6E8C90C626A3A01E7AD7979E1E09F816C511FF21B171297399AD400AB93B14AE0BD040FEC9193349CEDAC3821214CEB4FE63DFBD84QDx9H" TargetMode="External"/><Relationship Id="rId240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478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685" Type="http://schemas.openxmlformats.org/officeDocument/2006/relationships/hyperlink" Target="consultantplus://offline/ref=C0641EF8A9E0E7BFFF88F89F023728044EE02BDA84D39F24EA6537D1A6C7B395D66115D84C7C9992EEF5BAD8500C553153D3B1F776149BAB39O5G" TargetMode="External"/><Relationship Id="rId850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35" Type="http://schemas.openxmlformats.org/officeDocument/2006/relationships/hyperlink" Target="consultantplus://offline/ref=C0641EF8A9E0E7BFFF88F89F023728044EE02BDA84D39F24EA6537D1A6C7B395D66115D84C7C999EEBF5BAD8500C553153D3B1F776149BAB39O5G" TargetMode="External"/><Relationship Id="rId77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100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282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338" Type="http://schemas.openxmlformats.org/officeDocument/2006/relationships/hyperlink" Target="consultantplus://offline/ref=B68D538D08A97D47B1166031AFDAD3701440BFF68196E2582F8421AAF50C55DB4B005FEE87C33965D2C1BCC6396AE0DF9ECAD51CA9473E4Ap0HEM" TargetMode="External"/><Relationship Id="rId503" Type="http://schemas.openxmlformats.org/officeDocument/2006/relationships/hyperlink" Target="consultantplus://offline/ref=B68D538D08A97D47B1166031AFDAD3701440BFF68196E2582F8421AAF50C55DB4B005FEE87C23C64D6C1BCC6396AE0DF9ECAD51CA9473E4Ap0HEM" TargetMode="External"/><Relationship Id="rId545" Type="http://schemas.openxmlformats.org/officeDocument/2006/relationships/hyperlink" Target="consultantplus://offline/ref=C0641EF8A9E0E7BFFF88F89F023728044EE02BDA84D39F24EA6537D1A6C7B395D66115D84C7D989CE2F5BAD8500C553153D3B1F776149BAB39O5G" TargetMode="External"/><Relationship Id="rId587" Type="http://schemas.openxmlformats.org/officeDocument/2006/relationships/hyperlink" Target="consultantplus://offline/ref=7C5C5B6E8C90C626A3A01E7AD7979E1E09FB1CC215FC21B171297399AD400AB93B14AE0BD040FECD143349CEDAC3821214CEB4FE63DFBD84QDx9H" TargetMode="External"/><Relationship Id="rId710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752" Type="http://schemas.openxmlformats.org/officeDocument/2006/relationships/hyperlink" Target="consultantplus://offline/ref=DD2BF777BD98C997AEE7A1FF0459C4F85EFBE89580F8326FB430796FC9EA2C502DEE138EB95B842643161532666467C3C63B934FE95A867CqCH0M" TargetMode="External"/><Relationship Id="rId808" Type="http://schemas.openxmlformats.org/officeDocument/2006/relationships/hyperlink" Target="consultantplus://offline/ref=7C5C5B6E8C90C626A3A01E7AD7979E1E09F816C511FF21B171297399AD400AB93B14AE0BD040FEC61C3349CEDAC3821214CEB4FE63DFBD84QDx9H" TargetMode="External"/><Relationship Id="rId8" Type="http://schemas.openxmlformats.org/officeDocument/2006/relationships/hyperlink" Target="consultantplus://offline/ref=C0641EF8A9E0E7BFFF88F89F023728044EE02BDA84D39F24EA6537D1A6C7B395D66115D84F7D9190BEAFAADC195A592C52CEAFF6681439O8G" TargetMode="External"/><Relationship Id="rId142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184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391" Type="http://schemas.openxmlformats.org/officeDocument/2006/relationships/hyperlink" Target="consultantplus://offline/ref=B68D538D08A97D47B1166031AFDAD3701440BFF68196E2582F8421AAF50C55DB4B005FED81C03337808EBD9A7C3BF3DE9FCAD719B5p4H4M" TargetMode="External"/><Relationship Id="rId405" Type="http://schemas.openxmlformats.org/officeDocument/2006/relationships/hyperlink" Target="consultantplus://offline/ref=B68D538D08A97D47B1166031AFDAD3701440BFF68196E2582F8421AAF50C55DB4B005FEE87C73A67D6C1BCC6396AE0DF9ECAD51CA9473E4Ap0HEM" TargetMode="External"/><Relationship Id="rId447" Type="http://schemas.openxmlformats.org/officeDocument/2006/relationships/hyperlink" Target="consultantplus://offline/ref=B68D538D08A97D47B1166031AFDAD3701440BFF68196E2582F8421AAF50C55DB4B005FEE85C13968859BACC2703EE9C09AD1CB1BB747p3HFM" TargetMode="External"/><Relationship Id="rId612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794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251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489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654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696" Type="http://schemas.openxmlformats.org/officeDocument/2006/relationships/hyperlink" Target="consultantplus://offline/ref=C0641EF8A9E0E7BFFF88F89F023728044EE02BDA84D39F24EA6537D1A6C7B395D66115D84C7D9199EDF5BAD8500C553153D3B1F776149BAB39O5G" TargetMode="External"/><Relationship Id="rId861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46" Type="http://schemas.openxmlformats.org/officeDocument/2006/relationships/hyperlink" Target="consultantplus://offline/ref=C0641EF8A9E0E7BFFF88F89F023728044EE02BDA84D39F24EA6537D1A6C7B395D66115D84C7C999EEBF5BAD8500C553153D3B1F776149BAB39O5G" TargetMode="External"/><Relationship Id="rId293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307" Type="http://schemas.openxmlformats.org/officeDocument/2006/relationships/hyperlink" Target="consultantplus://offline/ref=C0641EF8A9E0E7BFFF88F89F023728044EE02BDA84D39F24EA6537D1A6C7B395D66115D84C7E999BE8F5BAD8500C553153D3B1F776149BAB39O5G" TargetMode="External"/><Relationship Id="rId349" Type="http://schemas.openxmlformats.org/officeDocument/2006/relationships/hyperlink" Target="consultantplus://offline/ref=B68D538D08A97D47B1166031AFDAD3701440BFF68196E2582F8421AAF50C55DB4B005FEE85C13968859BACC2703EE9C09AD1CB1BB747p3HFM" TargetMode="External"/><Relationship Id="rId514" Type="http://schemas.openxmlformats.org/officeDocument/2006/relationships/hyperlink" Target="consultantplus://offline/ref=B68D538D08A97D47B1166031AFDAD3701440BFF68196E2582F8421AAF50C55DB4B005FEE87C23C64D6C1BCC6396AE0DF9ECAD51CA9473E4Ap0HEM" TargetMode="External"/><Relationship Id="rId556" Type="http://schemas.openxmlformats.org/officeDocument/2006/relationships/hyperlink" Target="consultantplus://offline/ref=C0641EF8A9E0E7BFFF88F89F0237280449E42DDD82D29F24EA6537D1A6C7B395D66115D84D749BCFBBBABB841758463251D3B3F46A31O5G" TargetMode="External"/><Relationship Id="rId721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763" Type="http://schemas.openxmlformats.org/officeDocument/2006/relationships/hyperlink" Target="consultantplus://offline/ref=7C5C5B6E8C90C626A3A01E7AD7979E1E09F916C013FE21B171297399AD400AB93B14AE0BD040F4CD1C3349CEDAC3821214CEB4FE63DFBD84QDx9H" TargetMode="External"/><Relationship Id="rId88" Type="http://schemas.openxmlformats.org/officeDocument/2006/relationships/hyperlink" Target="consultantplus://offline/ref=C0641EF8A9E0E7BFFF88F89F023728044EE02BDA84D39F24EA6537D1A6C7B395D66115D84C7E9392EAF5BAD8500C553153D3B1F776149BAB39O5G" TargetMode="External"/><Relationship Id="rId111" Type="http://schemas.openxmlformats.org/officeDocument/2006/relationships/hyperlink" Target="consultantplus://offline/ref=C0641EF8A9E0E7BFFF88F89F023728044EE02BDA84D39F24EA6537D1A6C7B395D66115D84C7E999BE8F5BAD8500C553153D3B1F776149BAB39O5G" TargetMode="External"/><Relationship Id="rId153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195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209" Type="http://schemas.openxmlformats.org/officeDocument/2006/relationships/hyperlink" Target="consultantplus://offline/ref=C0641EF8A9E0E7BFFF88F89F023728044EE02BDA84D39F24EA6537D1A6C7B395D66115D84C7D939AEEF5BAD8500C553153D3B1F776149BAB39O5G" TargetMode="External"/><Relationship Id="rId360" Type="http://schemas.openxmlformats.org/officeDocument/2006/relationships/hyperlink" Target="consultantplus://offline/ref=C0641EF8A9E0E7BFFF88F89F023728044EE02BDA84D39F24EA6537D1A6C7B395D66115D84C7E9199EFF5BAD8500C553153D3B1F776149BAB39O5G" TargetMode="External"/><Relationship Id="rId416" Type="http://schemas.openxmlformats.org/officeDocument/2006/relationships/hyperlink" Target="consultantplus://offline/ref=B68D538D08A97D47B1166031AFDAD3701441B9F38295E2582F8421AAF50C55DB4B005FEE87C03D6BD8C1BCC6396AE0DF9ECAD51CA9473E4Ap0HEM" TargetMode="External"/><Relationship Id="rId598" Type="http://schemas.openxmlformats.org/officeDocument/2006/relationships/hyperlink" Target="consultantplus://offline/ref=7C5C5B6E8C90C626A3A01E7AD7979E1E09FB1CC215FC21B171297399AD400AB93B14AE0BD047FCCD143349CEDAC3821214CEB4FE63DFBD84QDx9H" TargetMode="External"/><Relationship Id="rId819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220" Type="http://schemas.openxmlformats.org/officeDocument/2006/relationships/hyperlink" Target="consultantplus://offline/ref=C0641EF8A9E0E7BFFF88F89F023728044EE02BDA84D39F24EA6537D1A6C7B395D66115D84C7E999BE8F5BAD8500C553153D3B1F776149BAB39O5G" TargetMode="External"/><Relationship Id="rId458" Type="http://schemas.openxmlformats.org/officeDocument/2006/relationships/hyperlink" Target="consultantplus://offline/ref=7C5C5B6E8C90C626A3A01E7AD7979E1E09F816C511FF21B171297399AD400AB93B14AE0BD046FFCE193349CEDAC3821214CEB4FE63DFBD84QDx9H" TargetMode="External"/><Relationship Id="rId623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665" Type="http://schemas.openxmlformats.org/officeDocument/2006/relationships/hyperlink" Target="consultantplus://offline/ref=DD2BF777BD98C997AEE7A1FF0459C4F85EFBE89580F8326FB430796FC9EA2C502DEE138EB95A872642161532666467C3C63B934FE95A867CqCH0M" TargetMode="External"/><Relationship Id="rId830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15" Type="http://schemas.openxmlformats.org/officeDocument/2006/relationships/hyperlink" Target="consultantplus://offline/ref=C0641EF8A9E0E7BFFF88F89F023728044EE02BDA84D39F24EA6537D1A6C7B395D66115D84C7E989FECF5BAD8500C553153D3B1F776149BAB39O5G" TargetMode="External"/><Relationship Id="rId57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262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318" Type="http://schemas.openxmlformats.org/officeDocument/2006/relationships/hyperlink" Target="consultantplus://offline/ref=C0641EF8A9E0E7BFFF88F89F0237280449E729D48ED59F24EA6537D1A6C7B395D66115D84C7F959CE8F5BAD8500C553153D3B1F776149BAB39O5G" TargetMode="External"/><Relationship Id="rId525" Type="http://schemas.openxmlformats.org/officeDocument/2006/relationships/hyperlink" Target="consultantplus://offline/ref=B68D538D08A97D47B1166031AFDAD3701440BFF68196E2582F8421AAF50C55DB4B005FEE87C23C64D6C1BCC6396AE0DF9ECAD51CA9473E4Ap0HEM" TargetMode="External"/><Relationship Id="rId567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732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99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122" Type="http://schemas.openxmlformats.org/officeDocument/2006/relationships/hyperlink" Target="consultantplus://offline/ref=C0641EF8A9E0E7BFFF88F89F023728044EE02BDA84D39F24EA6537D1A6C7B395D66115D84C7E9392EAF5BAD8500C553153D3B1F776149BAB39O5G" TargetMode="External"/><Relationship Id="rId164" Type="http://schemas.openxmlformats.org/officeDocument/2006/relationships/hyperlink" Target="consultantplus://offline/ref=C0641EF8A9E0E7BFFF88F89F023728044EE02BDA84D39F24EA6537D1A6C7B395D66115D84C7C9992EEF5BAD8500C553153D3B1F776149BAB39O5G" TargetMode="External"/><Relationship Id="rId371" Type="http://schemas.openxmlformats.org/officeDocument/2006/relationships/hyperlink" Target="consultantplus://offline/ref=C0641EF8A9E0E7BFFF88F89F023728044EE02BDA84D39F24EA6537D1A6C7B395D66115D84C7E9392EAF5BAD8500C553153D3B1F776149BAB39O5G" TargetMode="External"/><Relationship Id="rId774" Type="http://schemas.openxmlformats.org/officeDocument/2006/relationships/hyperlink" Target="consultantplus://offline/ref=C0641EF8A9E0E7BFFF88F89F0237280449E421D585D29F24EA6537D1A6C7B395D66115D84C7D9192EAF5BAD8500C553153D3B1F776149BAB39O5G" TargetMode="External"/><Relationship Id="rId427" Type="http://schemas.openxmlformats.org/officeDocument/2006/relationships/hyperlink" Target="consultantplus://offline/ref=C0641EF8A9E0E7BFFF88F89F0237280449E521DE80D39F24EA6537D1A6C7B395D66115DD4B7D9990BEAFAADC195A592C52CEAFF6681439O8G" TargetMode="External"/><Relationship Id="rId469" Type="http://schemas.openxmlformats.org/officeDocument/2006/relationships/hyperlink" Target="consultantplus://offline/ref=7C5C5B6E8C90C626A3A01E7AD7979E1E09FA17C31BFA21B171297399AD400AB93B14AE0BD042F9C81E3349CEDAC3821214CEB4FE63DFBD84QDx9H" TargetMode="External"/><Relationship Id="rId634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676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841" Type="http://schemas.openxmlformats.org/officeDocument/2006/relationships/hyperlink" Target="consultantplus://offline/ref=7C5C5B6E8C90C626A3A01E7AD7979E1E09F816C511FF21B171297399AD400AB93B14AE0BD042FEC71D3349CEDAC3821214CEB4FE63DFBD84QDx9H" TargetMode="External"/><Relationship Id="rId26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231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273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329" Type="http://schemas.openxmlformats.org/officeDocument/2006/relationships/hyperlink" Target="consultantplus://offline/ref=B68D538D08A97D47B1166031AFDAD3701440BFF68196E2582F8421AAF50C55DB4B005FEE87C13961D4C1BCC6396AE0DF9ECAD51CA9473E4Ap0HEM" TargetMode="External"/><Relationship Id="rId480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536" Type="http://schemas.openxmlformats.org/officeDocument/2006/relationships/hyperlink" Target="consultantplus://offline/ref=7C5C5B6E8C90C626A3A01E7AD7979E1E09F816C511FF21B171297399AD400AB93B14AE0BD043F8CD153349CEDAC3821214CEB4FE63DFBD84QDx9H" TargetMode="External"/><Relationship Id="rId701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68" Type="http://schemas.openxmlformats.org/officeDocument/2006/relationships/hyperlink" Target="consultantplus://offline/ref=C0641EF8A9E0E7BFFF88F89F0237280449E42DDD82D29F24EA6537D1A6C7B395D66115DD4A789BCFBBBABB841758463251D3B3F46A31O5G" TargetMode="External"/><Relationship Id="rId133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175" Type="http://schemas.openxmlformats.org/officeDocument/2006/relationships/hyperlink" Target="consultantplus://offline/ref=C0641EF8A9E0E7BFFF88F89F023728044EE02BDA84D39F24EA6537D1A6C7B395D66115D84C7E979AE3F5BAD8500C553153D3B1F776149BAB39O5G" TargetMode="External"/><Relationship Id="rId340" Type="http://schemas.openxmlformats.org/officeDocument/2006/relationships/hyperlink" Target="consultantplus://offline/ref=B68D538D08A97D47B1166031AFDAD3701440BFF68196E2582F8421AAF50C55DB4B005FEE87C03D66D8C1BCC6396AE0DF9ECAD51CA9473E4Ap0HEM" TargetMode="External"/><Relationship Id="rId578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743" Type="http://schemas.openxmlformats.org/officeDocument/2006/relationships/hyperlink" Target="consultantplus://offline/ref=7C5C5B6E8C90C626A3A01E7AD7979E1E09F816C511FF21B171297399AD400AB93B14AE0BD047FDCC1D3349CEDAC3821214CEB4FE63DFBD84QDx9H" TargetMode="External"/><Relationship Id="rId785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200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382" Type="http://schemas.openxmlformats.org/officeDocument/2006/relationships/hyperlink" Target="consultantplus://offline/ref=B68D538D08A97D47B1166031AFDAD3701440BFF68196E2582F8421AAF50C55DB4B005FEE87C13961D4C1BCC6396AE0DF9ECAD51CA9473E4Ap0HEM" TargetMode="External"/><Relationship Id="rId438" Type="http://schemas.openxmlformats.org/officeDocument/2006/relationships/hyperlink" Target="consultantplus://offline/ref=B68D538D08A97D47B1166031AFDAD3701440BFF68196E2582F8421AAF50C55DB4B005FEE87C73A67D6C1BCC6396AE0DF9ECAD51CA9473E4Ap0HEM" TargetMode="External"/><Relationship Id="rId603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645" Type="http://schemas.openxmlformats.org/officeDocument/2006/relationships/hyperlink" Target="consultantplus://offline/ref=DD2BF777BD98C997AEE7A1FF0459C4F85EFBE89580F8326FB430796FC9EA2C502DEE138EB95C862440161532666467C3C63B934FE95A867CqCH0M" TargetMode="External"/><Relationship Id="rId687" Type="http://schemas.openxmlformats.org/officeDocument/2006/relationships/hyperlink" Target="consultantplus://offline/ref=C0641EF8A9E0E7BFFF88F89F023728044EE02BDA84D39F24EA6537D1A6C7B395D66115D84C7C9992EEF5BAD8500C553153D3B1F776149BAB39O5G" TargetMode="External"/><Relationship Id="rId810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852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242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284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491" Type="http://schemas.openxmlformats.org/officeDocument/2006/relationships/hyperlink" Target="consultantplus://offline/ref=7C5C5B6E8C90C626A3A01E7AD7979E1E09F816C511FF21B171297399AD400AB93B14AE0BD046FFCE193349CEDAC3821214CEB4FE63DFBD84QDx9H" TargetMode="External"/><Relationship Id="rId505" Type="http://schemas.openxmlformats.org/officeDocument/2006/relationships/hyperlink" Target="consultantplus://offline/ref=7C5C5B6E8C90C626A3A01E7AD7979E1E09F914C111FD21B171297399AD400AB93B14AE0BD042F8C8153349CEDAC3821214CEB4FE63DFBD84QDx9H" TargetMode="External"/><Relationship Id="rId712" Type="http://schemas.openxmlformats.org/officeDocument/2006/relationships/hyperlink" Target="consultantplus://offline/ref=C0641EF8A9E0E7BFFF88F89F0237280449E42DDD82D29F24EA6537D1A6C7B395D66115D84C7D929AEDF5BAD8500C553153D3B1F776149BAB39O5G" TargetMode="External"/><Relationship Id="rId37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79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102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144" Type="http://schemas.openxmlformats.org/officeDocument/2006/relationships/hyperlink" Target="consultantplus://offline/ref=C0641EF8A9E0E7BFFF88F89F023728044EE02BDA84D39F24EA6537D1A6C7B395D66115D84C7E959EE9F5BAD8500C553153D3B1F776149BAB39O5G" TargetMode="External"/><Relationship Id="rId547" Type="http://schemas.openxmlformats.org/officeDocument/2006/relationships/hyperlink" Target="consultantplus://offline/ref=C0641EF8A9E0E7BFFF88F89F0237280449E42DDD82D29F24EA6537D1A6C7B395D66115D84C7D9499E2F5BAD8500C553153D3B1F776149BAB39O5G" TargetMode="External"/><Relationship Id="rId589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754" Type="http://schemas.openxmlformats.org/officeDocument/2006/relationships/hyperlink" Target="consultantplus://offline/ref=7C5C5B6E8C90C626A3A01E7AD7979E1E09F816C511FF21B171297399AD400AB93B14AE0BD040FEC61C3349CEDAC3821214CEB4FE63DFBD84QDx9H" TargetMode="External"/><Relationship Id="rId796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90" Type="http://schemas.openxmlformats.org/officeDocument/2006/relationships/hyperlink" Target="consultantplus://offline/ref=C0641EF8A9E0E7BFFF88F89F0237280449E42DDD82D29F24EA6537D1A6C7B395D66115DD4A789BCFBBBABB841758463251D3B3F46A31O5G" TargetMode="External"/><Relationship Id="rId186" Type="http://schemas.openxmlformats.org/officeDocument/2006/relationships/hyperlink" Target="consultantplus://offline/ref=C0641EF8A9E0E7BFFF88F89F0237280449E42DDD82D29F24EA6537D1A6C7B395D66115D84C7C989FE9F5BAD8500C553153D3B1F776149BAB39O5G" TargetMode="External"/><Relationship Id="rId351" Type="http://schemas.openxmlformats.org/officeDocument/2006/relationships/hyperlink" Target="consultantplus://offline/ref=C0641EF8A9E0E7BFFF88F89F023728044EE02BDA84D39F24EA6537D1A6C7B395D66115D84C7F959EE3F5BAD8500C553153D3B1F776149BAB39O5G" TargetMode="External"/><Relationship Id="rId393" Type="http://schemas.openxmlformats.org/officeDocument/2006/relationships/hyperlink" Target="consultantplus://offline/ref=B68D538D08A97D47B1166031AFDAD3701440BFF68196E2582F8421AAF50C55DB4B005FEE84C23968859BACC2703EE9C09AD1CB1BB747p3HFM" TargetMode="External"/><Relationship Id="rId407" Type="http://schemas.openxmlformats.org/officeDocument/2006/relationships/hyperlink" Target="consultantplus://offline/ref=7C5C5B6E8C90C626A3A01E7AD7979E1E09F816C511FF21B171297399AD400AB93B14AE0BD043F4C81A3349CEDAC3821214CEB4FE63DFBD84QDx9H" TargetMode="External"/><Relationship Id="rId449" Type="http://schemas.openxmlformats.org/officeDocument/2006/relationships/hyperlink" Target="consultantplus://offline/ref=B68D538D08A97D47B1166031AFDAD3701440BFF68196E2582F8421AAF50C55DB4B005FEE84C23968859BACC2703EE9C09AD1CB1BB747p3HFM" TargetMode="External"/><Relationship Id="rId614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656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821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863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211" Type="http://schemas.openxmlformats.org/officeDocument/2006/relationships/hyperlink" Target="consultantplus://offline/ref=C0641EF8A9E0E7BFFF88F89F023728044EE02BDA84D39F24EA6537D1A6C7B395D66115D84C7D939AEEF5BAD8500C553153D3B1F776149BAB39O5G" TargetMode="External"/><Relationship Id="rId253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295" Type="http://schemas.openxmlformats.org/officeDocument/2006/relationships/hyperlink" Target="consultantplus://offline/ref=C0641EF8A9E0E7BFFF88F89F023728044EE02BDA84D39F24EA6537D1A6C7B395D66115D84C7C9992EEF5BAD8500C553153D3B1F776149BAB39O5G" TargetMode="External"/><Relationship Id="rId309" Type="http://schemas.openxmlformats.org/officeDocument/2006/relationships/hyperlink" Target="consultantplus://offline/ref=C0641EF8A9E0E7BFFF88F89F023728044EE02BDA84D39F24EA6537D1A6C7B395D66115D84C7E989CEBF5BAD8500C553153D3B1F776149BAB39O5G" TargetMode="External"/><Relationship Id="rId460" Type="http://schemas.openxmlformats.org/officeDocument/2006/relationships/hyperlink" Target="consultantplus://offline/ref=7C5C5B6E8C90C626A3A01E7AD7979E1E09F816C511FF21B171297399AD400AB93B14AE0BD046FFCE193349CEDAC3821214CEB4FE63DFBD84QDx9H" TargetMode="External"/><Relationship Id="rId516" Type="http://schemas.openxmlformats.org/officeDocument/2006/relationships/hyperlink" Target="consultantplus://offline/ref=B68D538D08A97D47B1166031AFDAD3701440BFF68196E2582F8421AAF50C55DB4B005FEE87C23C64D6C1BCC6396AE0DF9ECAD51CA9473E4Ap0HEM" TargetMode="External"/><Relationship Id="rId698" Type="http://schemas.openxmlformats.org/officeDocument/2006/relationships/hyperlink" Target="consultantplus://offline/ref=C0641EF8A9E0E7BFFF88F89F023728044EE02BDA84D39F24EA6537D1A6C7B395D66115D84C7F939DE8F5BAD8500C553153D3B1F776149BAB39O5G" TargetMode="External"/><Relationship Id="rId48" Type="http://schemas.openxmlformats.org/officeDocument/2006/relationships/hyperlink" Target="consultantplus://offline/ref=C0641EF8A9E0E7BFFF88F89F023728044EE02BDA84D39F24EA6537D1A6C7B395D66115D84C7C939BEBF5BAD8500C553153D3B1F776149BAB39O5G" TargetMode="External"/><Relationship Id="rId113" Type="http://schemas.openxmlformats.org/officeDocument/2006/relationships/hyperlink" Target="consultantplus://offline/ref=C0641EF8A9E0E7BFFF88F89F0237280449E42DDD82D29F24EA6537D1A6C7B395D66115D84877C4CAAEABE38A154758314CCFB1F636OBG" TargetMode="External"/><Relationship Id="rId320" Type="http://schemas.openxmlformats.org/officeDocument/2006/relationships/hyperlink" Target="consultantplus://offline/ref=B68D538D08A97D47B1166031AFDAD3701440BFF68196E2582F8421AAF50C55DB4B005FEE80C53968859BACC2703EE9C09AD1CB1BB747p3HFM" TargetMode="External"/><Relationship Id="rId558" Type="http://schemas.openxmlformats.org/officeDocument/2006/relationships/hyperlink" Target="consultantplus://offline/ref=C0641EF8A9E0E7BFFF88F89F0237280449E42DDD82D29F24EA6537D1A6C7B395D66115D84C7D9599EBF5BAD8500C553153D3B1F776149BAB39O5G" TargetMode="External"/><Relationship Id="rId723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765" Type="http://schemas.openxmlformats.org/officeDocument/2006/relationships/hyperlink" Target="consultantplus://offline/ref=7C5C5B6E8C90C626A3A01E7AD7979E1E09F916C013FE21B171297399AD400AB93B14AE0BD042FDCC193349CEDAC3821214CEB4FE63DFBD84QDx9H" TargetMode="External"/><Relationship Id="rId155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197" Type="http://schemas.openxmlformats.org/officeDocument/2006/relationships/hyperlink" Target="consultantplus://offline/ref=C0641EF8A9E0E7BFFF88F89F023728044EE02BDA84D39F24EA6537D1A6C7B395D66115D84C7D939AEEF5BAD8500C553153D3B1F776149BAB39O5G" TargetMode="External"/><Relationship Id="rId362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418" Type="http://schemas.openxmlformats.org/officeDocument/2006/relationships/hyperlink" Target="consultantplus://offline/ref=7C5C5B6E8C90C626A3A01E7AD7979E1E09F813C012FC21B171297399AD400AB93B14AE0BD042FDC81C3349CEDAC3821214CEB4FE63DFBD84QDx9H" TargetMode="External"/><Relationship Id="rId625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832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222" Type="http://schemas.openxmlformats.org/officeDocument/2006/relationships/hyperlink" Target="consultantplus://offline/ref=C0641EF8A9E0E7BFFF88F89F023728044EE02BDA84D39F24EA6537D1A6C7B395D66115D84C7F919BEAF5BAD8500C553153D3B1F776149BAB39O5G" TargetMode="External"/><Relationship Id="rId264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471" Type="http://schemas.openxmlformats.org/officeDocument/2006/relationships/hyperlink" Target="consultantplus://offline/ref=7C5C5B6E8C90C626A3A01E7AD7979E1E09F816C511FF21B171297399AD400AB93B14AE0BD046FFCE193349CEDAC3821214CEB4FE63DFBD84QDx9H" TargetMode="External"/><Relationship Id="rId667" Type="http://schemas.openxmlformats.org/officeDocument/2006/relationships/hyperlink" Target="consultantplus://offline/ref=DD2BF777BD98C997AEE7A1FF0459C4F85EFBE89580F8326FB430796FC9EA2C502DEE138EB95A872642161532666467C3C63B934FE95A867CqCH0M" TargetMode="External"/><Relationship Id="rId17" Type="http://schemas.openxmlformats.org/officeDocument/2006/relationships/hyperlink" Target="consultantplus://offline/ref=C0641EF8A9E0E7BFFF88F89F0237280449E42DDD82D29F24EA6537D1A6C7B395D66115DD4A789BCFBBBABB841758463251D3B3F46A31O5G" TargetMode="External"/><Relationship Id="rId59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124" Type="http://schemas.openxmlformats.org/officeDocument/2006/relationships/hyperlink" Target="consultantplus://offline/ref=C0641EF8A9E0E7BFFF88F89F023728044EE02BDA84D39F24EA6537D1A6C7B395D66115D84C7E979AE3F5BAD8500C553153D3B1F776149BAB39O5G" TargetMode="External"/><Relationship Id="rId527" Type="http://schemas.openxmlformats.org/officeDocument/2006/relationships/hyperlink" Target="consultantplus://offline/ref=B68D538D08A97D47B1166031AFDAD3701440BFF68196E2582F8421AAF50C55DB4B005FEE87C23C64D6C1BCC6396AE0DF9ECAD51CA9473E4Ap0HEM" TargetMode="External"/><Relationship Id="rId569" Type="http://schemas.openxmlformats.org/officeDocument/2006/relationships/hyperlink" Target="consultantplus://offline/ref=C0641EF8A9E0E7BFFF88F89F0237280449E42DDD82D29F24EA6537D1A6C7B395D66115D84C7C959FEBF5BAD8500C553153D3B1F776149BAB39O5G" TargetMode="External"/><Relationship Id="rId734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776" Type="http://schemas.openxmlformats.org/officeDocument/2006/relationships/hyperlink" Target="consultantplus://offline/ref=C0641EF8A9E0E7BFFF88F89F023728044EE021DC87D49F24EA6537D1A6C7B395D66115D84C7C909AEFF5BAD8500C553153D3B1F776149BAB39O5G" TargetMode="External"/><Relationship Id="rId70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166" Type="http://schemas.openxmlformats.org/officeDocument/2006/relationships/hyperlink" Target="consultantplus://offline/ref=C0641EF8A9E0E7BFFF88F89F023728044EE02BDA84D39F24EA6537D1A6C7B395D66115D84C7E959EE9F5BAD8500C553153D3B1F776149BAB39O5G" TargetMode="External"/><Relationship Id="rId331" Type="http://schemas.openxmlformats.org/officeDocument/2006/relationships/hyperlink" Target="consultantplus://offline/ref=B68D538D08A97D47B1166031AFDAD3701440BFF68196E2582F8421AAF50C55DB4B005FEE87C13B6AD1C1BCC6396AE0DF9ECAD51CA9473E4Ap0HEM" TargetMode="External"/><Relationship Id="rId373" Type="http://schemas.openxmlformats.org/officeDocument/2006/relationships/hyperlink" Target="consultantplus://offline/ref=C0641EF8A9E0E7BFFF88F89F0237280449E729D48ED59F24EA6537D1A6C7B395D66115D84C7F9593E3F5BAD8500C553153D3B1F776149BAB39O5G" TargetMode="External"/><Relationship Id="rId429" Type="http://schemas.openxmlformats.org/officeDocument/2006/relationships/hyperlink" Target="consultantplus://offline/ref=B68D538D08A97D47B1166031AFDAD3701440BFF68196E2582F8421AAF50C55DB4B005FEE87C13961D4C1BCC6396AE0DF9ECAD51CA9473E4Ap0HEM" TargetMode="External"/><Relationship Id="rId580" Type="http://schemas.openxmlformats.org/officeDocument/2006/relationships/hyperlink" Target="consultantplus://offline/ref=7C5C5B6E8C90C626A3A01E7AD7979E1E09FB1CC215FC21B171297399AD400AB93B14AE0BD040FECD143349CEDAC3821214CEB4FE63DFBD84QDx9H" TargetMode="External"/><Relationship Id="rId636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801" Type="http://schemas.openxmlformats.org/officeDocument/2006/relationships/hyperlink" Target="consultantplus://offline/ref=7C5C5B6E8C90C626A3A01E7AD7979E1E09F816C511FF21B171297399AD400AB93B14AE0BD040FEC61C3349CEDAC3821214CEB4FE63DFBD84QDx9H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onsultantplus://offline/ref=C0641EF8A9E0E7BFFF88F89F023728044EE02BDA84D39F24EA6537D1A6C7B395D66115D84C7E959EE9F5BAD8500C553153D3B1F776149BAB39O5G" TargetMode="External"/><Relationship Id="rId440" Type="http://schemas.openxmlformats.org/officeDocument/2006/relationships/hyperlink" Target="consultantplus://offline/ref=B68D538D08A97D47B1166031AFDAD3701440BFF68196E2582F8421AAF50C55DB4B005FEE87C73A67D6C1BCC6396AE0DF9ECAD51CA9473E4Ap0HEM" TargetMode="External"/><Relationship Id="rId678" Type="http://schemas.openxmlformats.org/officeDocument/2006/relationships/hyperlink" Target="consultantplus://offline/ref=C0641EF8A9E0E7BFFF88F89F0237280449E62BDE8ED69F24EA6537D1A6C7B395D66115DF4C7B9490BEAFAADC195A592C52CEAFF6681439O8G" TargetMode="External"/><Relationship Id="rId843" Type="http://schemas.openxmlformats.org/officeDocument/2006/relationships/hyperlink" Target="consultantplus://offline/ref=7C5C5B6E8C90C626A3A01E7AD7979E1E09F816C511FF21B171297399AD400AB93B14AE0BD042FEC71D3349CEDAC3821214CEB4FE63DFBD84QDx9H" TargetMode="External"/><Relationship Id="rId28" Type="http://schemas.openxmlformats.org/officeDocument/2006/relationships/hyperlink" Target="consultantplus://offline/ref=C0641EF8A9E0E7BFFF88F89F023728044EE02BDA84D39F24EA6537D1A6C7B395D66115D84C7E959EE9F5BAD8500C553153D3B1F776149BAB39O5G" TargetMode="External"/><Relationship Id="rId275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300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482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538" Type="http://schemas.openxmlformats.org/officeDocument/2006/relationships/hyperlink" Target="consultantplus://offline/ref=B68D538D08A97D47B1166031AFDAD3701440BFF68196E2582F8421AAF50C55DB4B005FEE87C03C64D2C1BCC6396AE0DF9ECAD51CA9473E4Ap0HEM" TargetMode="External"/><Relationship Id="rId703" Type="http://schemas.openxmlformats.org/officeDocument/2006/relationships/hyperlink" Target="consultantplus://offline/ref=C0641EF8A9E0E7BFFF88F89F0237280449E42DDD82D29F24EA6537D1A6C7B395D66115D84C7C959FEBF5BAD8500C553153D3B1F776149BAB39O5G" TargetMode="External"/><Relationship Id="rId745" Type="http://schemas.openxmlformats.org/officeDocument/2006/relationships/hyperlink" Target="consultantplus://offline/ref=7C5C5B6E8C90C626A3A01E7AD7979E1E09F816C511FF21B171297399AD400AB93B14AE0BD047FCCB1A3349CEDAC3821214CEB4FE63DFBD84QDx9H" TargetMode="External"/><Relationship Id="rId81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135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177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342" Type="http://schemas.openxmlformats.org/officeDocument/2006/relationships/hyperlink" Target="consultantplus://offline/ref=B68D538D08A97D47B1166031AFDAD3701440BFF68196E2582F8421AAF50C55DB4B005FEE87C73A67D6C1BCC6396AE0DF9ECAD51CA9473E4Ap0HEM" TargetMode="External"/><Relationship Id="rId384" Type="http://schemas.openxmlformats.org/officeDocument/2006/relationships/hyperlink" Target="consultantplus://offline/ref=B68D538D08A97D47B1166031AFDAD3701440BFF68196E2582F8421AAF50C55DB4B005FEE84C23968859BACC2703EE9C09AD1CB1BB747p3HFM" TargetMode="External"/><Relationship Id="rId591" Type="http://schemas.openxmlformats.org/officeDocument/2006/relationships/hyperlink" Target="consultantplus://offline/ref=7C5C5B6E8C90C626A3A01E7AD7979E1E09FB1CC215FC21B171297399AD400AB93B14AE0BD040F9C81F3349CEDAC3821214CEB4FE63DFBD84QDx9H" TargetMode="External"/><Relationship Id="rId605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787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812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202" Type="http://schemas.openxmlformats.org/officeDocument/2006/relationships/hyperlink" Target="consultantplus://offline/ref=7C5C5B6E8C90C626A3A01E7AD7979E1E09F816C511FF21B171297399AD400AB93B14AE0BD043FCCD1B3349CEDAC3821214CEB4FE63DFBD84QDx9H" TargetMode="External"/><Relationship Id="rId244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647" Type="http://schemas.openxmlformats.org/officeDocument/2006/relationships/hyperlink" Target="consultantplus://offline/ref=DD2BF777BD98C997AEE7A1FF0459C4F85EFBE89580F8326FB430796FC9EA2C502DEE138EB95A872642161532666467C3C63B934FE95A867CqCH0M" TargetMode="External"/><Relationship Id="rId689" Type="http://schemas.openxmlformats.org/officeDocument/2006/relationships/hyperlink" Target="consultantplus://offline/ref=C0641EF8A9E0E7BFFF88F89F023728044EE02BDA84D39F24EA6537D1A6C7B395D66115D84C7C9992EEF5BAD8500C553153D3B1F776149BAB39O5G" TargetMode="External"/><Relationship Id="rId854" Type="http://schemas.openxmlformats.org/officeDocument/2006/relationships/hyperlink" Target="consultantplus://offline/ref=C0641EF8A9E0E7BFFF88F89F0237280449E521DE80D39F24EA6537D1A6C7B395D66115DD4B7D9990BEAFAADC195A592C52CEAFF6681439O8G" TargetMode="External"/><Relationship Id="rId39" Type="http://schemas.openxmlformats.org/officeDocument/2006/relationships/hyperlink" Target="consultantplus://offline/ref=C0641EF8A9E0E7BFFF88F89F023728044EE02BDA84D39F24EA6537D1A6C7B395D66115D84C7F919BEAF5BAD8500C553153D3B1F776149BAB39O5G" TargetMode="External"/><Relationship Id="rId286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451" Type="http://schemas.openxmlformats.org/officeDocument/2006/relationships/hyperlink" Target="consultantplus://offline/ref=B68D538D08A97D47B1166031AFDAD3701440BFF68196E2582F8421AAF50C55DB4B005FEE8FC13A68859BACC2703EE9C09AD1CB1BB747p3HFM" TargetMode="External"/><Relationship Id="rId493" Type="http://schemas.openxmlformats.org/officeDocument/2006/relationships/hyperlink" Target="consultantplus://offline/ref=B68D538D08A97D47B1166031AFDAD3701440BFF68196E2582F8421AAF50C55DB4B005FEE87C23C64D6C1BCC6396AE0DF9ECAD51CA9473E4Ap0HEM" TargetMode="External"/><Relationship Id="rId507" Type="http://schemas.openxmlformats.org/officeDocument/2006/relationships/hyperlink" Target="consultantplus://offline/ref=7C5C5B6E8C90C626A3A01E7AD7979E1E09F816C511FF21B171297399AD400AB93B14AE0BD043F9C81B3349CEDAC3821214CEB4FE63DFBD84QDx9H" TargetMode="External"/><Relationship Id="rId549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714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756" Type="http://schemas.openxmlformats.org/officeDocument/2006/relationships/hyperlink" Target="consultantplus://offline/ref=C0641EF8A9E0E7BFFF88F89F0237280449E42DDD82D29F24EA6537D1A6C7B395D66115D84C7D939FEDF5BAD8500C553153D3B1F776149BAB39O5G" TargetMode="External"/><Relationship Id="rId50" Type="http://schemas.openxmlformats.org/officeDocument/2006/relationships/hyperlink" Target="consultantplus://offline/ref=7C5C5B6E8C90C626A3A01E7AD7979E1E09F816C511FF21B171297399AD400AB93B14AE0BD040FACE153349CEDAC3821214CEB4FE63DFBD84QDx9H" TargetMode="External"/><Relationship Id="rId104" Type="http://schemas.openxmlformats.org/officeDocument/2006/relationships/hyperlink" Target="consultantplus://offline/ref=C0641EF8A9E0E7BFFF88F89F0237280449E42DDD82D29F24EA6537D1A6C7B395D66115DD4A789BCFBBBABB841758463251D3B3F46A31O5G" TargetMode="External"/><Relationship Id="rId146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188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311" Type="http://schemas.openxmlformats.org/officeDocument/2006/relationships/hyperlink" Target="consultantplus://offline/ref=7C5C5B6E8C90C626A3A01E7AD7979E1E08F916C512F37CBB79707F9BAA4F55AE3C5DA20AD042F4CE176C4CDBCB9B8F1008D0B6E27FDDBFQ8x7H" TargetMode="External"/><Relationship Id="rId353" Type="http://schemas.openxmlformats.org/officeDocument/2006/relationships/hyperlink" Target="consultantplus://offline/ref=C0641EF8A9E0E7BFFF88F89F023728044EE02BDA84D39F24EA6537D1A6C7B395D66115D84C7E9199EFF5BAD8500C553153D3B1F776149BAB39O5G" TargetMode="External"/><Relationship Id="rId395" Type="http://schemas.openxmlformats.org/officeDocument/2006/relationships/hyperlink" Target="consultantplus://offline/ref=B68D538D08A97D47B1166031AFDAD3701440BFF68196E2582F8421AAF50C55DB4B005FEE80C53968859BACC2703EE9C09AD1CB1BB747p3HFM" TargetMode="External"/><Relationship Id="rId409" Type="http://schemas.openxmlformats.org/officeDocument/2006/relationships/hyperlink" Target="consultantplus://offline/ref=B68D538D08A97D47B1166031AFDAD3701440BFF68196E2582F8421AAF50C55DB4B005FED81C03337808EBD9A7C3BF3DE9FCAD719B5p4H4M" TargetMode="External"/><Relationship Id="rId560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798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92" Type="http://schemas.openxmlformats.org/officeDocument/2006/relationships/hyperlink" Target="consultantplus://offline/ref=C0641EF8A9E0E7BFFF88F89F0237280449E42DDD82D29F24EA6537D1A6C7B395D66115DD4A789BCFBBBABB841758463251D3B3F46A31O5G" TargetMode="External"/><Relationship Id="rId213" Type="http://schemas.openxmlformats.org/officeDocument/2006/relationships/hyperlink" Target="consultantplus://offline/ref=C0641EF8A9E0E7BFFF88F89F023728044EE02BDA84D39F24EA6537D1A6C7B395D66115D84C7C9693EAF5BAD8500C553153D3B1F776149BAB39O5G" TargetMode="External"/><Relationship Id="rId420" Type="http://schemas.openxmlformats.org/officeDocument/2006/relationships/hyperlink" Target="consultantplus://offline/ref=C0641EF8A9E0E7BFFF88F89F023728044EE02BDA84D39F24EA6537D1A6C7B395D66115D84C7E9199EFF5BAD8500C553153D3B1F776149BAB39O5G" TargetMode="External"/><Relationship Id="rId616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658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823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865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255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297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462" Type="http://schemas.openxmlformats.org/officeDocument/2006/relationships/hyperlink" Target="consultantplus://offline/ref=7C5C5B6E8C90C626A3A01E7AD7979E1E09F816C511FF21B171297399AD400AB93B14AE0BD046FFCE193349CEDAC3821214CEB4FE63DFBD84QDx9H" TargetMode="External"/><Relationship Id="rId518" Type="http://schemas.openxmlformats.org/officeDocument/2006/relationships/hyperlink" Target="consultantplus://offline/ref=C0641EF8A9E0E7BFFF88F89F023728044EE02BDA84D39F24EA6537D1A6C7B395D66115D84C7D949CEDF5BAD8500C553153D3B1F776149BAB39O5G" TargetMode="External"/><Relationship Id="rId725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115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157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322" Type="http://schemas.openxmlformats.org/officeDocument/2006/relationships/hyperlink" Target="consultantplus://offline/ref=B68D538D08A97D47B1166031AFDAD3701440BFF68196E2582F8421AAF50C55DB4B005FEE87C13961D4C1BCC6396AE0DF9ECAD51CA9473E4Ap0HEM" TargetMode="External"/><Relationship Id="rId364" Type="http://schemas.openxmlformats.org/officeDocument/2006/relationships/hyperlink" Target="consultantplus://offline/ref=C0641EF8A9E0E7BFFF88F89F0237280449E729D48ED59F24EA6537D1A6C7B395D66115D84C7F9593E3F5BAD8500C553153D3B1F776149BAB39O5G" TargetMode="External"/><Relationship Id="rId767" Type="http://schemas.openxmlformats.org/officeDocument/2006/relationships/hyperlink" Target="consultantplus://offline/ref=DD2BF777BD98C997AEE7A1FF0459C4F85EF5E9918BF6326FB430796FC9EA2C502DEE138EB95E862140161532666467C3C63B934FE95A867CqCH0M" TargetMode="External"/><Relationship Id="rId61" Type="http://schemas.openxmlformats.org/officeDocument/2006/relationships/hyperlink" Target="consultantplus://offline/ref=C0641EF8A9E0E7BFFF88F89F023728044EE02BDA84D39F24EA6537D1A6C7B395D66115D84C7E959EE9F5BAD8500C553153D3B1F776149BAB39O5G" TargetMode="External"/><Relationship Id="rId199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571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627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669" Type="http://schemas.openxmlformats.org/officeDocument/2006/relationships/hyperlink" Target="consultantplus://offline/ref=DD2BF777BD98C997AEE7A1FF0459C4F85EFBE89580F8326FB430796FC9EA2C502DEE138EB95A872642161532666467C3C63B934FE95A867CqCH0M" TargetMode="External"/><Relationship Id="rId834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19" Type="http://schemas.openxmlformats.org/officeDocument/2006/relationships/hyperlink" Target="consultantplus://offline/ref=C0641EF8A9E0E7BFFF88F89F0237280449E42DDD82D29F24EA6537D1A6C7B395D66115DD4A789BCFBBBABB841758463251D3B3F46A31O5G" TargetMode="External"/><Relationship Id="rId224" Type="http://schemas.openxmlformats.org/officeDocument/2006/relationships/hyperlink" Target="consultantplus://offline/ref=C0641EF8A9E0E7BFFF88F89F023728044EE02BDA84D39F24EA6537D1A6C7B395D66115D84C7F909CEEF5BAD8500C553153D3B1F776149BAB39O5G" TargetMode="External"/><Relationship Id="rId266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431" Type="http://schemas.openxmlformats.org/officeDocument/2006/relationships/hyperlink" Target="consultantplus://offline/ref=B68D538D08A97D47B1166031AFDAD3701440BFF68196E2582F8421AAF50C55DB4B005FEE87C13961D4C1BCC6396AE0DF9ECAD51CA9473E4Ap0HEM" TargetMode="External"/><Relationship Id="rId473" Type="http://schemas.openxmlformats.org/officeDocument/2006/relationships/hyperlink" Target="consultantplus://offline/ref=7C5C5B6E8C90C626A3A01E7AD7979E1E09F816C511FF21B171297399AD400AB93B14AE0BD046FFCE193349CEDAC3821214CEB4FE63DFBD84QDx9H" TargetMode="External"/><Relationship Id="rId529" Type="http://schemas.openxmlformats.org/officeDocument/2006/relationships/hyperlink" Target="consultantplus://offline/ref=7C5C5B6E8C90C626A3A01E7AD7979E1E08FF15CB10FA21B171297399AD400AB93B14AE0BD042FDCE1F3349CEDAC3821214CEB4FE63DFBD84QDx9H" TargetMode="External"/><Relationship Id="rId680" Type="http://schemas.openxmlformats.org/officeDocument/2006/relationships/hyperlink" Target="consultantplus://offline/ref=C0641EF8A9E0E7BFFF88F89F0237280449E62BDE8ED69F24EA6537D1A6C7B395D66115D84C7F959EEEF5BAD8500C553153D3B1F776149BAB39O5G" TargetMode="External"/><Relationship Id="rId736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30" Type="http://schemas.openxmlformats.org/officeDocument/2006/relationships/hyperlink" Target="consultantplus://offline/ref=7C5C5B6E8C90C626A3A01E7AD7979E1E09F816C511FF21B171297399AD400AB93B14AE0BD040FACE153349CEDAC3821214CEB4FE63DFBD84QDx9H" TargetMode="External"/><Relationship Id="rId126" Type="http://schemas.openxmlformats.org/officeDocument/2006/relationships/hyperlink" Target="consultantplus://offline/ref=C0641EF8A9E0E7BFFF88F89F023728044EE02BDA84D39F24EA6537D1A6C7B395D66115D84C7E999BE8F5BAD8500C553153D3B1F776149BAB39O5G" TargetMode="External"/><Relationship Id="rId168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333" Type="http://schemas.openxmlformats.org/officeDocument/2006/relationships/hyperlink" Target="consultantplus://offline/ref=B68D538D08A97D47B1166031AFDAD3701440BFF68196E2582F8421AAF50C55DB4B005FEE87C03D66D8C1BCC6396AE0DF9ECAD51CA9473E4Ap0HEM" TargetMode="External"/><Relationship Id="rId540" Type="http://schemas.openxmlformats.org/officeDocument/2006/relationships/hyperlink" Target="consultantplus://offline/ref=B68D538D08A97D47B1166031AFDAD3701440BFF68196E2582F8421AAF50C55DB4B005FEE87C73A67D6C1BCC6396AE0DF9ECAD51CA9473E4Ap0HEM" TargetMode="External"/><Relationship Id="rId778" Type="http://schemas.openxmlformats.org/officeDocument/2006/relationships/hyperlink" Target="consultantplus://offline/ref=C0641EF8A9E0E7BFFF88F89F0237280449E42CDB85D09F24EA6537D1A6C7B395D66115D84C7F9192EBF5BAD8500C553153D3B1F776149BAB39O5G" TargetMode="External"/><Relationship Id="rId72" Type="http://schemas.openxmlformats.org/officeDocument/2006/relationships/hyperlink" Target="consultantplus://offline/ref=C0641EF8A9E0E7BFFF88F89F023728044EE02BDA84D39F24EA6537D1A6C7B395D66115D84C7C9992EEF5BAD8500C553153D3B1F776149BAB39O5G" TargetMode="External"/><Relationship Id="rId375" Type="http://schemas.openxmlformats.org/officeDocument/2006/relationships/hyperlink" Target="consultantplus://offline/ref=C0641EF8A9E0E7BFFF88F89F023728044EE32FD48FDC9F24EA6537D1A6C7B395D66115D84C7D9792ECF5BAD8500C553153D3B1F776149BAB39O5G" TargetMode="External"/><Relationship Id="rId582" Type="http://schemas.openxmlformats.org/officeDocument/2006/relationships/hyperlink" Target="consultantplus://offline/ref=7C5C5B6E8C90C626A3A01E7AD7979E1E09FF12C315FE21B171297399AD400AB93B14AE03D945F69B4D7C48929E94911214CEB6FC7FQDxCH" TargetMode="External"/><Relationship Id="rId638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803" Type="http://schemas.openxmlformats.org/officeDocument/2006/relationships/hyperlink" Target="consultantplus://offline/ref=7C5C5B6E8C90C626A3A01E7AD7979E1E09F816C511FF21B171297399AD400AB93B14AE0BD047FDC61D3349CEDAC3821214CEB4FE63DFBD84QDx9H" TargetMode="External"/><Relationship Id="rId845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3" Type="http://schemas.openxmlformats.org/officeDocument/2006/relationships/styles" Target="styles.xml"/><Relationship Id="rId235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277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400" Type="http://schemas.openxmlformats.org/officeDocument/2006/relationships/hyperlink" Target="consultantplus://offline/ref=B68D538D08A97D47B1166031AFDAD3701440BFF68196E2582F8421AAF50C55DB4B005FE984C53337808EBD9A7C3BF3DE9FCAD719B5p4H4M" TargetMode="External"/><Relationship Id="rId442" Type="http://schemas.openxmlformats.org/officeDocument/2006/relationships/hyperlink" Target="consultantplus://offline/ref=B68D538D08A97D47B1166031AFDAD3701440BFF68196E2582F8421AAF50C55DB4B005FEE87C73A67D6C1BCC6396AE0DF9ECAD51CA9473E4Ap0HEM" TargetMode="External"/><Relationship Id="rId484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705" Type="http://schemas.openxmlformats.org/officeDocument/2006/relationships/hyperlink" Target="consultantplus://offline/ref=C0641EF8A9E0E7BFFF88F89F023728044EE02BDA84D39F24EA6537D1A6C7B395D66115D84C7E9392EAF5BAD8500C553153D3B1F776149BAB39O5G" TargetMode="External"/><Relationship Id="rId137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302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344" Type="http://schemas.openxmlformats.org/officeDocument/2006/relationships/hyperlink" Target="consultantplus://offline/ref=B68D538D08A97D47B1166031AFDAD3701440BFF68196E2582F8421AAF50C55DB4B005FEE85C13968859BACC2703EE9C09AD1CB1BB747p3HFM" TargetMode="External"/><Relationship Id="rId691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747" Type="http://schemas.openxmlformats.org/officeDocument/2006/relationships/hyperlink" Target="consultantplus://offline/ref=DD2BF777BD98C997AEE7A1FF0459C4F85EFBE89580F8326FB430796FC9EA2C502DEE138EB95A812540161532666467C3C63B934FE95A867CqCH0M" TargetMode="External"/><Relationship Id="rId789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41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83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179" Type="http://schemas.openxmlformats.org/officeDocument/2006/relationships/hyperlink" Target="consultantplus://offline/ref=C0641EF8A9E0E7BFFF88F89F023728044EE02BDA84D39F24EA6537D1A6C7B395D66115D84C7C949CEEF5BAD8500C553153D3B1F776149BAB39O5G" TargetMode="External"/><Relationship Id="rId386" Type="http://schemas.openxmlformats.org/officeDocument/2006/relationships/hyperlink" Target="consultantplus://offline/ref=B68D538D08A97D47B1166031AFDAD3701440BFF68196E2582F8421AAF50C55DB4B005FEE80C53968859BACC2703EE9C09AD1CB1BB747p3HFM" TargetMode="External"/><Relationship Id="rId551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593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607" Type="http://schemas.openxmlformats.org/officeDocument/2006/relationships/hyperlink" Target="consultantplus://offline/ref=7C5C5B6E8C90C626A3A01E7AD7979E1E09F816C511FF21B171297399AD400AB93B14AE0BD040FEC9193349CEDAC3821214CEB4FE63DFBD84QDx9H" TargetMode="External"/><Relationship Id="rId649" Type="http://schemas.openxmlformats.org/officeDocument/2006/relationships/hyperlink" Target="consultantplus://offline/ref=DD2BF777BD98C997AEE7A1FF0459C4F85EFBE89580F8326FB430796FC9EA2C502DEE138EB95D80274C161532666467C3C63B934FE95A867CqCH0M" TargetMode="External"/><Relationship Id="rId814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856" Type="http://schemas.openxmlformats.org/officeDocument/2006/relationships/hyperlink" Target="consultantplus://offline/ref=C0641EF8A9E0E7BFFF88F89F0237280449E521DE80D39F24EA6537D1A6C7B395D66115DF4E7A9890BEAFAADC195A592C52CEAFF6681439O8G" TargetMode="External"/><Relationship Id="rId190" Type="http://schemas.openxmlformats.org/officeDocument/2006/relationships/hyperlink" Target="consultantplus://offline/ref=C0641EF8A9E0E7BFFF88F89F023728044EE02BDA84D39F24EA6537D1A6C7B395D66115D84C7C9393EBF5BAD8500C553153D3B1F776149BAB39O5G" TargetMode="External"/><Relationship Id="rId204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246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288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411" Type="http://schemas.openxmlformats.org/officeDocument/2006/relationships/hyperlink" Target="consultantplus://offline/ref=B68D538D08A97D47B1166031AFDAD3701441B9F38295E2582F8421AAF50C55DB4B005FEE87C03D6BD8C1BCC6396AE0DF9ECAD51CA9473E4Ap0HEM" TargetMode="External"/><Relationship Id="rId453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509" Type="http://schemas.openxmlformats.org/officeDocument/2006/relationships/hyperlink" Target="consultantplus://offline/ref=B68D538D08A97D47B1166031AFDAD3701440BFF68196E2582F8421AAF50C55DB4B005FEE87C23C64D6C1BCC6396AE0DF9ECAD51CA9473E4Ap0HEM" TargetMode="External"/><Relationship Id="rId660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106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313" Type="http://schemas.openxmlformats.org/officeDocument/2006/relationships/hyperlink" Target="consultantplus://offline/ref=B68D538D08A97D47B1166031AFDAD3701440BFF68196E2582F8421AAF50C55DB4B005FEE87C03D66D8C1BCC6396AE0DF9ECAD51CA9473E4Ap0HEM" TargetMode="External"/><Relationship Id="rId495" Type="http://schemas.openxmlformats.org/officeDocument/2006/relationships/hyperlink" Target="consultantplus://offline/ref=B68D538D08A97D47B1166031AFDAD3701440BFF68196E2582F8421AAF50C55DB4B005FEE87C23C64D6C1BCC6396AE0DF9ECAD51CA9473E4Ap0HEM" TargetMode="External"/><Relationship Id="rId716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758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10" Type="http://schemas.openxmlformats.org/officeDocument/2006/relationships/hyperlink" Target="consultantplus://offline/ref=C0641EF8A9E0E7BFFF88F89F0237280449E42DDD82D29F24EA6537D1A6C7B395D66115DD4A789BCFBBBABB841758463251D3B3F46A31O5G" TargetMode="External"/><Relationship Id="rId52" Type="http://schemas.openxmlformats.org/officeDocument/2006/relationships/hyperlink" Target="consultantplus://offline/ref=C0641EF8A9E0E7BFFF88F89F023728044EE02BDA84D39F24EA6537D1A6C7B395D66115D84C7C939BEBF5BAD8500C553153D3B1F776149BAB39O5G" TargetMode="External"/><Relationship Id="rId94" Type="http://schemas.openxmlformats.org/officeDocument/2006/relationships/hyperlink" Target="consultantplus://offline/ref=C0641EF8A9E0E7BFFF88F89F023728044EE02BDA84D39F24EA6537D1A6C7B395D66115D84C7E959EE9F5BAD8500C553153D3B1F776149BAB39O5G" TargetMode="External"/><Relationship Id="rId148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355" Type="http://schemas.openxmlformats.org/officeDocument/2006/relationships/hyperlink" Target="consultantplus://offline/ref=B68D538D08A97D47B1166031AFDAD3701440BFF68196E2582F8421AAF50C55DB4B005FEE85C13968859BACC2703EE9C09AD1CB1BB747p3HFM" TargetMode="External"/><Relationship Id="rId397" Type="http://schemas.openxmlformats.org/officeDocument/2006/relationships/hyperlink" Target="consultantplus://offline/ref=B68D538D08A97D47B1166031AFDAD3701440BFF68196E2582F8421AAF50C55DB4B005FEE87C13961D4C1BCC6396AE0DF9ECAD51CA9473E4Ap0HEM" TargetMode="External"/><Relationship Id="rId520" Type="http://schemas.openxmlformats.org/officeDocument/2006/relationships/hyperlink" Target="consultantplus://offline/ref=C0641EF8A9E0E7BFFF88F89F023728044EE02BDA84D39F24EA6537D1A6C7B395D66115D84C7D949CEDF5BAD8500C553153D3B1F776149BAB39O5G" TargetMode="External"/><Relationship Id="rId562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618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825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215" Type="http://schemas.openxmlformats.org/officeDocument/2006/relationships/hyperlink" Target="consultantplus://offline/ref=C0641EF8A9E0E7BFFF88F89F023728044EE02BDA84D39F24EA6537D1A6C7B395D66115D84C7F909CEEF5BAD8500C553153D3B1F776149BAB39O5G" TargetMode="External"/><Relationship Id="rId257" Type="http://schemas.openxmlformats.org/officeDocument/2006/relationships/hyperlink" Target="consultantplus://offline/ref=C0641EF8A9E0E7BFFF88F89F023728044EE02BDA84D39F24EA6537D1A6C7B395D66115D84C7C919DE9F5BAD8500C553153D3B1F776149BAB39O5G" TargetMode="External"/><Relationship Id="rId422" Type="http://schemas.openxmlformats.org/officeDocument/2006/relationships/hyperlink" Target="consultantplus://offline/ref=C0641EF8A9E0E7BFFF88F89F0237280449E729D48ED59F24EA6537D1A6C7B395D66115D84C7F9593E3F5BAD8500C553153D3B1F776149BAB39O5G" TargetMode="External"/><Relationship Id="rId464" Type="http://schemas.openxmlformats.org/officeDocument/2006/relationships/hyperlink" Target="consultantplus://offline/ref=7C5C5B6E8C90C626A3A01E7AD7979E1E08F916C512F37CBB79707F9BAA4F55AE3C5DA20AD043FECA176C4CDBCB9B8F1008D0B6E27FDDBFQ8x7H" TargetMode="External"/><Relationship Id="rId867" Type="http://schemas.openxmlformats.org/officeDocument/2006/relationships/theme" Target="theme/theme1.xml"/><Relationship Id="rId299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727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63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159" Type="http://schemas.openxmlformats.org/officeDocument/2006/relationships/hyperlink" Target="consultantplus://offline/ref=C0641EF8A9E0E7BFFF88F89F0237280449E42DDD82D29F24EA6537D1A6C7B395D66115D84C7C9993EBF5BAD8500C553153D3B1F776149BAB39O5G" TargetMode="External"/><Relationship Id="rId366" Type="http://schemas.openxmlformats.org/officeDocument/2006/relationships/hyperlink" Target="consultantplus://offline/ref=C0641EF8A9E0E7BFFF88F89F023728044EE32FD48FDC9F24EA6537D1A6C7B395D66115D84C7D9792ECF5BAD8500C553153D3B1F776149BAB39O5G" TargetMode="External"/><Relationship Id="rId573" Type="http://schemas.openxmlformats.org/officeDocument/2006/relationships/hyperlink" Target="consultantplus://offline/ref=7C5C5B6E8C90C626A3A01E7AD7979E1E09FF12C315FE21B171297399AD400AB93B14AE03D945F69B4D7C48929E94911214CEB6FC7FQDxCH" TargetMode="External"/><Relationship Id="rId780" Type="http://schemas.openxmlformats.org/officeDocument/2006/relationships/hyperlink" Target="consultantplus://offline/ref=C0641EF8A9E0E7BFFF88F89F0237280449E420DD82D69F24EA6537D1A6C7B395D66115D84C7F929DE3F5BAD8500C553153D3B1F776149BAB39O5G" TargetMode="External"/><Relationship Id="rId226" Type="http://schemas.openxmlformats.org/officeDocument/2006/relationships/hyperlink" Target="consultantplus://offline/ref=C0641EF8A9E0E7BFFF88F89F023728044EE02BDA84D39F24EA6537D1A6C7B395D66115D84C7C989FEBF5BAD8500C553153D3B1F776149BAB39O5G" TargetMode="External"/><Relationship Id="rId433" Type="http://schemas.openxmlformats.org/officeDocument/2006/relationships/hyperlink" Target="consultantplus://offline/ref=B68D538D08A97D47B1166031AFDAD3701440BFF68196E2582F8421AAF50C55DB4B005FEE87C13961D4C1BCC6396AE0DF9ECAD51CA9473E4Ap0HEM" TargetMode="External"/><Relationship Id="rId640" Type="http://schemas.openxmlformats.org/officeDocument/2006/relationships/hyperlink" Target="consultantplus://offline/ref=7C5C5B6E8C90C626A3A01E7AD7979E1E09FB1CC215FC21B171297399AD400AB93B14AE0BD041FACD153349CEDAC3821214CEB4FE63DFBD84QDx9H" TargetMode="External"/><Relationship Id="rId738" Type="http://schemas.openxmlformats.org/officeDocument/2006/relationships/hyperlink" Target="consultantplus://offline/ref=C0641EF8A9E0E7BFFF88F89F0237280449E42DDD82D29F24EA6537D1A6C7B395D66115DF497F9BCFBBBABB841758463251D3B3F46A31O5G" TargetMode="External"/><Relationship Id="rId74" Type="http://schemas.openxmlformats.org/officeDocument/2006/relationships/hyperlink" Target="consultantplus://offline/ref=C0641EF8A9E0E7BFFF88F89F0237280449E42DDD82D29F24EA6537D1A6C7B395D66115DD4A789BCFBBBABB841758463251D3B3F46A31O5G" TargetMode="External"/><Relationship Id="rId377" Type="http://schemas.openxmlformats.org/officeDocument/2006/relationships/hyperlink" Target="consultantplus://offline/ref=C0641EF8A9E0E7BFFF88F89F023728044EE02BDA84D39F24EA6537D1A6C7B395D66115D84C7E9199EFF5BAD8500C553153D3B1F776149BAB39O5G" TargetMode="External"/><Relationship Id="rId500" Type="http://schemas.openxmlformats.org/officeDocument/2006/relationships/hyperlink" Target="consultantplus://offline/ref=B68D538D08A97D47B1166031AFDAD3701440BFF68196E2582F8421AAF50C55DB4B005FEE87C23C64D6C1BCC6396AE0DF9ECAD51CA9473E4Ap0HEM" TargetMode="External"/><Relationship Id="rId584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805" Type="http://schemas.openxmlformats.org/officeDocument/2006/relationships/hyperlink" Target="consultantplus://offline/ref=7C5C5B6E8C90C626A3A01E7AD7979E1E09F816C511FF21B171297399AD400AB93B14AE03D549A99E586D109F9C888F1008D2B4FEQ7xCH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consultantplus://offline/ref=C0641EF8A9E0E7BFFF88F89F023728044EE02BDA84D39F24EA6537D1A6C7B395D66115D84C7E959EE9F5BAD8500C553153D3B1F776149BAB39O5G" TargetMode="External"/><Relationship Id="rId791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444" Type="http://schemas.openxmlformats.org/officeDocument/2006/relationships/hyperlink" Target="consultantplus://offline/ref=B68D538D08A97D47B1166031AFDAD3701440BFF68196E2582F8421AAF50C55DB4B005FEE87C73A67D6C1BCC6396AE0DF9ECAD51CA9473E4Ap0HEM" TargetMode="External"/><Relationship Id="rId651" Type="http://schemas.openxmlformats.org/officeDocument/2006/relationships/hyperlink" Target="consultantplus://offline/ref=7C5C5B6E8C90C626A3A01E7AD7979E1E09F816C511FF21B171297399AD400AB93B14AE0BD041F8CA153349CEDAC3821214CEB4FE63DFBD84QDx9H" TargetMode="External"/><Relationship Id="rId749" Type="http://schemas.openxmlformats.org/officeDocument/2006/relationships/hyperlink" Target="consultantplus://offline/ref=DD2BF777BD98C997AEE7A1FF0459C4F85EFBE89580F8326FB430796FC9EA2C502DEE138EB955D17301484C62262F6AC7DC279348qFH6M" TargetMode="External"/><Relationship Id="rId290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304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388" Type="http://schemas.openxmlformats.org/officeDocument/2006/relationships/hyperlink" Target="consultantplus://offline/ref=B68D538D08A97D47B1166031AFDAD3701440BFF68196E2582F8421AAF50C55DB4B005FEE87C13961D4C1BCC6396AE0DF9ECAD51CA9473E4Ap0HEM" TargetMode="External"/><Relationship Id="rId511" Type="http://schemas.openxmlformats.org/officeDocument/2006/relationships/hyperlink" Target="consultantplus://offline/ref=B68D538D08A97D47B1166031AFDAD3701440BFF68196E2582F8421AAF50C55DB4B005FEE87C23C64D6C1BCC6396AE0DF9ECAD51CA9473E4Ap0HEM" TargetMode="External"/><Relationship Id="rId609" Type="http://schemas.openxmlformats.org/officeDocument/2006/relationships/hyperlink" Target="consultantplus://offline/ref=7C5C5B6E8C90C626A3A01E7AD7979E1E09FA17C31BFA21B171297399AD400AB93B14AE0BD042F9C81E3349CEDAC3821214CEB4FE63DFBD84QDx9H" TargetMode="External"/><Relationship Id="rId85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150" Type="http://schemas.openxmlformats.org/officeDocument/2006/relationships/hyperlink" Target="consultantplus://offline/ref=C0641EF8A9E0E7BFFF88F89F023728044EE02BDA84D39F24EA6537D1A6C7B395D66115D84C7E929FEEF5BAD8500C553153D3B1F776149BAB39O5G" TargetMode="External"/><Relationship Id="rId595" Type="http://schemas.openxmlformats.org/officeDocument/2006/relationships/hyperlink" Target="consultantplus://offline/ref=7C5C5B6E8C90C626A3A01E7AD7979E1E09FB1CC215FC21B171297399AD400AB93B14AE0BD040FACF143349CEDAC3821214CEB4FE63DFBD84QDx9H" TargetMode="External"/><Relationship Id="rId816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248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455" Type="http://schemas.openxmlformats.org/officeDocument/2006/relationships/hyperlink" Target="consultantplus://offline/ref=7C5C5B6E8C90C626A3A01E7AD7979E1E09F816C511FF21B171297399AD400AB93B14AE0BD043F9C81B3349CEDAC3821214CEB4FE63DFBD84QDx9H" TargetMode="External"/><Relationship Id="rId662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12" Type="http://schemas.openxmlformats.org/officeDocument/2006/relationships/hyperlink" Target="consultantplus://offline/ref=C0641EF8A9E0E7BFFF88F89F023728044EE02BDA84D39F24EA6537D1A6C7B395D66115D84C7E959EE9F5BAD8500C553153D3B1F776149BAB39O5G" TargetMode="External"/><Relationship Id="rId108" Type="http://schemas.openxmlformats.org/officeDocument/2006/relationships/hyperlink" Target="consultantplus://offline/ref=C0641EF8A9E0E7BFFF88F89F023728044EE02BDA84D39F24EA6537D1A6C7B395D66115D84C7E959EE9F5BAD8500C553153D3B1F776149BAB39O5G" TargetMode="External"/><Relationship Id="rId315" Type="http://schemas.openxmlformats.org/officeDocument/2006/relationships/hyperlink" Target="consultantplus://offline/ref=B68D538D08A97D47B1166031AFDAD3701440BFF68196E2582F8421AAF50C55DB4B005FEE87C73A67D6C1BCC6396AE0DF9ECAD51CA9473E4Ap0HEM" TargetMode="External"/><Relationship Id="rId522" Type="http://schemas.openxmlformats.org/officeDocument/2006/relationships/hyperlink" Target="consultantplus://offline/ref=C0641EF8A9E0E7BFFF88F89F023728044EE02BDA84D39F24EA6537D1A6C7B395D66115D84C7D949CEDF5BAD8500C553153D3B1F776149BAB39O5G" TargetMode="External"/><Relationship Id="rId96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161" Type="http://schemas.openxmlformats.org/officeDocument/2006/relationships/hyperlink" Target="consultantplus://offline/ref=C0641EF8A9E0E7BFFF88F89F023728044EE02BDA84D39F24EA6537D1A6C7B395D66115D84C7E979AE3F5BAD8500C553153D3B1F776149BAB39O5G" TargetMode="External"/><Relationship Id="rId399" Type="http://schemas.openxmlformats.org/officeDocument/2006/relationships/hyperlink" Target="consultantplus://offline/ref=B68D538D08A97D47B1166031AFDAD3701440BFF68196E2582F8421AAF50C55DB4B005FED81C03337808EBD9A7C3BF3DE9FCAD719B5p4H4M" TargetMode="External"/><Relationship Id="rId827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259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466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673" Type="http://schemas.openxmlformats.org/officeDocument/2006/relationships/hyperlink" Target="consultantplus://offline/ref=C0641EF8A9E0E7BFFF88F89F0237280449E521DE80D39F24EA6537D1A6C7B395D66115DD4B7D9990BEAFAADC195A592C52CEAFF6681439O8G" TargetMode="External"/><Relationship Id="rId23" Type="http://schemas.openxmlformats.org/officeDocument/2006/relationships/hyperlink" Target="consultantplus://offline/ref=C0641EF8A9E0E7BFFF88F89F023728044EE02BDA84D39F24EA6537D1A6C7B395D66115D84C7E989FECF5BAD8500C553153D3B1F776149BAB39O5G" TargetMode="External"/><Relationship Id="rId119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326" Type="http://schemas.openxmlformats.org/officeDocument/2006/relationships/hyperlink" Target="consultantplus://offline/ref=B68D538D08A97D47B1166031AFDAD3701440BFF68196E2582F8421AAF50C55DB4B005FEE87C03D66D8C1BCC6396AE0DF9ECAD51CA9473E4Ap0HEM" TargetMode="External"/><Relationship Id="rId533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740" Type="http://schemas.openxmlformats.org/officeDocument/2006/relationships/hyperlink" Target="consultantplus://offline/ref=7C5C5B6E8C90C626A3A01E7AD7979E1E09F816C511FF21B171297399AD400AB93B14AE0BD046F9C8193349CEDAC3821214CEB4FE63DFBD84QDx9H" TargetMode="External"/><Relationship Id="rId838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172" Type="http://schemas.openxmlformats.org/officeDocument/2006/relationships/hyperlink" Target="consultantplus://offline/ref=B68D538D08A97D47B1166031AFDAD3701440BFF68196E2582F8421AAF50C55DB4B005FEE87C33C64D5C1BCC6396AE0DF9ECAD51CA9473E4Ap0HEM" TargetMode="External"/><Relationship Id="rId477" Type="http://schemas.openxmlformats.org/officeDocument/2006/relationships/hyperlink" Target="consultantplus://offline/ref=7C5C5B6E8C90C626A3A01E7AD7979E1E09F816C511FF21B171297399AD400AB93B14AE0BD046FFCB1B3349CEDAC3821214CEB4FE63DFBD84QDx9H" TargetMode="External"/><Relationship Id="rId600" Type="http://schemas.openxmlformats.org/officeDocument/2006/relationships/hyperlink" Target="consultantplus://offline/ref=C0641EF8A9E0E7BFFF88F89F023728044EE02BDA84D39F24EA6537D1A6C7B395D66115D84C78929FEDF5BAD8500C553153D3B1F776149BAB39O5G" TargetMode="External"/><Relationship Id="rId684" Type="http://schemas.openxmlformats.org/officeDocument/2006/relationships/hyperlink" Target="consultantplus://offline/ref=C0641EF8A9E0E7BFFF88F89F0237280449E42DDD82D29F24EA6537D1A6C7B395D66115D84C7D9698EBF5BAD8500C553153D3B1F776149BAB39O5G" TargetMode="External"/><Relationship Id="rId337" Type="http://schemas.openxmlformats.org/officeDocument/2006/relationships/hyperlink" Target="consultantplus://offline/ref=B68D538D08A97D47B1166031AFDAD3701441B9F38295E2582F8421AAF50C55DB4B005FEE87C03D64D3C1BCC6396AE0DF9ECAD51CA9473E4Ap0H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9D13A-75AE-4CA4-B284-078FC04C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286</Pages>
  <Words>72408</Words>
  <Characters>412732</Characters>
  <Application>Microsoft Office Word</Application>
  <DocSecurity>0</DocSecurity>
  <Lines>3439</Lines>
  <Paragraphs>968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u6006n7</dc:creator>
  <cp:keywords/>
  <dc:description/>
  <cp:lastModifiedBy>u6006n7</cp:lastModifiedBy>
  <cp:revision>13</cp:revision>
  <cp:lastPrinted>2024-02-01T05:43:00Z</cp:lastPrinted>
  <dcterms:created xsi:type="dcterms:W3CDTF">2024-01-22T11:37:00Z</dcterms:created>
  <dcterms:modified xsi:type="dcterms:W3CDTF">2024-02-01T09:54:00Z</dcterms:modified>
</cp:coreProperties>
</file>