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053D" w14:textId="54514111" w:rsidR="00044CE8" w:rsidRDefault="00940B0C" w:rsidP="00205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47E2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4C3A1765" w14:textId="505F77F8" w:rsidR="001438F8" w:rsidRDefault="001438F8" w:rsidP="00205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финансов Липецкой области </w:t>
      </w:r>
    </w:p>
    <w:p w14:paraId="763E2B68" w14:textId="0CFCE082" w:rsidR="00BD43C2" w:rsidRDefault="00190C4B" w:rsidP="00205DAC">
      <w:pPr>
        <w:pStyle w:val="12"/>
        <w:shd w:val="clear" w:color="auto" w:fill="auto"/>
        <w:spacing w:after="0" w:line="240" w:lineRule="auto"/>
        <w:ind w:left="1843" w:firstLine="255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 w:rsidR="00D05481" w:rsidRPr="00A262CB">
        <w:rPr>
          <w:color w:val="000000"/>
          <w:sz w:val="28"/>
          <w:szCs w:val="28"/>
          <w:lang w:bidi="ru-RU"/>
        </w:rPr>
        <w:t xml:space="preserve">Об утверждении </w:t>
      </w:r>
      <w:r w:rsidR="00D05481" w:rsidRPr="00895A58">
        <w:rPr>
          <w:sz w:val="28"/>
          <w:szCs w:val="28"/>
        </w:rPr>
        <w:t>Регламент</w:t>
      </w:r>
      <w:r w:rsidR="00D05481">
        <w:rPr>
          <w:sz w:val="28"/>
          <w:szCs w:val="28"/>
        </w:rPr>
        <w:t>а</w:t>
      </w:r>
      <w:r w:rsidR="00D05481" w:rsidRPr="00895A58">
        <w:rPr>
          <w:sz w:val="28"/>
          <w:szCs w:val="28"/>
        </w:rPr>
        <w:t xml:space="preserve"> </w:t>
      </w:r>
      <w:r w:rsidR="000E2E75" w:rsidRPr="00895A58">
        <w:rPr>
          <w:sz w:val="28"/>
          <w:szCs w:val="28"/>
        </w:rPr>
        <w:t xml:space="preserve">взаимодействия </w:t>
      </w:r>
      <w:r w:rsidR="000E2E75">
        <w:rPr>
          <w:sz w:val="28"/>
          <w:szCs w:val="28"/>
        </w:rPr>
        <w:t xml:space="preserve">между </w:t>
      </w:r>
      <w:r w:rsidR="000E2E75" w:rsidRPr="00017D7E">
        <w:rPr>
          <w:bCs/>
          <w:sz w:val="28"/>
          <w:szCs w:val="28"/>
        </w:rPr>
        <w:t>исполнительны</w:t>
      </w:r>
      <w:r w:rsidR="000E2E75">
        <w:rPr>
          <w:bCs/>
          <w:sz w:val="28"/>
          <w:szCs w:val="28"/>
        </w:rPr>
        <w:t>ми</w:t>
      </w:r>
      <w:r w:rsidR="000E2E75" w:rsidRPr="00017D7E">
        <w:rPr>
          <w:bCs/>
          <w:sz w:val="28"/>
          <w:szCs w:val="28"/>
        </w:rPr>
        <w:t xml:space="preserve"> орган</w:t>
      </w:r>
      <w:r w:rsidR="000E2E75">
        <w:rPr>
          <w:bCs/>
          <w:sz w:val="28"/>
          <w:szCs w:val="28"/>
        </w:rPr>
        <w:t>ами</w:t>
      </w:r>
      <w:r w:rsidR="000E2E75" w:rsidRPr="00017D7E">
        <w:rPr>
          <w:bCs/>
          <w:sz w:val="28"/>
          <w:szCs w:val="28"/>
        </w:rPr>
        <w:t xml:space="preserve"> государственной власти Липецкой области, подведомственны</w:t>
      </w:r>
      <w:r w:rsidR="000E2E75">
        <w:rPr>
          <w:bCs/>
          <w:sz w:val="28"/>
          <w:szCs w:val="28"/>
        </w:rPr>
        <w:t>ми им казенными</w:t>
      </w:r>
      <w:r w:rsidR="000E2E75" w:rsidRPr="00017D7E">
        <w:rPr>
          <w:bCs/>
          <w:sz w:val="28"/>
          <w:szCs w:val="28"/>
        </w:rPr>
        <w:t xml:space="preserve"> учреждени</w:t>
      </w:r>
      <w:r w:rsidR="000E2E75">
        <w:rPr>
          <w:bCs/>
          <w:sz w:val="28"/>
          <w:szCs w:val="28"/>
        </w:rPr>
        <w:t>ями</w:t>
      </w:r>
      <w:r w:rsidR="003D3E39">
        <w:rPr>
          <w:bCs/>
          <w:sz w:val="28"/>
          <w:szCs w:val="28"/>
        </w:rPr>
        <w:t>,</w:t>
      </w:r>
      <w:r w:rsidR="000E2E75">
        <w:rPr>
          <w:sz w:val="28"/>
          <w:szCs w:val="28"/>
        </w:rPr>
        <w:t xml:space="preserve"> управлением делами Правительства</w:t>
      </w:r>
      <w:r w:rsidR="000E2E75" w:rsidRPr="00017D7E">
        <w:rPr>
          <w:sz w:val="28"/>
          <w:szCs w:val="28"/>
        </w:rPr>
        <w:t xml:space="preserve"> Липецкой области</w:t>
      </w:r>
      <w:r w:rsidR="000E2E75" w:rsidRPr="00457290">
        <w:rPr>
          <w:sz w:val="28"/>
          <w:szCs w:val="28"/>
        </w:rPr>
        <w:t xml:space="preserve"> </w:t>
      </w:r>
      <w:r w:rsidR="000E2E75">
        <w:rPr>
          <w:sz w:val="28"/>
          <w:szCs w:val="28"/>
        </w:rPr>
        <w:t xml:space="preserve">и </w:t>
      </w:r>
      <w:r w:rsidR="000E2E75" w:rsidRPr="009E3717">
        <w:rPr>
          <w:sz w:val="28"/>
          <w:szCs w:val="28"/>
        </w:rPr>
        <w:t>ОКУ ЛО «Центр бухгалтерского учета», ОКУ «Центр бухгалтерского учета в сфере здравоохранения», ОКУ «Центр бухгалтерского учета в сфере социальной политики»</w:t>
      </w:r>
      <w:r w:rsidR="000E2E75">
        <w:rPr>
          <w:szCs w:val="28"/>
        </w:rPr>
        <w:t xml:space="preserve"> </w:t>
      </w:r>
      <w:r w:rsidR="000E2E75">
        <w:rPr>
          <w:sz w:val="28"/>
          <w:szCs w:val="28"/>
        </w:rPr>
        <w:t>при осуществлении централизуемых</w:t>
      </w:r>
      <w:r w:rsidR="00D5276A">
        <w:rPr>
          <w:sz w:val="28"/>
          <w:szCs w:val="28"/>
        </w:rPr>
        <w:t xml:space="preserve"> </w:t>
      </w:r>
      <w:r w:rsidR="000E2E75">
        <w:rPr>
          <w:sz w:val="28"/>
          <w:szCs w:val="28"/>
        </w:rPr>
        <w:t>полномочий</w:t>
      </w:r>
      <w:r w:rsidR="003D3E39">
        <w:rPr>
          <w:sz w:val="28"/>
          <w:szCs w:val="28"/>
        </w:rPr>
        <w:t>»</w:t>
      </w:r>
    </w:p>
    <w:p w14:paraId="22DB1302" w14:textId="77777777" w:rsidR="00D05481" w:rsidRDefault="00D05481" w:rsidP="0004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56AA6D" w14:textId="77777777" w:rsidR="00AC4AD5" w:rsidRDefault="00AC4AD5" w:rsidP="0004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D21999" w14:textId="1AE6F0C8" w:rsidR="009071DF" w:rsidRPr="000E2E75" w:rsidRDefault="009071DF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E7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0E2E75" w:rsidRPr="000E2E75">
        <w:rPr>
          <w:rFonts w:ascii="Times New Roman" w:hAnsi="Times New Roman" w:cs="Times New Roman"/>
          <w:sz w:val="28"/>
          <w:szCs w:val="28"/>
        </w:rPr>
        <w:t xml:space="preserve">взаимодействия между </w:t>
      </w:r>
      <w:r w:rsidR="000E2E75" w:rsidRPr="000E2E75">
        <w:rPr>
          <w:rFonts w:ascii="Times New Roman" w:hAnsi="Times New Roman" w:cs="Times New Roman"/>
          <w:bCs/>
          <w:sz w:val="28"/>
          <w:szCs w:val="28"/>
        </w:rPr>
        <w:t>исполнительными органами государственной власти Липецкой области, подведомственными им казенными учреждениями</w:t>
      </w:r>
      <w:r w:rsidR="003D3E39">
        <w:rPr>
          <w:rFonts w:ascii="Times New Roman" w:hAnsi="Times New Roman" w:cs="Times New Roman"/>
          <w:bCs/>
          <w:sz w:val="28"/>
          <w:szCs w:val="28"/>
        </w:rPr>
        <w:t>,</w:t>
      </w:r>
      <w:r w:rsidR="000E2E75" w:rsidRPr="000E2E75">
        <w:rPr>
          <w:rFonts w:ascii="Times New Roman" w:hAnsi="Times New Roman" w:cs="Times New Roman"/>
          <w:sz w:val="28"/>
          <w:szCs w:val="28"/>
        </w:rPr>
        <w:t xml:space="preserve"> управлением делами Правительства Липецкой области и ОКУ ЛО «Центр бухгалтерского учета», ОКУ «Центр бухгалтерского учета в сфере здравоохранения», ОКУ «Центр бухгалтерского уче</w:t>
      </w:r>
      <w:r w:rsidR="00B559AD">
        <w:rPr>
          <w:rFonts w:ascii="Times New Roman" w:hAnsi="Times New Roman" w:cs="Times New Roman"/>
          <w:sz w:val="28"/>
          <w:szCs w:val="28"/>
        </w:rPr>
        <w:t>та в сфере социальной политики»</w:t>
      </w:r>
      <w:r w:rsidR="000E2E75" w:rsidRPr="000E2E75">
        <w:rPr>
          <w:rFonts w:ascii="Times New Roman" w:hAnsi="Times New Roman" w:cs="Times New Roman"/>
          <w:sz w:val="28"/>
          <w:szCs w:val="28"/>
        </w:rPr>
        <w:t xml:space="preserve"> при осуществлении централизуемых полномочий</w:t>
      </w:r>
    </w:p>
    <w:p w14:paraId="286D88C3" w14:textId="77777777" w:rsidR="000E2E75" w:rsidRDefault="000E2E75" w:rsidP="006C71D0">
      <w:pPr>
        <w:pStyle w:val="ConsPlusTitle"/>
        <w:jc w:val="center"/>
        <w:outlineLvl w:val="2"/>
        <w:rPr>
          <w:sz w:val="28"/>
          <w:szCs w:val="28"/>
        </w:rPr>
      </w:pPr>
    </w:p>
    <w:p w14:paraId="387A04A2" w14:textId="5C30D7C2" w:rsidR="006C71D0" w:rsidRPr="007A5235" w:rsidRDefault="00615F46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438F8">
        <w:rPr>
          <w:rFonts w:ascii="Times New Roman" w:hAnsi="Times New Roman" w:cs="Times New Roman"/>
          <w:sz w:val="28"/>
          <w:szCs w:val="28"/>
        </w:rPr>
        <w:t xml:space="preserve"> </w:t>
      </w:r>
      <w:r w:rsidR="00143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C109105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C1071" w14:textId="43E85AE9" w:rsidR="0028228B" w:rsidRDefault="00F73FFB" w:rsidP="0028228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1.1. </w:t>
      </w:r>
      <w:r w:rsidR="0028228B" w:rsidRPr="00871F21">
        <w:rPr>
          <w:szCs w:val="28"/>
        </w:rPr>
        <w:t xml:space="preserve">Настоящий Регламент разработан в целях упорядочивания взаимодействия </w:t>
      </w:r>
      <w:r w:rsidR="000510E8">
        <w:rPr>
          <w:szCs w:val="28"/>
        </w:rPr>
        <w:t xml:space="preserve">и </w:t>
      </w:r>
      <w:r w:rsidR="000510E8" w:rsidRPr="0047405E">
        <w:rPr>
          <w:szCs w:val="28"/>
        </w:rPr>
        <w:t xml:space="preserve">обеспечения разграничения ответственности </w:t>
      </w:r>
      <w:r w:rsidR="000510E8" w:rsidRPr="00AD2A59">
        <w:rPr>
          <w:szCs w:val="28"/>
        </w:rPr>
        <w:t xml:space="preserve">при централизации учета </w:t>
      </w:r>
      <w:r w:rsidR="002114A6">
        <w:rPr>
          <w:szCs w:val="28"/>
        </w:rPr>
        <w:t xml:space="preserve">между </w:t>
      </w:r>
      <w:r w:rsidR="00C47E28">
        <w:rPr>
          <w:szCs w:val="28"/>
        </w:rPr>
        <w:t>подведомственными казенными учреждениями управления финансов Липецкой области ОКУ ЛО «Центр бухгалтерского учета», ОКУ «Центр бухгалтерского уче</w:t>
      </w:r>
      <w:r w:rsidR="00C47E28" w:rsidRPr="00F71D4F">
        <w:rPr>
          <w:szCs w:val="28"/>
        </w:rPr>
        <w:t>та в сфере здравоохранения»</w:t>
      </w:r>
      <w:r w:rsidR="00C47E28">
        <w:rPr>
          <w:szCs w:val="28"/>
        </w:rPr>
        <w:t>,</w:t>
      </w:r>
      <w:r w:rsidR="00C47E28" w:rsidRPr="00F71D4F">
        <w:rPr>
          <w:szCs w:val="28"/>
        </w:rPr>
        <w:t xml:space="preserve"> </w:t>
      </w:r>
      <w:r w:rsidR="00C47E28">
        <w:rPr>
          <w:szCs w:val="28"/>
        </w:rPr>
        <w:t xml:space="preserve">ОКУ </w:t>
      </w:r>
      <w:r w:rsidR="00C47E28" w:rsidRPr="00F71D4F">
        <w:rPr>
          <w:szCs w:val="28"/>
        </w:rPr>
        <w:t>«Центр бухгалтерского уч</w:t>
      </w:r>
      <w:r w:rsidR="00C47E28">
        <w:rPr>
          <w:szCs w:val="28"/>
        </w:rPr>
        <w:t>е</w:t>
      </w:r>
      <w:r w:rsidR="00C47E28" w:rsidRPr="00F71D4F">
        <w:rPr>
          <w:szCs w:val="28"/>
        </w:rPr>
        <w:t>та в сфере социальной политики»</w:t>
      </w:r>
      <w:r w:rsidR="00C47E28" w:rsidRPr="00457290">
        <w:rPr>
          <w:szCs w:val="28"/>
        </w:rPr>
        <w:t xml:space="preserve"> </w:t>
      </w:r>
      <w:r w:rsidR="00C47E28" w:rsidRPr="008E6A8F">
        <w:rPr>
          <w:szCs w:val="28"/>
        </w:rPr>
        <w:t xml:space="preserve"> </w:t>
      </w:r>
      <w:r w:rsidR="00C47E28" w:rsidRPr="00386437">
        <w:rPr>
          <w:szCs w:val="28"/>
        </w:rPr>
        <w:t>(далее - уполномоченные организации)</w:t>
      </w:r>
      <w:r w:rsidR="00DC5DD9">
        <w:rPr>
          <w:szCs w:val="28"/>
        </w:rPr>
        <w:t xml:space="preserve"> и </w:t>
      </w:r>
      <w:r w:rsidR="002114A6">
        <w:rPr>
          <w:szCs w:val="28"/>
        </w:rPr>
        <w:t>исполнительными</w:t>
      </w:r>
      <w:r w:rsidR="002114A6" w:rsidRPr="00AD2A59">
        <w:rPr>
          <w:szCs w:val="28"/>
        </w:rPr>
        <w:t xml:space="preserve"> орган</w:t>
      </w:r>
      <w:r w:rsidR="002114A6">
        <w:rPr>
          <w:szCs w:val="28"/>
        </w:rPr>
        <w:t>ами</w:t>
      </w:r>
      <w:r w:rsidR="002114A6" w:rsidRPr="00AD2A59">
        <w:rPr>
          <w:szCs w:val="28"/>
        </w:rPr>
        <w:t xml:space="preserve"> </w:t>
      </w:r>
      <w:r w:rsidR="002114A6">
        <w:rPr>
          <w:szCs w:val="28"/>
        </w:rPr>
        <w:t>государственной</w:t>
      </w:r>
      <w:r w:rsidR="002114A6" w:rsidRPr="00AD2A59">
        <w:rPr>
          <w:szCs w:val="28"/>
        </w:rPr>
        <w:t xml:space="preserve"> власти</w:t>
      </w:r>
      <w:r w:rsidR="00533E27" w:rsidRPr="00533E27">
        <w:rPr>
          <w:szCs w:val="28"/>
        </w:rPr>
        <w:t xml:space="preserve"> </w:t>
      </w:r>
      <w:r w:rsidR="00533E27">
        <w:rPr>
          <w:szCs w:val="28"/>
        </w:rPr>
        <w:t>Липецкой области</w:t>
      </w:r>
      <w:r w:rsidR="002114A6">
        <w:rPr>
          <w:szCs w:val="28"/>
        </w:rPr>
        <w:t>,</w:t>
      </w:r>
      <w:r w:rsidR="002114A6" w:rsidRPr="00AD2A59">
        <w:rPr>
          <w:szCs w:val="28"/>
        </w:rPr>
        <w:t xml:space="preserve"> </w:t>
      </w:r>
      <w:r w:rsidR="002114A6" w:rsidRPr="00386437">
        <w:rPr>
          <w:szCs w:val="28"/>
        </w:rPr>
        <w:t>подведомственны</w:t>
      </w:r>
      <w:r w:rsidR="002114A6">
        <w:rPr>
          <w:szCs w:val="28"/>
        </w:rPr>
        <w:t>ми</w:t>
      </w:r>
      <w:r w:rsidR="002114A6" w:rsidRPr="00386437">
        <w:rPr>
          <w:szCs w:val="28"/>
        </w:rPr>
        <w:t xml:space="preserve"> им казенны</w:t>
      </w:r>
      <w:r w:rsidR="002114A6">
        <w:rPr>
          <w:szCs w:val="28"/>
        </w:rPr>
        <w:t>ми</w:t>
      </w:r>
      <w:r w:rsidR="002114A6" w:rsidRPr="00386437">
        <w:rPr>
          <w:szCs w:val="28"/>
        </w:rPr>
        <w:t xml:space="preserve"> учреждени</w:t>
      </w:r>
      <w:r w:rsidR="002114A6">
        <w:rPr>
          <w:szCs w:val="28"/>
        </w:rPr>
        <w:t>ями</w:t>
      </w:r>
      <w:r w:rsidR="005E0A19">
        <w:rPr>
          <w:szCs w:val="28"/>
        </w:rPr>
        <w:t>,</w:t>
      </w:r>
      <w:r w:rsidR="002114A6" w:rsidRPr="00386437">
        <w:rPr>
          <w:szCs w:val="28"/>
        </w:rPr>
        <w:t xml:space="preserve"> управлени</w:t>
      </w:r>
      <w:r w:rsidR="002114A6">
        <w:rPr>
          <w:szCs w:val="28"/>
        </w:rPr>
        <w:t>ем</w:t>
      </w:r>
      <w:r w:rsidR="002114A6" w:rsidRPr="00386437">
        <w:rPr>
          <w:szCs w:val="28"/>
        </w:rPr>
        <w:t xml:space="preserve"> делами </w:t>
      </w:r>
      <w:r w:rsidR="002114A6">
        <w:rPr>
          <w:szCs w:val="28"/>
        </w:rPr>
        <w:t>Правительства</w:t>
      </w:r>
      <w:r w:rsidR="002114A6" w:rsidRPr="00386437">
        <w:rPr>
          <w:szCs w:val="28"/>
        </w:rPr>
        <w:t xml:space="preserve"> Липецкой области (далее - субъекты централизованного учета)</w:t>
      </w:r>
      <w:r w:rsidR="002114A6">
        <w:rPr>
          <w:szCs w:val="28"/>
        </w:rPr>
        <w:t xml:space="preserve"> </w:t>
      </w:r>
      <w:r w:rsidR="0028228B" w:rsidRPr="00871F21">
        <w:rPr>
          <w:szCs w:val="28"/>
        </w:rPr>
        <w:t>в процессе осуществления централизуемых полномочий</w:t>
      </w:r>
      <w:r w:rsidR="00B00A8E">
        <w:rPr>
          <w:szCs w:val="28"/>
        </w:rPr>
        <w:t xml:space="preserve"> (далее -</w:t>
      </w:r>
      <w:r w:rsidR="00B00A8E" w:rsidRPr="00B00A8E">
        <w:rPr>
          <w:szCs w:val="28"/>
        </w:rPr>
        <w:t xml:space="preserve"> </w:t>
      </w:r>
      <w:r w:rsidR="00B00A8E" w:rsidRPr="00895A58">
        <w:rPr>
          <w:szCs w:val="28"/>
        </w:rPr>
        <w:t>централизуемые полномочия</w:t>
      </w:r>
      <w:r w:rsidR="00B00A8E">
        <w:rPr>
          <w:szCs w:val="28"/>
        </w:rPr>
        <w:t>):</w:t>
      </w:r>
    </w:p>
    <w:p w14:paraId="159DD575" w14:textId="77777777" w:rsidR="0091743A" w:rsidRPr="00457290" w:rsidRDefault="0091743A" w:rsidP="0091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sz w:val="28"/>
          <w:szCs w:val="28"/>
        </w:rPr>
        <w:t>1) 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14:paraId="6312A838" w14:textId="77777777" w:rsidR="0091743A" w:rsidRDefault="0091743A" w:rsidP="00917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sz w:val="28"/>
          <w:szCs w:val="28"/>
        </w:rPr>
        <w:t>2)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обеспечение представления такой отчетности в государственные органы.</w:t>
      </w:r>
    </w:p>
    <w:p w14:paraId="72392719" w14:textId="04DF0145" w:rsidR="0091743A" w:rsidRDefault="0091743A" w:rsidP="0028228B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24FE49EB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673D1" w14:textId="08FF12CB" w:rsidR="006C71D0" w:rsidRPr="00895A58" w:rsidRDefault="00DC259B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B77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71D0" w:rsidRPr="00895A58">
        <w:rPr>
          <w:rFonts w:ascii="Times New Roman" w:hAnsi="Times New Roman" w:cs="Times New Roman"/>
          <w:sz w:val="28"/>
          <w:szCs w:val="28"/>
        </w:rPr>
        <w:t>. Организация передачи централизуемых полномочий</w:t>
      </w:r>
    </w:p>
    <w:p w14:paraId="577602A6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07F75" w14:textId="233851DB" w:rsidR="006C71D0" w:rsidRPr="009441E4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2.1. Суб</w:t>
      </w:r>
      <w:r w:rsidR="00956411">
        <w:rPr>
          <w:rFonts w:ascii="Times New Roman" w:hAnsi="Times New Roman" w:cs="Times New Roman"/>
          <w:sz w:val="28"/>
          <w:szCs w:val="28"/>
        </w:rPr>
        <w:t xml:space="preserve">ъекты централизованного учета </w:t>
      </w:r>
      <w:r w:rsidRPr="00895A58">
        <w:rPr>
          <w:rFonts w:ascii="Times New Roman" w:hAnsi="Times New Roman" w:cs="Times New Roman"/>
          <w:sz w:val="28"/>
          <w:szCs w:val="28"/>
        </w:rPr>
        <w:t xml:space="preserve">осуществляют передачу централизуемых полномочий на основании решения Правительства </w:t>
      </w:r>
      <w:r w:rsidR="0005756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895A5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441E4">
        <w:rPr>
          <w:rFonts w:ascii="Times New Roman" w:hAnsi="Times New Roman" w:cs="Times New Roman"/>
          <w:sz w:val="28"/>
          <w:szCs w:val="28"/>
        </w:rPr>
        <w:t>в сроки, установленные</w:t>
      </w:r>
      <w:r w:rsidR="00A75D85" w:rsidRPr="009441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Pr="009441E4">
        <w:rPr>
          <w:rFonts w:ascii="Times New Roman" w:hAnsi="Times New Roman" w:cs="Times New Roman"/>
          <w:sz w:val="28"/>
          <w:szCs w:val="28"/>
        </w:rPr>
        <w:t xml:space="preserve"> </w:t>
      </w:r>
      <w:r w:rsidR="00057562" w:rsidRPr="009441E4">
        <w:rPr>
          <w:rFonts w:ascii="Times New Roman" w:hAnsi="Times New Roman" w:cs="Times New Roman"/>
          <w:sz w:val="28"/>
          <w:szCs w:val="28"/>
        </w:rPr>
        <w:t>Липе</w:t>
      </w:r>
      <w:r w:rsidR="0038546E" w:rsidRPr="009441E4">
        <w:rPr>
          <w:rFonts w:ascii="Times New Roman" w:hAnsi="Times New Roman" w:cs="Times New Roman"/>
          <w:sz w:val="28"/>
          <w:szCs w:val="28"/>
        </w:rPr>
        <w:t xml:space="preserve">цкой </w:t>
      </w:r>
      <w:r w:rsidRPr="009441E4">
        <w:rPr>
          <w:rFonts w:ascii="Times New Roman" w:hAnsi="Times New Roman" w:cs="Times New Roman"/>
          <w:sz w:val="28"/>
          <w:szCs w:val="28"/>
        </w:rPr>
        <w:t>области</w:t>
      </w:r>
      <w:r w:rsidR="00A75D85" w:rsidRPr="009441E4">
        <w:rPr>
          <w:rFonts w:ascii="Times New Roman" w:hAnsi="Times New Roman" w:cs="Times New Roman"/>
          <w:sz w:val="28"/>
          <w:szCs w:val="28"/>
        </w:rPr>
        <w:t xml:space="preserve"> от 18</w:t>
      </w:r>
      <w:r w:rsidR="0085777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75D85" w:rsidRPr="009441E4">
        <w:rPr>
          <w:rFonts w:ascii="Times New Roman" w:hAnsi="Times New Roman" w:cs="Times New Roman"/>
          <w:sz w:val="28"/>
          <w:szCs w:val="28"/>
        </w:rPr>
        <w:t>2023</w:t>
      </w:r>
      <w:r w:rsidR="003D3E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5D85" w:rsidRPr="009441E4">
        <w:rPr>
          <w:rFonts w:ascii="Times New Roman" w:hAnsi="Times New Roman" w:cs="Times New Roman"/>
          <w:sz w:val="28"/>
          <w:szCs w:val="28"/>
        </w:rPr>
        <w:t xml:space="preserve"> №</w:t>
      </w:r>
      <w:r w:rsidR="00951322" w:rsidRPr="009441E4">
        <w:rPr>
          <w:rFonts w:ascii="Times New Roman" w:hAnsi="Times New Roman" w:cs="Times New Roman"/>
          <w:sz w:val="28"/>
          <w:szCs w:val="28"/>
        </w:rPr>
        <w:t xml:space="preserve"> </w:t>
      </w:r>
      <w:r w:rsidR="00A75D85" w:rsidRPr="009441E4">
        <w:rPr>
          <w:rFonts w:ascii="Times New Roman" w:hAnsi="Times New Roman" w:cs="Times New Roman"/>
          <w:sz w:val="28"/>
          <w:szCs w:val="28"/>
        </w:rPr>
        <w:t xml:space="preserve">566 </w:t>
      </w:r>
      <w:r w:rsidR="00A75D85" w:rsidRPr="009441E4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передаче полномочий исполнительных органов государственной власти Липецкой области, подведомственных им казенных учреждений и управления делами Правительства Липецкой области»</w:t>
      </w:r>
      <w:r w:rsidR="00951322" w:rsidRPr="009441E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C368D95" w14:textId="48D97CED" w:rsidR="006C71D0" w:rsidRPr="009441E4" w:rsidRDefault="00E47CDB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E4">
        <w:rPr>
          <w:rFonts w:ascii="Times New Roman" w:hAnsi="Times New Roman" w:cs="Times New Roman"/>
          <w:sz w:val="28"/>
          <w:szCs w:val="28"/>
        </w:rPr>
        <w:t xml:space="preserve">2.2. </w:t>
      </w:r>
      <w:r w:rsidR="006C71D0" w:rsidRPr="009441E4">
        <w:rPr>
          <w:rFonts w:ascii="Times New Roman" w:hAnsi="Times New Roman" w:cs="Times New Roman"/>
          <w:sz w:val="28"/>
          <w:szCs w:val="28"/>
        </w:rPr>
        <w:t>Перечень подготовительных мероприятий и предельные сроки их реализации устанавливаются в Плане мероприятий (</w:t>
      </w:r>
      <w:r w:rsidR="00AF014F" w:rsidRPr="009441E4">
        <w:rPr>
          <w:rFonts w:ascii="Times New Roman" w:hAnsi="Times New Roman" w:cs="Times New Roman"/>
          <w:sz w:val="28"/>
          <w:szCs w:val="28"/>
        </w:rPr>
        <w:t>«</w:t>
      </w:r>
      <w:r w:rsidR="006C71D0" w:rsidRPr="009441E4">
        <w:rPr>
          <w:rFonts w:ascii="Times New Roman" w:hAnsi="Times New Roman" w:cs="Times New Roman"/>
          <w:sz w:val="28"/>
          <w:szCs w:val="28"/>
        </w:rPr>
        <w:t>дорожной карте</w:t>
      </w:r>
      <w:r w:rsidR="00AF014F" w:rsidRPr="009441E4">
        <w:rPr>
          <w:rFonts w:ascii="Times New Roman" w:hAnsi="Times New Roman" w:cs="Times New Roman"/>
          <w:sz w:val="28"/>
          <w:szCs w:val="28"/>
        </w:rPr>
        <w:t>»</w:t>
      </w:r>
      <w:r w:rsidR="006C71D0" w:rsidRPr="009441E4">
        <w:rPr>
          <w:rFonts w:ascii="Times New Roman" w:hAnsi="Times New Roman" w:cs="Times New Roman"/>
          <w:sz w:val="28"/>
          <w:szCs w:val="28"/>
        </w:rPr>
        <w:t>) по организации работы по передаче централизуемых полно</w:t>
      </w:r>
      <w:r w:rsidR="00901F30" w:rsidRPr="009441E4">
        <w:rPr>
          <w:rFonts w:ascii="Times New Roman" w:hAnsi="Times New Roman" w:cs="Times New Roman"/>
          <w:sz w:val="28"/>
          <w:szCs w:val="28"/>
        </w:rPr>
        <w:t xml:space="preserve">мочий </w:t>
      </w:r>
      <w:r w:rsidR="006C71D0" w:rsidRPr="009441E4">
        <w:rPr>
          <w:rFonts w:ascii="Times New Roman" w:hAnsi="Times New Roman" w:cs="Times New Roman"/>
          <w:sz w:val="28"/>
          <w:szCs w:val="28"/>
        </w:rPr>
        <w:t>(далее - План мероприятий по передаче централизуемых полномочий), утверждаем</w:t>
      </w:r>
      <w:r w:rsidR="00B36A1C">
        <w:rPr>
          <w:rFonts w:ascii="Times New Roman" w:hAnsi="Times New Roman" w:cs="Times New Roman"/>
          <w:sz w:val="28"/>
          <w:szCs w:val="28"/>
        </w:rPr>
        <w:t>о</w:t>
      </w:r>
      <w:r w:rsidR="006C71D0" w:rsidRPr="009441E4">
        <w:rPr>
          <w:rFonts w:ascii="Times New Roman" w:hAnsi="Times New Roman" w:cs="Times New Roman"/>
          <w:sz w:val="28"/>
          <w:szCs w:val="28"/>
        </w:rPr>
        <w:t>м руководителем субъекта централизованного учета.</w:t>
      </w:r>
    </w:p>
    <w:p w14:paraId="33E2846A" w14:textId="039C8D7F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E4"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w:anchor="P402">
        <w:r w:rsidRPr="009441E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441E4">
        <w:rPr>
          <w:rFonts w:ascii="Times New Roman" w:hAnsi="Times New Roman" w:cs="Times New Roman"/>
          <w:sz w:val="28"/>
          <w:szCs w:val="28"/>
        </w:rPr>
        <w:t xml:space="preserve"> мероприятий по передаче централизуемых полномочий приведен в приложении 1 к настоящему Регламенту. Фактические сроки реализации мероприятий устанавливаются</w:t>
      </w:r>
      <w:r w:rsidRPr="00895A58">
        <w:rPr>
          <w:rFonts w:ascii="Times New Roman" w:hAnsi="Times New Roman" w:cs="Times New Roman"/>
          <w:sz w:val="28"/>
          <w:szCs w:val="28"/>
        </w:rPr>
        <w:t xml:space="preserve"> в Плане мероприятий по передаче централизуемых полномочий.</w:t>
      </w:r>
    </w:p>
    <w:p w14:paraId="13FEB6F2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D0CA0" w14:textId="2DC6B040" w:rsidR="006C71D0" w:rsidRPr="00895A58" w:rsidRDefault="00C809F5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71D0" w:rsidRPr="00895A58">
        <w:rPr>
          <w:rFonts w:ascii="Times New Roman" w:hAnsi="Times New Roman" w:cs="Times New Roman"/>
          <w:sz w:val="28"/>
          <w:szCs w:val="28"/>
        </w:rPr>
        <w:t>. Организация взаимодействия</w:t>
      </w:r>
    </w:p>
    <w:p w14:paraId="489A1E22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82C72E" w14:textId="01DEF8C8" w:rsidR="006C71D0" w:rsidRPr="009441E4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3.1. Взаимодействие субъекта централизованного учета и уполномоченной организации осуществляется </w:t>
      </w:r>
      <w:r w:rsidR="00DC007B" w:rsidRPr="00A612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путем формирования задач </w:t>
      </w:r>
      <w:r w:rsidRPr="00895A58">
        <w:rPr>
          <w:rFonts w:ascii="Times New Roman" w:hAnsi="Times New Roman" w:cs="Times New Roman"/>
          <w:sz w:val="28"/>
          <w:szCs w:val="28"/>
        </w:rPr>
        <w:t xml:space="preserve">в </w:t>
      </w:r>
      <w:r w:rsidR="00C809F5">
        <w:rPr>
          <w:rFonts w:ascii="Times New Roman" w:hAnsi="Times New Roman" w:cs="Times New Roman"/>
          <w:sz w:val="28"/>
          <w:szCs w:val="28"/>
        </w:rPr>
        <w:t>Е</w:t>
      </w:r>
      <w:r w:rsidR="008B1172" w:rsidRPr="00457290">
        <w:rPr>
          <w:rFonts w:ascii="Times New Roman" w:hAnsi="Times New Roman" w:cs="Times New Roman"/>
          <w:sz w:val="28"/>
          <w:szCs w:val="28"/>
        </w:rPr>
        <w:t>дин</w:t>
      </w:r>
      <w:r w:rsidR="008B1172">
        <w:rPr>
          <w:rFonts w:ascii="Times New Roman" w:hAnsi="Times New Roman" w:cs="Times New Roman"/>
          <w:sz w:val="28"/>
          <w:szCs w:val="28"/>
        </w:rPr>
        <w:t>ой</w:t>
      </w:r>
      <w:r w:rsidR="008B1172" w:rsidRPr="00457290"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 w:rsidR="008B1172">
        <w:rPr>
          <w:rFonts w:ascii="Times New Roman" w:hAnsi="Times New Roman" w:cs="Times New Roman"/>
          <w:sz w:val="28"/>
          <w:szCs w:val="28"/>
        </w:rPr>
        <w:t>ой</w:t>
      </w:r>
      <w:r w:rsidR="008B1172" w:rsidRPr="00457290">
        <w:rPr>
          <w:rFonts w:ascii="Times New Roman" w:hAnsi="Times New Roman" w:cs="Times New Roman"/>
          <w:sz w:val="28"/>
          <w:szCs w:val="28"/>
        </w:rPr>
        <w:t xml:space="preserve"> </w:t>
      </w:r>
      <w:r w:rsidR="008B1172" w:rsidRPr="009441E4">
        <w:rPr>
          <w:rFonts w:ascii="Times New Roman" w:hAnsi="Times New Roman" w:cs="Times New Roman"/>
          <w:sz w:val="28"/>
          <w:szCs w:val="28"/>
        </w:rPr>
        <w:t xml:space="preserve">информационной системе Липецкой области по бюджетному (бухгалтерскому) учету и отчетности (далее – </w:t>
      </w:r>
      <w:r w:rsidR="00E5422D" w:rsidRPr="009441E4">
        <w:rPr>
          <w:rFonts w:ascii="Times New Roman" w:hAnsi="Times New Roman" w:cs="Times New Roman"/>
          <w:sz w:val="28"/>
          <w:szCs w:val="28"/>
        </w:rPr>
        <w:t>ЕЦИС</w:t>
      </w:r>
      <w:r w:rsidR="008B1172" w:rsidRPr="009441E4">
        <w:rPr>
          <w:rFonts w:ascii="Times New Roman" w:hAnsi="Times New Roman" w:cs="Times New Roman"/>
          <w:sz w:val="28"/>
          <w:szCs w:val="28"/>
        </w:rPr>
        <w:t>)</w:t>
      </w:r>
      <w:r w:rsidRPr="009441E4">
        <w:rPr>
          <w:rFonts w:ascii="Times New Roman" w:hAnsi="Times New Roman" w:cs="Times New Roman"/>
          <w:sz w:val="28"/>
          <w:szCs w:val="28"/>
        </w:rPr>
        <w:t xml:space="preserve"> </w:t>
      </w:r>
      <w:r w:rsidR="00DC007B" w:rsidRPr="0094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Pr="009441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17">
        <w:r w:rsidRPr="009441E4">
          <w:rPr>
            <w:rFonts w:ascii="Times New Roman" w:hAnsi="Times New Roman" w:cs="Times New Roman"/>
            <w:sz w:val="28"/>
            <w:szCs w:val="28"/>
          </w:rPr>
          <w:t>распределением</w:t>
        </w:r>
      </w:hyperlink>
      <w:r w:rsidRPr="009441E4">
        <w:rPr>
          <w:rFonts w:ascii="Times New Roman" w:hAnsi="Times New Roman" w:cs="Times New Roman"/>
          <w:sz w:val="28"/>
          <w:szCs w:val="28"/>
        </w:rPr>
        <w:t xml:space="preserve"> функций (приложение 2).</w:t>
      </w:r>
    </w:p>
    <w:p w14:paraId="43201ED4" w14:textId="4562876C" w:rsidR="006C71D0" w:rsidRPr="009441E4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E4">
        <w:rPr>
          <w:rFonts w:ascii="Times New Roman" w:hAnsi="Times New Roman" w:cs="Times New Roman"/>
          <w:sz w:val="28"/>
          <w:szCs w:val="28"/>
        </w:rPr>
        <w:t>3.2. Субъект централизованного учета и уполномоченная организация назн</w:t>
      </w:r>
      <w:r w:rsidR="00D91A8A" w:rsidRPr="009441E4">
        <w:rPr>
          <w:rFonts w:ascii="Times New Roman" w:hAnsi="Times New Roman" w:cs="Times New Roman"/>
          <w:sz w:val="28"/>
          <w:szCs w:val="28"/>
        </w:rPr>
        <w:t>ачают правовыми актами</w:t>
      </w:r>
      <w:r w:rsidRPr="009441E4">
        <w:rPr>
          <w:rFonts w:ascii="Times New Roman" w:hAnsi="Times New Roman" w:cs="Times New Roman"/>
          <w:sz w:val="28"/>
          <w:szCs w:val="28"/>
        </w:rPr>
        <w:t xml:space="preserve"> из числа своих работников уполномоченных лиц, которым делегируется право подписи документов, формируемы</w:t>
      </w:r>
      <w:r w:rsidR="00D91A8A" w:rsidRPr="009441E4">
        <w:rPr>
          <w:rFonts w:ascii="Times New Roman" w:hAnsi="Times New Roman" w:cs="Times New Roman"/>
          <w:sz w:val="28"/>
          <w:szCs w:val="28"/>
        </w:rPr>
        <w:t xml:space="preserve">х с целью исполнения </w:t>
      </w:r>
      <w:r w:rsidR="00445656" w:rsidRPr="009441E4">
        <w:rPr>
          <w:rFonts w:ascii="Times New Roman" w:hAnsi="Times New Roman" w:cs="Times New Roman"/>
          <w:sz w:val="28"/>
          <w:szCs w:val="28"/>
        </w:rPr>
        <w:t>централизуемых полномочий</w:t>
      </w:r>
      <w:r w:rsidRPr="009441E4">
        <w:rPr>
          <w:rFonts w:ascii="Times New Roman" w:hAnsi="Times New Roman" w:cs="Times New Roman"/>
          <w:sz w:val="28"/>
          <w:szCs w:val="28"/>
        </w:rPr>
        <w:t>.</w:t>
      </w:r>
    </w:p>
    <w:p w14:paraId="424B932B" w14:textId="5CBC1EF2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E4">
        <w:rPr>
          <w:rFonts w:ascii="Times New Roman" w:hAnsi="Times New Roman" w:cs="Times New Roman"/>
          <w:sz w:val="28"/>
          <w:szCs w:val="28"/>
        </w:rPr>
        <w:t xml:space="preserve">3.3. В рамках централизуемых полномочий уполномоченный работник уполномоченной организации </w:t>
      </w:r>
      <w:r w:rsidR="00111291" w:rsidRPr="009441E4">
        <w:rPr>
          <w:rFonts w:ascii="Times New Roman" w:hAnsi="Times New Roman" w:cs="Times New Roman"/>
          <w:sz w:val="28"/>
          <w:szCs w:val="28"/>
        </w:rPr>
        <w:t xml:space="preserve">на основании доверенности </w:t>
      </w:r>
      <w:r w:rsidRPr="009441E4">
        <w:rPr>
          <w:rFonts w:ascii="Times New Roman" w:hAnsi="Times New Roman" w:cs="Times New Roman"/>
          <w:sz w:val="28"/>
          <w:szCs w:val="28"/>
        </w:rPr>
        <w:t>приобретает</w:t>
      </w:r>
      <w:r w:rsidRPr="00111291">
        <w:rPr>
          <w:rFonts w:ascii="Times New Roman" w:hAnsi="Times New Roman" w:cs="Times New Roman"/>
          <w:sz w:val="28"/>
          <w:szCs w:val="28"/>
        </w:rPr>
        <w:t xml:space="preserve"> право подписи следующих документов в случае, если подпись главного бухгалтера либо иного уполномоченного лица предусмотрена законодательством Российской Федерации:</w:t>
      </w:r>
    </w:p>
    <w:p w14:paraId="66A81B16" w14:textId="77777777" w:rsidR="00005554" w:rsidRDefault="00897D06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1D0" w:rsidRPr="00895A58">
        <w:rPr>
          <w:rFonts w:ascii="Times New Roman" w:hAnsi="Times New Roman" w:cs="Times New Roman"/>
          <w:sz w:val="28"/>
          <w:szCs w:val="28"/>
        </w:rPr>
        <w:t>) первичных учетных документов;</w:t>
      </w:r>
    </w:p>
    <w:p w14:paraId="51238CF0" w14:textId="53AB1DEE" w:rsidR="006C71D0" w:rsidRPr="00895A58" w:rsidRDefault="00897D06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1D0" w:rsidRPr="00895A58">
        <w:rPr>
          <w:rFonts w:ascii="Times New Roman" w:hAnsi="Times New Roman" w:cs="Times New Roman"/>
          <w:sz w:val="28"/>
          <w:szCs w:val="28"/>
        </w:rPr>
        <w:t>) регистров бухгалтерского учета;</w:t>
      </w:r>
    </w:p>
    <w:p w14:paraId="5BE2C29B" w14:textId="72FB9276" w:rsidR="006C71D0" w:rsidRPr="00895A58" w:rsidRDefault="00897925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18C">
        <w:rPr>
          <w:rFonts w:ascii="Times New Roman" w:hAnsi="Times New Roman" w:cs="Times New Roman"/>
          <w:sz w:val="28"/>
          <w:szCs w:val="28"/>
        </w:rPr>
        <w:t>) отчетов (сведений, информации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), формируемых уполномоченной </w:t>
      </w:r>
      <w:r w:rsidR="006C71D0" w:rsidRPr="00895A58">
        <w:rPr>
          <w:rFonts w:ascii="Times New Roman" w:hAnsi="Times New Roman" w:cs="Times New Roman"/>
          <w:sz w:val="28"/>
          <w:szCs w:val="28"/>
        </w:rPr>
        <w:lastRenderedPageBreak/>
        <w:t>организацией в рамках централизуемых полномочий и представляемых субъекту централизованного учета;</w:t>
      </w:r>
    </w:p>
    <w:p w14:paraId="255091F9" w14:textId="42D6D677" w:rsidR="006C71D0" w:rsidRPr="009441E4" w:rsidRDefault="00005554" w:rsidP="0026500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897925" w:rsidRPr="009441E4">
        <w:rPr>
          <w:szCs w:val="28"/>
        </w:rPr>
        <w:t>4</w:t>
      </w:r>
      <w:r w:rsidR="006C71D0" w:rsidRPr="009441E4">
        <w:rPr>
          <w:szCs w:val="28"/>
        </w:rPr>
        <w:t>) отчетов (сведений, информаци</w:t>
      </w:r>
      <w:r w:rsidR="0036318C" w:rsidRPr="009441E4">
        <w:rPr>
          <w:szCs w:val="28"/>
        </w:rPr>
        <w:t>и</w:t>
      </w:r>
      <w:r w:rsidR="006C71D0" w:rsidRPr="009441E4">
        <w:rPr>
          <w:szCs w:val="28"/>
        </w:rPr>
        <w:t>), формируемых уполномоченной организацией в рамках централизуемых полномочий и пред</w:t>
      </w:r>
      <w:r w:rsidRPr="009441E4">
        <w:rPr>
          <w:szCs w:val="28"/>
        </w:rPr>
        <w:t xml:space="preserve">ставляемых </w:t>
      </w:r>
      <w:r w:rsidRPr="009441E4">
        <w:rPr>
          <w:szCs w:val="28"/>
          <w:lang w:eastAsia="ru-RU"/>
        </w:rPr>
        <w:t>Федеральной налоговой службе, Федеральной службе государственной статистики, Фонду пенсионного и социального страхования Российской Федерации</w:t>
      </w:r>
      <w:r w:rsidR="00FC51C3" w:rsidRPr="009441E4">
        <w:rPr>
          <w:szCs w:val="28"/>
          <w:lang w:eastAsia="ru-RU"/>
        </w:rPr>
        <w:t xml:space="preserve"> и иным государственным органам</w:t>
      </w:r>
      <w:r w:rsidRPr="009441E4">
        <w:rPr>
          <w:szCs w:val="28"/>
          <w:lang w:eastAsia="ru-RU"/>
        </w:rPr>
        <w:t>.</w:t>
      </w:r>
    </w:p>
    <w:p w14:paraId="1EFCB2E2" w14:textId="09639E06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E4">
        <w:rPr>
          <w:rFonts w:ascii="Times New Roman" w:hAnsi="Times New Roman" w:cs="Times New Roman"/>
          <w:sz w:val="28"/>
          <w:szCs w:val="28"/>
        </w:rPr>
        <w:t>3.4. Централизуемые полномочия субъекта</w:t>
      </w:r>
      <w:r w:rsidRPr="00895A58">
        <w:rPr>
          <w:rFonts w:ascii="Times New Roman" w:hAnsi="Times New Roman" w:cs="Times New Roman"/>
          <w:sz w:val="28"/>
          <w:szCs w:val="28"/>
        </w:rPr>
        <w:t xml:space="preserve"> централизованного учета уполномоченная организация осуществляет в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4186CA6A" w14:textId="27B50018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3.</w:t>
      </w:r>
      <w:r w:rsidR="005A7645">
        <w:rPr>
          <w:rFonts w:ascii="Times New Roman" w:hAnsi="Times New Roman" w:cs="Times New Roman"/>
          <w:sz w:val="28"/>
          <w:szCs w:val="28"/>
        </w:rPr>
        <w:t>5</w:t>
      </w:r>
      <w:r w:rsidRPr="00895A58">
        <w:rPr>
          <w:rFonts w:ascii="Times New Roman" w:hAnsi="Times New Roman" w:cs="Times New Roman"/>
          <w:sz w:val="28"/>
          <w:szCs w:val="28"/>
        </w:rPr>
        <w:t>. Субъект централизованного учета представляет уполномоченной организации сведения, необходимые для ведения бюджетного учета и составления отчетности, и (или) первичные учетные документы, оформленные в соответствии с действующим законодатель</w:t>
      </w:r>
      <w:r w:rsidR="008B27E2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Pr="00895A58">
        <w:rPr>
          <w:rFonts w:ascii="Times New Roman" w:hAnsi="Times New Roman" w:cs="Times New Roman"/>
          <w:sz w:val="28"/>
          <w:szCs w:val="28"/>
        </w:rPr>
        <w:t>, в сроки, установленные графиком документооборота при централизации учета (далее - График документооборота), утвержд</w:t>
      </w:r>
      <w:r w:rsidR="00025605">
        <w:rPr>
          <w:rFonts w:ascii="Times New Roman" w:hAnsi="Times New Roman" w:cs="Times New Roman"/>
          <w:sz w:val="28"/>
          <w:szCs w:val="28"/>
        </w:rPr>
        <w:t>аемым</w:t>
      </w:r>
      <w:r w:rsidRPr="00895A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6854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95A58">
        <w:rPr>
          <w:rFonts w:ascii="Times New Roman" w:hAnsi="Times New Roman" w:cs="Times New Roman"/>
          <w:sz w:val="28"/>
          <w:szCs w:val="28"/>
        </w:rPr>
        <w:t xml:space="preserve"> </w:t>
      </w:r>
      <w:r w:rsidR="00685425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FE11EF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685425">
        <w:rPr>
          <w:rFonts w:ascii="Times New Roman" w:hAnsi="Times New Roman" w:cs="Times New Roman"/>
          <w:sz w:val="28"/>
          <w:szCs w:val="28"/>
        </w:rPr>
        <w:t>области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6B1011D5" w14:textId="50615428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3.</w:t>
      </w:r>
      <w:r w:rsidR="005A7645">
        <w:rPr>
          <w:rFonts w:ascii="Times New Roman" w:hAnsi="Times New Roman" w:cs="Times New Roman"/>
          <w:sz w:val="28"/>
          <w:szCs w:val="28"/>
        </w:rPr>
        <w:t>6</w:t>
      </w:r>
      <w:r w:rsidRPr="00895A58">
        <w:rPr>
          <w:rFonts w:ascii="Times New Roman" w:hAnsi="Times New Roman" w:cs="Times New Roman"/>
          <w:sz w:val="28"/>
          <w:szCs w:val="28"/>
        </w:rPr>
        <w:t xml:space="preserve">. Расчеты субъекта централизованного учета с юридическими и физическими лицами </w:t>
      </w:r>
      <w:r w:rsidR="00B6703B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895A58">
        <w:rPr>
          <w:rFonts w:ascii="Times New Roman" w:hAnsi="Times New Roman" w:cs="Times New Roman"/>
          <w:sz w:val="28"/>
          <w:szCs w:val="28"/>
        </w:rPr>
        <w:t xml:space="preserve">осуществляются в безналичной форме. В случае возмещения понесенных субъектом централизованного учета расходов, подлежащих возмещению работниками субъекта централизованного учета, расчеты осуществляются путем </w:t>
      </w:r>
      <w:r w:rsidRPr="0036795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393" w:rsidRPr="00367954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67954">
        <w:rPr>
          <w:rFonts w:ascii="Times New Roman" w:hAnsi="Times New Roman" w:cs="Times New Roman"/>
          <w:sz w:val="28"/>
          <w:szCs w:val="28"/>
        </w:rPr>
        <w:t>на</w:t>
      </w:r>
      <w:r w:rsidRPr="00895A58">
        <w:rPr>
          <w:rFonts w:ascii="Times New Roman" w:hAnsi="Times New Roman" w:cs="Times New Roman"/>
          <w:sz w:val="28"/>
          <w:szCs w:val="28"/>
        </w:rPr>
        <w:t xml:space="preserve"> лицевой счет субъекта централизованного учета.</w:t>
      </w:r>
    </w:p>
    <w:p w14:paraId="62890399" w14:textId="05540739" w:rsidR="006C71D0" w:rsidRPr="00895A58" w:rsidRDefault="005A7645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C71D0" w:rsidRPr="00895A58">
        <w:rPr>
          <w:rFonts w:ascii="Times New Roman" w:hAnsi="Times New Roman" w:cs="Times New Roman"/>
          <w:sz w:val="28"/>
          <w:szCs w:val="28"/>
        </w:rPr>
        <w:t>. Представление бюджетной</w:t>
      </w:r>
      <w:r w:rsidR="004A1308">
        <w:rPr>
          <w:rFonts w:ascii="Times New Roman" w:hAnsi="Times New Roman" w:cs="Times New Roman"/>
          <w:sz w:val="28"/>
          <w:szCs w:val="28"/>
        </w:rPr>
        <w:t xml:space="preserve"> </w:t>
      </w:r>
      <w:r w:rsidR="006C71D0" w:rsidRPr="00895A58">
        <w:rPr>
          <w:rFonts w:ascii="Times New Roman" w:hAnsi="Times New Roman" w:cs="Times New Roman"/>
          <w:sz w:val="28"/>
          <w:szCs w:val="28"/>
        </w:rPr>
        <w:t>отчетности</w:t>
      </w:r>
      <w:r w:rsidR="001D7BF3">
        <w:rPr>
          <w:rFonts w:ascii="Times New Roman" w:hAnsi="Times New Roman" w:cs="Times New Roman"/>
          <w:sz w:val="28"/>
          <w:szCs w:val="28"/>
        </w:rPr>
        <w:t xml:space="preserve">, </w:t>
      </w:r>
      <w:r w:rsidR="001D7BF3" w:rsidRPr="00457290">
        <w:rPr>
          <w:rFonts w:ascii="Times New Roman" w:hAnsi="Times New Roman" w:cs="Times New Roman"/>
          <w:sz w:val="28"/>
          <w:szCs w:val="28"/>
        </w:rPr>
        <w:t>консолидированной отчетности бюджетных и автономных учреждений</w:t>
      </w:r>
      <w:r w:rsidR="001D7BF3">
        <w:rPr>
          <w:rFonts w:ascii="Times New Roman" w:hAnsi="Times New Roman" w:cs="Times New Roman"/>
          <w:sz w:val="28"/>
          <w:szCs w:val="28"/>
        </w:rPr>
        <w:t>,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1743BA" w:rsidRPr="00110D35">
        <w:rPr>
          <w:rFonts w:ascii="Times New Roman" w:hAnsi="Times New Roman" w:cs="Times New Roman"/>
          <w:sz w:val="28"/>
          <w:szCs w:val="28"/>
        </w:rPr>
        <w:t>модул</w:t>
      </w:r>
      <w:r w:rsidR="001743BA">
        <w:rPr>
          <w:rFonts w:ascii="Times New Roman" w:hAnsi="Times New Roman" w:cs="Times New Roman"/>
          <w:sz w:val="28"/>
          <w:szCs w:val="28"/>
        </w:rPr>
        <w:t>я</w:t>
      </w:r>
      <w:r w:rsidR="001743BA" w:rsidRP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1743B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  <w:r w:rsidR="001743BA" w:rsidRPr="00110D35">
        <w:rPr>
          <w:rFonts w:ascii="Times New Roman" w:hAnsi="Times New Roman" w:cs="Times New Roman"/>
          <w:sz w:val="28"/>
          <w:szCs w:val="28"/>
        </w:rPr>
        <w:t xml:space="preserve"> «Электронный бюджет Липецкой области»</w:t>
      </w:r>
      <w:r w:rsidR="007E575E" w:rsidRPr="007E575E">
        <w:rPr>
          <w:rFonts w:ascii="Times New Roman" w:hAnsi="Times New Roman" w:cs="Times New Roman"/>
          <w:sz w:val="28"/>
          <w:szCs w:val="28"/>
        </w:rPr>
        <w:t xml:space="preserve"> </w:t>
      </w:r>
      <w:r w:rsidR="00DA0DE0">
        <w:rPr>
          <w:rFonts w:ascii="Times New Roman" w:hAnsi="Times New Roman" w:cs="Times New Roman"/>
          <w:sz w:val="28"/>
          <w:szCs w:val="28"/>
        </w:rPr>
        <w:t>ПК «</w:t>
      </w:r>
      <w:r w:rsidR="00DA0DE0" w:rsidRPr="008C4BCC">
        <w:rPr>
          <w:rFonts w:ascii="Times New Roman" w:hAnsi="Times New Roman" w:cs="Times New Roman"/>
          <w:sz w:val="28"/>
          <w:szCs w:val="28"/>
        </w:rPr>
        <w:t>Свод-СМАРТ</w:t>
      </w:r>
      <w:r w:rsidR="00DA0DE0">
        <w:rPr>
          <w:rFonts w:ascii="Times New Roman" w:hAnsi="Times New Roman" w:cs="Times New Roman"/>
          <w:sz w:val="28"/>
          <w:szCs w:val="28"/>
        </w:rPr>
        <w:t xml:space="preserve">» </w:t>
      </w:r>
      <w:r w:rsidR="004053E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575E">
        <w:rPr>
          <w:rFonts w:ascii="Times New Roman" w:hAnsi="Times New Roman" w:cs="Times New Roman"/>
          <w:sz w:val="28"/>
          <w:szCs w:val="28"/>
        </w:rPr>
        <w:t>ПК «</w:t>
      </w:r>
      <w:r w:rsidR="007E575E" w:rsidRPr="008C4BCC">
        <w:rPr>
          <w:rFonts w:ascii="Times New Roman" w:hAnsi="Times New Roman" w:cs="Times New Roman"/>
          <w:sz w:val="28"/>
          <w:szCs w:val="28"/>
        </w:rPr>
        <w:t>Свод-СМАРТ</w:t>
      </w:r>
      <w:r w:rsidR="007E575E">
        <w:rPr>
          <w:rFonts w:ascii="Times New Roman" w:hAnsi="Times New Roman" w:cs="Times New Roman"/>
          <w:sz w:val="28"/>
          <w:szCs w:val="28"/>
        </w:rPr>
        <w:t>»</w:t>
      </w:r>
      <w:r w:rsidR="004053EC">
        <w:rPr>
          <w:rFonts w:ascii="Times New Roman" w:hAnsi="Times New Roman" w:cs="Times New Roman"/>
          <w:sz w:val="28"/>
          <w:szCs w:val="28"/>
        </w:rPr>
        <w:t>)</w:t>
      </w:r>
      <w:r w:rsidR="001327C2">
        <w:rPr>
          <w:rFonts w:ascii="Times New Roman" w:hAnsi="Times New Roman" w:cs="Times New Roman"/>
          <w:sz w:val="28"/>
          <w:szCs w:val="28"/>
        </w:rPr>
        <w:t xml:space="preserve">. </w:t>
      </w:r>
      <w:r w:rsidR="006C71D0" w:rsidRPr="00895A58">
        <w:rPr>
          <w:rFonts w:ascii="Times New Roman" w:hAnsi="Times New Roman" w:cs="Times New Roman"/>
          <w:sz w:val="28"/>
          <w:szCs w:val="28"/>
        </w:rPr>
        <w:t>Для представления иной обязательной отчетности субъект централизованного учета выбирает программный продукт самостоятельно.</w:t>
      </w:r>
    </w:p>
    <w:p w14:paraId="3D5C0216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8E95A" w14:textId="6AC255DD" w:rsidR="006C71D0" w:rsidRPr="00895A58" w:rsidRDefault="00E72B0B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71D0" w:rsidRPr="00895A58">
        <w:rPr>
          <w:rFonts w:ascii="Times New Roman" w:hAnsi="Times New Roman" w:cs="Times New Roman"/>
          <w:sz w:val="28"/>
          <w:szCs w:val="28"/>
        </w:rPr>
        <w:t>. Обязанности и ответственность сторон</w:t>
      </w:r>
    </w:p>
    <w:p w14:paraId="6FACCFA0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6143A" w14:textId="77777777" w:rsidR="006C71D0" w:rsidRPr="00895A58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 Субъект централизованного учета в период передачи централизуемых полномочий и (или) в процессе осуществления уполномоченной организацией централизуемых полномочий обязан:</w:t>
      </w:r>
    </w:p>
    <w:p w14:paraId="27A7FD3A" w14:textId="77777777" w:rsidR="004162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4.1.1. </w:t>
      </w:r>
      <w:r w:rsidR="00416258" w:rsidRPr="00895A58">
        <w:rPr>
          <w:rFonts w:ascii="Times New Roman" w:hAnsi="Times New Roman" w:cs="Times New Roman"/>
          <w:sz w:val="28"/>
          <w:szCs w:val="28"/>
        </w:rPr>
        <w:t>Включить в карточки образцов подписей субъекта централизованного учета уполномоченного(</w:t>
      </w:r>
      <w:proofErr w:type="spellStart"/>
      <w:r w:rsidR="00416258" w:rsidRPr="00895A5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16258" w:rsidRPr="00895A58">
        <w:rPr>
          <w:rFonts w:ascii="Times New Roman" w:hAnsi="Times New Roman" w:cs="Times New Roman"/>
          <w:sz w:val="28"/>
          <w:szCs w:val="28"/>
        </w:rPr>
        <w:t>) работника(</w:t>
      </w:r>
      <w:proofErr w:type="spellStart"/>
      <w:r w:rsidR="00416258" w:rsidRPr="00895A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16258" w:rsidRPr="00895A58">
        <w:rPr>
          <w:rFonts w:ascii="Times New Roman" w:hAnsi="Times New Roman" w:cs="Times New Roman"/>
          <w:sz w:val="28"/>
          <w:szCs w:val="28"/>
        </w:rPr>
        <w:t>) уполномоченной организации с правом второй подписи.</w:t>
      </w:r>
    </w:p>
    <w:p w14:paraId="788B33F1" w14:textId="0E768600" w:rsidR="00416258" w:rsidRPr="00DE13E2" w:rsidRDefault="006C71D0" w:rsidP="00416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4.1.2.</w:t>
      </w:r>
      <w:r w:rsidR="004174CA">
        <w:rPr>
          <w:rFonts w:ascii="Times New Roman" w:hAnsi="Times New Roman" w:cs="Times New Roman"/>
          <w:sz w:val="28"/>
          <w:szCs w:val="28"/>
        </w:rPr>
        <w:t xml:space="preserve"> </w:t>
      </w:r>
      <w:r w:rsidR="00416258" w:rsidRPr="00895A58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взаимодействие и обмен электронными документами и скан-образами документов в </w:t>
      </w:r>
      <w:r w:rsidR="00416258">
        <w:rPr>
          <w:rFonts w:ascii="Times New Roman" w:hAnsi="Times New Roman" w:cs="Times New Roman"/>
          <w:sz w:val="28"/>
          <w:szCs w:val="28"/>
        </w:rPr>
        <w:t>ЕЦИС</w:t>
      </w:r>
      <w:r w:rsidR="00416258" w:rsidRPr="00895A58">
        <w:rPr>
          <w:rFonts w:ascii="Times New Roman" w:hAnsi="Times New Roman" w:cs="Times New Roman"/>
          <w:sz w:val="28"/>
          <w:szCs w:val="28"/>
        </w:rPr>
        <w:t xml:space="preserve"> с уполномоченной </w:t>
      </w:r>
      <w:r w:rsidR="00416258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416258" w:rsidRPr="00CB641E">
        <w:rPr>
          <w:rFonts w:ascii="Times New Roman" w:hAnsi="Times New Roman" w:cs="Times New Roman"/>
          <w:sz w:val="28"/>
          <w:szCs w:val="28"/>
        </w:rPr>
        <w:t xml:space="preserve">с наделением права использования </w:t>
      </w:r>
      <w:r w:rsidR="00A37EBE" w:rsidRPr="00CB641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</w:t>
      </w:r>
      <w:r w:rsidR="005D1F6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A37EBE" w:rsidRPr="00CB641E">
        <w:rPr>
          <w:rFonts w:ascii="Times New Roman" w:hAnsi="Times New Roman" w:cs="Times New Roman"/>
          <w:sz w:val="28"/>
          <w:szCs w:val="28"/>
        </w:rPr>
        <w:t>подпис</w:t>
      </w:r>
      <w:r w:rsidR="009220BB" w:rsidRPr="00CB641E">
        <w:rPr>
          <w:rFonts w:ascii="Times New Roman" w:hAnsi="Times New Roman" w:cs="Times New Roman"/>
          <w:sz w:val="28"/>
          <w:szCs w:val="28"/>
        </w:rPr>
        <w:t>и</w:t>
      </w:r>
      <w:r w:rsidR="00A37EBE" w:rsidRPr="00CB641E">
        <w:rPr>
          <w:rFonts w:ascii="Times New Roman" w:hAnsi="Times New Roman" w:cs="Times New Roman"/>
          <w:sz w:val="28"/>
          <w:szCs w:val="28"/>
        </w:rPr>
        <w:t xml:space="preserve"> (далее – Э</w:t>
      </w:r>
      <w:r w:rsidR="005D1F66">
        <w:rPr>
          <w:rFonts w:ascii="Times New Roman" w:hAnsi="Times New Roman" w:cs="Times New Roman"/>
          <w:sz w:val="28"/>
          <w:szCs w:val="28"/>
        </w:rPr>
        <w:t>Ц</w:t>
      </w:r>
      <w:r w:rsidR="00A37EBE" w:rsidRPr="00CB641E">
        <w:rPr>
          <w:rFonts w:ascii="Times New Roman" w:hAnsi="Times New Roman" w:cs="Times New Roman"/>
          <w:sz w:val="28"/>
          <w:szCs w:val="28"/>
        </w:rPr>
        <w:t>П)</w:t>
      </w:r>
      <w:r w:rsidR="00A37EBE">
        <w:rPr>
          <w:rFonts w:ascii="Times New Roman" w:hAnsi="Times New Roman" w:cs="Times New Roman"/>
          <w:sz w:val="28"/>
          <w:szCs w:val="28"/>
        </w:rPr>
        <w:t xml:space="preserve"> </w:t>
      </w:r>
      <w:r w:rsidR="00416258" w:rsidRPr="00DE13E2">
        <w:rPr>
          <w:rFonts w:ascii="Times New Roman" w:hAnsi="Times New Roman" w:cs="Times New Roman"/>
          <w:sz w:val="28"/>
          <w:szCs w:val="28"/>
        </w:rPr>
        <w:t>и уведомить об этом уполномоченную организацию.</w:t>
      </w:r>
    </w:p>
    <w:p w14:paraId="76D597AD" w14:textId="697D98A1" w:rsidR="00A00060" w:rsidRPr="00895A58" w:rsidRDefault="006C71D0" w:rsidP="00A00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</w:t>
      </w:r>
      <w:r w:rsidR="007A76D8">
        <w:rPr>
          <w:rFonts w:ascii="Times New Roman" w:hAnsi="Times New Roman" w:cs="Times New Roman"/>
          <w:sz w:val="28"/>
          <w:szCs w:val="28"/>
        </w:rPr>
        <w:t>3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A00060" w:rsidRPr="00895A58">
        <w:rPr>
          <w:rFonts w:ascii="Times New Roman" w:hAnsi="Times New Roman" w:cs="Times New Roman"/>
          <w:sz w:val="28"/>
          <w:szCs w:val="28"/>
        </w:rPr>
        <w:t xml:space="preserve">Обеспечить полноту и достоверность </w:t>
      </w:r>
      <w:r w:rsidR="00A0006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A00060" w:rsidRPr="00895A58">
        <w:rPr>
          <w:rFonts w:ascii="Times New Roman" w:hAnsi="Times New Roman" w:cs="Times New Roman"/>
          <w:sz w:val="28"/>
          <w:szCs w:val="28"/>
        </w:rPr>
        <w:t>данных</w:t>
      </w:r>
      <w:r w:rsidR="009D2878">
        <w:rPr>
          <w:rFonts w:ascii="Times New Roman" w:hAnsi="Times New Roman" w:cs="Times New Roman"/>
          <w:sz w:val="28"/>
          <w:szCs w:val="28"/>
        </w:rPr>
        <w:t xml:space="preserve">, </w:t>
      </w:r>
      <w:r w:rsidR="00835846">
        <w:rPr>
          <w:rFonts w:ascii="Times New Roman" w:hAnsi="Times New Roman" w:cs="Times New Roman"/>
          <w:sz w:val="28"/>
          <w:szCs w:val="28"/>
        </w:rPr>
        <w:t>содержащихся</w:t>
      </w:r>
      <w:r w:rsidR="00A00060" w:rsidRPr="00895A58">
        <w:rPr>
          <w:rFonts w:ascii="Times New Roman" w:hAnsi="Times New Roman" w:cs="Times New Roman"/>
          <w:sz w:val="28"/>
          <w:szCs w:val="28"/>
        </w:rPr>
        <w:t xml:space="preserve"> в </w:t>
      </w:r>
      <w:r w:rsidR="00A00060">
        <w:rPr>
          <w:rFonts w:ascii="Times New Roman" w:hAnsi="Times New Roman" w:cs="Times New Roman"/>
          <w:sz w:val="28"/>
          <w:szCs w:val="28"/>
        </w:rPr>
        <w:t>ЕЦИС</w:t>
      </w:r>
      <w:r w:rsidR="00A00060" w:rsidRPr="00895A58">
        <w:rPr>
          <w:rFonts w:ascii="Times New Roman" w:hAnsi="Times New Roman" w:cs="Times New Roman"/>
          <w:sz w:val="28"/>
          <w:szCs w:val="28"/>
        </w:rPr>
        <w:t>.</w:t>
      </w:r>
    </w:p>
    <w:p w14:paraId="4C6F6FFB" w14:textId="0ABC5A01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</w:t>
      </w:r>
      <w:r w:rsidR="007A76D8">
        <w:rPr>
          <w:rFonts w:ascii="Times New Roman" w:hAnsi="Times New Roman" w:cs="Times New Roman"/>
          <w:sz w:val="28"/>
          <w:szCs w:val="28"/>
        </w:rPr>
        <w:t>5</w:t>
      </w:r>
      <w:r w:rsidRPr="00895A58">
        <w:rPr>
          <w:rFonts w:ascii="Times New Roman" w:hAnsi="Times New Roman" w:cs="Times New Roman"/>
          <w:sz w:val="28"/>
          <w:szCs w:val="28"/>
        </w:rPr>
        <w:t>. Выполнить мероприятия по завершении отчетного периода, предшествующего дате передачи централизуемых полномочий, в порядке и сроки, установленные Планом мероприятий по передаче централизуемых полномочий.</w:t>
      </w:r>
    </w:p>
    <w:p w14:paraId="6A27C36D" w14:textId="3A678D2A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</w:t>
      </w:r>
      <w:r w:rsidR="007A76D8">
        <w:rPr>
          <w:rFonts w:ascii="Times New Roman" w:hAnsi="Times New Roman" w:cs="Times New Roman"/>
          <w:sz w:val="28"/>
          <w:szCs w:val="28"/>
        </w:rPr>
        <w:t>6</w:t>
      </w:r>
      <w:r w:rsidRPr="00895A58">
        <w:rPr>
          <w:rFonts w:ascii="Times New Roman" w:hAnsi="Times New Roman" w:cs="Times New Roman"/>
          <w:sz w:val="28"/>
          <w:szCs w:val="28"/>
        </w:rPr>
        <w:t>. Оформлять все проводимые финансово-хозяйственные операции подтверждающими документами, служащими первичными учетными документами (основанием) для ведения бюджетного учета.</w:t>
      </w:r>
    </w:p>
    <w:p w14:paraId="1281253C" w14:textId="0911121F" w:rsidR="006C71D0" w:rsidRPr="00895A58" w:rsidRDefault="007A76D8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6C71D0" w:rsidRPr="00895A58">
        <w:rPr>
          <w:rFonts w:ascii="Times New Roman" w:hAnsi="Times New Roman" w:cs="Times New Roman"/>
          <w:sz w:val="28"/>
          <w:szCs w:val="28"/>
        </w:rPr>
        <w:t>. Обеспечивать своевременное предоставление уполномоченной организации первичных учетных документов, иной информации и сведений, прошедших проверку в рамках мероприятий внутреннего контроля, в порядке и в сроки, установленные Графиком документооборота и условиями Регламента.</w:t>
      </w:r>
    </w:p>
    <w:p w14:paraId="28484184" w14:textId="77777777" w:rsidR="009F363E" w:rsidRDefault="006C71D0" w:rsidP="009F3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</w:t>
      </w:r>
      <w:r w:rsidR="007A76D8">
        <w:rPr>
          <w:rFonts w:ascii="Times New Roman" w:hAnsi="Times New Roman" w:cs="Times New Roman"/>
          <w:sz w:val="28"/>
          <w:szCs w:val="28"/>
        </w:rPr>
        <w:t>8</w:t>
      </w:r>
      <w:r w:rsidRPr="00895A58">
        <w:rPr>
          <w:rFonts w:ascii="Times New Roman" w:hAnsi="Times New Roman" w:cs="Times New Roman"/>
          <w:sz w:val="28"/>
          <w:szCs w:val="28"/>
        </w:rPr>
        <w:t>. Обеспечивать идентичность и достоверность электронных документов бумажным первичным учетным документам (при их наличии), скан-образов документов оригиналам первичных учетных документов.</w:t>
      </w:r>
    </w:p>
    <w:p w14:paraId="61526F4A" w14:textId="1BD728E3" w:rsidR="009F363E" w:rsidRPr="009F363E" w:rsidRDefault="006C71D0" w:rsidP="009F3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</w:t>
      </w:r>
      <w:r w:rsidR="007A76D8">
        <w:rPr>
          <w:rFonts w:ascii="Times New Roman" w:hAnsi="Times New Roman" w:cs="Times New Roman"/>
          <w:sz w:val="28"/>
          <w:szCs w:val="28"/>
        </w:rPr>
        <w:t>9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9F363E" w:rsidRPr="009F363E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Федеральных законов от 27 июля 2006 года </w:t>
      </w:r>
      <w:hyperlink r:id="rId9" w:history="1">
        <w:r w:rsidR="009F363E" w:rsidRPr="009F363E">
          <w:rPr>
            <w:rFonts w:ascii="Times New Roman" w:hAnsi="Times New Roman" w:cs="Times New Roman"/>
            <w:sz w:val="28"/>
            <w:szCs w:val="28"/>
          </w:rPr>
          <w:t>№149-ФЗ</w:t>
        </w:r>
      </w:hyperlink>
      <w:r w:rsidR="009F363E" w:rsidRPr="009F363E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27 июля 2006 </w:t>
      </w:r>
      <w:hyperlink r:id="rId10" w:history="1">
        <w:r w:rsidR="009F363E" w:rsidRPr="009F363E">
          <w:rPr>
            <w:rFonts w:ascii="Times New Roman" w:hAnsi="Times New Roman" w:cs="Times New Roman"/>
            <w:sz w:val="28"/>
            <w:szCs w:val="28"/>
          </w:rPr>
          <w:t>года № 152-ФЗ</w:t>
        </w:r>
      </w:hyperlink>
      <w:r w:rsidR="009F363E" w:rsidRPr="009F363E">
        <w:rPr>
          <w:rFonts w:ascii="Times New Roman" w:hAnsi="Times New Roman" w:cs="Times New Roman"/>
          <w:sz w:val="28"/>
          <w:szCs w:val="28"/>
        </w:rPr>
        <w:t xml:space="preserve"> «О персональных данных», от 6 апреля 2011 года </w:t>
      </w:r>
      <w:hyperlink r:id="rId11" w:history="1">
        <w:r w:rsidR="009F363E" w:rsidRPr="009F363E">
          <w:rPr>
            <w:rFonts w:ascii="Times New Roman" w:hAnsi="Times New Roman" w:cs="Times New Roman"/>
            <w:sz w:val="28"/>
            <w:szCs w:val="28"/>
          </w:rPr>
          <w:t>№ 63-ФЗ</w:t>
        </w:r>
      </w:hyperlink>
      <w:r w:rsidR="009F363E" w:rsidRPr="009F363E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14:paraId="06D18675" w14:textId="6B637237" w:rsidR="00CF2C0B" w:rsidRDefault="006C71D0" w:rsidP="00CF2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4.1.1</w:t>
      </w:r>
      <w:r w:rsidR="007A76D8">
        <w:rPr>
          <w:rFonts w:ascii="Times New Roman" w:hAnsi="Times New Roman" w:cs="Times New Roman"/>
          <w:sz w:val="28"/>
          <w:szCs w:val="28"/>
        </w:rPr>
        <w:t>0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CF2C0B" w:rsidRPr="00CF2C0B">
        <w:rPr>
          <w:rFonts w:ascii="Times New Roman" w:hAnsi="Times New Roman" w:cs="Times New Roman"/>
          <w:sz w:val="28"/>
          <w:szCs w:val="28"/>
        </w:rPr>
        <w:t xml:space="preserve">Заключить с уполномоченной организацией </w:t>
      </w:r>
      <w:hyperlink w:anchor="P1301">
        <w:r w:rsidR="00CF2C0B" w:rsidRPr="00CF2C0B">
          <w:rPr>
            <w:rFonts w:ascii="Times New Roman" w:hAnsi="Times New Roman" w:cs="Times New Roman"/>
            <w:sz w:val="28"/>
            <w:szCs w:val="28"/>
          </w:rPr>
          <w:t>договор-поручение</w:t>
        </w:r>
      </w:hyperlink>
      <w:r w:rsidR="00CF2C0B" w:rsidRPr="00CF2C0B">
        <w:rPr>
          <w:rFonts w:ascii="Times New Roman" w:hAnsi="Times New Roman" w:cs="Times New Roman"/>
          <w:sz w:val="28"/>
          <w:szCs w:val="28"/>
        </w:rPr>
        <w:t xml:space="preserve"> на обработку п</w:t>
      </w:r>
      <w:r w:rsidR="00CF2C0B">
        <w:rPr>
          <w:rFonts w:ascii="Times New Roman" w:hAnsi="Times New Roman" w:cs="Times New Roman"/>
          <w:sz w:val="28"/>
          <w:szCs w:val="28"/>
        </w:rPr>
        <w:t>ерсональных данных</w:t>
      </w:r>
      <w:r w:rsidR="00D827B7">
        <w:rPr>
          <w:rFonts w:ascii="Times New Roman" w:hAnsi="Times New Roman" w:cs="Times New Roman"/>
          <w:sz w:val="28"/>
          <w:szCs w:val="28"/>
        </w:rPr>
        <w:t xml:space="preserve"> своих сотрудников.</w:t>
      </w:r>
    </w:p>
    <w:p w14:paraId="598E9F20" w14:textId="3CD82889" w:rsidR="006C71D0" w:rsidRPr="00895A58" w:rsidRDefault="00D827B7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4.1. 11. </w:t>
      </w:r>
      <w:r w:rsidR="006C71D0" w:rsidRPr="00895A58">
        <w:rPr>
          <w:rFonts w:ascii="Times New Roman" w:hAnsi="Times New Roman" w:cs="Times New Roman"/>
          <w:sz w:val="28"/>
          <w:szCs w:val="28"/>
        </w:rPr>
        <w:t>Представлять документы для осуществления расходов по лицевым счетам в пределах утвержденных бюджетных ассигнований, лимитов бюджетных обязательств, предельных объемов финансирования и кассового плана.</w:t>
      </w:r>
    </w:p>
    <w:p w14:paraId="4F7B64CB" w14:textId="1FF21FF0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4.1.1</w:t>
      </w:r>
      <w:r w:rsidR="00D827B7">
        <w:rPr>
          <w:rFonts w:ascii="Times New Roman" w:hAnsi="Times New Roman" w:cs="Times New Roman"/>
          <w:sz w:val="28"/>
          <w:szCs w:val="28"/>
        </w:rPr>
        <w:t>2</w:t>
      </w:r>
      <w:r w:rsidRPr="00895A58">
        <w:rPr>
          <w:rFonts w:ascii="Times New Roman" w:hAnsi="Times New Roman" w:cs="Times New Roman"/>
          <w:sz w:val="28"/>
          <w:szCs w:val="28"/>
        </w:rPr>
        <w:t xml:space="preserve">. Предоставлять уполномоченной организации право доступа к документам по всем лицевым счетам, открытым в </w:t>
      </w:r>
      <w:r w:rsidR="00583A94">
        <w:rPr>
          <w:rFonts w:ascii="Times New Roman" w:hAnsi="Times New Roman" w:cs="Times New Roman"/>
          <w:sz w:val="28"/>
          <w:szCs w:val="28"/>
        </w:rPr>
        <w:t>управлении</w:t>
      </w:r>
      <w:r w:rsidRPr="00895A58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3610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895A58">
        <w:rPr>
          <w:rFonts w:ascii="Times New Roman" w:hAnsi="Times New Roman" w:cs="Times New Roman"/>
          <w:sz w:val="28"/>
          <w:szCs w:val="28"/>
        </w:rPr>
        <w:t xml:space="preserve">области, Управлении Федерального казначейства по </w:t>
      </w:r>
      <w:r w:rsidR="00583A94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4BD6953D" w14:textId="2F2F6059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4.1.1</w:t>
      </w:r>
      <w:r w:rsidR="00D827B7">
        <w:rPr>
          <w:rFonts w:ascii="Times New Roman" w:hAnsi="Times New Roman" w:cs="Times New Roman"/>
          <w:sz w:val="28"/>
          <w:szCs w:val="28"/>
        </w:rPr>
        <w:t>3</w:t>
      </w:r>
      <w:r w:rsidRPr="00895A58">
        <w:rPr>
          <w:rFonts w:ascii="Times New Roman" w:hAnsi="Times New Roman" w:cs="Times New Roman"/>
          <w:sz w:val="28"/>
          <w:szCs w:val="28"/>
        </w:rPr>
        <w:t>. Своевременно подписывать подготовленную уполномоченной организацией месячную, квартальную и годовую отчетность в электронном виде, а также в случаях, предусмотренных законодательством Российской Федерации</w:t>
      </w:r>
      <w:r w:rsidR="00D17846">
        <w:rPr>
          <w:rFonts w:ascii="Times New Roman" w:hAnsi="Times New Roman" w:cs="Times New Roman"/>
          <w:sz w:val="28"/>
          <w:szCs w:val="28"/>
        </w:rPr>
        <w:t xml:space="preserve"> </w:t>
      </w:r>
      <w:r w:rsidRPr="00895A5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022828AB" w14:textId="7CE3187D" w:rsidR="006C71D0" w:rsidRPr="00895A58" w:rsidRDefault="007A76D8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D827B7">
        <w:rPr>
          <w:rFonts w:ascii="Times New Roman" w:hAnsi="Times New Roman" w:cs="Times New Roman"/>
          <w:sz w:val="28"/>
          <w:szCs w:val="28"/>
        </w:rPr>
        <w:t>4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. Осуществлять хранение на бумажных носителях первичных учетных документов, которые переданы уполномоченной организации посредством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 и скан-образов документов, а также в форме электронных документов, если законодательством </w:t>
      </w:r>
      <w:r w:rsidR="00D17846" w:rsidRPr="00895A5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846">
        <w:rPr>
          <w:rFonts w:ascii="Times New Roman" w:hAnsi="Times New Roman" w:cs="Times New Roman"/>
          <w:sz w:val="28"/>
          <w:szCs w:val="28"/>
        </w:rPr>
        <w:t xml:space="preserve"> </w:t>
      </w:r>
      <w:r w:rsidR="006C71D0" w:rsidRPr="00895A58">
        <w:rPr>
          <w:rFonts w:ascii="Times New Roman" w:hAnsi="Times New Roman" w:cs="Times New Roman"/>
          <w:sz w:val="28"/>
          <w:szCs w:val="28"/>
        </w:rPr>
        <w:t>предусмотрено их хранение на бумажных носителях.</w:t>
      </w:r>
    </w:p>
    <w:p w14:paraId="59ACE3FD" w14:textId="4A92BE6F" w:rsidR="006C71D0" w:rsidRPr="00367954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4.1.1</w:t>
      </w:r>
      <w:r w:rsidR="00D827B7">
        <w:rPr>
          <w:rFonts w:ascii="Times New Roman" w:hAnsi="Times New Roman" w:cs="Times New Roman"/>
          <w:sz w:val="28"/>
          <w:szCs w:val="28"/>
        </w:rPr>
        <w:t>5</w:t>
      </w:r>
      <w:r w:rsidRPr="00895A58">
        <w:rPr>
          <w:rFonts w:ascii="Times New Roman" w:hAnsi="Times New Roman" w:cs="Times New Roman"/>
          <w:sz w:val="28"/>
          <w:szCs w:val="28"/>
        </w:rPr>
        <w:t xml:space="preserve">. Соблюдать сроки подписания первичных учетных документов и иной информации, необходимой для выполнения уполномоченной </w:t>
      </w:r>
      <w:r w:rsidRPr="0036795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B641E" w:rsidRPr="00367954">
        <w:rPr>
          <w:rFonts w:ascii="Times New Roman" w:hAnsi="Times New Roman" w:cs="Times New Roman"/>
          <w:sz w:val="28"/>
          <w:szCs w:val="28"/>
        </w:rPr>
        <w:t>централизуемых полномочий</w:t>
      </w:r>
      <w:r w:rsidRPr="00367954">
        <w:rPr>
          <w:rFonts w:ascii="Times New Roman" w:hAnsi="Times New Roman" w:cs="Times New Roman"/>
          <w:sz w:val="28"/>
          <w:szCs w:val="28"/>
        </w:rPr>
        <w:t>.</w:t>
      </w:r>
    </w:p>
    <w:p w14:paraId="58B33FC5" w14:textId="7BA86BAD" w:rsidR="006C71D0" w:rsidRPr="00367954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>4.1.1</w:t>
      </w:r>
      <w:r w:rsidR="00D827B7">
        <w:rPr>
          <w:rFonts w:ascii="Times New Roman" w:hAnsi="Times New Roman" w:cs="Times New Roman"/>
          <w:sz w:val="28"/>
          <w:szCs w:val="28"/>
        </w:rPr>
        <w:t>6</w:t>
      </w:r>
      <w:r w:rsidRPr="00367954">
        <w:rPr>
          <w:rFonts w:ascii="Times New Roman" w:hAnsi="Times New Roman" w:cs="Times New Roman"/>
          <w:sz w:val="28"/>
          <w:szCs w:val="28"/>
        </w:rPr>
        <w:t xml:space="preserve">. Уведомлять уполномоченную организацию в течение </w:t>
      </w:r>
      <w:r w:rsidR="00FC51C3" w:rsidRPr="00367954">
        <w:rPr>
          <w:rFonts w:ascii="Times New Roman" w:hAnsi="Times New Roman" w:cs="Times New Roman"/>
          <w:sz w:val="28"/>
          <w:szCs w:val="28"/>
        </w:rPr>
        <w:t>1</w:t>
      </w:r>
      <w:r w:rsidRPr="00367954">
        <w:rPr>
          <w:rFonts w:ascii="Times New Roman" w:hAnsi="Times New Roman" w:cs="Times New Roman"/>
          <w:sz w:val="28"/>
          <w:szCs w:val="28"/>
        </w:rPr>
        <w:t xml:space="preserve"> рабочего дня с момента подачи заявления в Федеральную налоговую службу об изменении сведений о субъекте централизованного учета, содержащихся в Едином государственном реестре юридических лиц (наименование, адрес местонахождения, организационная структура, руководитель и др.), а также иных сведениях, необходимых при осуществлении централизуемых полномочий (открытие (закрытие) обособленных подразделений и др.).</w:t>
      </w:r>
    </w:p>
    <w:p w14:paraId="6E963C29" w14:textId="0090B803" w:rsidR="00C641A4" w:rsidRPr="00367954" w:rsidRDefault="00C641A4" w:rsidP="00C641A4">
      <w:pPr>
        <w:pStyle w:val="ConsPlusNormal"/>
        <w:spacing w:before="22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>4.1.1</w:t>
      </w:r>
      <w:r w:rsidR="00D827B7">
        <w:rPr>
          <w:rFonts w:ascii="Times New Roman" w:hAnsi="Times New Roman" w:cs="Times New Roman"/>
          <w:sz w:val="28"/>
          <w:szCs w:val="28"/>
        </w:rPr>
        <w:t>7</w:t>
      </w:r>
      <w:r w:rsidRPr="00367954">
        <w:rPr>
          <w:rFonts w:ascii="Times New Roman" w:hAnsi="Times New Roman" w:cs="Times New Roman"/>
          <w:sz w:val="28"/>
          <w:szCs w:val="28"/>
        </w:rPr>
        <w:t xml:space="preserve">. </w:t>
      </w:r>
      <w:r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Осуществлять перевод на русский язык входящих первичных учетных документов, оформленных на иностранном языке.</w:t>
      </w:r>
    </w:p>
    <w:p w14:paraId="6CBA0754" w14:textId="726AC4D7" w:rsidR="00C641A4" w:rsidRDefault="007A76D8" w:rsidP="00C641A4">
      <w:pPr>
        <w:pStyle w:val="ConsPlusNormal"/>
        <w:spacing w:before="22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>4.1.1</w:t>
      </w:r>
      <w:r w:rsidR="00D827B7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C641A4"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Формировать скан-образы первичных документов отдельным файлом </w:t>
      </w:r>
      <w:r w:rsidR="00137346"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(пакетом документов) </w:t>
      </w:r>
      <w:r w:rsidR="00C641A4"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каждой операции, отражающей один факт хозяйственной жизни в деятельности </w:t>
      </w:r>
      <w:r w:rsidR="00CE7D90"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>субъекта централизованного учета</w:t>
      </w:r>
      <w:r w:rsidR="00C641A4" w:rsidRPr="0036795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641A4" w:rsidRPr="00C641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</w:p>
    <w:p w14:paraId="0368A9DC" w14:textId="13587BBA" w:rsidR="00DB3465" w:rsidRDefault="00DB3465" w:rsidP="00DB3465">
      <w:pPr>
        <w:pStyle w:val="ad"/>
        <w:spacing w:before="22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4.1.1</w:t>
      </w:r>
      <w:r w:rsidR="00D82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</w:t>
      </w:r>
      <w:r w:rsidR="008E00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лять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E6B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предостав</w:t>
      </w:r>
      <w:r w:rsidR="008E00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лять</w:t>
      </w:r>
      <w:r w:rsidR="00EE5E6B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доверенности на </w:t>
      </w:r>
      <w:r w:rsidR="002B727B" w:rsidRPr="00254DCD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5CCA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727B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</w:t>
      </w:r>
      <w:r w:rsidR="00835CCA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отчетности в 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</w:t>
      </w:r>
      <w:r w:rsidR="00835CCA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налогов</w:t>
      </w:r>
      <w:r w:rsidR="00835CCA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служб</w:t>
      </w:r>
      <w:r w:rsidR="00835CCA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07A32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Федеральную 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</w:t>
      </w:r>
      <w:r w:rsidR="00707A32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A5C84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государственной статистики, Фонд пенсионного и социального страхования </w:t>
      </w:r>
      <w:r w:rsidR="00707A32" w:rsidRPr="00254D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Федерации.</w:t>
      </w:r>
    </w:p>
    <w:p w14:paraId="62AF6321" w14:textId="6EAC0A59" w:rsidR="00681E1C" w:rsidRPr="00367954" w:rsidRDefault="00681E1C" w:rsidP="0068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4.1.</w:t>
      </w:r>
      <w:r w:rsidR="00D827B7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D95A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Соблюдать </w:t>
      </w:r>
      <w:r w:rsidR="00D95AAE" w:rsidRPr="00367954">
        <w:rPr>
          <w:rFonts w:ascii="Times New Roman" w:hAnsi="Times New Roman" w:cs="Times New Roman"/>
          <w:sz w:val="28"/>
          <w:szCs w:val="28"/>
        </w:rPr>
        <w:t>т</w:t>
      </w:r>
      <w:r w:rsidRPr="00367954">
        <w:rPr>
          <w:rFonts w:ascii="Times New Roman" w:hAnsi="Times New Roman" w:cs="Times New Roman"/>
          <w:sz w:val="28"/>
          <w:szCs w:val="28"/>
        </w:rPr>
        <w:t>ребования уполномоченной организации в письменной форме 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бюджетного учета.</w:t>
      </w:r>
    </w:p>
    <w:p w14:paraId="6FA257C2" w14:textId="77777777" w:rsidR="006C71D0" w:rsidRPr="00367954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>4.2. Уполномоченная организация обязана:</w:t>
      </w:r>
    </w:p>
    <w:p w14:paraId="420D9C98" w14:textId="0DF1CF53" w:rsidR="006C71D0" w:rsidRPr="00367954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 xml:space="preserve">4.2.1. Назначить лиц, ответственных за взаимодействие и обмен электронными документами и скан-образами документов в </w:t>
      </w:r>
      <w:r w:rsidR="00E5422D" w:rsidRPr="00367954">
        <w:rPr>
          <w:rFonts w:ascii="Times New Roman" w:hAnsi="Times New Roman" w:cs="Times New Roman"/>
          <w:sz w:val="28"/>
          <w:szCs w:val="28"/>
        </w:rPr>
        <w:t>ЕЦИС</w:t>
      </w:r>
      <w:r w:rsidRPr="00367954">
        <w:rPr>
          <w:rFonts w:ascii="Times New Roman" w:hAnsi="Times New Roman" w:cs="Times New Roman"/>
          <w:sz w:val="28"/>
          <w:szCs w:val="28"/>
        </w:rPr>
        <w:t xml:space="preserve"> с субъектом централизованного учета, с наделением правом использования</w:t>
      </w:r>
      <w:r w:rsidR="00337847" w:rsidRPr="00367954">
        <w:rPr>
          <w:rFonts w:ascii="Times New Roman" w:hAnsi="Times New Roman" w:cs="Times New Roman"/>
          <w:sz w:val="28"/>
          <w:szCs w:val="28"/>
        </w:rPr>
        <w:t xml:space="preserve"> </w:t>
      </w:r>
      <w:r w:rsidRPr="00367954">
        <w:rPr>
          <w:rFonts w:ascii="Times New Roman" w:hAnsi="Times New Roman" w:cs="Times New Roman"/>
          <w:sz w:val="28"/>
          <w:szCs w:val="28"/>
        </w:rPr>
        <w:t>ЭЦП и уведомить об этом субъект централизованного учета.</w:t>
      </w:r>
    </w:p>
    <w:p w14:paraId="05889A81" w14:textId="61636BA7" w:rsidR="00D81747" w:rsidRPr="00D95AAE" w:rsidRDefault="006C71D0" w:rsidP="00D95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>4.2.2. Выполнять в соответствии с требованиями действующего законод</w:t>
      </w:r>
      <w:r w:rsidR="0059426F" w:rsidRPr="00367954">
        <w:rPr>
          <w:rFonts w:ascii="Times New Roman" w:hAnsi="Times New Roman" w:cs="Times New Roman"/>
          <w:sz w:val="28"/>
          <w:szCs w:val="28"/>
        </w:rPr>
        <w:t>ательства Российской Федерации,</w:t>
      </w:r>
      <w:r w:rsidRPr="00367954">
        <w:rPr>
          <w:rFonts w:ascii="Times New Roman" w:hAnsi="Times New Roman" w:cs="Times New Roman"/>
          <w:sz w:val="28"/>
          <w:szCs w:val="28"/>
        </w:rPr>
        <w:t xml:space="preserve"> </w:t>
      </w:r>
      <w:r w:rsidR="000C1277" w:rsidRPr="00367954">
        <w:rPr>
          <w:rFonts w:ascii="Times New Roman" w:hAnsi="Times New Roman" w:cs="Times New Roman"/>
          <w:sz w:val="28"/>
          <w:szCs w:val="28"/>
        </w:rPr>
        <w:t>Липецкой</w:t>
      </w:r>
      <w:r w:rsidRPr="00367954">
        <w:rPr>
          <w:rFonts w:ascii="Times New Roman" w:hAnsi="Times New Roman" w:cs="Times New Roman"/>
          <w:sz w:val="28"/>
          <w:szCs w:val="28"/>
        </w:rPr>
        <w:t xml:space="preserve"> </w:t>
      </w:r>
      <w:r w:rsidR="005F67DE" w:rsidRPr="00367954">
        <w:rPr>
          <w:rFonts w:ascii="Times New Roman" w:hAnsi="Times New Roman" w:cs="Times New Roman"/>
          <w:sz w:val="28"/>
          <w:szCs w:val="28"/>
        </w:rPr>
        <w:t>области, правовыми актами</w:t>
      </w:r>
      <w:r w:rsidRPr="00367954">
        <w:rPr>
          <w:rFonts w:ascii="Times New Roman" w:hAnsi="Times New Roman" w:cs="Times New Roman"/>
          <w:sz w:val="28"/>
          <w:szCs w:val="28"/>
        </w:rPr>
        <w:t xml:space="preserve"> </w:t>
      </w:r>
      <w:r w:rsidR="00760808" w:rsidRPr="00367954">
        <w:rPr>
          <w:rFonts w:ascii="Times New Roman" w:hAnsi="Times New Roman" w:cs="Times New Roman"/>
          <w:sz w:val="28"/>
          <w:szCs w:val="28"/>
        </w:rPr>
        <w:t>управления финансов Липецкой области</w:t>
      </w:r>
      <w:r w:rsidRPr="00367954">
        <w:rPr>
          <w:rFonts w:ascii="Times New Roman" w:hAnsi="Times New Roman" w:cs="Times New Roman"/>
          <w:sz w:val="28"/>
          <w:szCs w:val="28"/>
        </w:rPr>
        <w:t>, субъекта централизованного учета</w:t>
      </w:r>
      <w:r w:rsidR="00051FF7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Pr="00367954">
        <w:rPr>
          <w:rFonts w:ascii="Times New Roman" w:hAnsi="Times New Roman" w:cs="Times New Roman"/>
          <w:sz w:val="28"/>
          <w:szCs w:val="28"/>
        </w:rPr>
        <w:t xml:space="preserve"> централизуемые полномочия в полном объеме и в установленные сроки</w:t>
      </w:r>
      <w:r w:rsidR="00D95AAE" w:rsidRPr="00367954">
        <w:rPr>
          <w:rFonts w:ascii="Times New Roman" w:hAnsi="Times New Roman" w:cs="Times New Roman"/>
          <w:sz w:val="28"/>
          <w:szCs w:val="28"/>
        </w:rPr>
        <w:t>.</w:t>
      </w:r>
    </w:p>
    <w:p w14:paraId="7FB80E79" w14:textId="77777777" w:rsidR="0091776D" w:rsidRDefault="0091776D" w:rsidP="00F37DF1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1CDA8BA9" w14:textId="65120789" w:rsidR="006C71D0" w:rsidRPr="00895A58" w:rsidRDefault="006C71D0" w:rsidP="00F37DF1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895A58">
        <w:rPr>
          <w:szCs w:val="28"/>
        </w:rPr>
        <w:t xml:space="preserve">4.2.3. </w:t>
      </w:r>
      <w:r w:rsidR="00D81747">
        <w:rPr>
          <w:szCs w:val="28"/>
        </w:rPr>
        <w:t>С</w:t>
      </w:r>
      <w:r w:rsidR="00D81747">
        <w:rPr>
          <w:szCs w:val="28"/>
          <w:lang w:eastAsia="ru-RU"/>
        </w:rPr>
        <w:t xml:space="preserve">облюдать требования Федеральных законов от 27 июля 2006 года </w:t>
      </w:r>
      <w:hyperlink r:id="rId12" w:history="1">
        <w:r w:rsidR="008A683E" w:rsidRPr="008A683E">
          <w:rPr>
            <w:szCs w:val="28"/>
            <w:lang w:eastAsia="ru-RU"/>
          </w:rPr>
          <w:t>№</w:t>
        </w:r>
        <w:r w:rsidR="00D81747" w:rsidRPr="008A683E">
          <w:rPr>
            <w:szCs w:val="28"/>
            <w:lang w:eastAsia="ru-RU"/>
          </w:rPr>
          <w:t>149-ФЗ</w:t>
        </w:r>
      </w:hyperlink>
      <w:r w:rsidR="00D81747" w:rsidRPr="008A683E">
        <w:rPr>
          <w:szCs w:val="28"/>
          <w:lang w:eastAsia="ru-RU"/>
        </w:rPr>
        <w:t xml:space="preserve"> </w:t>
      </w:r>
      <w:r w:rsidR="008A683E" w:rsidRPr="008A683E">
        <w:rPr>
          <w:szCs w:val="28"/>
          <w:lang w:eastAsia="ru-RU"/>
        </w:rPr>
        <w:t>«</w:t>
      </w:r>
      <w:r w:rsidR="00D81747" w:rsidRPr="008A683E">
        <w:rPr>
          <w:szCs w:val="28"/>
          <w:lang w:eastAsia="ru-RU"/>
        </w:rPr>
        <w:t>Об информации, информационных технологиях и о защите информации</w:t>
      </w:r>
      <w:r w:rsidR="008A683E" w:rsidRPr="008A683E">
        <w:rPr>
          <w:szCs w:val="28"/>
          <w:lang w:eastAsia="ru-RU"/>
        </w:rPr>
        <w:t>»</w:t>
      </w:r>
      <w:r w:rsidR="00D81747" w:rsidRPr="008A683E">
        <w:rPr>
          <w:szCs w:val="28"/>
          <w:lang w:eastAsia="ru-RU"/>
        </w:rPr>
        <w:t xml:space="preserve">, от 27 июля 2006 </w:t>
      </w:r>
      <w:hyperlink r:id="rId13" w:history="1">
        <w:r w:rsidR="008A683E" w:rsidRPr="008A683E">
          <w:rPr>
            <w:szCs w:val="28"/>
            <w:lang w:eastAsia="ru-RU"/>
          </w:rPr>
          <w:t>года №</w:t>
        </w:r>
        <w:r w:rsidR="00D81747" w:rsidRPr="008A683E">
          <w:rPr>
            <w:szCs w:val="28"/>
            <w:lang w:eastAsia="ru-RU"/>
          </w:rPr>
          <w:t xml:space="preserve"> 152-ФЗ</w:t>
        </w:r>
      </w:hyperlink>
      <w:r w:rsidR="00D81747" w:rsidRPr="008A683E">
        <w:rPr>
          <w:szCs w:val="28"/>
          <w:lang w:eastAsia="ru-RU"/>
        </w:rPr>
        <w:t xml:space="preserve"> </w:t>
      </w:r>
      <w:r w:rsidR="008A683E" w:rsidRPr="008A683E">
        <w:rPr>
          <w:szCs w:val="28"/>
          <w:lang w:eastAsia="ru-RU"/>
        </w:rPr>
        <w:t>«</w:t>
      </w:r>
      <w:r w:rsidR="00D81747" w:rsidRPr="008A683E">
        <w:rPr>
          <w:szCs w:val="28"/>
          <w:lang w:eastAsia="ru-RU"/>
        </w:rPr>
        <w:t>О персональных данных</w:t>
      </w:r>
      <w:r w:rsidR="008A683E" w:rsidRPr="008A683E">
        <w:rPr>
          <w:szCs w:val="28"/>
          <w:lang w:eastAsia="ru-RU"/>
        </w:rPr>
        <w:t>»</w:t>
      </w:r>
      <w:r w:rsidR="00D81747" w:rsidRPr="008A683E">
        <w:rPr>
          <w:szCs w:val="28"/>
          <w:lang w:eastAsia="ru-RU"/>
        </w:rPr>
        <w:t xml:space="preserve">, от 6 апреля 2011 года </w:t>
      </w:r>
      <w:hyperlink r:id="rId14" w:history="1">
        <w:r w:rsidR="008A683E" w:rsidRPr="008A683E">
          <w:rPr>
            <w:szCs w:val="28"/>
            <w:lang w:eastAsia="ru-RU"/>
          </w:rPr>
          <w:t>№</w:t>
        </w:r>
        <w:r w:rsidR="00D81747" w:rsidRPr="008A683E">
          <w:rPr>
            <w:szCs w:val="28"/>
            <w:lang w:eastAsia="ru-RU"/>
          </w:rPr>
          <w:t xml:space="preserve"> 63-ФЗ</w:t>
        </w:r>
      </w:hyperlink>
      <w:r w:rsidR="008A683E" w:rsidRPr="008A683E">
        <w:rPr>
          <w:szCs w:val="28"/>
          <w:lang w:eastAsia="ru-RU"/>
        </w:rPr>
        <w:t xml:space="preserve"> «</w:t>
      </w:r>
      <w:r w:rsidR="00D81747" w:rsidRPr="008A683E">
        <w:rPr>
          <w:szCs w:val="28"/>
          <w:lang w:eastAsia="ru-RU"/>
        </w:rPr>
        <w:t xml:space="preserve">Об </w:t>
      </w:r>
      <w:r w:rsidR="00D81747">
        <w:rPr>
          <w:szCs w:val="28"/>
          <w:lang w:eastAsia="ru-RU"/>
        </w:rPr>
        <w:t>электронной подписи</w:t>
      </w:r>
      <w:r w:rsidR="008A683E">
        <w:rPr>
          <w:szCs w:val="28"/>
          <w:lang w:eastAsia="ru-RU"/>
        </w:rPr>
        <w:t>».</w:t>
      </w:r>
      <w:r w:rsidR="00F37DF1">
        <w:rPr>
          <w:szCs w:val="28"/>
          <w:lang w:eastAsia="ru-RU"/>
        </w:rPr>
        <w:t xml:space="preserve"> </w:t>
      </w:r>
      <w:r w:rsidRPr="00895A58">
        <w:rPr>
          <w:szCs w:val="28"/>
        </w:rPr>
        <w:t xml:space="preserve">Принимать исчерпывающие меры по обеспечению безопасности персональных данных и не использовать персональные данные для целей, не </w:t>
      </w:r>
      <w:r w:rsidRPr="00367954">
        <w:rPr>
          <w:szCs w:val="28"/>
        </w:rPr>
        <w:t>связанных с исполн</w:t>
      </w:r>
      <w:r w:rsidR="005F67DE" w:rsidRPr="00367954">
        <w:rPr>
          <w:szCs w:val="28"/>
        </w:rPr>
        <w:t>ением централизуемых полномочий</w:t>
      </w:r>
      <w:r w:rsidRPr="00367954">
        <w:rPr>
          <w:szCs w:val="28"/>
        </w:rPr>
        <w:t>.</w:t>
      </w:r>
    </w:p>
    <w:p w14:paraId="179EB710" w14:textId="77777777" w:rsidR="00987757" w:rsidRDefault="006C71D0" w:rsidP="00987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4.2.4. </w:t>
      </w:r>
      <w:r w:rsidR="00987757">
        <w:rPr>
          <w:rFonts w:ascii="Times New Roman" w:hAnsi="Times New Roman" w:cs="Times New Roman"/>
          <w:sz w:val="28"/>
          <w:szCs w:val="28"/>
        </w:rPr>
        <w:t>Т</w:t>
      </w:r>
      <w:r w:rsidR="00987757" w:rsidRPr="00367954">
        <w:rPr>
          <w:rFonts w:ascii="Times New Roman" w:hAnsi="Times New Roman" w:cs="Times New Roman"/>
          <w:sz w:val="28"/>
          <w:szCs w:val="28"/>
        </w:rPr>
        <w:t>ребова</w:t>
      </w:r>
      <w:r w:rsidR="00987757">
        <w:rPr>
          <w:rFonts w:ascii="Times New Roman" w:hAnsi="Times New Roman" w:cs="Times New Roman"/>
          <w:sz w:val="28"/>
          <w:szCs w:val="28"/>
        </w:rPr>
        <w:t>ть</w:t>
      </w:r>
      <w:r w:rsidR="00987757" w:rsidRPr="00367954">
        <w:rPr>
          <w:rFonts w:ascii="Times New Roman" w:hAnsi="Times New Roman" w:cs="Times New Roman"/>
          <w:sz w:val="28"/>
          <w:szCs w:val="28"/>
        </w:rPr>
        <w:t xml:space="preserve"> </w:t>
      </w:r>
      <w:r w:rsidR="00987757">
        <w:rPr>
          <w:rFonts w:ascii="Times New Roman" w:hAnsi="Times New Roman" w:cs="Times New Roman"/>
          <w:sz w:val="28"/>
          <w:szCs w:val="28"/>
        </w:rPr>
        <w:t xml:space="preserve">от </w:t>
      </w:r>
      <w:r w:rsidR="00987757" w:rsidRPr="00CD33E7">
        <w:rPr>
          <w:rFonts w:ascii="Times New Roman" w:hAnsi="Times New Roman" w:cs="Times New Roman"/>
          <w:sz w:val="28"/>
          <w:szCs w:val="28"/>
        </w:rPr>
        <w:t>субъект</w:t>
      </w:r>
      <w:r w:rsidR="00987757">
        <w:rPr>
          <w:rFonts w:ascii="Times New Roman" w:hAnsi="Times New Roman" w:cs="Times New Roman"/>
          <w:sz w:val="28"/>
          <w:szCs w:val="28"/>
        </w:rPr>
        <w:t>а</w:t>
      </w:r>
      <w:r w:rsidR="00987757" w:rsidRPr="00CD33E7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="00987757" w:rsidRPr="00367954">
        <w:rPr>
          <w:rFonts w:ascii="Times New Roman" w:hAnsi="Times New Roman" w:cs="Times New Roman"/>
          <w:sz w:val="28"/>
          <w:szCs w:val="28"/>
        </w:rPr>
        <w:t xml:space="preserve"> в письменной форме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бюджетного учета.</w:t>
      </w:r>
    </w:p>
    <w:p w14:paraId="523F447C" w14:textId="77777777" w:rsidR="00987757" w:rsidRPr="00895A58" w:rsidRDefault="006C71D0" w:rsidP="00987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57">
        <w:rPr>
          <w:rFonts w:ascii="Times New Roman" w:hAnsi="Times New Roman" w:cs="Times New Roman"/>
          <w:sz w:val="28"/>
          <w:szCs w:val="28"/>
        </w:rPr>
        <w:t xml:space="preserve">4.2.5. </w:t>
      </w:r>
      <w:r w:rsidR="00987757" w:rsidRPr="00895A58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в представленной субъектом централизованного учета информации и первичных учетных </w:t>
      </w:r>
      <w:r w:rsidR="00987757" w:rsidRPr="00367954">
        <w:rPr>
          <w:rFonts w:ascii="Times New Roman" w:hAnsi="Times New Roman" w:cs="Times New Roman"/>
          <w:sz w:val="28"/>
          <w:szCs w:val="28"/>
        </w:rPr>
        <w:t>документах не позднее дня их обнаружения предупреждать об этом субъект</w:t>
      </w:r>
      <w:r w:rsidR="00987757" w:rsidRPr="00895A58">
        <w:rPr>
          <w:rFonts w:ascii="Times New Roman" w:hAnsi="Times New Roman" w:cs="Times New Roman"/>
          <w:sz w:val="28"/>
          <w:szCs w:val="28"/>
        </w:rPr>
        <w:t xml:space="preserve"> централизованного учета, указав на конкретные ошибки и недочеты.</w:t>
      </w:r>
    </w:p>
    <w:p w14:paraId="60331E8A" w14:textId="77777777" w:rsidR="00987757" w:rsidRDefault="00987757" w:rsidP="0098775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14:paraId="19258A73" w14:textId="77777777" w:rsidR="00987757" w:rsidRDefault="00CD33E7" w:rsidP="00987757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D33E7">
        <w:rPr>
          <w:szCs w:val="28"/>
        </w:rPr>
        <w:t xml:space="preserve">4.2.6. </w:t>
      </w:r>
      <w:r w:rsidR="00987757" w:rsidRPr="00895A58">
        <w:rPr>
          <w:szCs w:val="28"/>
        </w:rPr>
        <w:t>Своевременно подготавливать в соответствующие государственные органы бюджетную отчетность,</w:t>
      </w:r>
      <w:r w:rsidR="00987757" w:rsidRPr="00270679">
        <w:rPr>
          <w:szCs w:val="28"/>
          <w:lang w:eastAsia="ru-RU"/>
        </w:rPr>
        <w:t xml:space="preserve"> </w:t>
      </w:r>
      <w:r w:rsidR="00987757">
        <w:rPr>
          <w:szCs w:val="28"/>
          <w:lang w:eastAsia="ru-RU"/>
        </w:rPr>
        <w:t>налоговую, статистическую отчетность,</w:t>
      </w:r>
      <w:r w:rsidR="00987757" w:rsidRPr="00895A58">
        <w:rPr>
          <w:szCs w:val="28"/>
        </w:rPr>
        <w:t xml:space="preserve"> консолидированную отчетность бюджетных и автономных учреждений, иную обязательную отчетность, основанную исключительно на данных бюджетного (бухгалтерского) учета, информацию для составления иной обязательной отчетности, содержащей данные, отраженные в бюджетном (бухгалтерском) учете.</w:t>
      </w:r>
    </w:p>
    <w:p w14:paraId="528C539F" w14:textId="77777777" w:rsidR="00987757" w:rsidRPr="00CD33E7" w:rsidRDefault="006D2995" w:rsidP="00987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E7">
        <w:rPr>
          <w:rFonts w:ascii="Times New Roman" w:hAnsi="Times New Roman" w:cs="Times New Roman"/>
          <w:sz w:val="28"/>
          <w:szCs w:val="28"/>
        </w:rPr>
        <w:t>4.2.</w:t>
      </w:r>
      <w:r w:rsidR="00CD33E7" w:rsidRPr="00CD33E7">
        <w:rPr>
          <w:rFonts w:ascii="Times New Roman" w:hAnsi="Times New Roman" w:cs="Times New Roman"/>
          <w:sz w:val="28"/>
          <w:szCs w:val="28"/>
        </w:rPr>
        <w:t>7</w:t>
      </w:r>
      <w:r w:rsidR="006C71D0" w:rsidRPr="00CD33E7">
        <w:rPr>
          <w:rFonts w:ascii="Times New Roman" w:hAnsi="Times New Roman" w:cs="Times New Roman"/>
          <w:sz w:val="28"/>
          <w:szCs w:val="28"/>
        </w:rPr>
        <w:t xml:space="preserve">. </w:t>
      </w:r>
      <w:r w:rsidR="00987757" w:rsidRPr="00CD33E7">
        <w:rPr>
          <w:rFonts w:ascii="Times New Roman" w:hAnsi="Times New Roman" w:cs="Times New Roman"/>
          <w:sz w:val="28"/>
          <w:szCs w:val="28"/>
        </w:rPr>
        <w:t>Подписывать на основании выданных субъектом централизованного учета доверенностей налоговую отчетность, отчетность в Фонд Пенсионного и социального страхования Российской Федерации, статистическую отчетность и бюджетную (бухгалтерскую)</w:t>
      </w:r>
      <w:r w:rsidR="00987757" w:rsidRPr="009A1D53">
        <w:rPr>
          <w:rFonts w:ascii="Times New Roman" w:hAnsi="Times New Roman" w:cs="Times New Roman"/>
          <w:sz w:val="28"/>
          <w:szCs w:val="28"/>
        </w:rPr>
        <w:t xml:space="preserve"> </w:t>
      </w:r>
      <w:r w:rsidR="00987757" w:rsidRPr="00CD33E7">
        <w:rPr>
          <w:rFonts w:ascii="Times New Roman" w:hAnsi="Times New Roman" w:cs="Times New Roman"/>
          <w:sz w:val="28"/>
          <w:szCs w:val="28"/>
        </w:rPr>
        <w:t>отчетность.</w:t>
      </w:r>
    </w:p>
    <w:p w14:paraId="3E655775" w14:textId="77777777" w:rsidR="00987757" w:rsidRDefault="009A1D53" w:rsidP="00987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</w:t>
      </w:r>
      <w:r w:rsidR="00987757" w:rsidRPr="00CD33E7">
        <w:rPr>
          <w:rFonts w:ascii="Times New Roman" w:hAnsi="Times New Roman" w:cs="Times New Roman"/>
          <w:sz w:val="28"/>
          <w:szCs w:val="28"/>
        </w:rPr>
        <w:t>Консультировать субъекты централизованного учета</w:t>
      </w:r>
      <w:r w:rsidR="00987757" w:rsidRPr="00895A58">
        <w:rPr>
          <w:rFonts w:ascii="Times New Roman" w:hAnsi="Times New Roman" w:cs="Times New Roman"/>
          <w:sz w:val="28"/>
          <w:szCs w:val="28"/>
        </w:rPr>
        <w:t xml:space="preserve"> по вопросам, возникающим в процессе ведения бюджетного учета, предоставлять необходимые пояснения по содержанию отчетности.</w:t>
      </w:r>
    </w:p>
    <w:p w14:paraId="7C05139E" w14:textId="4A29BA73" w:rsidR="00A36FA4" w:rsidRDefault="00A36FA4" w:rsidP="00A36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743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36FA4">
        <w:rPr>
          <w:rFonts w:ascii="Times New Roman" w:hAnsi="Times New Roman" w:cs="Times New Roman"/>
          <w:sz w:val="28"/>
          <w:szCs w:val="28"/>
        </w:rPr>
        <w:t>тслеживать и учитывать изменения в бухгалтерском и налоговом законодательстве, своевременно вносить необходимые изменения в процесс ведения бюджетного учета в рамках реализации централизуемых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C13364" w14:textId="77777777" w:rsidR="00D81747" w:rsidRDefault="00D81747" w:rsidP="00D8174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14:paraId="5DD337A1" w14:textId="399C61A5" w:rsidR="00D81747" w:rsidRPr="00FB2D21" w:rsidRDefault="00D81747" w:rsidP="00D81747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FB2D21">
        <w:rPr>
          <w:szCs w:val="28"/>
        </w:rPr>
        <w:t>4.2.</w:t>
      </w:r>
      <w:r w:rsidR="005743F5">
        <w:rPr>
          <w:szCs w:val="28"/>
        </w:rPr>
        <w:t>10</w:t>
      </w:r>
      <w:r w:rsidRPr="00FB2D21">
        <w:rPr>
          <w:szCs w:val="28"/>
        </w:rPr>
        <w:t>. О</w:t>
      </w:r>
      <w:r w:rsidRPr="00FB2D21">
        <w:rPr>
          <w:szCs w:val="28"/>
          <w:lang w:eastAsia="ru-RU"/>
        </w:rPr>
        <w:t>существлять расходы по лицевому счету субъекта централизованного учета как получателя бюджетных средств и по лицевому счету для учета операций со средствами, поступающими во временное распоряжение в пределах утвержденных бюджетных ассигнований, лимитов бюджетных обязательств, предельных объемов финансирования и кассового плана.</w:t>
      </w:r>
    </w:p>
    <w:p w14:paraId="325BCC12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0908E" w14:textId="4F0ADF5B" w:rsidR="006C71D0" w:rsidRPr="00895A58" w:rsidRDefault="006A290E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D1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71D0" w:rsidRPr="00895A58">
        <w:rPr>
          <w:rFonts w:ascii="Times New Roman" w:hAnsi="Times New Roman" w:cs="Times New Roman"/>
          <w:sz w:val="28"/>
          <w:szCs w:val="28"/>
        </w:rPr>
        <w:t>. Права Сторон</w:t>
      </w:r>
    </w:p>
    <w:p w14:paraId="3EA64C09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FD4CE" w14:textId="77777777" w:rsidR="006C71D0" w:rsidRPr="00895A58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5.1. Субъект централизованного учета имеет право:</w:t>
      </w:r>
    </w:p>
    <w:p w14:paraId="3653AD04" w14:textId="6FBC64F5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5.1.1. Требовать своевременного и полного исполнения уполномоченной организацией </w:t>
      </w:r>
      <w:r w:rsidR="00E5044A" w:rsidRPr="00895A58">
        <w:rPr>
          <w:rFonts w:ascii="Times New Roman" w:hAnsi="Times New Roman" w:cs="Times New Roman"/>
          <w:sz w:val="28"/>
          <w:szCs w:val="28"/>
        </w:rPr>
        <w:t>централизуемых полномочий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4321458C" w14:textId="5CF8864E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5.1.2. Запрашивать у уполномоченной организации информацию, связанную с исполнением централизуемых полномочий, необходимую для осуществления предварительного контроля и обеспечения принятия </w:t>
      </w:r>
      <w:r w:rsidR="00E5044A">
        <w:rPr>
          <w:rFonts w:ascii="Times New Roman" w:hAnsi="Times New Roman" w:cs="Times New Roman"/>
          <w:sz w:val="28"/>
          <w:szCs w:val="28"/>
        </w:rPr>
        <w:t xml:space="preserve">своевременных </w:t>
      </w:r>
      <w:r w:rsidRPr="00895A58">
        <w:rPr>
          <w:rFonts w:ascii="Times New Roman" w:hAnsi="Times New Roman" w:cs="Times New Roman"/>
          <w:sz w:val="28"/>
          <w:szCs w:val="28"/>
        </w:rPr>
        <w:t xml:space="preserve">решений, при отсутствии технической возможности ее получения из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6E75F68E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5.2. Уполномоченная организация имеет право:</w:t>
      </w:r>
    </w:p>
    <w:p w14:paraId="3E80989A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5.2.1. Определять самостоятельно формы и методы работы, а также технологию обработки учетной информации.</w:t>
      </w:r>
    </w:p>
    <w:p w14:paraId="13DEF621" w14:textId="18E93CF1" w:rsidR="00233A2B" w:rsidRDefault="006C71D0" w:rsidP="00233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5.2.2. Направлять субъекту централизованного учета рекомендации (предложения) о внесении соответствующих изменений </w:t>
      </w:r>
      <w:r w:rsidR="00B12A0E" w:rsidRPr="00853F09">
        <w:rPr>
          <w:rFonts w:ascii="Times New Roman" w:hAnsi="Times New Roman" w:cs="Times New Roman"/>
          <w:sz w:val="28"/>
          <w:szCs w:val="28"/>
        </w:rPr>
        <w:t>в правовые акты</w:t>
      </w:r>
      <w:r w:rsidRPr="00895A58">
        <w:rPr>
          <w:rFonts w:ascii="Times New Roman" w:hAnsi="Times New Roman" w:cs="Times New Roman"/>
          <w:sz w:val="28"/>
          <w:szCs w:val="28"/>
        </w:rPr>
        <w:t xml:space="preserve"> субъекта централизованного учета, связанные с исполнением централизуемых полномочий.</w:t>
      </w:r>
    </w:p>
    <w:p w14:paraId="368CED97" w14:textId="027A36F8" w:rsidR="006C71D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5.2.</w:t>
      </w:r>
      <w:r w:rsidR="00BE1C13">
        <w:rPr>
          <w:rFonts w:ascii="Times New Roman" w:hAnsi="Times New Roman" w:cs="Times New Roman"/>
          <w:sz w:val="28"/>
          <w:szCs w:val="28"/>
        </w:rPr>
        <w:t>3</w:t>
      </w:r>
      <w:r w:rsidRPr="00895A58">
        <w:rPr>
          <w:rFonts w:ascii="Times New Roman" w:hAnsi="Times New Roman" w:cs="Times New Roman"/>
          <w:sz w:val="28"/>
          <w:szCs w:val="28"/>
        </w:rPr>
        <w:t xml:space="preserve">. Взаимодействовать, при необходимости, с государственными и иными специализированными организациями при рассмотрении спорных вопросов законодательства Российской Федерации и </w:t>
      </w:r>
      <w:r w:rsidR="00106A91">
        <w:rPr>
          <w:rFonts w:ascii="Times New Roman" w:hAnsi="Times New Roman" w:cs="Times New Roman"/>
          <w:sz w:val="28"/>
          <w:szCs w:val="28"/>
        </w:rPr>
        <w:t>Липецкой</w:t>
      </w:r>
      <w:r w:rsidRPr="00895A58">
        <w:rPr>
          <w:rFonts w:ascii="Times New Roman" w:hAnsi="Times New Roman" w:cs="Times New Roman"/>
          <w:sz w:val="28"/>
          <w:szCs w:val="28"/>
        </w:rPr>
        <w:t xml:space="preserve"> области по бюджетному учету (отчетности) и налогообложению с целью обеспечени</w:t>
      </w:r>
      <w:r w:rsidR="005931C6">
        <w:rPr>
          <w:rFonts w:ascii="Times New Roman" w:hAnsi="Times New Roman" w:cs="Times New Roman"/>
          <w:sz w:val="28"/>
          <w:szCs w:val="28"/>
        </w:rPr>
        <w:t xml:space="preserve">я качественного </w:t>
      </w:r>
      <w:r w:rsidR="005931C6" w:rsidRPr="00DE02A2">
        <w:rPr>
          <w:rFonts w:ascii="Times New Roman" w:hAnsi="Times New Roman" w:cs="Times New Roman"/>
          <w:sz w:val="28"/>
          <w:szCs w:val="28"/>
        </w:rPr>
        <w:t>исполнения централизуемых полномочий</w:t>
      </w:r>
      <w:r w:rsidRPr="00DE02A2">
        <w:rPr>
          <w:rFonts w:ascii="Times New Roman" w:hAnsi="Times New Roman" w:cs="Times New Roman"/>
          <w:sz w:val="28"/>
          <w:szCs w:val="28"/>
        </w:rPr>
        <w:t>.</w:t>
      </w:r>
    </w:p>
    <w:p w14:paraId="57838EC0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082DDE" w14:textId="13792DF6" w:rsidR="006C71D0" w:rsidRPr="00895A58" w:rsidRDefault="000D3C57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C71D0" w:rsidRPr="00895A58">
        <w:rPr>
          <w:rFonts w:ascii="Times New Roman" w:hAnsi="Times New Roman" w:cs="Times New Roman"/>
          <w:sz w:val="28"/>
          <w:szCs w:val="28"/>
        </w:rPr>
        <w:t>. Порядок предоставления информации и документов</w:t>
      </w:r>
    </w:p>
    <w:p w14:paraId="6DD4A0D8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2B80C6" w14:textId="07E17FEB" w:rsidR="006C71D0" w:rsidRPr="00895A58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AC3C4C">
        <w:rPr>
          <w:rFonts w:ascii="Times New Roman" w:hAnsi="Times New Roman" w:cs="Times New Roman"/>
          <w:sz w:val="28"/>
          <w:szCs w:val="28"/>
        </w:rPr>
        <w:t xml:space="preserve">6.1. С целью подтверждения остатков по счетам бюджетного учета в </w:t>
      </w:r>
      <w:r w:rsidR="00E5422D" w:rsidRPr="00AC3C4C">
        <w:rPr>
          <w:rFonts w:ascii="Times New Roman" w:hAnsi="Times New Roman" w:cs="Times New Roman"/>
          <w:sz w:val="28"/>
          <w:szCs w:val="28"/>
        </w:rPr>
        <w:t>ЕЦИС</w:t>
      </w:r>
      <w:r w:rsidRPr="00AC3C4C">
        <w:rPr>
          <w:rFonts w:ascii="Times New Roman" w:hAnsi="Times New Roman" w:cs="Times New Roman"/>
          <w:sz w:val="28"/>
          <w:szCs w:val="28"/>
        </w:rPr>
        <w:t xml:space="preserve"> на установленную дату передачи полномочий субъект централизованного учета в сроки, установленные Планом мероприятий по передаче централизуемых полномочий, представляет уполномоченной организации документы, указанные в </w:t>
      </w:r>
      <w:hyperlink w:anchor="P526">
        <w:r w:rsidRPr="00236915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B01AF3" w:rsidRPr="00236915">
          <w:rPr>
            <w:rFonts w:ascii="Times New Roman" w:hAnsi="Times New Roman" w:cs="Times New Roman"/>
            <w:sz w:val="28"/>
            <w:szCs w:val="28"/>
          </w:rPr>
          <w:t>0</w:t>
        </w:r>
        <w:r w:rsidRPr="0023691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369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1">
        <w:r w:rsidRPr="00236915">
          <w:rPr>
            <w:rFonts w:ascii="Times New Roman" w:hAnsi="Times New Roman" w:cs="Times New Roman"/>
            <w:sz w:val="28"/>
            <w:szCs w:val="28"/>
          </w:rPr>
          <w:t>1</w:t>
        </w:r>
        <w:r w:rsidR="00B01AF3" w:rsidRPr="00236915">
          <w:rPr>
            <w:rFonts w:ascii="Times New Roman" w:hAnsi="Times New Roman" w:cs="Times New Roman"/>
            <w:sz w:val="28"/>
            <w:szCs w:val="28"/>
          </w:rPr>
          <w:t>0</w:t>
        </w:r>
        <w:r w:rsidRPr="00236915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236915">
        <w:rPr>
          <w:rFonts w:ascii="Times New Roman" w:hAnsi="Times New Roman" w:cs="Times New Roman"/>
          <w:sz w:val="28"/>
          <w:szCs w:val="28"/>
        </w:rPr>
        <w:t xml:space="preserve"> Типо</w:t>
      </w:r>
      <w:r w:rsidRPr="00AC3C4C">
        <w:rPr>
          <w:rFonts w:ascii="Times New Roman" w:hAnsi="Times New Roman" w:cs="Times New Roman"/>
          <w:sz w:val="28"/>
          <w:szCs w:val="28"/>
        </w:rPr>
        <w:t>вого плана мероприятий по передаче централизуемых полномочий.</w:t>
      </w:r>
    </w:p>
    <w:p w14:paraId="4CF7DA9C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При передаче централизуемых полномочий с даты, отличной от 1 января (начало финансового года), представляются документы, подтверждающие данные по счетам бюджетного учета, отраженные на 1 января (начало текущего финансового года) и на установленную дату передачи централизуемых полномочий.</w:t>
      </w:r>
    </w:p>
    <w:p w14:paraId="5B8A72BB" w14:textId="26697D29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7"/>
      <w:bookmarkEnd w:id="1"/>
      <w:r w:rsidRPr="00895A58">
        <w:rPr>
          <w:rFonts w:ascii="Times New Roman" w:hAnsi="Times New Roman" w:cs="Times New Roman"/>
          <w:sz w:val="28"/>
          <w:szCs w:val="28"/>
        </w:rPr>
        <w:t xml:space="preserve">6.2. Субъект централизованного учета до передачи централизуемых полномочий в сроки, установленные Планом мероприятий по передаче </w:t>
      </w:r>
      <w:r w:rsidRPr="00895A58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централизуемых полномочий, представляет уполномоченной организации иные документы, указанные в Плане мероприятий по передаче централизуемых полномочий, необходимые уполномоченной организации для </w:t>
      </w:r>
      <w:r w:rsidRPr="00AC3C4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82116" w:rsidRPr="00AC3C4C">
        <w:rPr>
          <w:rFonts w:ascii="Times New Roman" w:hAnsi="Times New Roman" w:cs="Times New Roman"/>
          <w:sz w:val="28"/>
          <w:szCs w:val="28"/>
        </w:rPr>
        <w:t>централизуемых полномочий</w:t>
      </w:r>
      <w:r w:rsidRPr="00AC3C4C">
        <w:rPr>
          <w:rFonts w:ascii="Times New Roman" w:hAnsi="Times New Roman" w:cs="Times New Roman"/>
          <w:sz w:val="28"/>
          <w:szCs w:val="28"/>
        </w:rPr>
        <w:t>.</w:t>
      </w:r>
    </w:p>
    <w:p w14:paraId="69604487" w14:textId="54E4590F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48B">
        <w:rPr>
          <w:rFonts w:ascii="Times New Roman" w:hAnsi="Times New Roman" w:cs="Times New Roman"/>
          <w:sz w:val="28"/>
          <w:szCs w:val="28"/>
        </w:rPr>
        <w:t xml:space="preserve">В случае издания субъектом централизованного учета дополнений и изменений к документам, </w:t>
      </w:r>
      <w:r w:rsidR="00582116" w:rsidRPr="0074148B">
        <w:rPr>
          <w:rFonts w:ascii="Times New Roman" w:hAnsi="Times New Roman" w:cs="Times New Roman"/>
          <w:sz w:val="28"/>
          <w:szCs w:val="28"/>
        </w:rPr>
        <w:t xml:space="preserve">предусмотренным пунктами 6.1 – 6.2 настоящего Регламента, </w:t>
      </w:r>
      <w:r w:rsidRPr="0074148B">
        <w:rPr>
          <w:rFonts w:ascii="Times New Roman" w:hAnsi="Times New Roman" w:cs="Times New Roman"/>
          <w:sz w:val="28"/>
          <w:szCs w:val="28"/>
        </w:rPr>
        <w:t>а та</w:t>
      </w:r>
      <w:r w:rsidR="00A72E38" w:rsidRPr="0074148B">
        <w:rPr>
          <w:rFonts w:ascii="Times New Roman" w:hAnsi="Times New Roman" w:cs="Times New Roman"/>
          <w:sz w:val="28"/>
          <w:szCs w:val="28"/>
        </w:rPr>
        <w:t xml:space="preserve">кже новых </w:t>
      </w:r>
      <w:r w:rsidRPr="0074148B">
        <w:rPr>
          <w:rFonts w:ascii="Times New Roman" w:hAnsi="Times New Roman" w:cs="Times New Roman"/>
          <w:sz w:val="28"/>
          <w:szCs w:val="28"/>
        </w:rPr>
        <w:t>правовых актов, копии данных документов</w:t>
      </w:r>
      <w:r w:rsidR="00582116" w:rsidRPr="0074148B">
        <w:rPr>
          <w:rFonts w:ascii="Times New Roman" w:hAnsi="Times New Roman" w:cs="Times New Roman"/>
          <w:sz w:val="28"/>
          <w:szCs w:val="28"/>
        </w:rPr>
        <w:t>, правовых актов</w:t>
      </w:r>
      <w:r w:rsidRPr="0074148B">
        <w:rPr>
          <w:rFonts w:ascii="Times New Roman" w:hAnsi="Times New Roman" w:cs="Times New Roman"/>
          <w:sz w:val="28"/>
          <w:szCs w:val="28"/>
        </w:rPr>
        <w:t xml:space="preserve"> субъект централизованного учета представляет уполномоченной организации в течение трех рабочих дней с момента их издания.</w:t>
      </w:r>
    </w:p>
    <w:p w14:paraId="2D31CBA8" w14:textId="2EFB0853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6.3. Передача документов, указанных в </w:t>
      </w:r>
      <w:hyperlink w:anchor="P255">
        <w:r w:rsidRPr="00D543A2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D543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>
        <w:r w:rsidRPr="00D543A2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895A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148B">
        <w:rPr>
          <w:rFonts w:ascii="Times New Roman" w:hAnsi="Times New Roman" w:cs="Times New Roman"/>
          <w:sz w:val="28"/>
          <w:szCs w:val="28"/>
        </w:rPr>
        <w:t xml:space="preserve">Регламента, осуществляется по </w:t>
      </w:r>
      <w:hyperlink w:anchor="P1525">
        <w:r w:rsidRPr="0074148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74148B">
        <w:rPr>
          <w:rFonts w:ascii="Times New Roman" w:hAnsi="Times New Roman" w:cs="Times New Roman"/>
          <w:sz w:val="28"/>
          <w:szCs w:val="28"/>
        </w:rPr>
        <w:t xml:space="preserve"> приема-передачи документов (приложение </w:t>
      </w:r>
      <w:r w:rsidR="001B5D15">
        <w:rPr>
          <w:rFonts w:ascii="Times New Roman" w:hAnsi="Times New Roman" w:cs="Times New Roman"/>
          <w:sz w:val="28"/>
          <w:szCs w:val="28"/>
        </w:rPr>
        <w:t>3</w:t>
      </w:r>
      <w:r w:rsidRPr="0074148B">
        <w:rPr>
          <w:rFonts w:ascii="Times New Roman" w:hAnsi="Times New Roman" w:cs="Times New Roman"/>
          <w:sz w:val="28"/>
          <w:szCs w:val="28"/>
        </w:rPr>
        <w:t>). При этом должны быть соблюдены действующие требования</w:t>
      </w:r>
      <w:r w:rsidRPr="00895A5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информации, включая защиту персональных данных.</w:t>
      </w:r>
    </w:p>
    <w:p w14:paraId="6A5EB2FC" w14:textId="392B5759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Передача документов осуществляется в виде электронных документов, скан-образов с применением ЭЦП руководителя субъекта централизованного учета и (или) документов на бумажном носителе, подписанных руководителем субъекта централизованного учета. Для передачи документов могут использоваться защищенные каналы средств электронного документооборота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>, отчуждаемые магнитные носители.</w:t>
      </w:r>
    </w:p>
    <w:p w14:paraId="4E056E46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895A58">
        <w:rPr>
          <w:rFonts w:ascii="Times New Roman" w:hAnsi="Times New Roman" w:cs="Times New Roman"/>
          <w:sz w:val="28"/>
          <w:szCs w:val="28"/>
        </w:rPr>
        <w:t>6.4. В случае необходимости уполномоченная организация оформляет и передает субъекту централизованного учета письменный запрос на представление дополнительной информации, касающейся ведения бюджетного и налогового учета, формирования отчетности. В запросе указывается содержание необходимой дополнительной информации, форма и сроки ее представления.</w:t>
      </w:r>
    </w:p>
    <w:p w14:paraId="41644F84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6.5. Документы субъекта централизованного учета, указанные </w:t>
      </w:r>
      <w:r w:rsidRPr="00D361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5">
        <w:r w:rsidRPr="00D36150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D361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>
        <w:r w:rsidRPr="00D36150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D361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>
        <w:r w:rsidRPr="00D36150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D36150">
        <w:rPr>
          <w:rFonts w:ascii="Times New Roman" w:hAnsi="Times New Roman" w:cs="Times New Roman"/>
          <w:sz w:val="28"/>
          <w:szCs w:val="28"/>
        </w:rPr>
        <w:t xml:space="preserve"> настоящего Регламента и переданные уполном</w:t>
      </w:r>
      <w:r w:rsidRPr="00895A58">
        <w:rPr>
          <w:rFonts w:ascii="Times New Roman" w:hAnsi="Times New Roman" w:cs="Times New Roman"/>
          <w:sz w:val="28"/>
          <w:szCs w:val="28"/>
        </w:rPr>
        <w:t>оченной организации, хранятся у уполномоченной организации в соответствии с требованиями законодательства об архивном деле.</w:t>
      </w:r>
    </w:p>
    <w:p w14:paraId="404B5DDC" w14:textId="228BC210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6.6. Субъект централизованного учета представляет первичные учетные и другие документы посредством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электронными подписями работников, ответственных за оформление указанным документом факта хозяйственной жизни, и (или) руководителя субъекта централизованного учета, либо в виде скан-образов, подписанных ЭЦП уполномоченного лица, согласно Графику документооборота.</w:t>
      </w:r>
    </w:p>
    <w:p w14:paraId="265C91C5" w14:textId="22BBEA5C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Субъект централизованного учета представляет первичные учетные документы по унифицированным формам первичной документации, </w:t>
      </w:r>
      <w:r w:rsidRPr="00895A5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Министерством финансов Российской Федерации, Росстатом, Центральным банком Российской Федерации (Банком России), по формам, утвержденным </w:t>
      </w:r>
      <w:r w:rsidR="00081903">
        <w:rPr>
          <w:rFonts w:ascii="Times New Roman" w:hAnsi="Times New Roman" w:cs="Times New Roman"/>
          <w:sz w:val="28"/>
          <w:szCs w:val="28"/>
        </w:rPr>
        <w:t>единой учетной политикой</w:t>
      </w:r>
      <w:r w:rsidRPr="00895A58">
        <w:rPr>
          <w:rFonts w:ascii="Times New Roman" w:hAnsi="Times New Roman" w:cs="Times New Roman"/>
          <w:sz w:val="28"/>
          <w:szCs w:val="28"/>
        </w:rPr>
        <w:t xml:space="preserve"> или первичные учетные документы, представляемые субъектам централизованного учета третьими лицами (далее - первичные учетные документы).</w:t>
      </w:r>
    </w:p>
    <w:p w14:paraId="000CBF38" w14:textId="6755486C" w:rsidR="00F131B6" w:rsidRPr="000A5B70" w:rsidRDefault="006C71D0" w:rsidP="00F13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6.7. После получения первичных учетных документов уполномоченная организация осуществляет контроль за соответствием представленного документа требованиям к первичному документу, установленным действующим законодательством</w:t>
      </w:r>
      <w:r w:rsidR="00F131B6" w:rsidRPr="000A5B70">
        <w:rPr>
          <w:rFonts w:ascii="Times New Roman" w:hAnsi="Times New Roman" w:cs="Times New Roman"/>
          <w:sz w:val="28"/>
          <w:szCs w:val="28"/>
        </w:rPr>
        <w:t xml:space="preserve">, </w:t>
      </w:r>
      <w:r w:rsidR="00F131B6" w:rsidRPr="00D261DA">
        <w:rPr>
          <w:rFonts w:ascii="Times New Roman" w:hAnsi="Times New Roman" w:cs="Times New Roman"/>
          <w:sz w:val="28"/>
          <w:szCs w:val="28"/>
        </w:rPr>
        <w:t>в сроки</w:t>
      </w:r>
      <w:r w:rsidR="00D261DA">
        <w:rPr>
          <w:rFonts w:ascii="Times New Roman" w:hAnsi="Times New Roman" w:cs="Times New Roman"/>
          <w:sz w:val="28"/>
          <w:szCs w:val="28"/>
        </w:rPr>
        <w:t>,</w:t>
      </w:r>
      <w:r w:rsidR="00F131B6" w:rsidRPr="00D261DA">
        <w:rPr>
          <w:rFonts w:ascii="Times New Roman" w:hAnsi="Times New Roman" w:cs="Times New Roman"/>
          <w:sz w:val="28"/>
          <w:szCs w:val="28"/>
        </w:rPr>
        <w:t xml:space="preserve"> </w:t>
      </w:r>
      <w:r w:rsidR="00D261DA" w:rsidRPr="00D261DA">
        <w:rPr>
          <w:rFonts w:ascii="Times New Roman" w:hAnsi="Times New Roman" w:cs="Times New Roman"/>
          <w:sz w:val="28"/>
          <w:szCs w:val="28"/>
        </w:rPr>
        <w:t>установленные</w:t>
      </w:r>
      <w:r w:rsidR="00F131B6" w:rsidRPr="00D261D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D261DA" w:rsidRPr="00D261DA">
        <w:rPr>
          <w:rFonts w:ascii="Times New Roman" w:hAnsi="Times New Roman" w:cs="Times New Roman"/>
          <w:sz w:val="28"/>
          <w:szCs w:val="28"/>
        </w:rPr>
        <w:t>ом</w:t>
      </w:r>
      <w:r w:rsidR="00F131B6" w:rsidRPr="00D261DA">
        <w:rPr>
          <w:rFonts w:ascii="Times New Roman" w:hAnsi="Times New Roman" w:cs="Times New Roman"/>
          <w:sz w:val="28"/>
          <w:szCs w:val="28"/>
        </w:rPr>
        <w:t xml:space="preserve"> документооборота.</w:t>
      </w:r>
    </w:p>
    <w:p w14:paraId="68476419" w14:textId="7A7114BF" w:rsidR="006C71D0" w:rsidRPr="000A5B7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 xml:space="preserve">6.8. Уполномоченная организация </w:t>
      </w:r>
      <w:r w:rsidR="00D261DA" w:rsidRPr="00D261DA">
        <w:rPr>
          <w:rFonts w:ascii="Times New Roman" w:hAnsi="Times New Roman" w:cs="Times New Roman"/>
          <w:sz w:val="28"/>
          <w:szCs w:val="28"/>
        </w:rPr>
        <w:t>в сроки</w:t>
      </w:r>
      <w:r w:rsidR="00D261DA">
        <w:rPr>
          <w:rFonts w:ascii="Times New Roman" w:hAnsi="Times New Roman" w:cs="Times New Roman"/>
          <w:sz w:val="28"/>
          <w:szCs w:val="28"/>
        </w:rPr>
        <w:t>,</w:t>
      </w:r>
      <w:r w:rsidR="00D261DA" w:rsidRPr="00D261DA">
        <w:rPr>
          <w:rFonts w:ascii="Times New Roman" w:hAnsi="Times New Roman" w:cs="Times New Roman"/>
          <w:sz w:val="28"/>
          <w:szCs w:val="28"/>
        </w:rPr>
        <w:t xml:space="preserve"> установленные Графиком</w:t>
      </w:r>
      <w:r w:rsidR="00577F23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D26D3F" w:rsidRPr="000A5B70">
        <w:rPr>
          <w:rFonts w:ascii="Times New Roman" w:hAnsi="Times New Roman" w:cs="Times New Roman"/>
          <w:sz w:val="28"/>
          <w:szCs w:val="28"/>
        </w:rPr>
        <w:t xml:space="preserve"> </w:t>
      </w:r>
      <w:r w:rsidRPr="000A5B70">
        <w:rPr>
          <w:rFonts w:ascii="Times New Roman" w:hAnsi="Times New Roman" w:cs="Times New Roman"/>
          <w:sz w:val="28"/>
          <w:szCs w:val="28"/>
        </w:rPr>
        <w:t>возвращает первичные учетные документы субъекту централизованного учета для переоформления в случае их несоответствия требованиям законодательства Российской Федерации, в том числе:</w:t>
      </w:r>
    </w:p>
    <w:p w14:paraId="15D80114" w14:textId="77777777" w:rsidR="006C71D0" w:rsidRPr="000A5B7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несоответствие использованных форм первичных учетных документов;</w:t>
      </w:r>
    </w:p>
    <w:p w14:paraId="1AAE289F" w14:textId="77777777" w:rsidR="006C71D0" w:rsidRPr="000A5B7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наличие незаполненных реквизитов или несоответствие состава реквизитов документов требованиям законодательства Российской Федерации;</w:t>
      </w:r>
    </w:p>
    <w:p w14:paraId="265912C3" w14:textId="46A513D6" w:rsidR="006C71D0" w:rsidRPr="000A5B7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отсутствие подписей должностных лиц</w:t>
      </w:r>
      <w:r w:rsidR="004E6C72" w:rsidRPr="000A5B70">
        <w:rPr>
          <w:rFonts w:ascii="Times New Roman" w:hAnsi="Times New Roman" w:cs="Times New Roman"/>
          <w:sz w:val="28"/>
          <w:szCs w:val="28"/>
        </w:rPr>
        <w:t xml:space="preserve"> и</w:t>
      </w:r>
      <w:r w:rsidR="00892A1E" w:rsidRPr="000A5B70">
        <w:rPr>
          <w:rFonts w:ascii="Times New Roman" w:hAnsi="Times New Roman" w:cs="Times New Roman"/>
          <w:sz w:val="28"/>
          <w:szCs w:val="28"/>
        </w:rPr>
        <w:t>/или</w:t>
      </w:r>
      <w:r w:rsidR="004E6C72" w:rsidRPr="000A5B70">
        <w:rPr>
          <w:rFonts w:ascii="Times New Roman" w:hAnsi="Times New Roman" w:cs="Times New Roman"/>
          <w:sz w:val="28"/>
          <w:szCs w:val="28"/>
        </w:rPr>
        <w:t xml:space="preserve"> печати </w:t>
      </w:r>
      <w:r w:rsidR="00892A1E" w:rsidRPr="000A5B70">
        <w:rPr>
          <w:rFonts w:ascii="Times New Roman" w:hAnsi="Times New Roman" w:cs="Times New Roman"/>
          <w:sz w:val="28"/>
          <w:szCs w:val="28"/>
        </w:rPr>
        <w:t>субъекта централизованного учета.</w:t>
      </w:r>
    </w:p>
    <w:p w14:paraId="6AE073FE" w14:textId="39FA5BA9" w:rsidR="000A5B70" w:rsidRPr="00895A58" w:rsidRDefault="006C71D0" w:rsidP="000A5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Субъект централизованного учета вносит исправления или заменяет первичные учетные документы, возвращенные уполномоченной организацией на доработку</w:t>
      </w:r>
      <w:r w:rsidR="000A5B70" w:rsidRPr="00577F23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577F23">
        <w:rPr>
          <w:rFonts w:ascii="Times New Roman" w:hAnsi="Times New Roman" w:cs="Times New Roman"/>
          <w:sz w:val="28"/>
          <w:szCs w:val="28"/>
        </w:rPr>
        <w:t>,</w:t>
      </w:r>
      <w:r w:rsidR="000A5B70" w:rsidRPr="00577F23">
        <w:rPr>
          <w:rFonts w:ascii="Times New Roman" w:hAnsi="Times New Roman" w:cs="Times New Roman"/>
          <w:sz w:val="28"/>
          <w:szCs w:val="28"/>
        </w:rPr>
        <w:t xml:space="preserve"> </w:t>
      </w:r>
      <w:r w:rsidR="00577F23" w:rsidRPr="00577F23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A5B70" w:rsidRPr="00577F23">
        <w:rPr>
          <w:rFonts w:ascii="Times New Roman" w:hAnsi="Times New Roman" w:cs="Times New Roman"/>
          <w:sz w:val="28"/>
          <w:szCs w:val="28"/>
        </w:rPr>
        <w:t>График</w:t>
      </w:r>
      <w:r w:rsidR="00577F23" w:rsidRPr="00577F23">
        <w:rPr>
          <w:rFonts w:ascii="Times New Roman" w:hAnsi="Times New Roman" w:cs="Times New Roman"/>
          <w:sz w:val="28"/>
          <w:szCs w:val="28"/>
        </w:rPr>
        <w:t>ом</w:t>
      </w:r>
      <w:r w:rsidR="000A5B70" w:rsidRPr="00577F23">
        <w:rPr>
          <w:rFonts w:ascii="Times New Roman" w:hAnsi="Times New Roman" w:cs="Times New Roman"/>
          <w:sz w:val="28"/>
          <w:szCs w:val="28"/>
        </w:rPr>
        <w:t xml:space="preserve"> документооборота.</w:t>
      </w:r>
    </w:p>
    <w:p w14:paraId="0071FDA2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6.9. В случае отказа субъекта централизованного учета от внесения изменений в документы или их замены данные, содержащиеся в первичном учетном документе, принимаются уполномоченной организацией к учету только по письменному распоряжению руководителя субъекта централизованного учета, который единолично несет ответственность за созданную в результате этого информацию.</w:t>
      </w:r>
    </w:p>
    <w:p w14:paraId="301BE953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6.10. При необходимости изготовления копии электронного первичного учетного документа, электронного регистра бухгалтерского учета на бумажном носителе такие копии изготавливаются за счет:</w:t>
      </w:r>
    </w:p>
    <w:p w14:paraId="39D2D4D8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субъекта централизованного учета - если электронные первичные учетные документы, электронные регистры бухгалтерского учета сформированы субъектом централизованного учета;</w:t>
      </w:r>
    </w:p>
    <w:p w14:paraId="683C3094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уполномоченной организации - если электронные первичные учетные документы, электронные регистры бухгалтерского учета сформированы уполномоченной организацией.</w:t>
      </w:r>
    </w:p>
    <w:p w14:paraId="682098A5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lastRenderedPageBreak/>
        <w:t>Субъект централизованного учета уведомляет уполномоченную организацию письменно о необходимости представления копий электронных первичных учетных документов, электронных регистров бухгалтерского учета не позднее чем за три рабочих дня до предполагаемой даты их представления в адрес субъекта централизованного учета. Запрос должен содержать точный перечень запрашиваемых первичных учетных документов, регистров бухгалтерского учета, срок и форму их представления.</w:t>
      </w:r>
    </w:p>
    <w:p w14:paraId="458CEDF3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В отдельных случаях по согласованию между уполномоченной организацией и субъектом централизованного учета срок представления копий первичных учетных документов, регистров бухгалтерского учета по запросу субъекта централизованного учета может быть изменен.</w:t>
      </w:r>
    </w:p>
    <w:p w14:paraId="4A914E5B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863">
        <w:rPr>
          <w:rFonts w:ascii="Times New Roman" w:hAnsi="Times New Roman" w:cs="Times New Roman"/>
          <w:sz w:val="28"/>
          <w:szCs w:val="28"/>
        </w:rPr>
        <w:t>Копии электронных документов на бумажном носителе заверяются в соответствии с положениями единой учетной политики при централизации учета.</w:t>
      </w:r>
    </w:p>
    <w:p w14:paraId="4377D30C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852F7" w14:textId="06CD9AD5" w:rsidR="006C71D0" w:rsidRPr="00895A58" w:rsidRDefault="000A5B70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 Порядок ведения бюджетного учета, формирования и хранения</w:t>
      </w:r>
    </w:p>
    <w:p w14:paraId="79C3C53D" w14:textId="77777777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регистров бухгалтерского учета, хранения первичных</w:t>
      </w:r>
    </w:p>
    <w:p w14:paraId="6672AA7F" w14:textId="77777777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учетных документов</w:t>
      </w:r>
    </w:p>
    <w:p w14:paraId="5803B55C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51617E" w14:textId="77777777" w:rsidR="006C71D0" w:rsidRPr="00895A58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7.1. Уполномоченная организация обеспечивает выполнение централизуемых полномочий в соответствии с едиными методами и способами ведения бюджетного учета, устанавливаемыми с соблюдением требований законодательства Российской Федерации (федеральных стандартов бухгалтерского учета государственных финансов) в рамках единой учетной политики при централизации учета.</w:t>
      </w:r>
    </w:p>
    <w:p w14:paraId="4A15D4CC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7.2. Уполномоченная организация обеспечивает своевременное, полное и достоверное отражение на счетах бюджетного учета и в регистрах бухгалтерского учета фактов хозяйственной жизни на основании полученных и надлежащим образом оформленных первичных учетных документов.</w:t>
      </w:r>
    </w:p>
    <w:p w14:paraId="3F3FF5C8" w14:textId="3A414C3A" w:rsidR="00D52133" w:rsidRDefault="006C71D0" w:rsidP="00D52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863">
        <w:rPr>
          <w:rFonts w:ascii="Times New Roman" w:hAnsi="Times New Roman" w:cs="Times New Roman"/>
          <w:sz w:val="28"/>
          <w:szCs w:val="28"/>
        </w:rPr>
        <w:t>7.3. Уполномоченная организация формирует регистры бухгалтерского учета в электронном виде.</w:t>
      </w:r>
      <w:r w:rsidR="00BD5090" w:rsidRPr="00BB3863">
        <w:rPr>
          <w:rFonts w:ascii="Times New Roman" w:hAnsi="Times New Roman" w:cs="Times New Roman"/>
          <w:sz w:val="28"/>
          <w:szCs w:val="28"/>
        </w:rPr>
        <w:t xml:space="preserve"> </w:t>
      </w:r>
      <w:r w:rsidRPr="00BB3863">
        <w:rPr>
          <w:rFonts w:ascii="Times New Roman" w:hAnsi="Times New Roman" w:cs="Times New Roman"/>
          <w:sz w:val="28"/>
          <w:szCs w:val="28"/>
        </w:rPr>
        <w:t>Уполномоченная организация направляет субъекту централизованного учета в электронном виде (предоставляет доступ</w:t>
      </w:r>
      <w:r w:rsidR="003C4B3B" w:rsidRPr="00BB3863">
        <w:rPr>
          <w:rFonts w:ascii="Times New Roman" w:hAnsi="Times New Roman" w:cs="Times New Roman"/>
          <w:sz w:val="28"/>
          <w:szCs w:val="28"/>
        </w:rPr>
        <w:t xml:space="preserve"> в ЕЦИС</w:t>
      </w:r>
      <w:r w:rsidRPr="00BB3863">
        <w:rPr>
          <w:rFonts w:ascii="Times New Roman" w:hAnsi="Times New Roman" w:cs="Times New Roman"/>
          <w:sz w:val="28"/>
          <w:szCs w:val="28"/>
        </w:rPr>
        <w:t>) регистры бухгалтерского учета в соответствии с периодичностью, формами, сроками и порядком, устанавливаемыми в рамках единой учетной политики при централизации учета.</w:t>
      </w:r>
      <w:r w:rsidR="00FB1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EFDBF" w14:textId="6C16BC3A" w:rsidR="006C71D0" w:rsidRPr="00895A58" w:rsidRDefault="006C71D0" w:rsidP="00D52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7.4. Субъект централизованного учета осуществляет хранение на бумажных носителях первичных учетных документов, которые переданы уполномоченной организации посредством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 xml:space="preserve"> в форме скан-образов документов.</w:t>
      </w:r>
    </w:p>
    <w:p w14:paraId="2D194F7F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lastRenderedPageBreak/>
        <w:t>7.5. Субъект централизованного учета самостоятельно осуществляет функцию ведения архива (контроль за сдачей документов; обеспечение сохранности документов; своевременное уничтожение документов, представление копий документов).</w:t>
      </w:r>
    </w:p>
    <w:p w14:paraId="3F0B7D13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7.6. Уполномоченная организация обеспечивает сохранность переданных субъектом централизованного учета оригиналов документов на бумажном носителе до момента их возврата субъекту централизованного учета в согласованные сторонами сроки.</w:t>
      </w:r>
    </w:p>
    <w:p w14:paraId="4FBE8F2B" w14:textId="77777777" w:rsidR="00033A0F" w:rsidRDefault="006C71D0" w:rsidP="0003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7.7. Уполномоченная организация не осуществляет архивное хранение полученных от субъекта централизованного учета, а также подготовленных уполномоченной организацией для субъекта централизованного учета оригиналов бумажных экземпляров документов.</w:t>
      </w:r>
    </w:p>
    <w:p w14:paraId="464B029B" w14:textId="03543E5D" w:rsidR="00357F4E" w:rsidRPr="00BB3863" w:rsidRDefault="00033A0F" w:rsidP="00357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технических сбоев в ЕЦИС, каналах связи и средствах телекоммуникаций, препятствующих передаче документов в ЕЦИС, </w:t>
      </w:r>
      <w:r w:rsidR="00BA70C3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A70C3" w:rsidRPr="00895A58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="00BA70C3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и передает документы на бумажных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сителях в сроки, установленные Г</w:t>
      </w:r>
      <w:r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рафиком </w:t>
      </w:r>
      <w:r w:rsidRPr="00BB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документооборота. Документы передаются </w:t>
      </w:r>
      <w:r w:rsidR="00D0736C" w:rsidRPr="00BB386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525">
        <w:r w:rsidR="00D0736C" w:rsidRPr="00BB386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D0736C" w:rsidRPr="00BB3863">
        <w:rPr>
          <w:rFonts w:ascii="Times New Roman" w:hAnsi="Times New Roman" w:cs="Times New Roman"/>
          <w:sz w:val="28"/>
          <w:szCs w:val="28"/>
        </w:rPr>
        <w:t xml:space="preserve"> приема-передачи документов (приложение  </w:t>
      </w:r>
      <w:r w:rsidR="00AB493A">
        <w:rPr>
          <w:rFonts w:ascii="Times New Roman" w:hAnsi="Times New Roman" w:cs="Times New Roman"/>
          <w:sz w:val="28"/>
          <w:szCs w:val="28"/>
        </w:rPr>
        <w:t>3</w:t>
      </w:r>
      <w:r w:rsidR="00D0736C" w:rsidRPr="00BB3863">
        <w:rPr>
          <w:rFonts w:ascii="Times New Roman" w:hAnsi="Times New Roman" w:cs="Times New Roman"/>
          <w:sz w:val="28"/>
          <w:szCs w:val="28"/>
        </w:rPr>
        <w:t>)</w:t>
      </w:r>
      <w:r w:rsidRPr="00BB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D76F565" w14:textId="77777777" w:rsidR="000026B4" w:rsidRDefault="00A640B5" w:rsidP="00002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</w:t>
      </w:r>
      <w:r w:rsidR="00357F4E" w:rsidRPr="00BB38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7F4E" w:rsidRPr="00BB3863">
        <w:rPr>
          <w:rFonts w:ascii="Times New Roman" w:hAnsi="Times New Roman" w:cs="Times New Roman"/>
          <w:sz w:val="28"/>
          <w:szCs w:val="28"/>
        </w:rPr>
        <w:t xml:space="preserve">полномоченная организация </w:t>
      </w:r>
      <w:r w:rsidR="00357F4E" w:rsidRPr="00BB3863">
        <w:rPr>
          <w:rFonts w:ascii="Times New Roman" w:hAnsi="Times New Roman" w:cs="Times New Roman"/>
          <w:color w:val="000000" w:themeColor="text1"/>
          <w:sz w:val="28"/>
          <w:szCs w:val="28"/>
        </w:rPr>
        <w:t>ведет карточки налогового учета, карточки индивидуального учета сумм начисленных выплат и иных вознаграждений, а также сумм начисленных страховых взносов.</w:t>
      </w:r>
      <w:r w:rsid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914A3A" w14:textId="78AFE336" w:rsidR="00A640B5" w:rsidRPr="000026B4" w:rsidRDefault="00357F4E" w:rsidP="00002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7.10. </w:t>
      </w:r>
      <w:r w:rsidR="004B0570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640B5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полномоченная организация </w:t>
      </w:r>
      <w:r w:rsidR="006A3B39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периодичностью один раз в три года </w:t>
      </w:r>
      <w:r w:rsidR="00F164C5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передачи централизуемых полномочий, </w:t>
      </w:r>
      <w:r w:rsidR="002D515F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1 апреля текущего года </w:t>
      </w:r>
      <w:r w:rsidR="00A640B5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передачу субъекту централизованного учета документ</w:t>
      </w:r>
      <w:r w:rsidR="002D515F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640B5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сроками хранения 50 лет и документов постоянного </w:t>
      </w:r>
      <w:r w:rsidR="0065694F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</w:t>
      </w:r>
      <w:r w:rsidR="00A640B5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по акту приема-передачи (приложение </w:t>
      </w:r>
      <w:r w:rsidR="00AB49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1B96" w:rsidRPr="000026B4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 перечнем:</w:t>
      </w:r>
    </w:p>
    <w:p w14:paraId="1493EA80" w14:textId="4B69F6BF" w:rsidR="00E91B96" w:rsidRPr="00152776" w:rsidRDefault="00AB493A" w:rsidP="00DC7674">
      <w:pPr>
        <w:pStyle w:val="ConsPlusNormal"/>
        <w:spacing w:before="220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91B96" w:rsidRPr="00DC7674">
        <w:rPr>
          <w:rFonts w:ascii="Times New Roman" w:hAnsi="Times New Roman" w:cs="Times New Roman"/>
          <w:color w:val="000000" w:themeColor="text1"/>
          <w:sz w:val="28"/>
          <w:szCs w:val="28"/>
        </w:rPr>
        <w:t>карточки-справки по заработной плате;</w:t>
      </w:r>
    </w:p>
    <w:p w14:paraId="4308A31C" w14:textId="5F0F0417" w:rsidR="00E91B96" w:rsidRPr="00EE6F1A" w:rsidRDefault="00DC7674" w:rsidP="00E91B96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</w:t>
      </w:r>
      <w:r w:rsidR="00AB493A">
        <w:rPr>
          <w:color w:val="000000" w:themeColor="text1"/>
          <w:szCs w:val="28"/>
          <w:lang w:eastAsia="ru-RU"/>
        </w:rPr>
        <w:t xml:space="preserve">) </w:t>
      </w:r>
      <w:r w:rsidR="00E91B96" w:rsidRPr="00152776">
        <w:rPr>
          <w:color w:val="000000" w:themeColor="text1"/>
          <w:szCs w:val="28"/>
          <w:lang w:eastAsia="ru-RU"/>
        </w:rPr>
        <w:t>расчеты по страховым взносам.</w:t>
      </w:r>
    </w:p>
    <w:p w14:paraId="08C7F12C" w14:textId="20C1464E" w:rsidR="00E91B96" w:rsidRPr="00EE6F1A" w:rsidRDefault="00E91B96" w:rsidP="00E91B96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  <w:lang w:eastAsia="ru-RU"/>
        </w:rPr>
      </w:pPr>
    </w:p>
    <w:p w14:paraId="01B1240C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C083CE" w14:textId="117C8AC9" w:rsidR="006C71D0" w:rsidRPr="00BB3863" w:rsidRDefault="007801B8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38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B386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C71D0" w:rsidRPr="00BB3863">
        <w:rPr>
          <w:rFonts w:ascii="Times New Roman" w:hAnsi="Times New Roman" w:cs="Times New Roman"/>
          <w:sz w:val="28"/>
          <w:szCs w:val="28"/>
        </w:rPr>
        <w:t>. Порядок взаимодействия при осуществлении</w:t>
      </w:r>
    </w:p>
    <w:p w14:paraId="0B8D2618" w14:textId="77777777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863">
        <w:rPr>
          <w:rFonts w:ascii="Times New Roman" w:hAnsi="Times New Roman" w:cs="Times New Roman"/>
          <w:sz w:val="28"/>
          <w:szCs w:val="28"/>
        </w:rPr>
        <w:t>внутреннего контроля</w:t>
      </w:r>
    </w:p>
    <w:p w14:paraId="40FB304A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C53C9" w14:textId="4FF9EB57" w:rsidR="00326496" w:rsidRDefault="0040468D" w:rsidP="0040468D">
      <w:pPr>
        <w:tabs>
          <w:tab w:val="left" w:pos="567"/>
          <w:tab w:val="left" w:pos="1134"/>
          <w:tab w:val="left" w:pos="1276"/>
        </w:tabs>
        <w:spacing w:line="240" w:lineRule="auto"/>
        <w:ind w:firstLine="0"/>
        <w:rPr>
          <w:color w:val="222222"/>
        </w:rPr>
      </w:pPr>
      <w:r>
        <w:rPr>
          <w:szCs w:val="28"/>
        </w:rPr>
        <w:tab/>
      </w:r>
      <w:r w:rsidR="006C71D0" w:rsidRPr="00895A58">
        <w:rPr>
          <w:szCs w:val="28"/>
        </w:rPr>
        <w:t>8.1. Субъект централизованного учета осуществляет контроль поставки товаров, выполнения работ и оказания услуг, обеспечивает сохранность нефинансовых активов, денежных документов, ценных бумаг, заключает договоры о полной материальной ответственности с работниками с</w:t>
      </w:r>
      <w:r w:rsidR="00326496">
        <w:rPr>
          <w:szCs w:val="28"/>
        </w:rPr>
        <w:t>убъекта централизованного учета,</w:t>
      </w:r>
      <w:r w:rsidR="006C71D0" w:rsidRPr="00895A58">
        <w:rPr>
          <w:szCs w:val="28"/>
        </w:rPr>
        <w:t xml:space="preserve"> </w:t>
      </w:r>
      <w:r w:rsidR="00326496" w:rsidRPr="0040468D">
        <w:rPr>
          <w:szCs w:val="28"/>
        </w:rPr>
        <w:t xml:space="preserve">проводит </w:t>
      </w:r>
      <w:r w:rsidR="00326496" w:rsidRPr="0040468D">
        <w:rPr>
          <w:color w:val="222222"/>
        </w:rPr>
        <w:t>проверку подлинности фискальных чеков с помощью официального сервиса Федеральной налоговой службы.</w:t>
      </w:r>
    </w:p>
    <w:p w14:paraId="28C229EB" w14:textId="333725CC" w:rsidR="00A55E09" w:rsidRDefault="006C71D0" w:rsidP="00A5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8.2. Субъект централизованного учета осуществляет контроль </w:t>
      </w:r>
      <w:r w:rsidRPr="00895A58">
        <w:rPr>
          <w:rFonts w:ascii="Times New Roman" w:hAnsi="Times New Roman" w:cs="Times New Roman"/>
          <w:sz w:val="28"/>
          <w:szCs w:val="28"/>
        </w:rPr>
        <w:lastRenderedPageBreak/>
        <w:t xml:space="preserve">совершаемых фактов хозяйственной жизни, отраженных в первичных учетных документах в соответствии с </w:t>
      </w:r>
      <w:r w:rsidR="003056A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B3320">
        <w:rPr>
          <w:rFonts w:ascii="Times New Roman" w:hAnsi="Times New Roman" w:cs="Times New Roman"/>
          <w:sz w:val="28"/>
          <w:szCs w:val="28"/>
        </w:rPr>
        <w:t>о внутреннем финансовом контроле</w:t>
      </w:r>
      <w:r w:rsidR="003056A5">
        <w:rPr>
          <w:rFonts w:ascii="Times New Roman" w:hAnsi="Times New Roman" w:cs="Times New Roman"/>
          <w:sz w:val="28"/>
          <w:szCs w:val="28"/>
        </w:rPr>
        <w:t xml:space="preserve">, </w:t>
      </w:r>
      <w:r w:rsidR="00A55E09" w:rsidRPr="00895A58">
        <w:rPr>
          <w:rFonts w:ascii="Times New Roman" w:hAnsi="Times New Roman" w:cs="Times New Roman"/>
          <w:sz w:val="28"/>
          <w:szCs w:val="28"/>
        </w:rPr>
        <w:t>устанавливаемым в рамках единой учетной политики при централизации учета.</w:t>
      </w:r>
      <w:r w:rsidR="00A55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812B7" w14:textId="2D7B7BFD" w:rsidR="00ED6FD5" w:rsidRDefault="006C71D0" w:rsidP="00ED6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8.3. Субъект централизованного учета организует проведение инвентаризации </w:t>
      </w:r>
      <w:r w:rsidR="00474B37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895A58">
        <w:rPr>
          <w:rFonts w:ascii="Times New Roman" w:hAnsi="Times New Roman" w:cs="Times New Roman"/>
          <w:sz w:val="28"/>
          <w:szCs w:val="28"/>
        </w:rPr>
        <w:t xml:space="preserve">активов, имущества, учитываемого на </w:t>
      </w:r>
      <w:proofErr w:type="spellStart"/>
      <w:r w:rsidRPr="00895A5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95A58">
        <w:rPr>
          <w:rFonts w:ascii="Times New Roman" w:hAnsi="Times New Roman" w:cs="Times New Roman"/>
          <w:sz w:val="28"/>
          <w:szCs w:val="28"/>
        </w:rPr>
        <w:t xml:space="preserve"> счетах, обязательств, иных объектов бухгалтерского учета в соответствии с действующим законодательством Российской Федерации в порядке, </w:t>
      </w:r>
      <w:r w:rsidRPr="00BB3863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CD553A" w:rsidRPr="00BB3863">
        <w:rPr>
          <w:rFonts w:ascii="Times New Roman" w:hAnsi="Times New Roman" w:cs="Times New Roman"/>
          <w:sz w:val="28"/>
          <w:szCs w:val="28"/>
        </w:rPr>
        <w:t>правовым</w:t>
      </w:r>
      <w:r w:rsidRPr="00BB3863">
        <w:rPr>
          <w:rFonts w:ascii="Times New Roman" w:hAnsi="Times New Roman" w:cs="Times New Roman"/>
          <w:sz w:val="28"/>
          <w:szCs w:val="28"/>
        </w:rPr>
        <w:t xml:space="preserve"> актом субъекта централизованного учета, оформляет документы по результатам</w:t>
      </w:r>
      <w:r w:rsidRPr="00895A58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14:paraId="0BE6D007" w14:textId="7B972F06" w:rsidR="00ED6FD5" w:rsidRPr="00142675" w:rsidRDefault="00EB3320" w:rsidP="00E46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D6FD5" w:rsidRPr="00142675">
        <w:rPr>
          <w:rFonts w:ascii="Times New Roman" w:hAnsi="Times New Roman" w:cs="Times New Roman"/>
          <w:sz w:val="28"/>
          <w:szCs w:val="28"/>
        </w:rPr>
        <w:t xml:space="preserve">Субъект централизованного учета оформляет первичные учетные документы, связанные с выявленной недостачей </w:t>
      </w:r>
      <w:r w:rsidR="00E46D85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="00ED6FD5" w:rsidRPr="00142675">
        <w:rPr>
          <w:rFonts w:ascii="Times New Roman" w:hAnsi="Times New Roman" w:cs="Times New Roman"/>
          <w:sz w:val="28"/>
          <w:szCs w:val="28"/>
        </w:rPr>
        <w:t xml:space="preserve">и представляет их </w:t>
      </w:r>
      <w:r w:rsidR="00A3385A">
        <w:rPr>
          <w:rFonts w:ascii="Times New Roman" w:hAnsi="Times New Roman" w:cs="Times New Roman"/>
          <w:sz w:val="28"/>
          <w:szCs w:val="28"/>
        </w:rPr>
        <w:t xml:space="preserve">в </w:t>
      </w:r>
      <w:r w:rsidR="00142675">
        <w:rPr>
          <w:rFonts w:ascii="Times New Roman" w:hAnsi="Times New Roman" w:cs="Times New Roman"/>
          <w:sz w:val="28"/>
          <w:szCs w:val="28"/>
        </w:rPr>
        <w:t>у</w:t>
      </w:r>
      <w:r w:rsidR="00142675" w:rsidRPr="00895A58">
        <w:rPr>
          <w:rFonts w:ascii="Times New Roman" w:hAnsi="Times New Roman" w:cs="Times New Roman"/>
          <w:sz w:val="28"/>
          <w:szCs w:val="28"/>
        </w:rPr>
        <w:t>полномоченн</w:t>
      </w:r>
      <w:r w:rsidR="00142675">
        <w:rPr>
          <w:rFonts w:ascii="Times New Roman" w:hAnsi="Times New Roman" w:cs="Times New Roman"/>
          <w:sz w:val="28"/>
          <w:szCs w:val="28"/>
        </w:rPr>
        <w:t>ую</w:t>
      </w:r>
      <w:r w:rsidR="00142675" w:rsidRPr="00895A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42675">
        <w:rPr>
          <w:rFonts w:ascii="Times New Roman" w:hAnsi="Times New Roman" w:cs="Times New Roman"/>
          <w:sz w:val="28"/>
          <w:szCs w:val="28"/>
        </w:rPr>
        <w:t>ю</w:t>
      </w:r>
      <w:r w:rsidR="00ED6FD5" w:rsidRPr="00142675">
        <w:rPr>
          <w:rFonts w:ascii="Times New Roman" w:hAnsi="Times New Roman" w:cs="Times New Roman"/>
          <w:sz w:val="28"/>
          <w:szCs w:val="28"/>
        </w:rPr>
        <w:t>.</w:t>
      </w:r>
    </w:p>
    <w:p w14:paraId="30C7412F" w14:textId="1224AF10" w:rsidR="00ED6FD5" w:rsidRDefault="00EB3320" w:rsidP="00ED6FD5">
      <w:pPr>
        <w:suppressAutoHyphens w:val="0"/>
        <w:autoSpaceDE w:val="0"/>
        <w:autoSpaceDN w:val="0"/>
        <w:adjustRightInd w:val="0"/>
        <w:spacing w:before="28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8.5. </w:t>
      </w:r>
      <w:r w:rsidR="00ED6FD5">
        <w:rPr>
          <w:szCs w:val="28"/>
          <w:lang w:eastAsia="ru-RU"/>
        </w:rPr>
        <w:t xml:space="preserve">Субъект централизованного учета проводит переоценку объектов нефинансовых активов </w:t>
      </w:r>
      <w:r w:rsidR="00E46D85">
        <w:rPr>
          <w:szCs w:val="28"/>
          <w:lang w:eastAsia="ru-RU"/>
        </w:rPr>
        <w:t>в случаях,</w:t>
      </w:r>
      <w:r w:rsidR="00ED6FD5">
        <w:rPr>
          <w:szCs w:val="28"/>
          <w:lang w:eastAsia="ru-RU"/>
        </w:rPr>
        <w:t xml:space="preserve"> предусмотренных законодательством</w:t>
      </w:r>
      <w:r w:rsidR="00A25058">
        <w:rPr>
          <w:szCs w:val="28"/>
          <w:lang w:eastAsia="ru-RU"/>
        </w:rPr>
        <w:t xml:space="preserve"> российской Федерации</w:t>
      </w:r>
      <w:r w:rsidR="00ED6FD5">
        <w:rPr>
          <w:szCs w:val="28"/>
          <w:lang w:eastAsia="ru-RU"/>
        </w:rPr>
        <w:t>.</w:t>
      </w:r>
    </w:p>
    <w:p w14:paraId="146E8F90" w14:textId="3D3CFCA1" w:rsidR="006C71D0" w:rsidRDefault="00EB332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E46D85">
        <w:rPr>
          <w:rFonts w:ascii="Times New Roman" w:hAnsi="Times New Roman" w:cs="Times New Roman"/>
          <w:sz w:val="28"/>
          <w:szCs w:val="28"/>
        </w:rPr>
        <w:t xml:space="preserve">. 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осуществляет подготовку инвентаризационных описей для проведения инвентаризации </w:t>
      </w:r>
      <w:r w:rsidR="00474B37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активов, имущества, учитываемого на </w:t>
      </w:r>
      <w:proofErr w:type="spellStart"/>
      <w:r w:rsidR="006C71D0" w:rsidRPr="00895A5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6C71D0" w:rsidRPr="00895A58">
        <w:rPr>
          <w:rFonts w:ascii="Times New Roman" w:hAnsi="Times New Roman" w:cs="Times New Roman"/>
          <w:sz w:val="28"/>
          <w:szCs w:val="28"/>
        </w:rPr>
        <w:t xml:space="preserve"> счетах, обязательств, иных объектов бухгалтерского учета, отражает результаты инвентаризации в </w:t>
      </w:r>
      <w:r w:rsidR="00EF7DB4">
        <w:rPr>
          <w:rFonts w:ascii="Times New Roman" w:hAnsi="Times New Roman" w:cs="Times New Roman"/>
          <w:sz w:val="28"/>
          <w:szCs w:val="28"/>
        </w:rPr>
        <w:t xml:space="preserve">регистрах </w:t>
      </w:r>
      <w:r w:rsidR="006C71D0" w:rsidRPr="00895A58">
        <w:rPr>
          <w:rFonts w:ascii="Times New Roman" w:hAnsi="Times New Roman" w:cs="Times New Roman"/>
          <w:sz w:val="28"/>
          <w:szCs w:val="28"/>
        </w:rPr>
        <w:t>бухгалтерско</w:t>
      </w:r>
      <w:r w:rsidR="00EF7DB4">
        <w:rPr>
          <w:rFonts w:ascii="Times New Roman" w:hAnsi="Times New Roman" w:cs="Times New Roman"/>
          <w:sz w:val="28"/>
          <w:szCs w:val="28"/>
        </w:rPr>
        <w:t>го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 учет</w:t>
      </w:r>
      <w:r w:rsidR="00EF7DB4">
        <w:rPr>
          <w:rFonts w:ascii="Times New Roman" w:hAnsi="Times New Roman" w:cs="Times New Roman"/>
          <w:sz w:val="28"/>
          <w:szCs w:val="28"/>
        </w:rPr>
        <w:t>а</w:t>
      </w:r>
      <w:r w:rsidR="006C71D0" w:rsidRPr="00895A58">
        <w:rPr>
          <w:rFonts w:ascii="Times New Roman" w:hAnsi="Times New Roman" w:cs="Times New Roman"/>
          <w:sz w:val="28"/>
          <w:szCs w:val="28"/>
        </w:rPr>
        <w:t>.</w:t>
      </w:r>
    </w:p>
    <w:p w14:paraId="79F85554" w14:textId="77777777" w:rsidR="00473071" w:rsidRDefault="00473071" w:rsidP="00473071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5D5FE08C" w14:textId="150AA540" w:rsidR="00473071" w:rsidRDefault="00473071" w:rsidP="00473071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>
        <w:rPr>
          <w:szCs w:val="28"/>
        </w:rPr>
        <w:t>8.</w:t>
      </w:r>
      <w:r w:rsidR="00EB3320">
        <w:rPr>
          <w:szCs w:val="28"/>
        </w:rPr>
        <w:t>7</w:t>
      </w:r>
      <w:r>
        <w:rPr>
          <w:szCs w:val="28"/>
        </w:rPr>
        <w:t xml:space="preserve">. </w:t>
      </w:r>
      <w:r w:rsidRPr="00895A58">
        <w:rPr>
          <w:szCs w:val="28"/>
        </w:rPr>
        <w:t xml:space="preserve">Уполномоченная организация </w:t>
      </w:r>
      <w:r>
        <w:rPr>
          <w:szCs w:val="28"/>
          <w:lang w:eastAsia="ru-RU"/>
        </w:rPr>
        <w:t>предоставляет субъекту централизованного учета информацию о состоянии дебиторской и кредиторской задолженности, формирует акты сверки расчетов с контрагентами и передает их субъекту централизованного учета.</w:t>
      </w:r>
    </w:p>
    <w:p w14:paraId="42364E06" w14:textId="3CEE85CE" w:rsidR="00473071" w:rsidRDefault="00C60E8E" w:rsidP="00473071">
      <w:pPr>
        <w:suppressAutoHyphens w:val="0"/>
        <w:autoSpaceDE w:val="0"/>
        <w:autoSpaceDN w:val="0"/>
        <w:adjustRightInd w:val="0"/>
        <w:spacing w:before="28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EB3320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 w:rsidR="00473071">
        <w:rPr>
          <w:szCs w:val="28"/>
          <w:lang w:eastAsia="ru-RU"/>
        </w:rPr>
        <w:t xml:space="preserve">Субъект централизованного учета осуществляет инвентаризацию расчетов с контрагентами на основании предоставленных актов сверки и направляет ее результаты в </w:t>
      </w:r>
      <w:r w:rsidR="00A3385A">
        <w:rPr>
          <w:szCs w:val="28"/>
        </w:rPr>
        <w:t>у</w:t>
      </w:r>
      <w:r w:rsidR="00A3385A" w:rsidRPr="00895A58">
        <w:rPr>
          <w:szCs w:val="28"/>
        </w:rPr>
        <w:t>полномоченн</w:t>
      </w:r>
      <w:r w:rsidR="00A3385A">
        <w:rPr>
          <w:szCs w:val="28"/>
        </w:rPr>
        <w:t>ую</w:t>
      </w:r>
      <w:r w:rsidR="00A3385A" w:rsidRPr="00895A58">
        <w:rPr>
          <w:szCs w:val="28"/>
        </w:rPr>
        <w:t xml:space="preserve"> организаци</w:t>
      </w:r>
      <w:r w:rsidR="00A3385A">
        <w:rPr>
          <w:szCs w:val="28"/>
        </w:rPr>
        <w:t>ю</w:t>
      </w:r>
      <w:r w:rsidR="00A3385A">
        <w:rPr>
          <w:szCs w:val="28"/>
          <w:lang w:eastAsia="ru-RU"/>
        </w:rPr>
        <w:t xml:space="preserve"> </w:t>
      </w:r>
      <w:r w:rsidR="00473071">
        <w:rPr>
          <w:szCs w:val="28"/>
          <w:lang w:eastAsia="ru-RU"/>
        </w:rPr>
        <w:t>для отражения в бюджетном учете.</w:t>
      </w:r>
    </w:p>
    <w:p w14:paraId="385C1CFD" w14:textId="1F8E3D84" w:rsidR="00473071" w:rsidRDefault="00C60E8E" w:rsidP="00473071">
      <w:pPr>
        <w:suppressAutoHyphens w:val="0"/>
        <w:autoSpaceDE w:val="0"/>
        <w:autoSpaceDN w:val="0"/>
        <w:adjustRightInd w:val="0"/>
        <w:spacing w:before="28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EB3320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 </w:t>
      </w:r>
      <w:r w:rsidR="00473071">
        <w:rPr>
          <w:szCs w:val="28"/>
          <w:lang w:eastAsia="ru-RU"/>
        </w:rPr>
        <w:t>Субъект централизованного учета осуществляет контроль за состоянием дебиторской и кредиторской задолженности, проводит претензионную работу по возврату дебиторской задолженности, а также принимает меры по урегулированию задолженности.</w:t>
      </w:r>
    </w:p>
    <w:p w14:paraId="674277CC" w14:textId="4EA7B6C4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8.</w:t>
      </w:r>
      <w:r w:rsidR="00EB3320">
        <w:rPr>
          <w:rFonts w:ascii="Times New Roman" w:hAnsi="Times New Roman" w:cs="Times New Roman"/>
          <w:sz w:val="28"/>
          <w:szCs w:val="28"/>
        </w:rPr>
        <w:t>10</w:t>
      </w:r>
      <w:r w:rsidRPr="00895A58">
        <w:rPr>
          <w:rFonts w:ascii="Times New Roman" w:hAnsi="Times New Roman" w:cs="Times New Roman"/>
          <w:sz w:val="28"/>
          <w:szCs w:val="28"/>
        </w:rPr>
        <w:t>. Уполномоченная организация представляет субъекту централизованного учета информацию об исполнении обязательств по исполнительным листам (документам) о взыскании с сотрудника субъекта централизованного учета для дальнейшего представления в уполномоченные органы.</w:t>
      </w:r>
    </w:p>
    <w:p w14:paraId="5B3C7A6E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F42825" w14:textId="7CCA8352" w:rsidR="006C71D0" w:rsidRPr="00895A58" w:rsidRDefault="004F196D" w:rsidP="003B6A3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C71D0" w:rsidRPr="00895A58">
        <w:rPr>
          <w:rFonts w:ascii="Times New Roman" w:hAnsi="Times New Roman" w:cs="Times New Roman"/>
          <w:sz w:val="28"/>
          <w:szCs w:val="28"/>
        </w:rPr>
        <w:t>. Порядок взаимодействия при осуществлении</w:t>
      </w:r>
      <w:r w:rsidR="003B6A3F">
        <w:rPr>
          <w:rFonts w:ascii="Times New Roman" w:hAnsi="Times New Roman" w:cs="Times New Roman"/>
          <w:sz w:val="28"/>
          <w:szCs w:val="28"/>
        </w:rPr>
        <w:t xml:space="preserve"> </w:t>
      </w:r>
      <w:r w:rsidR="003B6A3F" w:rsidRPr="00FD353F">
        <w:rPr>
          <w:rFonts w:ascii="Times New Roman" w:hAnsi="Times New Roman" w:cs="Times New Roman"/>
          <w:sz w:val="28"/>
          <w:szCs w:val="28"/>
        </w:rPr>
        <w:t>проверок контролирующи</w:t>
      </w:r>
      <w:r w:rsidR="00B56AEC" w:rsidRPr="00FD353F">
        <w:rPr>
          <w:rFonts w:ascii="Times New Roman" w:hAnsi="Times New Roman" w:cs="Times New Roman"/>
          <w:sz w:val="28"/>
          <w:szCs w:val="28"/>
        </w:rPr>
        <w:t>ми органами</w:t>
      </w:r>
    </w:p>
    <w:p w14:paraId="41566E70" w14:textId="00D85D9D" w:rsidR="00C65A66" w:rsidRDefault="006C71D0" w:rsidP="00C65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9.1. </w:t>
      </w:r>
      <w:r w:rsidR="00C65A66" w:rsidRPr="00895A58">
        <w:rPr>
          <w:rFonts w:ascii="Times New Roman" w:hAnsi="Times New Roman" w:cs="Times New Roman"/>
          <w:sz w:val="28"/>
          <w:szCs w:val="28"/>
        </w:rPr>
        <w:t>При необходимости уполномоченная организация дает устные и письменные пояснения по вопросам деятельности субъекта централизованного учета, предмет которых связан с исполнением централизуемых полномочий</w:t>
      </w:r>
      <w:r w:rsidR="00FD353F">
        <w:rPr>
          <w:rFonts w:ascii="Times New Roman" w:hAnsi="Times New Roman" w:cs="Times New Roman"/>
          <w:sz w:val="28"/>
          <w:szCs w:val="28"/>
        </w:rPr>
        <w:t>,</w:t>
      </w:r>
      <w:r w:rsidR="00C65A66" w:rsidRPr="00895A58">
        <w:rPr>
          <w:rFonts w:ascii="Times New Roman" w:hAnsi="Times New Roman" w:cs="Times New Roman"/>
          <w:sz w:val="28"/>
          <w:szCs w:val="28"/>
        </w:rPr>
        <w:t xml:space="preserve"> субъектам централизованного учета, контролирующим органам, в том числе по вопросам, включенным в акты проверок.</w:t>
      </w:r>
    </w:p>
    <w:p w14:paraId="3CBB034C" w14:textId="5A3971AB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9.2. В целях предупреждения и своевременного разрешения спорных ситуаций, возникающих в ходе проведения контрольных мероприятий, предмет которых связан с исполнением централизуемых полномочий, субъект централизованного учета:</w:t>
      </w:r>
    </w:p>
    <w:p w14:paraId="6D7A5439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информирует уполномоченную организацию о проведении контрольного мероприятия не позднее даты начала такого мероприятия;</w:t>
      </w:r>
    </w:p>
    <w:p w14:paraId="08FDF1D7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запрашивает у уполномоченной организации необходимые документы, сведения, пояснения по вопросам, возникшим в ходе контрольного мероприятия;</w:t>
      </w:r>
    </w:p>
    <w:p w14:paraId="11338493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информирует уполномоченную организацию о выявленном в ходе контрольного мероприятия нарушении не позднее рабочего дня, следующего за днем, когда им стало известно о его выявлении;</w:t>
      </w:r>
    </w:p>
    <w:p w14:paraId="0071A91D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представляет уполномоченной организации копию акта или иного документа, подготовленного по результатам контрольного мероприятия (выписки из него), не позднее двух рабочих дней, следующих за днем его получения.</w:t>
      </w:r>
    </w:p>
    <w:p w14:paraId="2371695F" w14:textId="648320CC" w:rsidR="006C71D0" w:rsidRPr="00895A58" w:rsidRDefault="00F71DDC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6C71D0" w:rsidRPr="00895A58">
        <w:rPr>
          <w:rFonts w:ascii="Times New Roman" w:hAnsi="Times New Roman" w:cs="Times New Roman"/>
          <w:sz w:val="28"/>
          <w:szCs w:val="28"/>
        </w:rPr>
        <w:t>. В целях своевременного разрешения спорных ситуаций, возникающих при составлении протоколов об административных правонарушениях по административным правонарушениям, связанным с исполнением централизуемых полномочий, субъект централизованного учета:</w:t>
      </w:r>
    </w:p>
    <w:p w14:paraId="50E41EF4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информирует уполномоченную организацию о факте получения извещения о составлении протокола об административном правонарушении в отношении субъекта централизованного учета (его должностных лиц) не позднее двух рабочих дней, следующих за днем его получения;</w:t>
      </w:r>
    </w:p>
    <w:p w14:paraId="5A8459E2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информирует уполномоченную организацию о факте составления протокола об административном правонарушении в отношении субъекта централизованного учета (его должностных лиц) не позднее двух рабочих дней, следующих за днем его составления;</w:t>
      </w:r>
    </w:p>
    <w:p w14:paraId="2279102A" w14:textId="4A48B293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предоставляет представителям уполномоченной организации </w:t>
      </w:r>
      <w:r w:rsidRPr="00895A5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ознакомления с имеющимися в распоряжении субъекта централизованного </w:t>
      </w:r>
      <w:r w:rsidRPr="003B6A3F">
        <w:rPr>
          <w:rFonts w:ascii="Times New Roman" w:hAnsi="Times New Roman" w:cs="Times New Roman"/>
          <w:sz w:val="28"/>
          <w:szCs w:val="28"/>
        </w:rPr>
        <w:t>учета материал</w:t>
      </w:r>
      <w:r w:rsidR="00232359" w:rsidRPr="003B6A3F">
        <w:rPr>
          <w:rFonts w:ascii="Times New Roman" w:hAnsi="Times New Roman" w:cs="Times New Roman"/>
          <w:sz w:val="28"/>
          <w:szCs w:val="28"/>
        </w:rPr>
        <w:t>ами</w:t>
      </w:r>
      <w:r w:rsidRPr="00895A58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 в случае, если признаки состава административного правонарушения, по их мнению, содержатся в действиях (бездействии) работников уполномоченной организации либо в действиях (бездействии) работников субъекта централизованного учета, допущенных вследствие нарушений со стороны работников уполномоченной организации;</w:t>
      </w:r>
    </w:p>
    <w:p w14:paraId="196DE5AA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запрашивает у уполномоченной организации необходимые документы, сведения, пояснения по вопросам, возникшим в ходе составления протокола об административном правонарушении и рассмотрения дела об административном правонарушении.</w:t>
      </w:r>
    </w:p>
    <w:p w14:paraId="191B3D07" w14:textId="5B34E7D2" w:rsidR="006C71D0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AE54E2" w14:textId="77777777" w:rsidR="008228CC" w:rsidRPr="00895A58" w:rsidRDefault="008228CC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10352" w14:textId="1BAFFDD9" w:rsidR="006C71D0" w:rsidRPr="00895A58" w:rsidRDefault="008228CC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71D0" w:rsidRPr="00895A58">
        <w:rPr>
          <w:rFonts w:ascii="Times New Roman" w:hAnsi="Times New Roman" w:cs="Times New Roman"/>
          <w:sz w:val="28"/>
          <w:szCs w:val="28"/>
        </w:rPr>
        <w:t>. Порядок взаимодействия при составлении</w:t>
      </w:r>
    </w:p>
    <w:p w14:paraId="52E92918" w14:textId="159A4356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и представлении </w:t>
      </w:r>
      <w:r w:rsidR="001600F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95A58">
        <w:rPr>
          <w:rFonts w:ascii="Times New Roman" w:hAnsi="Times New Roman" w:cs="Times New Roman"/>
          <w:sz w:val="28"/>
          <w:szCs w:val="28"/>
        </w:rPr>
        <w:t>отчетности</w:t>
      </w:r>
    </w:p>
    <w:p w14:paraId="55DA626C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AD94D" w14:textId="2B958B77" w:rsidR="006C71D0" w:rsidRPr="00895A58" w:rsidRDefault="006C71D0" w:rsidP="0020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10.1. </w:t>
      </w:r>
      <w:r w:rsidR="00E95492">
        <w:rPr>
          <w:rFonts w:ascii="Times New Roman" w:hAnsi="Times New Roman" w:cs="Times New Roman"/>
          <w:sz w:val="28"/>
          <w:szCs w:val="28"/>
        </w:rPr>
        <w:t>Бюджетная о</w:t>
      </w:r>
      <w:r w:rsidRPr="00895A58">
        <w:rPr>
          <w:rFonts w:ascii="Times New Roman" w:hAnsi="Times New Roman" w:cs="Times New Roman"/>
          <w:sz w:val="28"/>
          <w:szCs w:val="28"/>
        </w:rPr>
        <w:t xml:space="preserve">тчетность формируется уполномоченной организацией в </w:t>
      </w:r>
      <w:r w:rsidR="00E5422D">
        <w:rPr>
          <w:rFonts w:ascii="Times New Roman" w:hAnsi="Times New Roman" w:cs="Times New Roman"/>
          <w:sz w:val="28"/>
          <w:szCs w:val="28"/>
        </w:rPr>
        <w:t>ЕЦИС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  <w:r w:rsidR="00207625">
        <w:rPr>
          <w:rFonts w:ascii="Times New Roman" w:hAnsi="Times New Roman" w:cs="Times New Roman"/>
          <w:sz w:val="28"/>
          <w:szCs w:val="28"/>
        </w:rPr>
        <w:t xml:space="preserve"> </w:t>
      </w:r>
      <w:r w:rsidRPr="00895A58">
        <w:rPr>
          <w:rFonts w:ascii="Times New Roman" w:hAnsi="Times New Roman" w:cs="Times New Roman"/>
          <w:sz w:val="28"/>
          <w:szCs w:val="28"/>
        </w:rPr>
        <w:t xml:space="preserve">Представление отчетности осуществляется с использованием ПК </w:t>
      </w:r>
      <w:r w:rsidR="00207625">
        <w:rPr>
          <w:rFonts w:ascii="Times New Roman" w:hAnsi="Times New Roman" w:cs="Times New Roman"/>
          <w:sz w:val="28"/>
          <w:szCs w:val="28"/>
        </w:rPr>
        <w:t>«</w:t>
      </w:r>
      <w:r w:rsidRPr="00895A58">
        <w:rPr>
          <w:rFonts w:ascii="Times New Roman" w:hAnsi="Times New Roman" w:cs="Times New Roman"/>
          <w:sz w:val="28"/>
          <w:szCs w:val="28"/>
        </w:rPr>
        <w:t>Свод-СМАРТ</w:t>
      </w:r>
      <w:r w:rsidR="00207625">
        <w:rPr>
          <w:rFonts w:ascii="Times New Roman" w:hAnsi="Times New Roman" w:cs="Times New Roman"/>
          <w:sz w:val="28"/>
          <w:szCs w:val="28"/>
        </w:rPr>
        <w:t>»</w:t>
      </w:r>
      <w:r w:rsidRPr="00895A58">
        <w:rPr>
          <w:rFonts w:ascii="Times New Roman" w:hAnsi="Times New Roman" w:cs="Times New Roman"/>
          <w:sz w:val="28"/>
          <w:szCs w:val="28"/>
        </w:rPr>
        <w:t>.</w:t>
      </w:r>
    </w:p>
    <w:p w14:paraId="54EF16CB" w14:textId="4DB0B63E" w:rsidR="006C71D0" w:rsidRPr="00895A58" w:rsidRDefault="00E95492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</w:t>
      </w:r>
      <w:r w:rsidR="006C71D0" w:rsidRPr="00895A58">
        <w:rPr>
          <w:rFonts w:ascii="Times New Roman" w:hAnsi="Times New Roman" w:cs="Times New Roman"/>
          <w:sz w:val="28"/>
          <w:szCs w:val="28"/>
        </w:rPr>
        <w:t>тчетность составляется в виде электронного документа, подписанного ЭЦП, и при необходимости на бумажном носителе.</w:t>
      </w:r>
    </w:p>
    <w:p w14:paraId="734A4FF2" w14:textId="7777777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При наличии подведомственных получателей бюджетных средств, администраторов доходов бюджета в периметре консолидации субъекта централизованного учета уполномоченная организация осуществляет контроль отчетности субъектов отчетности, входящих в периметр консолидации, и составляет консолидированную отчетность субъекта централизованного учета.</w:t>
      </w:r>
    </w:p>
    <w:p w14:paraId="04E9EDD4" w14:textId="6967EBE2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10.2. Субъект централизованного учета направляет в уполномоченную организацию информацию для заполнения всех форм отчетности в части раскрытия текстовых показателей </w:t>
      </w:r>
      <w:r w:rsidR="007F0DE9" w:rsidRPr="00C45530">
        <w:rPr>
          <w:rFonts w:ascii="Times New Roman" w:hAnsi="Times New Roman" w:cs="Times New Roman"/>
          <w:sz w:val="28"/>
          <w:szCs w:val="28"/>
        </w:rPr>
        <w:t xml:space="preserve">в </w:t>
      </w:r>
      <w:r w:rsidRPr="00C45530">
        <w:rPr>
          <w:rFonts w:ascii="Times New Roman" w:hAnsi="Times New Roman" w:cs="Times New Roman"/>
          <w:sz w:val="28"/>
          <w:szCs w:val="28"/>
        </w:rPr>
        <w:t>срок</w:t>
      </w:r>
      <w:r w:rsidR="007F0DE9" w:rsidRPr="00C45530">
        <w:rPr>
          <w:rFonts w:ascii="Times New Roman" w:hAnsi="Times New Roman" w:cs="Times New Roman"/>
          <w:sz w:val="28"/>
          <w:szCs w:val="28"/>
        </w:rPr>
        <w:t>, утвержденный Графиком документооборота</w:t>
      </w:r>
      <w:r w:rsidRPr="00C45530">
        <w:rPr>
          <w:rFonts w:ascii="Times New Roman" w:hAnsi="Times New Roman" w:cs="Times New Roman"/>
          <w:sz w:val="28"/>
          <w:szCs w:val="28"/>
        </w:rPr>
        <w:t>.</w:t>
      </w:r>
    </w:p>
    <w:p w14:paraId="1D559BAF" w14:textId="189C7180" w:rsidR="006C71D0" w:rsidRPr="00072E02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10.3. Уполномоченная организация формирует годовую, квартальную, месячную отчетность об исполнении бюджетов бюджетной системы Российской Федерации и подписывает </w:t>
      </w:r>
      <w:r w:rsidR="00072E02">
        <w:rPr>
          <w:rFonts w:ascii="Times New Roman" w:hAnsi="Times New Roman" w:cs="Times New Roman"/>
          <w:sz w:val="28"/>
          <w:szCs w:val="28"/>
        </w:rPr>
        <w:t xml:space="preserve">ЭЦП </w:t>
      </w:r>
      <w:r w:rsidRPr="00895A58">
        <w:rPr>
          <w:rFonts w:ascii="Times New Roman" w:hAnsi="Times New Roman" w:cs="Times New Roman"/>
          <w:sz w:val="28"/>
          <w:szCs w:val="28"/>
        </w:rPr>
        <w:t xml:space="preserve">в ПК </w:t>
      </w:r>
      <w:r w:rsidR="007F0DE9">
        <w:rPr>
          <w:rFonts w:ascii="Times New Roman" w:hAnsi="Times New Roman" w:cs="Times New Roman"/>
          <w:sz w:val="28"/>
          <w:szCs w:val="28"/>
        </w:rPr>
        <w:t>«</w:t>
      </w:r>
      <w:r w:rsidRPr="00895A58">
        <w:rPr>
          <w:rFonts w:ascii="Times New Roman" w:hAnsi="Times New Roman" w:cs="Times New Roman"/>
          <w:sz w:val="28"/>
          <w:szCs w:val="28"/>
        </w:rPr>
        <w:t>Свод-СМАРТ</w:t>
      </w:r>
      <w:r w:rsidR="007F0DE9">
        <w:rPr>
          <w:rFonts w:ascii="Times New Roman" w:hAnsi="Times New Roman" w:cs="Times New Roman"/>
          <w:sz w:val="28"/>
          <w:szCs w:val="28"/>
        </w:rPr>
        <w:t>»</w:t>
      </w:r>
      <w:r w:rsidRPr="00895A58">
        <w:rPr>
          <w:rFonts w:ascii="Times New Roman" w:hAnsi="Times New Roman" w:cs="Times New Roman"/>
          <w:sz w:val="28"/>
          <w:szCs w:val="28"/>
        </w:rPr>
        <w:t xml:space="preserve"> </w:t>
      </w:r>
      <w:r w:rsidRPr="00072E02">
        <w:rPr>
          <w:rFonts w:ascii="Times New Roman" w:hAnsi="Times New Roman" w:cs="Times New Roman"/>
          <w:sz w:val="28"/>
          <w:szCs w:val="28"/>
        </w:rPr>
        <w:t>не позднее одного рабочего дня до срока представления отчетности.</w:t>
      </w:r>
    </w:p>
    <w:p w14:paraId="69D3E4BB" w14:textId="7FB632C9" w:rsidR="004F49F8" w:rsidRPr="001A1B3B" w:rsidRDefault="006C71D0" w:rsidP="001A1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E02">
        <w:rPr>
          <w:rFonts w:ascii="Times New Roman" w:hAnsi="Times New Roman" w:cs="Times New Roman"/>
          <w:sz w:val="28"/>
          <w:szCs w:val="28"/>
        </w:rPr>
        <w:t xml:space="preserve">10.4. </w:t>
      </w:r>
      <w:r w:rsidR="00476470" w:rsidRPr="00895A58">
        <w:rPr>
          <w:rFonts w:ascii="Times New Roman" w:hAnsi="Times New Roman" w:cs="Times New Roman"/>
          <w:sz w:val="28"/>
          <w:szCs w:val="28"/>
        </w:rPr>
        <w:t>Субъект централизованного учета направляет в уполномоченную организацию</w:t>
      </w:r>
      <w:r w:rsidR="000C3E5D">
        <w:rPr>
          <w:rFonts w:ascii="Times New Roman" w:hAnsi="Times New Roman" w:cs="Times New Roman"/>
          <w:sz w:val="28"/>
          <w:szCs w:val="28"/>
        </w:rPr>
        <w:t xml:space="preserve"> </w:t>
      </w:r>
      <w:r w:rsidR="000C3E5D" w:rsidRPr="00072E02">
        <w:rPr>
          <w:rFonts w:ascii="Times New Roman" w:hAnsi="Times New Roman" w:cs="Times New Roman"/>
          <w:sz w:val="28"/>
          <w:szCs w:val="28"/>
        </w:rPr>
        <w:t>заключение, содержащее информацию о степени надежности внутреннего финансового контроля и о наличии фактов и (или) признаков, которые могут оказать существенное влияние на достоверность бюджетной отчетности и порядок ведения бюджетного учета</w:t>
      </w:r>
      <w:r w:rsidR="004F49F8">
        <w:rPr>
          <w:rFonts w:ascii="Times New Roman" w:hAnsi="Times New Roman" w:cs="Times New Roman"/>
          <w:sz w:val="28"/>
          <w:szCs w:val="28"/>
        </w:rPr>
        <w:t xml:space="preserve"> в случаях и в сроки, </w:t>
      </w:r>
      <w:r w:rsidR="004F49F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="00E911F5">
        <w:rPr>
          <w:rFonts w:ascii="Times New Roman" w:hAnsi="Times New Roman" w:cs="Times New Roman"/>
          <w:sz w:val="28"/>
          <w:szCs w:val="28"/>
        </w:rPr>
        <w:t>п</w:t>
      </w:r>
      <w:r w:rsidR="004F49F8" w:rsidRPr="001A1B3B">
        <w:rPr>
          <w:rFonts w:ascii="Times New Roman" w:hAnsi="Times New Roman" w:cs="Times New Roman"/>
          <w:sz w:val="28"/>
          <w:szCs w:val="28"/>
        </w:rPr>
        <w:t>риказ</w:t>
      </w:r>
      <w:r w:rsidR="001A1B3B" w:rsidRPr="001A1B3B">
        <w:rPr>
          <w:rFonts w:ascii="Times New Roman" w:hAnsi="Times New Roman" w:cs="Times New Roman"/>
          <w:sz w:val="28"/>
          <w:szCs w:val="28"/>
        </w:rPr>
        <w:t>ом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 Мин</w:t>
      </w:r>
      <w:r w:rsidR="00E911F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F49F8" w:rsidRPr="001A1B3B">
        <w:rPr>
          <w:rFonts w:ascii="Times New Roman" w:hAnsi="Times New Roman" w:cs="Times New Roman"/>
          <w:sz w:val="28"/>
          <w:szCs w:val="28"/>
        </w:rPr>
        <w:t>фина</w:t>
      </w:r>
      <w:r w:rsidR="00E911F5">
        <w:rPr>
          <w:rFonts w:ascii="Times New Roman" w:hAnsi="Times New Roman" w:cs="Times New Roman"/>
          <w:sz w:val="28"/>
          <w:szCs w:val="28"/>
        </w:rPr>
        <w:t>нсов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E911F5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4F49F8" w:rsidRPr="001A1B3B">
        <w:rPr>
          <w:rFonts w:ascii="Times New Roman" w:hAnsi="Times New Roman" w:cs="Times New Roman"/>
          <w:sz w:val="28"/>
          <w:szCs w:val="28"/>
        </w:rPr>
        <w:t>2021</w:t>
      </w:r>
      <w:r w:rsidR="00E911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 </w:t>
      </w:r>
      <w:r w:rsidR="001A1B3B" w:rsidRPr="001A1B3B">
        <w:rPr>
          <w:rFonts w:ascii="Times New Roman" w:hAnsi="Times New Roman" w:cs="Times New Roman"/>
          <w:sz w:val="28"/>
          <w:szCs w:val="28"/>
        </w:rPr>
        <w:t>№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 120н</w:t>
      </w:r>
      <w:r w:rsidR="001A1B3B" w:rsidRPr="001A1B3B">
        <w:rPr>
          <w:rFonts w:ascii="Times New Roman" w:hAnsi="Times New Roman" w:cs="Times New Roman"/>
          <w:sz w:val="28"/>
          <w:szCs w:val="28"/>
        </w:rPr>
        <w:t xml:space="preserve"> </w:t>
      </w:r>
      <w:r w:rsidR="001A1B3B">
        <w:rPr>
          <w:rFonts w:ascii="Times New Roman" w:hAnsi="Times New Roman" w:cs="Times New Roman"/>
          <w:sz w:val="28"/>
          <w:szCs w:val="28"/>
        </w:rPr>
        <w:t>«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1A1B3B">
        <w:rPr>
          <w:rFonts w:ascii="Times New Roman" w:hAnsi="Times New Roman" w:cs="Times New Roman"/>
          <w:sz w:val="28"/>
          <w:szCs w:val="28"/>
        </w:rPr>
        <w:t>«</w:t>
      </w:r>
      <w:r w:rsidR="004F49F8" w:rsidRPr="001A1B3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1A1B3B">
        <w:rPr>
          <w:rFonts w:ascii="Times New Roman" w:hAnsi="Times New Roman" w:cs="Times New Roman"/>
          <w:sz w:val="28"/>
          <w:szCs w:val="28"/>
        </w:rPr>
        <w:t>»</w:t>
      </w:r>
      <w:r w:rsidR="004F49F8" w:rsidRPr="001A1B3B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1A1B3B">
        <w:rPr>
          <w:rFonts w:ascii="Times New Roman" w:hAnsi="Times New Roman" w:cs="Times New Roman"/>
          <w:sz w:val="28"/>
          <w:szCs w:val="28"/>
        </w:rPr>
        <w:t>»</w:t>
      </w:r>
      <w:r w:rsidR="00D11B78">
        <w:rPr>
          <w:rFonts w:ascii="Times New Roman" w:hAnsi="Times New Roman" w:cs="Times New Roman"/>
          <w:sz w:val="28"/>
          <w:szCs w:val="28"/>
        </w:rPr>
        <w:t>.</w:t>
      </w:r>
    </w:p>
    <w:p w14:paraId="72EB64DF" w14:textId="77777777" w:rsidR="00EE5048" w:rsidRPr="001A1B3B" w:rsidRDefault="00D11B78" w:rsidP="00EE5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У</w:t>
      </w:r>
      <w:r w:rsidRPr="00895A5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5A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A5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895A58">
        <w:rPr>
          <w:rFonts w:ascii="Times New Roman" w:hAnsi="Times New Roman" w:cs="Times New Roman"/>
          <w:sz w:val="28"/>
          <w:szCs w:val="28"/>
        </w:rPr>
        <w:t xml:space="preserve">убъект централизованного учета  </w:t>
      </w:r>
      <w:r w:rsidR="00F37751" w:rsidRPr="00072E02">
        <w:rPr>
          <w:rFonts w:ascii="Times New Roman" w:hAnsi="Times New Roman" w:cs="Times New Roman"/>
          <w:sz w:val="28"/>
          <w:szCs w:val="28"/>
        </w:rPr>
        <w:t>информаци</w:t>
      </w:r>
      <w:r w:rsidR="00E911F5">
        <w:rPr>
          <w:rFonts w:ascii="Times New Roman" w:hAnsi="Times New Roman" w:cs="Times New Roman"/>
          <w:sz w:val="28"/>
          <w:szCs w:val="28"/>
        </w:rPr>
        <w:t>ю</w:t>
      </w:r>
      <w:r w:rsidR="00F37751" w:rsidRPr="00072E02">
        <w:rPr>
          <w:rFonts w:ascii="Times New Roman" w:hAnsi="Times New Roman" w:cs="Times New Roman"/>
          <w:sz w:val="28"/>
          <w:szCs w:val="28"/>
        </w:rPr>
        <w:t xml:space="preserve"> о соответствии выполнения отдельных операций уполномоченной организацией единой методологии учета и отчетности, в том числе информаци</w:t>
      </w:r>
      <w:r w:rsidR="00EE5048">
        <w:rPr>
          <w:rFonts w:ascii="Times New Roman" w:hAnsi="Times New Roman" w:cs="Times New Roman"/>
          <w:sz w:val="28"/>
          <w:szCs w:val="28"/>
        </w:rPr>
        <w:t>ю</w:t>
      </w:r>
      <w:r w:rsidR="00F37751" w:rsidRPr="00072E02">
        <w:rPr>
          <w:rFonts w:ascii="Times New Roman" w:hAnsi="Times New Roman" w:cs="Times New Roman"/>
          <w:sz w:val="28"/>
          <w:szCs w:val="28"/>
        </w:rPr>
        <w:t xml:space="preserve"> о наличии фактов и (или) признаков, влияющих на достоверность бюджетной отчетности и порядок ведения бюджетного учета</w:t>
      </w:r>
      <w:r w:rsidR="00F3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 и в сроки, </w:t>
      </w:r>
      <w:r w:rsidR="00EE5048">
        <w:rPr>
          <w:rFonts w:ascii="Times New Roman" w:hAnsi="Times New Roman" w:cs="Times New Roman"/>
          <w:sz w:val="28"/>
          <w:szCs w:val="28"/>
        </w:rPr>
        <w:t>установленные п</w:t>
      </w:r>
      <w:r w:rsidR="00EE5048" w:rsidRPr="001A1B3B">
        <w:rPr>
          <w:rFonts w:ascii="Times New Roman" w:hAnsi="Times New Roman" w:cs="Times New Roman"/>
          <w:sz w:val="28"/>
          <w:szCs w:val="28"/>
        </w:rPr>
        <w:t>риказом Мин</w:t>
      </w:r>
      <w:r w:rsidR="00EE504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EE5048" w:rsidRPr="001A1B3B">
        <w:rPr>
          <w:rFonts w:ascii="Times New Roman" w:hAnsi="Times New Roman" w:cs="Times New Roman"/>
          <w:sz w:val="28"/>
          <w:szCs w:val="28"/>
        </w:rPr>
        <w:t>фина</w:t>
      </w:r>
      <w:r w:rsidR="00EE5048">
        <w:rPr>
          <w:rFonts w:ascii="Times New Roman" w:hAnsi="Times New Roman" w:cs="Times New Roman"/>
          <w:sz w:val="28"/>
          <w:szCs w:val="28"/>
        </w:rPr>
        <w:t>нсов</w:t>
      </w:r>
      <w:r w:rsidR="00EE5048" w:rsidRPr="001A1B3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EE5048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EE5048" w:rsidRPr="001A1B3B">
        <w:rPr>
          <w:rFonts w:ascii="Times New Roman" w:hAnsi="Times New Roman" w:cs="Times New Roman"/>
          <w:sz w:val="28"/>
          <w:szCs w:val="28"/>
        </w:rPr>
        <w:t>2021</w:t>
      </w:r>
      <w:r w:rsidR="00EE50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048" w:rsidRPr="001A1B3B">
        <w:rPr>
          <w:rFonts w:ascii="Times New Roman" w:hAnsi="Times New Roman" w:cs="Times New Roman"/>
          <w:sz w:val="28"/>
          <w:szCs w:val="28"/>
        </w:rPr>
        <w:t xml:space="preserve"> № 120н </w:t>
      </w:r>
      <w:r w:rsidR="00EE5048">
        <w:rPr>
          <w:rFonts w:ascii="Times New Roman" w:hAnsi="Times New Roman" w:cs="Times New Roman"/>
          <w:sz w:val="28"/>
          <w:szCs w:val="28"/>
        </w:rPr>
        <w:t>«</w:t>
      </w:r>
      <w:r w:rsidR="00EE5048" w:rsidRPr="001A1B3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EE5048">
        <w:rPr>
          <w:rFonts w:ascii="Times New Roman" w:hAnsi="Times New Roman" w:cs="Times New Roman"/>
          <w:sz w:val="28"/>
          <w:szCs w:val="28"/>
        </w:rPr>
        <w:t>«</w:t>
      </w:r>
      <w:r w:rsidR="00EE5048" w:rsidRPr="001A1B3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EE5048">
        <w:rPr>
          <w:rFonts w:ascii="Times New Roman" w:hAnsi="Times New Roman" w:cs="Times New Roman"/>
          <w:sz w:val="28"/>
          <w:szCs w:val="28"/>
        </w:rPr>
        <w:t>»</w:t>
      </w:r>
      <w:r w:rsidR="00EE5048" w:rsidRPr="001A1B3B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EE5048">
        <w:rPr>
          <w:rFonts w:ascii="Times New Roman" w:hAnsi="Times New Roman" w:cs="Times New Roman"/>
          <w:sz w:val="28"/>
          <w:szCs w:val="28"/>
        </w:rPr>
        <w:t>».</w:t>
      </w:r>
    </w:p>
    <w:p w14:paraId="440F6FF5" w14:textId="1CA1F9DB" w:rsidR="006C71D0" w:rsidRPr="006C240A" w:rsidRDefault="00D11B78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6C71D0" w:rsidRPr="00072E02">
        <w:rPr>
          <w:rFonts w:ascii="Times New Roman" w:hAnsi="Times New Roman" w:cs="Times New Roman"/>
          <w:sz w:val="28"/>
          <w:szCs w:val="28"/>
        </w:rPr>
        <w:t xml:space="preserve">Руководитель субъекта централизованного учета подписывает переданную уполномоченной организацией </w:t>
      </w:r>
      <w:r w:rsidR="006C71D0" w:rsidRPr="006C240A">
        <w:rPr>
          <w:rFonts w:ascii="Times New Roman" w:hAnsi="Times New Roman" w:cs="Times New Roman"/>
          <w:sz w:val="28"/>
          <w:szCs w:val="28"/>
        </w:rPr>
        <w:t>отчетность ЭЦП в течение двух рабочих дней</w:t>
      </w:r>
      <w:r w:rsidR="00941EB5">
        <w:rPr>
          <w:rFonts w:ascii="Times New Roman" w:hAnsi="Times New Roman" w:cs="Times New Roman"/>
          <w:sz w:val="28"/>
          <w:szCs w:val="28"/>
        </w:rPr>
        <w:t xml:space="preserve"> с момента ее передачи</w:t>
      </w:r>
      <w:r w:rsidR="006C71D0" w:rsidRPr="006C240A">
        <w:rPr>
          <w:rFonts w:ascii="Times New Roman" w:hAnsi="Times New Roman" w:cs="Times New Roman"/>
          <w:sz w:val="28"/>
          <w:szCs w:val="28"/>
        </w:rPr>
        <w:t>.</w:t>
      </w:r>
    </w:p>
    <w:p w14:paraId="1F46D10A" w14:textId="77777777" w:rsidR="006C71D0" w:rsidRPr="006C240A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0A">
        <w:rPr>
          <w:rFonts w:ascii="Times New Roman" w:hAnsi="Times New Roman" w:cs="Times New Roman"/>
          <w:sz w:val="28"/>
          <w:szCs w:val="28"/>
        </w:rPr>
        <w:t>Формы отчетности, содержащие плановые (прогнозные) и (или) аналитические (управленческие) показатели, кроме того подписываются руководителем финансово-экономической службы и (или) лицом, ответственным за формирование аналитической (управленческой) информации, представившим указанные данные в целях составления бюджетной отчетности.</w:t>
      </w:r>
    </w:p>
    <w:p w14:paraId="7ACE2799" w14:textId="5897EFE1" w:rsidR="006C71D0" w:rsidRPr="006C240A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0A">
        <w:rPr>
          <w:rFonts w:ascii="Times New Roman" w:hAnsi="Times New Roman" w:cs="Times New Roman"/>
          <w:sz w:val="28"/>
          <w:szCs w:val="28"/>
        </w:rPr>
        <w:t>10.</w:t>
      </w:r>
      <w:r w:rsidR="00F37751">
        <w:rPr>
          <w:rFonts w:ascii="Times New Roman" w:hAnsi="Times New Roman" w:cs="Times New Roman"/>
          <w:sz w:val="28"/>
          <w:szCs w:val="28"/>
        </w:rPr>
        <w:t>7</w:t>
      </w:r>
      <w:r w:rsidRPr="006C240A">
        <w:rPr>
          <w:rFonts w:ascii="Times New Roman" w:hAnsi="Times New Roman" w:cs="Times New Roman"/>
          <w:sz w:val="28"/>
          <w:szCs w:val="28"/>
        </w:rPr>
        <w:t>. В случае возникновения у субъекта централизованного учета замечаний к представленной отчетности уполномоченной организации в письменной форме доводится список мотивированных замечаний.</w:t>
      </w:r>
    </w:p>
    <w:p w14:paraId="51D216E9" w14:textId="7070F203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0A">
        <w:rPr>
          <w:rFonts w:ascii="Times New Roman" w:hAnsi="Times New Roman" w:cs="Times New Roman"/>
          <w:sz w:val="28"/>
          <w:szCs w:val="28"/>
        </w:rPr>
        <w:t>10.</w:t>
      </w:r>
      <w:r w:rsidR="00F37751">
        <w:rPr>
          <w:rFonts w:ascii="Times New Roman" w:hAnsi="Times New Roman" w:cs="Times New Roman"/>
          <w:sz w:val="28"/>
          <w:szCs w:val="28"/>
        </w:rPr>
        <w:t>8</w:t>
      </w:r>
      <w:r w:rsidRPr="006C240A">
        <w:rPr>
          <w:rFonts w:ascii="Times New Roman" w:hAnsi="Times New Roman" w:cs="Times New Roman"/>
          <w:sz w:val="28"/>
          <w:szCs w:val="28"/>
        </w:rPr>
        <w:t>. В случае, если в установленные сроки подготовки отчетности</w:t>
      </w:r>
      <w:r w:rsidRPr="00895A5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не имеет возможности учесть и устранить замечания, уполномоченная организация обоснованно информирует об этом субъект централизованного учета. По таким замечаниям уполномоченная организация должна подготовить уточненную отчетность в согласованные с субъектом централизованного учета сроки.</w:t>
      </w:r>
    </w:p>
    <w:p w14:paraId="03C5CC14" w14:textId="264844B9" w:rsidR="006C71D0" w:rsidRPr="001709A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F37751">
        <w:rPr>
          <w:rFonts w:ascii="Times New Roman" w:hAnsi="Times New Roman" w:cs="Times New Roman"/>
          <w:sz w:val="28"/>
          <w:szCs w:val="28"/>
        </w:rPr>
        <w:t>9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Pr="001709A0">
        <w:rPr>
          <w:rFonts w:ascii="Times New Roman" w:hAnsi="Times New Roman" w:cs="Times New Roman"/>
          <w:sz w:val="28"/>
          <w:szCs w:val="28"/>
        </w:rPr>
        <w:t>Уполномоченная организация отклоняет замечания субъекта централизованного учета к отчетности в случае:</w:t>
      </w:r>
    </w:p>
    <w:p w14:paraId="5632D02A" w14:textId="77777777" w:rsidR="006C71D0" w:rsidRPr="001709A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отсутствия у уполномоченной организации первичных учетных документов, которые должны были быть переданы субъектом централизованного учета и отражены в отчетном периоде;</w:t>
      </w:r>
    </w:p>
    <w:p w14:paraId="7668BE3C" w14:textId="77777777" w:rsidR="006C71D0" w:rsidRPr="001709A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оформления первичных учетных документов с нарушением законодательства Российской Федерации, переданных субъектом централизованного учета и принятых уполномоченной организацией к учету на основании письменного указания субъекта централизованного учета;</w:t>
      </w:r>
    </w:p>
    <w:p w14:paraId="316AFF70" w14:textId="77777777" w:rsidR="006C240A" w:rsidRPr="001709A0" w:rsidRDefault="006C71D0" w:rsidP="006C2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несоответствия документального оформления свершившимся фактам хозяйственной жизни;</w:t>
      </w:r>
    </w:p>
    <w:p w14:paraId="75AD85D3" w14:textId="701E308F" w:rsidR="006C71D0" w:rsidRPr="00895A58" w:rsidRDefault="006C71D0" w:rsidP="006C24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A0">
        <w:rPr>
          <w:rFonts w:ascii="Times New Roman" w:hAnsi="Times New Roman" w:cs="Times New Roman"/>
          <w:sz w:val="28"/>
          <w:szCs w:val="28"/>
        </w:rPr>
        <w:t>неисполнения (несвоевременного исполнения) субъектом централизованного учета обязанностей по представлению первичных учетных документов либо иной информации, оказывающей влияние на ведение бюджетного учета.</w:t>
      </w:r>
    </w:p>
    <w:p w14:paraId="1CF3DA21" w14:textId="62B2C547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10.</w:t>
      </w:r>
      <w:r w:rsidR="00F37751">
        <w:rPr>
          <w:rFonts w:ascii="Times New Roman" w:hAnsi="Times New Roman" w:cs="Times New Roman"/>
          <w:sz w:val="28"/>
          <w:szCs w:val="28"/>
        </w:rPr>
        <w:t>10</w:t>
      </w:r>
      <w:r w:rsidRPr="00895A58">
        <w:rPr>
          <w:rFonts w:ascii="Times New Roman" w:hAnsi="Times New Roman" w:cs="Times New Roman"/>
          <w:sz w:val="28"/>
          <w:szCs w:val="28"/>
        </w:rPr>
        <w:t>. Информация о событиях после отчетной даты направляется субъектом централизованного учета в уполномоченную организацию и отражается уполномоченной организацией в бухгалтерской отчетности в соответствии с требованиями действующего законодательства.</w:t>
      </w:r>
    </w:p>
    <w:p w14:paraId="5203DBCF" w14:textId="0CFAF7DD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10.</w:t>
      </w:r>
      <w:r w:rsidR="00F37751">
        <w:rPr>
          <w:rFonts w:ascii="Times New Roman" w:hAnsi="Times New Roman" w:cs="Times New Roman"/>
          <w:sz w:val="28"/>
          <w:szCs w:val="28"/>
        </w:rPr>
        <w:t>11</w:t>
      </w:r>
      <w:r w:rsidRPr="00895A58">
        <w:rPr>
          <w:rFonts w:ascii="Times New Roman" w:hAnsi="Times New Roman" w:cs="Times New Roman"/>
          <w:sz w:val="28"/>
          <w:szCs w:val="28"/>
        </w:rPr>
        <w:t>. В случае, если в период между датой подписания отчетности и датой ее утверждения в установленном порядке у субъекта централизованного учета появляется новая информация о событиях после отчетной даты, которая может оказать существенное влияние на финансовое состояние, движение денежных средств или результаты деятельности субъекта централизованного учета, субъект централизованного учета обязан представить уполномоченной организации информацию о данных событиях в течение одного рабочего дня с момента выявления новой информации.</w:t>
      </w:r>
    </w:p>
    <w:p w14:paraId="21A891F8" w14:textId="124F8DCD" w:rsidR="006C71D0" w:rsidRPr="00895A58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10.1</w:t>
      </w:r>
      <w:r w:rsidR="00F37751">
        <w:rPr>
          <w:rFonts w:ascii="Times New Roman" w:hAnsi="Times New Roman" w:cs="Times New Roman"/>
          <w:sz w:val="28"/>
          <w:szCs w:val="28"/>
        </w:rPr>
        <w:t>2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094C7D" w:rsidRPr="00895A5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</w:t>
      </w:r>
      <w:r w:rsidRPr="00094C7D">
        <w:rPr>
          <w:rFonts w:ascii="Times New Roman" w:hAnsi="Times New Roman" w:cs="Times New Roman"/>
          <w:sz w:val="28"/>
          <w:szCs w:val="28"/>
        </w:rPr>
        <w:t xml:space="preserve">представляет годовую бюджетную (бухгалтерскую) отчетность для внешней проверки </w:t>
      </w:r>
      <w:r w:rsidRPr="000348F2">
        <w:rPr>
          <w:rFonts w:ascii="Times New Roman" w:hAnsi="Times New Roman" w:cs="Times New Roman"/>
          <w:sz w:val="28"/>
          <w:szCs w:val="28"/>
        </w:rPr>
        <w:t xml:space="preserve">в </w:t>
      </w:r>
      <w:r w:rsidR="008412FE" w:rsidRPr="000348F2">
        <w:rPr>
          <w:rFonts w:ascii="Times New Roman" w:hAnsi="Times New Roman" w:cs="Times New Roman"/>
          <w:sz w:val="28"/>
          <w:szCs w:val="28"/>
        </w:rPr>
        <w:t>Контрольно-</w:t>
      </w:r>
      <w:r w:rsidR="000348F2" w:rsidRPr="000348F2">
        <w:rPr>
          <w:rFonts w:ascii="Times New Roman" w:hAnsi="Times New Roman" w:cs="Times New Roman"/>
          <w:sz w:val="28"/>
          <w:szCs w:val="28"/>
        </w:rPr>
        <w:t>с</w:t>
      </w:r>
      <w:r w:rsidRPr="000348F2">
        <w:rPr>
          <w:rFonts w:ascii="Times New Roman" w:hAnsi="Times New Roman" w:cs="Times New Roman"/>
          <w:sz w:val="28"/>
          <w:szCs w:val="28"/>
        </w:rPr>
        <w:t>четную палату</w:t>
      </w:r>
      <w:r w:rsidR="009F5B19" w:rsidRPr="000348F2">
        <w:rPr>
          <w:rFonts w:ascii="Times New Roman" w:hAnsi="Times New Roman" w:cs="Times New Roman"/>
          <w:sz w:val="28"/>
          <w:szCs w:val="28"/>
        </w:rPr>
        <w:t xml:space="preserve"> Липецкой</w:t>
      </w:r>
      <w:r w:rsidRPr="000348F2">
        <w:rPr>
          <w:rFonts w:ascii="Times New Roman" w:hAnsi="Times New Roman" w:cs="Times New Roman"/>
          <w:sz w:val="28"/>
          <w:szCs w:val="28"/>
        </w:rPr>
        <w:t xml:space="preserve"> области и Федеральную налоговую службу</w:t>
      </w:r>
      <w:r w:rsidRPr="00094C7D">
        <w:rPr>
          <w:rFonts w:ascii="Times New Roman" w:hAnsi="Times New Roman" w:cs="Times New Roman"/>
          <w:sz w:val="28"/>
          <w:szCs w:val="28"/>
        </w:rPr>
        <w:t>.</w:t>
      </w:r>
    </w:p>
    <w:p w14:paraId="5AF494C2" w14:textId="3BDAB645" w:rsidR="006C71D0" w:rsidRDefault="006C71D0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10.1</w:t>
      </w:r>
      <w:r w:rsidR="00F37751">
        <w:rPr>
          <w:rFonts w:ascii="Times New Roman" w:hAnsi="Times New Roman" w:cs="Times New Roman"/>
          <w:sz w:val="28"/>
          <w:szCs w:val="28"/>
        </w:rPr>
        <w:t>3</w:t>
      </w:r>
      <w:r w:rsidRPr="00895A58">
        <w:rPr>
          <w:rFonts w:ascii="Times New Roman" w:hAnsi="Times New Roman" w:cs="Times New Roman"/>
          <w:sz w:val="28"/>
          <w:szCs w:val="28"/>
        </w:rPr>
        <w:t>. При поступлении претензий и замечаний к представленной отчетности от контролирующих органов они направляются субъектом централизованного учета в уполномоченную организацию не позднее дня, следующего за днем их поступления.</w:t>
      </w:r>
    </w:p>
    <w:p w14:paraId="2ACD6D66" w14:textId="77777777" w:rsidR="00751AD6" w:rsidRPr="00895A58" w:rsidRDefault="00751AD6" w:rsidP="006C7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96B56" w14:textId="4AAB406B" w:rsidR="006C71D0" w:rsidRPr="00895A58" w:rsidRDefault="00B337CB" w:rsidP="000612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C71D0"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0612F0" w:rsidRPr="00895A58">
        <w:rPr>
          <w:rFonts w:ascii="Times New Roman" w:hAnsi="Times New Roman" w:cs="Times New Roman"/>
          <w:sz w:val="28"/>
          <w:szCs w:val="28"/>
        </w:rPr>
        <w:t>Взаимодействие по прочим общим вопросам</w:t>
      </w:r>
    </w:p>
    <w:p w14:paraId="7A120954" w14:textId="77777777" w:rsidR="000612F0" w:rsidRDefault="000612F0" w:rsidP="00061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1B3E6" w14:textId="2E7282D6" w:rsidR="000612F0" w:rsidRPr="00895A58" w:rsidRDefault="006C71D0" w:rsidP="00061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11.1. </w:t>
      </w:r>
      <w:r w:rsidR="000612F0" w:rsidRPr="00895A58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по вопросам </w:t>
      </w:r>
      <w:r w:rsidR="000612F0" w:rsidRPr="00895A58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и подготовки отчетности субъект централизованного учета направляет запрос в уполномоченную организацию.</w:t>
      </w:r>
    </w:p>
    <w:p w14:paraId="100F5CBE" w14:textId="51D28E59" w:rsidR="000612F0" w:rsidRPr="00895A58" w:rsidRDefault="000612F0" w:rsidP="00061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представляет ответы на запросы субъекта централизованного учета (консультации) в течение пяти рабочих дней с даты поступления запроса. </w:t>
      </w:r>
    </w:p>
    <w:p w14:paraId="3865A4DD" w14:textId="77777777" w:rsidR="000612F0" w:rsidRPr="00895A58" w:rsidRDefault="000612F0" w:rsidP="00061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Форма представления консультации (устное или письменное заключение) согласовывается субъектом централизованного учета и уполномоченной организацией. При необходимости подготовки письменного заключения или консультации субъект централизованного учета должен передать запрос в уполномоченную организацию в письменной форме.</w:t>
      </w:r>
    </w:p>
    <w:p w14:paraId="6DD17A9B" w14:textId="77777777" w:rsidR="00167E98" w:rsidRPr="00895A58" w:rsidRDefault="006C71D0" w:rsidP="00167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11.</w:t>
      </w:r>
      <w:r w:rsidR="00734D16">
        <w:rPr>
          <w:rFonts w:ascii="Times New Roman" w:hAnsi="Times New Roman" w:cs="Times New Roman"/>
          <w:sz w:val="28"/>
          <w:szCs w:val="28"/>
        </w:rPr>
        <w:t>2</w:t>
      </w:r>
      <w:r w:rsidRPr="00895A58">
        <w:rPr>
          <w:rFonts w:ascii="Times New Roman" w:hAnsi="Times New Roman" w:cs="Times New Roman"/>
          <w:sz w:val="28"/>
          <w:szCs w:val="28"/>
        </w:rPr>
        <w:t xml:space="preserve">. </w:t>
      </w:r>
      <w:r w:rsidR="00167E98" w:rsidRPr="00895A58">
        <w:rPr>
          <w:rFonts w:ascii="Times New Roman" w:hAnsi="Times New Roman" w:cs="Times New Roman"/>
          <w:sz w:val="28"/>
          <w:szCs w:val="28"/>
        </w:rPr>
        <w:t>Уполномоченная организация осуществляет подготовку ответов на письма и запросы от контролирующих органов, касающиеся бухгалтерского учета, составления и представления отчетности.</w:t>
      </w:r>
    </w:p>
    <w:p w14:paraId="319712D5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A3B37" w14:textId="18598519" w:rsidR="006C71D0" w:rsidRPr="00895A58" w:rsidRDefault="00F478F8" w:rsidP="006C71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C71D0" w:rsidRPr="00895A58">
        <w:rPr>
          <w:rFonts w:ascii="Times New Roman" w:hAnsi="Times New Roman" w:cs="Times New Roman"/>
          <w:sz w:val="28"/>
          <w:szCs w:val="28"/>
        </w:rPr>
        <w:t>. Подписание документов, подготовленных</w:t>
      </w:r>
    </w:p>
    <w:p w14:paraId="027E6B8D" w14:textId="77777777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</w:p>
    <w:p w14:paraId="46F0A709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44E18F" w14:textId="521D4FA3" w:rsidR="006C71D0" w:rsidRPr="00895A58" w:rsidRDefault="006C71D0" w:rsidP="006C7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1</w:t>
      </w:r>
      <w:r w:rsidR="00167E98">
        <w:rPr>
          <w:rFonts w:ascii="Times New Roman" w:hAnsi="Times New Roman" w:cs="Times New Roman"/>
          <w:sz w:val="28"/>
          <w:szCs w:val="28"/>
        </w:rPr>
        <w:t>2</w:t>
      </w:r>
      <w:r w:rsidRPr="00895A58">
        <w:rPr>
          <w:rFonts w:ascii="Times New Roman" w:hAnsi="Times New Roman" w:cs="Times New Roman"/>
          <w:sz w:val="28"/>
          <w:szCs w:val="28"/>
        </w:rPr>
        <w:t xml:space="preserve">.1. При возникновении необходимости утверждения (подписания) каких-либо документов субъектом централизованного учета, подготовленных уполномоченной организацией, субъект централизованного учета должен рассмотреть и подписать передаваемые ему документы в течение двух рабочих дней с даты их получения и </w:t>
      </w:r>
      <w:r w:rsidRPr="00080C68">
        <w:rPr>
          <w:rFonts w:ascii="Times New Roman" w:hAnsi="Times New Roman" w:cs="Times New Roman"/>
          <w:sz w:val="28"/>
          <w:szCs w:val="28"/>
        </w:rPr>
        <w:t xml:space="preserve">направить в уполномоченную организацию </w:t>
      </w:r>
      <w:r w:rsidR="001107EC" w:rsidRPr="00080C68">
        <w:rPr>
          <w:rFonts w:ascii="Times New Roman" w:hAnsi="Times New Roman" w:cs="Times New Roman"/>
          <w:sz w:val="28"/>
          <w:szCs w:val="28"/>
        </w:rPr>
        <w:t>не позднее одного рабочего дня с даты их подписания</w:t>
      </w:r>
      <w:r w:rsidRPr="00080C68">
        <w:rPr>
          <w:rFonts w:ascii="Times New Roman" w:hAnsi="Times New Roman" w:cs="Times New Roman"/>
          <w:sz w:val="28"/>
          <w:szCs w:val="28"/>
        </w:rPr>
        <w:t>.</w:t>
      </w:r>
    </w:p>
    <w:p w14:paraId="028DFAE7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5DFC9" w14:textId="68A3211A" w:rsidR="006C71D0" w:rsidRPr="00493ED7" w:rsidRDefault="007A1804" w:rsidP="00493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77B59" w:rsidRPr="00877B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93ED7" w:rsidRPr="00493ED7">
        <w:rPr>
          <w:rFonts w:ascii="Times New Roman" w:hAnsi="Times New Roman" w:cs="Times New Roman"/>
          <w:b/>
          <w:sz w:val="28"/>
          <w:szCs w:val="28"/>
        </w:rPr>
        <w:t>. Порядок взаимодействия при обработке персональных данных</w:t>
      </w:r>
    </w:p>
    <w:p w14:paraId="7E85474F" w14:textId="712194CA" w:rsidR="0019447E" w:rsidRPr="00080C68" w:rsidRDefault="007A1287" w:rsidP="006A66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68"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 w:rsidRPr="00080C68">
        <w:rPr>
          <w:rFonts w:ascii="Times New Roman" w:hAnsi="Times New Roman" w:cs="Times New Roman"/>
          <w:sz w:val="28"/>
          <w:szCs w:val="28"/>
        </w:rPr>
        <w:t>.1.</w:t>
      </w:r>
      <w:r w:rsidR="007A1804" w:rsidRPr="00080C68">
        <w:rPr>
          <w:rFonts w:ascii="Times New Roman" w:hAnsi="Times New Roman" w:cs="Times New Roman"/>
          <w:sz w:val="28"/>
          <w:szCs w:val="28"/>
        </w:rPr>
        <w:t xml:space="preserve"> У</w:t>
      </w:r>
      <w:r w:rsidR="00F436A7" w:rsidRPr="00080C68">
        <w:rPr>
          <w:rFonts w:ascii="Times New Roman" w:hAnsi="Times New Roman" w:cs="Times New Roman"/>
          <w:sz w:val="28"/>
          <w:szCs w:val="28"/>
        </w:rPr>
        <w:t>полномоченные организации и субъекты централизованного учета</w:t>
      </w:r>
      <w:r w:rsidR="0019447E" w:rsidRPr="00080C68">
        <w:rPr>
          <w:rFonts w:ascii="Times New Roman" w:hAnsi="Times New Roman" w:cs="Times New Roman"/>
          <w:sz w:val="28"/>
          <w:szCs w:val="28"/>
        </w:rPr>
        <w:t xml:space="preserve"> осуществляют обработку персональных данных работников в соответствии с требования</w:t>
      </w:r>
      <w:r w:rsidR="003B407E" w:rsidRPr="00080C68">
        <w:rPr>
          <w:rFonts w:ascii="Times New Roman" w:hAnsi="Times New Roman" w:cs="Times New Roman"/>
          <w:sz w:val="28"/>
          <w:szCs w:val="28"/>
        </w:rPr>
        <w:t xml:space="preserve">ми Федерального закона от 27 июля </w:t>
      </w:r>
      <w:r w:rsidR="0019447E" w:rsidRPr="00080C68">
        <w:rPr>
          <w:rFonts w:ascii="Times New Roman" w:hAnsi="Times New Roman" w:cs="Times New Roman"/>
          <w:sz w:val="28"/>
          <w:szCs w:val="28"/>
        </w:rPr>
        <w:t>2006</w:t>
      </w:r>
      <w:r w:rsidR="003B407E" w:rsidRPr="00080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447E" w:rsidRPr="00080C68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защите информации», </w:t>
      </w:r>
      <w:r w:rsidR="00207402" w:rsidRPr="00080C6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B407E" w:rsidRPr="00080C68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19447E" w:rsidRPr="00080C68">
        <w:rPr>
          <w:rFonts w:ascii="Times New Roman" w:hAnsi="Times New Roman" w:cs="Times New Roman"/>
          <w:sz w:val="28"/>
          <w:szCs w:val="28"/>
        </w:rPr>
        <w:t>2006</w:t>
      </w:r>
      <w:r w:rsidR="003B407E" w:rsidRPr="00080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447E" w:rsidRPr="00080C68">
        <w:rPr>
          <w:rFonts w:ascii="Times New Roman" w:hAnsi="Times New Roman" w:cs="Times New Roman"/>
          <w:sz w:val="28"/>
          <w:szCs w:val="28"/>
        </w:rPr>
        <w:t xml:space="preserve">  № 152-ФЗ «О персональных данных» (далее – ФЗ о персональных данных</w:t>
      </w:r>
      <w:r w:rsidR="005B65BF" w:rsidRPr="00080C68">
        <w:rPr>
          <w:rFonts w:ascii="Times New Roman" w:hAnsi="Times New Roman" w:cs="Times New Roman"/>
          <w:sz w:val="28"/>
          <w:szCs w:val="28"/>
        </w:rPr>
        <w:t xml:space="preserve">), Федерального закона от 06 апреля </w:t>
      </w:r>
      <w:r w:rsidR="0019447E" w:rsidRPr="00080C68">
        <w:rPr>
          <w:rFonts w:ascii="Times New Roman" w:hAnsi="Times New Roman" w:cs="Times New Roman"/>
          <w:sz w:val="28"/>
          <w:szCs w:val="28"/>
        </w:rPr>
        <w:t xml:space="preserve">2011 </w:t>
      </w:r>
      <w:r w:rsidR="005B65BF" w:rsidRPr="00080C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9447E" w:rsidRPr="00080C68">
        <w:rPr>
          <w:rFonts w:ascii="Times New Roman" w:hAnsi="Times New Roman" w:cs="Times New Roman"/>
          <w:sz w:val="28"/>
          <w:szCs w:val="28"/>
        </w:rPr>
        <w:t xml:space="preserve">№63-ФЗ «Об электронной подписи», </w:t>
      </w:r>
      <w:hyperlink r:id="rId15" w:history="1">
        <w:r w:rsidR="00A25058">
          <w:rPr>
            <w:rFonts w:ascii="Times New Roman" w:hAnsi="Times New Roman" w:cs="Times New Roman"/>
            <w:sz w:val="28"/>
            <w:szCs w:val="28"/>
          </w:rPr>
          <w:t>п</w:t>
        </w:r>
        <w:r w:rsidR="002D3E9C" w:rsidRPr="00080C6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2D3E9C" w:rsidRPr="00080C68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5B65BF" w:rsidRPr="00080C68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1 ноября </w:t>
      </w:r>
      <w:r w:rsidR="002D3E9C" w:rsidRPr="00080C68">
        <w:rPr>
          <w:rFonts w:ascii="Times New Roman" w:hAnsi="Times New Roman" w:cs="Times New Roman"/>
          <w:sz w:val="28"/>
          <w:szCs w:val="28"/>
        </w:rPr>
        <w:t>2012</w:t>
      </w:r>
      <w:r w:rsidR="005B65BF" w:rsidRPr="00080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E9C" w:rsidRPr="00080C68">
        <w:rPr>
          <w:rFonts w:ascii="Times New Roman" w:hAnsi="Times New Roman" w:cs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0D6200" w:rsidRPr="00080C68">
        <w:rPr>
          <w:rFonts w:ascii="Times New Roman" w:hAnsi="Times New Roman" w:cs="Times New Roman"/>
          <w:sz w:val="28"/>
          <w:szCs w:val="28"/>
        </w:rPr>
        <w:t>,</w:t>
      </w:r>
      <w:r w:rsidR="002D3E9C" w:rsidRPr="00080C6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0D6200" w:rsidRPr="00080C6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B65BF" w:rsidRPr="00080C68">
        <w:rPr>
          <w:rFonts w:ascii="Times New Roman" w:hAnsi="Times New Roman" w:cs="Times New Roman"/>
          <w:sz w:val="28"/>
          <w:szCs w:val="28"/>
        </w:rPr>
        <w:t xml:space="preserve"> ФСТЭК России от 18 февраля </w:t>
      </w:r>
      <w:r w:rsidR="000D6200" w:rsidRPr="00080C68">
        <w:rPr>
          <w:rFonts w:ascii="Times New Roman" w:hAnsi="Times New Roman" w:cs="Times New Roman"/>
          <w:sz w:val="28"/>
          <w:szCs w:val="28"/>
        </w:rPr>
        <w:t>2013</w:t>
      </w:r>
      <w:r w:rsidR="005B65BF" w:rsidRPr="00080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6200" w:rsidRPr="00080C68">
        <w:rPr>
          <w:rFonts w:ascii="Times New Roman" w:hAnsi="Times New Roman" w:cs="Times New Roman"/>
          <w:sz w:val="28"/>
          <w:szCs w:val="28"/>
        </w:rPr>
        <w:t xml:space="preserve">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="003725BF" w:rsidRPr="00080C68">
        <w:rPr>
          <w:rFonts w:ascii="Times New Roman" w:hAnsi="Times New Roman" w:cs="Times New Roman"/>
          <w:sz w:val="28"/>
          <w:szCs w:val="28"/>
        </w:rPr>
        <w:t xml:space="preserve">и иными нормами и требованиями, </w:t>
      </w:r>
      <w:r w:rsidR="0019447E" w:rsidRPr="00080C68">
        <w:rPr>
          <w:rFonts w:ascii="Times New Roman" w:hAnsi="Times New Roman" w:cs="Times New Roman"/>
          <w:sz w:val="28"/>
          <w:szCs w:val="28"/>
        </w:rPr>
        <w:t>регулирующими отношения, связанные с обработкой персональных данных с использованием средств автоматизации, в том числе в</w:t>
      </w:r>
      <w:r w:rsidR="0019447E" w:rsidRPr="00080C68">
        <w:rPr>
          <w:szCs w:val="28"/>
        </w:rPr>
        <w:t xml:space="preserve"> </w:t>
      </w:r>
      <w:r w:rsidR="0019447E" w:rsidRPr="00080C68">
        <w:rPr>
          <w:rFonts w:ascii="Times New Roman" w:hAnsi="Times New Roman" w:cs="Times New Roman"/>
          <w:sz w:val="28"/>
          <w:szCs w:val="28"/>
        </w:rPr>
        <w:t>информационно-</w:t>
      </w:r>
      <w:r w:rsidR="0019447E" w:rsidRPr="00080C68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сетях, или без использования таких средств.</w:t>
      </w:r>
    </w:p>
    <w:p w14:paraId="6F09907B" w14:textId="6A94DA76" w:rsidR="00BA76F7" w:rsidRDefault="003A589B" w:rsidP="00C9789F">
      <w:pPr>
        <w:pStyle w:val="ConsPlusNormal"/>
        <w:spacing w:before="220"/>
        <w:ind w:firstLine="540"/>
        <w:jc w:val="both"/>
        <w:rPr>
          <w:szCs w:val="28"/>
        </w:rPr>
      </w:pPr>
      <w:r w:rsidRPr="00080C68"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 w:rsidRPr="00080C68">
        <w:rPr>
          <w:rFonts w:ascii="Times New Roman" w:hAnsi="Times New Roman" w:cs="Times New Roman"/>
          <w:sz w:val="28"/>
          <w:szCs w:val="28"/>
        </w:rPr>
        <w:t xml:space="preserve">.2. </w:t>
      </w:r>
      <w:r w:rsidR="006F7E8E" w:rsidRPr="00080C68">
        <w:rPr>
          <w:rFonts w:ascii="Times New Roman" w:hAnsi="Times New Roman" w:cs="Times New Roman"/>
          <w:sz w:val="28"/>
          <w:szCs w:val="28"/>
        </w:rPr>
        <w:t>Обработка уполномоченной организацией персональных данных</w:t>
      </w:r>
      <w:r w:rsidR="00A03B3C" w:rsidRPr="00080C68">
        <w:rPr>
          <w:rFonts w:ascii="Times New Roman" w:hAnsi="Times New Roman" w:cs="Times New Roman"/>
          <w:sz w:val="28"/>
          <w:szCs w:val="28"/>
        </w:rPr>
        <w:t>,</w:t>
      </w:r>
      <w:r w:rsidR="006F7E8E" w:rsidRPr="00080C68">
        <w:rPr>
          <w:rFonts w:ascii="Times New Roman" w:hAnsi="Times New Roman" w:cs="Times New Roman"/>
          <w:sz w:val="28"/>
          <w:szCs w:val="28"/>
        </w:rPr>
        <w:t xml:space="preserve"> представляемых субъектами</w:t>
      </w:r>
      <w:r w:rsidR="00DF4B51" w:rsidRPr="00080C68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="00A75AB7" w:rsidRPr="00080C68">
        <w:rPr>
          <w:rFonts w:ascii="Times New Roman" w:hAnsi="Times New Roman" w:cs="Times New Roman"/>
          <w:sz w:val="28"/>
          <w:szCs w:val="28"/>
        </w:rPr>
        <w:t xml:space="preserve">, осуществляется в целях </w:t>
      </w:r>
      <w:r w:rsidR="00A03B3C" w:rsidRPr="00080C68">
        <w:rPr>
          <w:rFonts w:ascii="Times New Roman" w:hAnsi="Times New Roman" w:cs="Times New Roman"/>
          <w:sz w:val="28"/>
          <w:szCs w:val="28"/>
        </w:rPr>
        <w:t>исполнения</w:t>
      </w:r>
      <w:r w:rsidR="00EA310B" w:rsidRPr="00080C68">
        <w:rPr>
          <w:rFonts w:ascii="Times New Roman" w:hAnsi="Times New Roman" w:cs="Times New Roman"/>
          <w:sz w:val="28"/>
          <w:szCs w:val="28"/>
        </w:rPr>
        <w:t xml:space="preserve"> </w:t>
      </w:r>
      <w:r w:rsidR="00C9789F" w:rsidRPr="00080C68">
        <w:rPr>
          <w:rFonts w:ascii="Times New Roman" w:hAnsi="Times New Roman" w:cs="Times New Roman"/>
          <w:sz w:val="28"/>
          <w:szCs w:val="28"/>
        </w:rPr>
        <w:t xml:space="preserve">централизуемых </w:t>
      </w:r>
      <w:r w:rsidR="00EA310B" w:rsidRPr="00080C68">
        <w:rPr>
          <w:rFonts w:ascii="Times New Roman" w:hAnsi="Times New Roman" w:cs="Times New Roman"/>
          <w:sz w:val="28"/>
          <w:szCs w:val="28"/>
        </w:rPr>
        <w:t>полномочий</w:t>
      </w:r>
      <w:r w:rsidR="00C9789F" w:rsidRPr="00080C68">
        <w:rPr>
          <w:rFonts w:ascii="Times New Roman" w:hAnsi="Times New Roman" w:cs="Times New Roman"/>
          <w:sz w:val="28"/>
          <w:szCs w:val="28"/>
        </w:rPr>
        <w:t>.</w:t>
      </w:r>
      <w:r w:rsidR="00F053CB" w:rsidRPr="006A6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40D53" w14:textId="77777777" w:rsidR="00936E11" w:rsidRDefault="00936E11" w:rsidP="00BA76F7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276D4953" w14:textId="3C6AC7F0" w:rsidR="006B686E" w:rsidRDefault="00BE6CD0" w:rsidP="00BA76F7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>
        <w:rPr>
          <w:szCs w:val="28"/>
        </w:rPr>
        <w:t>1</w:t>
      </w:r>
      <w:r w:rsidR="00877B59">
        <w:rPr>
          <w:szCs w:val="28"/>
        </w:rPr>
        <w:t>3</w:t>
      </w:r>
      <w:r w:rsidR="003F35C8">
        <w:rPr>
          <w:szCs w:val="28"/>
        </w:rPr>
        <w:t xml:space="preserve">.3. </w:t>
      </w:r>
      <w:r w:rsidR="0019447E" w:rsidRPr="00883FA1">
        <w:rPr>
          <w:szCs w:val="28"/>
        </w:rPr>
        <w:t>Перечень персонал</w:t>
      </w:r>
      <w:r w:rsidR="00622F25">
        <w:rPr>
          <w:szCs w:val="28"/>
        </w:rPr>
        <w:t>ьных данных работников субъектов централизованного учета</w:t>
      </w:r>
      <w:r w:rsidR="00B36F83">
        <w:rPr>
          <w:szCs w:val="28"/>
        </w:rPr>
        <w:t>, обрабатываемых уполномоченной организацией</w:t>
      </w:r>
      <w:r w:rsidR="003F35C8">
        <w:rPr>
          <w:szCs w:val="28"/>
        </w:rPr>
        <w:t>,</w:t>
      </w:r>
      <w:r w:rsidR="006B686E">
        <w:rPr>
          <w:szCs w:val="28"/>
        </w:rPr>
        <w:t xml:space="preserve"> </w:t>
      </w:r>
      <w:r w:rsidR="0019447E" w:rsidRPr="00883FA1">
        <w:rPr>
          <w:szCs w:val="28"/>
        </w:rPr>
        <w:t xml:space="preserve">посредством ЕЦИС и (или) на бумажном </w:t>
      </w:r>
      <w:r w:rsidR="006B686E">
        <w:rPr>
          <w:szCs w:val="28"/>
        </w:rPr>
        <w:t>носителе:</w:t>
      </w:r>
    </w:p>
    <w:p w14:paraId="1563F71B" w14:textId="77777777" w:rsidR="00936E11" w:rsidRDefault="00A80771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14:paraId="068AFCC5" w14:textId="38E5EC0F" w:rsidR="00A80771" w:rsidRPr="00EE6F1A" w:rsidRDefault="00051BB7" w:rsidP="00936E11">
      <w:pPr>
        <w:pStyle w:val="Defaul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771">
        <w:rPr>
          <w:rFonts w:ascii="Times New Roman" w:hAnsi="Times New Roman" w:cs="Times New Roman"/>
          <w:color w:val="000000" w:themeColor="text1"/>
          <w:sz w:val="28"/>
          <w:szCs w:val="28"/>
        </w:rPr>
        <w:t>1) ф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амилия, имя, отчество, пол, дат</w:t>
      </w:r>
      <w:r w:rsidR="00A80771">
        <w:rPr>
          <w:rFonts w:ascii="Times New Roman" w:hAnsi="Times New Roman" w:cs="Times New Roman"/>
          <w:color w:val="000000" w:themeColor="text1"/>
          <w:sz w:val="28"/>
          <w:szCs w:val="28"/>
        </w:rPr>
        <w:t>а и место рождения, гражданство;</w:t>
      </w:r>
    </w:p>
    <w:p w14:paraId="1D0FBA68" w14:textId="0D1ACA98" w:rsidR="00A80771" w:rsidRPr="00EE6F1A" w:rsidRDefault="00A80771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2) </w:t>
      </w:r>
      <w:r w:rsidR="00505C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об изменении фамилии, имени, отчества </w:t>
      </w:r>
      <w:r w:rsidR="002D73B7">
        <w:rPr>
          <w:rFonts w:ascii="Times New Roman" w:hAnsi="Times New Roman" w:cs="Times New Roman"/>
          <w:color w:val="000000" w:themeColor="text1"/>
          <w:sz w:val="28"/>
          <w:szCs w:val="28"/>
        </w:rPr>
        <w:t>(когда, где и по какой причине);</w:t>
      </w:r>
    </w:p>
    <w:p w14:paraId="7F6EDB07" w14:textId="319FC39F" w:rsidR="00A80771" w:rsidRPr="00EE6F1A" w:rsidRDefault="00A80771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3) </w:t>
      </w:r>
      <w:r w:rsidR="00505C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стаже (общий трудовой стаж, стаж государственной (муниципальной) службы</w:t>
      </w:r>
      <w:r w:rsidR="00505CD2">
        <w:rPr>
          <w:rFonts w:ascii="Times New Roman" w:hAnsi="Times New Roman" w:cs="Times New Roman"/>
          <w:color w:val="000000" w:themeColor="text1"/>
          <w:sz w:val="28"/>
          <w:szCs w:val="28"/>
        </w:rPr>
        <w:t>, стаж работы по специальности);</w:t>
      </w:r>
    </w:p>
    <w:p w14:paraId="5AD5A509" w14:textId="7BEFD413" w:rsidR="00A80771" w:rsidRPr="00EE6F1A" w:rsidRDefault="00505CD2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4) д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анные паспорта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Российской Федерации</w:t>
      </w:r>
      <w:r w:rsidR="00C42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89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42DA4">
        <w:rPr>
          <w:rFonts w:ascii="Times New Roman" w:hAnsi="Times New Roman" w:cs="Times New Roman"/>
          <w:color w:val="000000" w:themeColor="text1"/>
          <w:sz w:val="28"/>
          <w:szCs w:val="28"/>
        </w:rPr>
        <w:t>серия, номер, когда и кем выдан, код подразделения)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293019" w14:textId="4F3BEC24" w:rsidR="00A80771" w:rsidRPr="00EE6F1A" w:rsidRDefault="00505CD2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5) 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допуске к государственной тайне;</w:t>
      </w:r>
    </w:p>
    <w:p w14:paraId="25816879" w14:textId="0EB65BE6" w:rsidR="00254081" w:rsidRDefault="006314B0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6</w:t>
      </w:r>
      <w:r w:rsidRPr="00880970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254081" w:rsidRPr="00880970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месте регистрации;</w:t>
      </w:r>
    </w:p>
    <w:p w14:paraId="34270327" w14:textId="1ECE1DBF" w:rsidR="00A80771" w:rsidRPr="00EE6F1A" w:rsidRDefault="00254081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7) </w:t>
      </w:r>
      <w:r w:rsidR="00A80771">
        <w:rPr>
          <w:rFonts w:ascii="Times New Roman" w:hAnsi="Times New Roman" w:cs="Times New Roman"/>
          <w:color w:val="000000" w:themeColor="text1"/>
          <w:sz w:val="28"/>
          <w:szCs w:val="28"/>
        </w:rPr>
        <w:t>номер мобильного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телефона;</w:t>
      </w:r>
    </w:p>
    <w:p w14:paraId="57B0C15D" w14:textId="53E52B57" w:rsidR="00A80771" w:rsidRPr="00EE6F1A" w:rsidRDefault="00880970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омер страхового свидетельства обязательного 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>пенсионного страхования (СНИЛС);</w:t>
      </w:r>
    </w:p>
    <w:p w14:paraId="32F6F097" w14:textId="0D1F7BFE" w:rsidR="00A80771" w:rsidRPr="00EE6F1A" w:rsidRDefault="00880970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9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>)  р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еквизиты актов гражданского состояния (состояние в браке, наличие детей и др.);</w:t>
      </w:r>
    </w:p>
    <w:p w14:paraId="4678A899" w14:textId="2F515ECB" w:rsidR="00A80771" w:rsidRPr="00EE6F1A" w:rsidRDefault="00880970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314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4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дентификационны</w:t>
      </w:r>
      <w:r w:rsidR="005A462D">
        <w:rPr>
          <w:rFonts w:ascii="Times New Roman" w:hAnsi="Times New Roman" w:cs="Times New Roman"/>
          <w:color w:val="000000" w:themeColor="text1"/>
          <w:sz w:val="28"/>
          <w:szCs w:val="28"/>
        </w:rPr>
        <w:t>й номер налогоплательщика (ИНН);</w:t>
      </w:r>
    </w:p>
    <w:p w14:paraId="1DE8C3F6" w14:textId="74A454F5" w:rsidR="00A80771" w:rsidRPr="00EE6F1A" w:rsidRDefault="005A462D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8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9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0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="004C14E3">
        <w:rPr>
          <w:rFonts w:ascii="Times New Roman" w:hAnsi="Times New Roman" w:cs="Times New Roman"/>
          <w:color w:val="000000" w:themeColor="text1"/>
          <w:sz w:val="28"/>
          <w:szCs w:val="28"/>
        </w:rPr>
        <w:t>о должности</w:t>
      </w:r>
      <w:r w:rsidR="00395C64">
        <w:rPr>
          <w:rFonts w:ascii="Times New Roman" w:hAnsi="Times New Roman" w:cs="Times New Roman"/>
          <w:color w:val="000000" w:themeColor="text1"/>
          <w:sz w:val="28"/>
          <w:szCs w:val="28"/>
        </w:rPr>
        <w:t>, тип занятости, дата приема и увольнения,</w:t>
      </w:r>
      <w:r w:rsidR="00CE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C6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приема и увольнения, место работ</w:t>
      </w:r>
      <w:r w:rsidR="00962F30">
        <w:rPr>
          <w:rFonts w:ascii="Times New Roman" w:hAnsi="Times New Roman" w:cs="Times New Roman"/>
          <w:color w:val="000000" w:themeColor="text1"/>
          <w:sz w:val="28"/>
          <w:szCs w:val="28"/>
        </w:rPr>
        <w:t>ы, структурное подразделение,</w:t>
      </w:r>
      <w:r w:rsidR="00CE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переводах, </w:t>
      </w:r>
      <w:r w:rsidR="002C1139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69A94E" w14:textId="1116AAD9" w:rsidR="0004513F" w:rsidRPr="00EE6F1A" w:rsidRDefault="005A462D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8097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9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условиях 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труда по замещаемой должности;</w:t>
      </w:r>
    </w:p>
    <w:p w14:paraId="2840DB67" w14:textId="62983ED2" w:rsidR="00A80771" w:rsidRDefault="00880970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13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1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присвоении классных чинов государственной гражданской службы </w:t>
      </w:r>
      <w:r w:rsidR="00962F30" w:rsidRPr="0008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</w:t>
      </w:r>
      <w:r w:rsidR="00A80771" w:rsidRPr="0008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(дата присвоения, наименование чина, надбавка, </w:t>
      </w:r>
      <w:r w:rsidR="006C0550" w:rsidRPr="00080C68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акта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присвоении);</w:t>
      </w:r>
    </w:p>
    <w:p w14:paraId="259298DA" w14:textId="76ACD45F" w:rsidR="0016619B" w:rsidRPr="00EE6F1A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6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14) сведения об окладе,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денежном содер</w:t>
      </w:r>
      <w:r w:rsidR="0016619B">
        <w:rPr>
          <w:rFonts w:ascii="Times New Roman" w:hAnsi="Times New Roman" w:cs="Times New Roman"/>
          <w:color w:val="000000" w:themeColor="text1"/>
          <w:sz w:val="28"/>
          <w:szCs w:val="28"/>
        </w:rPr>
        <w:t>жании, доплатах и надбавках</w:t>
      </w:r>
      <w:r w:rsidR="0097778D">
        <w:rPr>
          <w:rFonts w:ascii="Times New Roman" w:hAnsi="Times New Roman" w:cs="Times New Roman"/>
          <w:color w:val="000000" w:themeColor="text1"/>
          <w:sz w:val="28"/>
          <w:szCs w:val="28"/>
        </w:rPr>
        <w:t>, о сумме заработной платы, иных выплат и вознаграждений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2DB9AF" w14:textId="0A2C89AB" w:rsidR="00A80771" w:rsidRPr="00EE6F1A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15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награждении государственными, в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едомственными и иными наградами;</w:t>
      </w:r>
    </w:p>
    <w:p w14:paraId="0439626B" w14:textId="5EA4713B" w:rsidR="00A80771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16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временной нетрудоспособности;</w:t>
      </w:r>
    </w:p>
    <w:p w14:paraId="54C0A6D0" w14:textId="7DF31599" w:rsidR="00EE15E2" w:rsidRDefault="00C9789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7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DA2CBA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инвалидности сотрудника, его детей</w:t>
      </w:r>
      <w:r w:rsidR="00C42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E0D90">
        <w:rPr>
          <w:rFonts w:ascii="Times New Roman" w:hAnsi="Times New Roman" w:cs="Times New Roman"/>
          <w:color w:val="000000" w:themeColor="text1"/>
          <w:sz w:val="28"/>
          <w:szCs w:val="28"/>
        </w:rPr>
        <w:t>серия, номер, дата выдачи справки об инвалидности, дата установления инвалидности, группа инвалидности, срок действия инвалидности)</w:t>
      </w:r>
      <w:r w:rsidR="00EE1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4BB39E" w14:textId="3517AC9E" w:rsidR="0049496B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18</w:t>
      </w:r>
      <w:r w:rsidR="00EE15E2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сведения, в</w:t>
      </w:r>
      <w:r w:rsidR="0049496B">
        <w:rPr>
          <w:rFonts w:ascii="Times New Roman" w:hAnsi="Times New Roman" w:cs="Times New Roman"/>
          <w:color w:val="000000" w:themeColor="text1"/>
          <w:sz w:val="28"/>
          <w:szCs w:val="28"/>
        </w:rPr>
        <w:t>лияющие на категорию налогоплате</w:t>
      </w:r>
      <w:r w:rsidR="00EE15E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C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ьщика в соответствии с пунктом </w:t>
      </w:r>
      <w:r w:rsidR="00EE15E2">
        <w:rPr>
          <w:rFonts w:ascii="Times New Roman" w:hAnsi="Times New Roman" w:cs="Times New Roman"/>
          <w:color w:val="000000" w:themeColor="text1"/>
          <w:sz w:val="28"/>
          <w:szCs w:val="28"/>
        </w:rPr>
        <w:t>1 статьи 218 Налогового кодекса Российской Федер</w:t>
      </w:r>
      <w:r w:rsidR="004949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15E2"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14:paraId="7C946F98" w14:textId="79189082" w:rsidR="00F63152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19</w:t>
      </w:r>
      <w:r w:rsidR="00EC2F9F">
        <w:rPr>
          <w:rFonts w:ascii="Times New Roman" w:hAnsi="Times New Roman" w:cs="Times New Roman"/>
          <w:color w:val="000000" w:themeColor="text1"/>
          <w:sz w:val="28"/>
          <w:szCs w:val="28"/>
        </w:rPr>
        <w:t>)  с</w:t>
      </w:r>
      <w:r w:rsidR="0049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тепень </w:t>
      </w:r>
      <w:r w:rsidR="00892D8A">
        <w:rPr>
          <w:rFonts w:ascii="Times New Roman" w:hAnsi="Times New Roman" w:cs="Times New Roman"/>
          <w:color w:val="000000" w:themeColor="text1"/>
          <w:sz w:val="28"/>
          <w:szCs w:val="28"/>
        </w:rPr>
        <w:t>родства, фамилии,</w:t>
      </w:r>
      <w:r w:rsidR="0049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D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496B">
        <w:rPr>
          <w:rFonts w:ascii="Times New Roman" w:hAnsi="Times New Roman" w:cs="Times New Roman"/>
          <w:color w:val="000000" w:themeColor="text1"/>
          <w:sz w:val="28"/>
          <w:szCs w:val="28"/>
        </w:rPr>
        <w:t>мена, отчества, даты рождения близких родственнико</w:t>
      </w:r>
      <w:r w:rsidR="00EC2F9F">
        <w:rPr>
          <w:rFonts w:ascii="Times New Roman" w:hAnsi="Times New Roman" w:cs="Times New Roman"/>
          <w:color w:val="000000" w:themeColor="text1"/>
          <w:sz w:val="28"/>
          <w:szCs w:val="28"/>
        </w:rPr>
        <w:t>в (отца, матери, детей</w:t>
      </w:r>
      <w:r w:rsidR="00892D8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мужа (жены)</w:t>
      </w:r>
      <w:r w:rsidR="00D20DDB">
        <w:rPr>
          <w:rFonts w:ascii="Times New Roman" w:hAnsi="Times New Roman" w:cs="Times New Roman"/>
          <w:color w:val="000000" w:themeColor="text1"/>
          <w:sz w:val="28"/>
          <w:szCs w:val="28"/>
        </w:rPr>
        <w:t>, очередность рождения детей</w:t>
      </w:r>
      <w:r w:rsidR="00F631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E4D5F9" w14:textId="797B8656" w:rsidR="00DA2CBA" w:rsidRPr="00EE6F1A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20</w:t>
      </w:r>
      <w:r w:rsidR="00F63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730D4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свидетельства о рождении, паспорта ребенка,</w:t>
      </w:r>
      <w:r w:rsidR="0034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месте учебы, периоде</w:t>
      </w:r>
      <w:r w:rsidR="00F7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обучения;</w:t>
      </w:r>
      <w:r w:rsidR="00CE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814F4E" w14:textId="60454656" w:rsidR="00A80771" w:rsidRPr="00EE6F1A" w:rsidRDefault="00F7064F" w:rsidP="00A8077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21</w:t>
      </w:r>
      <w:r w:rsidR="006C05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 с предыдущих мест работы</w:t>
      </w:r>
      <w:r w:rsidR="00EF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</w:t>
      </w:r>
      <w:r w:rsidR="00F4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суммах налога физического лица</w:t>
      </w:r>
      <w:r w:rsidR="00EF09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9C75A4" w14:textId="69A8C6D2" w:rsidR="0019447E" w:rsidRPr="00883FA1" w:rsidRDefault="00F7064F" w:rsidP="00DF650A">
      <w:pPr>
        <w:pStyle w:val="Default"/>
        <w:tabs>
          <w:tab w:val="left" w:pos="0"/>
          <w:tab w:val="left" w:pos="142"/>
        </w:tabs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22</w:t>
      </w:r>
      <w:r w:rsidR="00EF0997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A80771" w:rsidRPr="00EE6F1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лицевом счете и расчетных счетах в кредитных организациях (для перечисления заработной платы и иных выплат).</w:t>
      </w:r>
      <w:r w:rsidR="0019447E" w:rsidRPr="00883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3EFFB" w14:textId="77777777" w:rsidR="00936E11" w:rsidRDefault="0019447E" w:rsidP="0019447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83FA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0317F04" w14:textId="6AA55F7C" w:rsidR="003F35C8" w:rsidRDefault="00BE6CD0" w:rsidP="00936E1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 w:rsidR="0019447E" w:rsidRPr="00883FA1">
        <w:rPr>
          <w:rFonts w:ascii="Times New Roman" w:hAnsi="Times New Roman" w:cs="Times New Roman"/>
          <w:sz w:val="28"/>
          <w:szCs w:val="28"/>
        </w:rPr>
        <w:t xml:space="preserve">.4. </w:t>
      </w:r>
      <w:r w:rsidR="003F35C8" w:rsidRPr="00883FA1">
        <w:rPr>
          <w:rFonts w:ascii="Times New Roman" w:hAnsi="Times New Roman" w:cs="Times New Roman"/>
          <w:sz w:val="28"/>
          <w:szCs w:val="28"/>
        </w:rPr>
        <w:t>В ходе обработки персонал</w:t>
      </w:r>
      <w:r w:rsidR="007B0EB0">
        <w:rPr>
          <w:rFonts w:ascii="Times New Roman" w:hAnsi="Times New Roman" w:cs="Times New Roman"/>
          <w:sz w:val="28"/>
          <w:szCs w:val="28"/>
        </w:rPr>
        <w:t>ьных данных работников субъектов централизованного учета</w:t>
      </w:r>
      <w:r w:rsidR="003F35C8" w:rsidRPr="00883FA1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</w:t>
      </w:r>
      <w:r w:rsidR="00120E38">
        <w:rPr>
          <w:rFonts w:ascii="Times New Roman" w:hAnsi="Times New Roman" w:cs="Times New Roman"/>
          <w:sz w:val="28"/>
          <w:szCs w:val="28"/>
        </w:rPr>
        <w:t>ования таких средств уполномоченная организация</w:t>
      </w:r>
      <w:r w:rsidR="003F35C8" w:rsidRPr="00883FA1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(операци</w:t>
      </w:r>
      <w:r w:rsidR="00065F02">
        <w:rPr>
          <w:rFonts w:ascii="Times New Roman" w:hAnsi="Times New Roman" w:cs="Times New Roman"/>
          <w:sz w:val="28"/>
          <w:szCs w:val="28"/>
        </w:rPr>
        <w:t xml:space="preserve">и): </w:t>
      </w:r>
      <w:r w:rsidR="00065F02" w:rsidRPr="00987A7F">
        <w:rPr>
          <w:rFonts w:ascii="Times New Roman" w:hAnsi="Times New Roman" w:cs="Times New Roman"/>
          <w:sz w:val="28"/>
          <w:szCs w:val="28"/>
        </w:rPr>
        <w:t>сбор, запись, систематизацию</w:t>
      </w:r>
      <w:r w:rsidR="003F35C8" w:rsidRPr="00987A7F">
        <w:rPr>
          <w:rFonts w:ascii="Times New Roman" w:hAnsi="Times New Roman" w:cs="Times New Roman"/>
          <w:sz w:val="28"/>
          <w:szCs w:val="28"/>
        </w:rPr>
        <w:t xml:space="preserve">, </w:t>
      </w:r>
      <w:r w:rsidR="00902B54" w:rsidRPr="00987A7F">
        <w:rPr>
          <w:rFonts w:ascii="Times New Roman" w:hAnsi="Times New Roman" w:cs="Times New Roman"/>
          <w:sz w:val="28"/>
          <w:szCs w:val="28"/>
        </w:rPr>
        <w:t>накопление,</w:t>
      </w:r>
      <w:r w:rsidR="00902B54" w:rsidRPr="00883FA1">
        <w:rPr>
          <w:rFonts w:ascii="Times New Roman" w:hAnsi="Times New Roman" w:cs="Times New Roman"/>
          <w:sz w:val="28"/>
          <w:szCs w:val="28"/>
        </w:rPr>
        <w:t xml:space="preserve"> уточнение</w:t>
      </w:r>
      <w:r w:rsidR="003F35C8" w:rsidRPr="00883FA1">
        <w:rPr>
          <w:rFonts w:ascii="Times New Roman" w:hAnsi="Times New Roman" w:cs="Times New Roman"/>
          <w:sz w:val="28"/>
          <w:szCs w:val="28"/>
        </w:rPr>
        <w:t xml:space="preserve"> (обновление, изменение), извлечение, использование, передача (предоставление), </w:t>
      </w:r>
      <w:r w:rsidR="003F35C8" w:rsidRPr="00987A7F">
        <w:rPr>
          <w:rFonts w:ascii="Times New Roman" w:hAnsi="Times New Roman" w:cs="Times New Roman"/>
          <w:sz w:val="28"/>
          <w:szCs w:val="28"/>
        </w:rPr>
        <w:t>удаление</w:t>
      </w:r>
      <w:r w:rsidR="00051EB4" w:rsidRPr="00987A7F">
        <w:rPr>
          <w:rFonts w:ascii="Times New Roman" w:hAnsi="Times New Roman" w:cs="Times New Roman"/>
          <w:sz w:val="28"/>
          <w:szCs w:val="28"/>
        </w:rPr>
        <w:t>.</w:t>
      </w:r>
    </w:p>
    <w:p w14:paraId="32925FCD" w14:textId="77777777" w:rsidR="00936E11" w:rsidRDefault="00432D11" w:rsidP="0019447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759E7BF" w14:textId="4EE42A1A" w:rsidR="0019447E" w:rsidRPr="00883FA1" w:rsidRDefault="00B4409D" w:rsidP="00936E1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 w:rsidR="00120E38">
        <w:rPr>
          <w:rFonts w:ascii="Times New Roman" w:hAnsi="Times New Roman" w:cs="Times New Roman"/>
          <w:sz w:val="28"/>
          <w:szCs w:val="28"/>
        </w:rPr>
        <w:t xml:space="preserve">.5. Обработка </w:t>
      </w:r>
      <w:r w:rsidR="00BE6CD0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19447E" w:rsidRPr="00883FA1">
        <w:rPr>
          <w:rFonts w:ascii="Times New Roman" w:hAnsi="Times New Roman" w:cs="Times New Roman"/>
          <w:sz w:val="28"/>
          <w:szCs w:val="28"/>
        </w:rPr>
        <w:t xml:space="preserve"> персональных данных раб</w:t>
      </w:r>
      <w:r w:rsidR="00BE6CD0">
        <w:rPr>
          <w:rFonts w:ascii="Times New Roman" w:hAnsi="Times New Roman" w:cs="Times New Roman"/>
          <w:sz w:val="28"/>
          <w:szCs w:val="28"/>
        </w:rPr>
        <w:t xml:space="preserve">отников субъектов централизованного </w:t>
      </w:r>
      <w:r w:rsidR="00BF54A8">
        <w:rPr>
          <w:rFonts w:ascii="Times New Roman" w:hAnsi="Times New Roman" w:cs="Times New Roman"/>
          <w:sz w:val="28"/>
          <w:szCs w:val="28"/>
        </w:rPr>
        <w:t>учета ограничивается</w:t>
      </w:r>
      <w:r w:rsidR="0019447E" w:rsidRPr="00883FA1">
        <w:rPr>
          <w:rFonts w:ascii="Times New Roman" w:hAnsi="Times New Roman" w:cs="Times New Roman"/>
          <w:sz w:val="28"/>
          <w:szCs w:val="28"/>
        </w:rPr>
        <w:t xml:space="preserve"> д</w:t>
      </w:r>
      <w:r w:rsidR="00413C54">
        <w:rPr>
          <w:rFonts w:ascii="Times New Roman" w:hAnsi="Times New Roman" w:cs="Times New Roman"/>
          <w:sz w:val="28"/>
          <w:szCs w:val="28"/>
        </w:rPr>
        <w:t xml:space="preserve">остижением целей, </w:t>
      </w:r>
      <w:r w:rsidR="00413C54" w:rsidRPr="00DC132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87D01" w:rsidRPr="00DC132D">
        <w:rPr>
          <w:rFonts w:ascii="Times New Roman" w:hAnsi="Times New Roman" w:cs="Times New Roman"/>
          <w:sz w:val="28"/>
          <w:szCs w:val="28"/>
        </w:rPr>
        <w:t>в пункте 1.1.</w:t>
      </w:r>
      <w:r w:rsidR="00413C54" w:rsidRPr="00DC132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9447E" w:rsidRPr="00DC132D">
        <w:rPr>
          <w:rFonts w:ascii="Times New Roman" w:hAnsi="Times New Roman" w:cs="Times New Roman"/>
          <w:sz w:val="28"/>
          <w:szCs w:val="28"/>
        </w:rPr>
        <w:t>.</w:t>
      </w:r>
    </w:p>
    <w:p w14:paraId="1740F465" w14:textId="77777777" w:rsidR="00936E11" w:rsidRDefault="00413C54" w:rsidP="00413C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71817" w14:textId="2E2DAD4E" w:rsidR="00413C54" w:rsidRPr="00883FA1" w:rsidRDefault="00B4409D" w:rsidP="00936E1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13C54">
        <w:rPr>
          <w:rFonts w:ascii="Times New Roman" w:hAnsi="Times New Roman" w:cs="Times New Roman"/>
          <w:sz w:val="28"/>
          <w:szCs w:val="28"/>
        </w:rPr>
        <w:t xml:space="preserve">. </w:t>
      </w:r>
      <w:r w:rsidR="00413C54" w:rsidRPr="00883FA1">
        <w:rPr>
          <w:rFonts w:ascii="Times New Roman" w:hAnsi="Times New Roman" w:cs="Times New Roman"/>
          <w:sz w:val="28"/>
          <w:szCs w:val="28"/>
        </w:rPr>
        <w:t>Для д</w:t>
      </w:r>
      <w:r w:rsidR="00413C54">
        <w:rPr>
          <w:rFonts w:ascii="Times New Roman" w:hAnsi="Times New Roman" w:cs="Times New Roman"/>
          <w:sz w:val="28"/>
          <w:szCs w:val="28"/>
        </w:rPr>
        <w:t xml:space="preserve">остижения целей, указанных </w:t>
      </w:r>
      <w:r w:rsidR="00413C54" w:rsidRPr="00DC132D">
        <w:rPr>
          <w:rFonts w:ascii="Times New Roman" w:hAnsi="Times New Roman" w:cs="Times New Roman"/>
          <w:sz w:val="28"/>
          <w:szCs w:val="28"/>
        </w:rPr>
        <w:t xml:space="preserve">в </w:t>
      </w:r>
      <w:r w:rsidR="00C87D01" w:rsidRPr="00DC132D">
        <w:rPr>
          <w:rFonts w:ascii="Times New Roman" w:hAnsi="Times New Roman" w:cs="Times New Roman"/>
          <w:sz w:val="28"/>
          <w:szCs w:val="28"/>
        </w:rPr>
        <w:t>пункте 1.1.</w:t>
      </w:r>
      <w:r w:rsidR="00413C54" w:rsidRPr="00DC132D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413C54">
        <w:rPr>
          <w:rFonts w:ascii="Times New Roman" w:hAnsi="Times New Roman" w:cs="Times New Roman"/>
          <w:sz w:val="28"/>
          <w:szCs w:val="28"/>
        </w:rPr>
        <w:t xml:space="preserve"> уполномоченная организация</w:t>
      </w:r>
      <w:r w:rsidR="00413C54" w:rsidRPr="00883FA1">
        <w:rPr>
          <w:rFonts w:ascii="Times New Roman" w:hAnsi="Times New Roman" w:cs="Times New Roman"/>
          <w:sz w:val="28"/>
          <w:szCs w:val="28"/>
        </w:rPr>
        <w:t xml:space="preserve"> осуществляет передачу (предоставление) персонал</w:t>
      </w:r>
      <w:r w:rsidR="00413C54">
        <w:rPr>
          <w:rFonts w:ascii="Times New Roman" w:hAnsi="Times New Roman" w:cs="Times New Roman"/>
          <w:sz w:val="28"/>
          <w:szCs w:val="28"/>
        </w:rPr>
        <w:t>ьных данных работников субъектов централизованного учета</w:t>
      </w:r>
      <w:r w:rsidR="00413C54" w:rsidRPr="00883FA1">
        <w:rPr>
          <w:rFonts w:ascii="Times New Roman" w:hAnsi="Times New Roman" w:cs="Times New Roman"/>
          <w:sz w:val="28"/>
          <w:szCs w:val="28"/>
        </w:rPr>
        <w:t xml:space="preserve"> в Федеральную налоговую службу, </w:t>
      </w:r>
      <w:r w:rsidR="00065F02">
        <w:rPr>
          <w:rFonts w:ascii="Times New Roman" w:hAnsi="Times New Roman" w:cs="Times New Roman"/>
          <w:sz w:val="28"/>
          <w:szCs w:val="28"/>
        </w:rPr>
        <w:t xml:space="preserve">в </w:t>
      </w:r>
      <w:r w:rsidR="00065F02" w:rsidRPr="00065F02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="00413C54" w:rsidRPr="00883FA1">
        <w:rPr>
          <w:rFonts w:ascii="Times New Roman" w:hAnsi="Times New Roman" w:cs="Times New Roman"/>
          <w:sz w:val="28"/>
          <w:szCs w:val="28"/>
        </w:rPr>
        <w:t xml:space="preserve">, </w:t>
      </w:r>
      <w:r w:rsidR="00413C54" w:rsidRPr="00080C68">
        <w:rPr>
          <w:rFonts w:ascii="Times New Roman" w:hAnsi="Times New Roman" w:cs="Times New Roman"/>
          <w:sz w:val="28"/>
          <w:szCs w:val="28"/>
        </w:rPr>
        <w:t>в Управление социальной политики Липецкой области, в кредитные организации</w:t>
      </w:r>
      <w:r w:rsidR="00413C54" w:rsidRPr="00883FA1">
        <w:rPr>
          <w:rFonts w:ascii="Times New Roman" w:hAnsi="Times New Roman" w:cs="Times New Roman"/>
          <w:sz w:val="28"/>
          <w:szCs w:val="28"/>
        </w:rPr>
        <w:t xml:space="preserve"> (в части обеспечения перечисления заработной платы, подот</w:t>
      </w:r>
      <w:r>
        <w:rPr>
          <w:rFonts w:ascii="Times New Roman" w:hAnsi="Times New Roman" w:cs="Times New Roman"/>
          <w:sz w:val="28"/>
          <w:szCs w:val="28"/>
        </w:rPr>
        <w:t>четных сумм работников субъектов</w:t>
      </w:r>
      <w:r w:rsidR="00413C54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="00413C54" w:rsidRPr="00883FA1">
        <w:rPr>
          <w:rFonts w:ascii="Times New Roman" w:hAnsi="Times New Roman" w:cs="Times New Roman"/>
          <w:sz w:val="28"/>
          <w:szCs w:val="28"/>
        </w:rPr>
        <w:t>).</w:t>
      </w:r>
    </w:p>
    <w:p w14:paraId="5742DEDD" w14:textId="77777777" w:rsidR="00936E11" w:rsidRDefault="00432D11" w:rsidP="00352B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7A57E2F" w14:textId="231FDDCA" w:rsidR="00352BF5" w:rsidRPr="00DA4782" w:rsidRDefault="00432D11" w:rsidP="00936E1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82">
        <w:rPr>
          <w:rFonts w:ascii="Times New Roman" w:hAnsi="Times New Roman" w:cs="Times New Roman"/>
          <w:sz w:val="28"/>
          <w:szCs w:val="28"/>
        </w:rPr>
        <w:t>1</w:t>
      </w:r>
      <w:r w:rsidR="00877B59">
        <w:rPr>
          <w:rFonts w:ascii="Times New Roman" w:hAnsi="Times New Roman" w:cs="Times New Roman"/>
          <w:sz w:val="28"/>
          <w:szCs w:val="28"/>
        </w:rPr>
        <w:t>3</w:t>
      </w:r>
      <w:r w:rsidRPr="00DA4782">
        <w:rPr>
          <w:rFonts w:ascii="Times New Roman" w:hAnsi="Times New Roman" w:cs="Times New Roman"/>
          <w:sz w:val="28"/>
          <w:szCs w:val="28"/>
        </w:rPr>
        <w:t>.7. При обработке персона</w:t>
      </w:r>
      <w:r w:rsidR="004D478D" w:rsidRPr="00DA4782">
        <w:rPr>
          <w:rFonts w:ascii="Times New Roman" w:hAnsi="Times New Roman" w:cs="Times New Roman"/>
          <w:sz w:val="28"/>
          <w:szCs w:val="28"/>
        </w:rPr>
        <w:t>льных данных субъект</w:t>
      </w:r>
      <w:r w:rsidR="006138F4">
        <w:rPr>
          <w:rFonts w:ascii="Times New Roman" w:hAnsi="Times New Roman" w:cs="Times New Roman"/>
          <w:sz w:val="28"/>
          <w:szCs w:val="28"/>
        </w:rPr>
        <w:t>ы</w:t>
      </w:r>
      <w:r w:rsidR="004D478D" w:rsidRPr="00DA4782">
        <w:rPr>
          <w:rFonts w:ascii="Times New Roman" w:hAnsi="Times New Roman" w:cs="Times New Roman"/>
          <w:sz w:val="28"/>
          <w:szCs w:val="28"/>
        </w:rPr>
        <w:t xml:space="preserve"> централизованного учета </w:t>
      </w:r>
      <w:r w:rsidRPr="00DA4782">
        <w:rPr>
          <w:rFonts w:ascii="Times New Roman" w:hAnsi="Times New Roman" w:cs="Times New Roman"/>
          <w:sz w:val="28"/>
          <w:szCs w:val="28"/>
        </w:rPr>
        <w:t>обязан</w:t>
      </w:r>
      <w:r w:rsidR="006138F4">
        <w:rPr>
          <w:rFonts w:ascii="Times New Roman" w:hAnsi="Times New Roman" w:cs="Times New Roman"/>
          <w:sz w:val="28"/>
          <w:szCs w:val="28"/>
        </w:rPr>
        <w:t>ы</w:t>
      </w:r>
      <w:r w:rsidR="004D478D" w:rsidRPr="00DA4782">
        <w:rPr>
          <w:rFonts w:ascii="Times New Roman" w:hAnsi="Times New Roman" w:cs="Times New Roman"/>
          <w:sz w:val="28"/>
          <w:szCs w:val="28"/>
        </w:rPr>
        <w:t>:</w:t>
      </w:r>
    </w:p>
    <w:p w14:paraId="509F076F" w14:textId="77777777" w:rsidR="00936E11" w:rsidRPr="00DA4782" w:rsidRDefault="00936E11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8ECAD" w14:textId="3B6C9BBA" w:rsidR="00352BF5" w:rsidRPr="00DA4782" w:rsidRDefault="004D478D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2">
        <w:rPr>
          <w:rFonts w:ascii="Times New Roman" w:hAnsi="Times New Roman" w:cs="Times New Roman"/>
          <w:sz w:val="28"/>
          <w:szCs w:val="28"/>
        </w:rPr>
        <w:t xml:space="preserve">1) </w:t>
      </w:r>
      <w:r w:rsidR="00764050" w:rsidRPr="00DA4782">
        <w:rPr>
          <w:rFonts w:ascii="Times New Roman" w:hAnsi="Times New Roman" w:cs="Times New Roman"/>
          <w:sz w:val="28"/>
          <w:szCs w:val="28"/>
        </w:rPr>
        <w:t>получать (получить и в дальнейшем оформлять при приеме на работу) согласия работников субъекта централизованного учета (иных лиц, персональные данные которых обрабатывает субъект централизованного учета) на обработку и передачу обработки персональных данных в уполномоченную организацию (далее - Согласие). Оформленные субъектом централизованного учета экземпляры Согласия хранятся у субъекта централизованного учета и в уполномоченную организацию не представляются</w:t>
      </w:r>
      <w:r w:rsidR="0028164B" w:rsidRPr="00DA4782">
        <w:rPr>
          <w:rFonts w:ascii="Times New Roman" w:hAnsi="Times New Roman" w:cs="Times New Roman"/>
          <w:sz w:val="28"/>
          <w:szCs w:val="28"/>
        </w:rPr>
        <w:t>;</w:t>
      </w:r>
    </w:p>
    <w:p w14:paraId="00ADE5D1" w14:textId="443A3E36" w:rsidR="00352BF5" w:rsidRPr="00DA4782" w:rsidRDefault="00787C04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2">
        <w:rPr>
          <w:rFonts w:ascii="Times New Roman" w:hAnsi="Times New Roman" w:cs="Times New Roman"/>
          <w:sz w:val="28"/>
          <w:szCs w:val="28"/>
        </w:rPr>
        <w:t>2)</w:t>
      </w:r>
      <w:r w:rsidR="00C21934" w:rsidRPr="00DA4782">
        <w:rPr>
          <w:rFonts w:ascii="Times New Roman" w:hAnsi="Times New Roman" w:cs="Times New Roman"/>
          <w:sz w:val="28"/>
          <w:szCs w:val="28"/>
        </w:rPr>
        <w:t xml:space="preserve"> </w:t>
      </w:r>
      <w:r w:rsidR="007F31A6" w:rsidRPr="00DA4782">
        <w:rPr>
          <w:rFonts w:ascii="Times New Roman" w:hAnsi="Times New Roman" w:cs="Times New Roman"/>
          <w:sz w:val="28"/>
          <w:szCs w:val="28"/>
        </w:rPr>
        <w:t>обеспечить при обработке персональных да</w:t>
      </w:r>
      <w:r w:rsidR="001C42B6" w:rsidRPr="00DA4782">
        <w:rPr>
          <w:rFonts w:ascii="Times New Roman" w:hAnsi="Times New Roman" w:cs="Times New Roman"/>
          <w:sz w:val="28"/>
          <w:szCs w:val="28"/>
        </w:rPr>
        <w:t>нных их т</w:t>
      </w:r>
      <w:r w:rsidR="007F31A6" w:rsidRPr="00DA4782">
        <w:rPr>
          <w:rFonts w:ascii="Times New Roman" w:hAnsi="Times New Roman" w:cs="Times New Roman"/>
          <w:sz w:val="28"/>
          <w:szCs w:val="28"/>
        </w:rPr>
        <w:t>очность, достаточность, актуальность</w:t>
      </w:r>
      <w:r w:rsidR="00AC49C9">
        <w:rPr>
          <w:rFonts w:ascii="Times New Roman" w:hAnsi="Times New Roman" w:cs="Times New Roman"/>
          <w:sz w:val="28"/>
          <w:szCs w:val="28"/>
        </w:rPr>
        <w:t xml:space="preserve"> для целей, указанных в пункте 1.1.</w:t>
      </w:r>
      <w:r w:rsidR="00D4779B" w:rsidRPr="00DA478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76223720" w14:textId="77777777" w:rsidR="00352BF5" w:rsidRPr="00DA4782" w:rsidRDefault="00BF631F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2">
        <w:rPr>
          <w:rFonts w:ascii="Times New Roman" w:hAnsi="Times New Roman" w:cs="Times New Roman"/>
          <w:sz w:val="28"/>
          <w:szCs w:val="28"/>
        </w:rPr>
        <w:t xml:space="preserve">3) </w:t>
      </w:r>
      <w:r w:rsidR="00637055" w:rsidRPr="00DA4782">
        <w:rPr>
          <w:rFonts w:ascii="Times New Roman" w:hAnsi="Times New Roman" w:cs="Times New Roman"/>
          <w:sz w:val="28"/>
          <w:szCs w:val="28"/>
        </w:rPr>
        <w:t>обеспечивать безопасность персональных данных при их обработке;</w:t>
      </w:r>
    </w:p>
    <w:p w14:paraId="0B6B00BD" w14:textId="77777777" w:rsidR="00352BF5" w:rsidRPr="00DA4782" w:rsidRDefault="00B33A2D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2">
        <w:rPr>
          <w:rFonts w:ascii="Times New Roman" w:hAnsi="Times New Roman" w:cs="Times New Roman"/>
          <w:sz w:val="28"/>
          <w:szCs w:val="28"/>
        </w:rPr>
        <w:lastRenderedPageBreak/>
        <w:t xml:space="preserve">4) обеспечить прекращение обработки персональных данных и их уничтожение в случае достижения целей обработки </w:t>
      </w:r>
      <w:r w:rsidR="00AC18AA" w:rsidRPr="00DA478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566CA" w:rsidRPr="00DA4782">
        <w:rPr>
          <w:rFonts w:ascii="Times New Roman" w:hAnsi="Times New Roman" w:cs="Times New Roman"/>
          <w:sz w:val="28"/>
          <w:szCs w:val="28"/>
        </w:rPr>
        <w:t>;</w:t>
      </w:r>
    </w:p>
    <w:p w14:paraId="73C8C56E" w14:textId="68B28DDA" w:rsidR="00352BF5" w:rsidRDefault="002566CA" w:rsidP="00352B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2">
        <w:rPr>
          <w:rFonts w:ascii="Times New Roman" w:hAnsi="Times New Roman" w:cs="Times New Roman"/>
          <w:sz w:val="28"/>
          <w:szCs w:val="28"/>
        </w:rPr>
        <w:t>5) обеспечить</w:t>
      </w:r>
      <w:r w:rsidR="007030DB" w:rsidRPr="00DA4782">
        <w:rPr>
          <w:rFonts w:ascii="Times New Roman" w:hAnsi="Times New Roman" w:cs="Times New Roman"/>
          <w:sz w:val="28"/>
          <w:szCs w:val="28"/>
        </w:rPr>
        <w:t xml:space="preserve"> прекращение обработки персональных данных </w:t>
      </w:r>
      <w:r w:rsidR="008E5773" w:rsidRPr="00DA478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14446" w:rsidRPr="00DA4782">
        <w:rPr>
          <w:rFonts w:ascii="Times New Roman" w:hAnsi="Times New Roman" w:cs="Times New Roman"/>
          <w:sz w:val="28"/>
          <w:szCs w:val="28"/>
        </w:rPr>
        <w:t>отзыва субъектом персональных данных согласия на их о</w:t>
      </w:r>
      <w:r w:rsidR="00F83066">
        <w:rPr>
          <w:rFonts w:ascii="Times New Roman" w:hAnsi="Times New Roman" w:cs="Times New Roman"/>
          <w:sz w:val="28"/>
          <w:szCs w:val="28"/>
        </w:rPr>
        <w:t>бработку;</w:t>
      </w:r>
    </w:p>
    <w:p w14:paraId="44FD63CB" w14:textId="44B7F0B2" w:rsidR="00345C75" w:rsidRDefault="00127311" w:rsidP="00345C75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0343DA">
        <w:rPr>
          <w:szCs w:val="28"/>
          <w:lang w:eastAsia="ru-RU"/>
        </w:rPr>
        <w:t xml:space="preserve">  </w:t>
      </w:r>
      <w:r w:rsidR="000343DA" w:rsidRPr="004C5829">
        <w:rPr>
          <w:szCs w:val="28"/>
          <w:lang w:eastAsia="ru-RU"/>
        </w:rPr>
        <w:t xml:space="preserve">6) </w:t>
      </w:r>
      <w:r w:rsidR="00264DD6" w:rsidRPr="004C5829">
        <w:rPr>
          <w:szCs w:val="28"/>
          <w:lang w:eastAsia="ru-RU"/>
        </w:rPr>
        <w:t xml:space="preserve">в случае выявления </w:t>
      </w:r>
      <w:r w:rsidR="00A345CA" w:rsidRPr="004C5829">
        <w:rPr>
          <w:szCs w:val="28"/>
          <w:lang w:eastAsia="ru-RU"/>
        </w:rPr>
        <w:t>нарушений</w:t>
      </w:r>
      <w:r w:rsidR="004610E1" w:rsidRPr="004C5829">
        <w:rPr>
          <w:szCs w:val="28"/>
          <w:lang w:eastAsia="ru-RU"/>
        </w:rPr>
        <w:t xml:space="preserve"> законодательства</w:t>
      </w:r>
      <w:r w:rsidR="00DA79BB" w:rsidRPr="004C5829">
        <w:rPr>
          <w:szCs w:val="28"/>
          <w:lang w:eastAsia="ru-RU"/>
        </w:rPr>
        <w:t>,</w:t>
      </w:r>
      <w:r w:rsidR="00264DD6" w:rsidRPr="004C5829">
        <w:rPr>
          <w:szCs w:val="28"/>
          <w:lang w:eastAsia="ru-RU"/>
        </w:rPr>
        <w:t xml:space="preserve"> допущенных</w:t>
      </w:r>
      <w:r w:rsidR="00A345CA" w:rsidRPr="004C5829">
        <w:rPr>
          <w:szCs w:val="28"/>
          <w:lang w:eastAsia="ru-RU"/>
        </w:rPr>
        <w:t xml:space="preserve"> при обработке персональн</w:t>
      </w:r>
      <w:r w:rsidR="00451E50" w:rsidRPr="004C5829">
        <w:rPr>
          <w:szCs w:val="28"/>
          <w:lang w:eastAsia="ru-RU"/>
        </w:rPr>
        <w:t xml:space="preserve">ых данных, </w:t>
      </w:r>
      <w:r w:rsidR="00AD54EF" w:rsidRPr="004C5829">
        <w:rPr>
          <w:szCs w:val="28"/>
          <w:lang w:eastAsia="ru-RU"/>
        </w:rPr>
        <w:t xml:space="preserve">принимать меры по их устранению </w:t>
      </w:r>
      <w:r w:rsidR="004C5829" w:rsidRPr="004C5829">
        <w:rPr>
          <w:szCs w:val="28"/>
          <w:lang w:eastAsia="ru-RU"/>
        </w:rPr>
        <w:t>в порядке</w:t>
      </w:r>
      <w:r w:rsidR="00345C75" w:rsidRPr="004C5829">
        <w:rPr>
          <w:szCs w:val="28"/>
          <w:lang w:eastAsia="ru-RU"/>
        </w:rPr>
        <w:t>, установленном действующим законодательством о персональных данных.</w:t>
      </w:r>
    </w:p>
    <w:p w14:paraId="59F91BF1" w14:textId="77777777" w:rsidR="000343DA" w:rsidRPr="00DA4782" w:rsidRDefault="000343DA" w:rsidP="004978C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14:paraId="7471E2ED" w14:textId="77777777" w:rsidR="00E83421" w:rsidRDefault="00B65BDE" w:rsidP="006570B7">
      <w:pPr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13.8. При обработке пе</w:t>
      </w:r>
      <w:r w:rsidR="006570B7">
        <w:rPr>
          <w:szCs w:val="28"/>
        </w:rPr>
        <w:t>рсональных данных уполномоченные организации обязаны:</w:t>
      </w:r>
    </w:p>
    <w:p w14:paraId="4A8FB005" w14:textId="77777777" w:rsidR="00E83421" w:rsidRDefault="00E83421" w:rsidP="006570B7">
      <w:pPr>
        <w:suppressAutoHyphens w:val="0"/>
        <w:spacing w:line="240" w:lineRule="auto"/>
        <w:ind w:firstLine="0"/>
        <w:rPr>
          <w:szCs w:val="28"/>
        </w:rPr>
      </w:pPr>
    </w:p>
    <w:p w14:paraId="6A562433" w14:textId="4E508C05" w:rsidR="00E83421" w:rsidRDefault="00E83421" w:rsidP="00E8342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</w:rPr>
        <w:t xml:space="preserve">        1</w:t>
      </w:r>
      <w:r w:rsidRPr="00E83421">
        <w:rPr>
          <w:szCs w:val="28"/>
        </w:rPr>
        <w:t>)</w:t>
      </w:r>
      <w:r w:rsidRPr="00E83421">
        <w:rPr>
          <w:szCs w:val="28"/>
          <w:lang w:eastAsia="ru-RU"/>
        </w:rPr>
        <w:t xml:space="preserve"> соблюдать принципы и правила обработки персональных данных</w:t>
      </w:r>
      <w:r w:rsidR="00AF298D">
        <w:rPr>
          <w:szCs w:val="28"/>
          <w:lang w:eastAsia="ru-RU"/>
        </w:rPr>
        <w:t>;</w:t>
      </w:r>
    </w:p>
    <w:p w14:paraId="6E485A72" w14:textId="1106C5E1" w:rsidR="00AF298D" w:rsidRDefault="00AF298D" w:rsidP="00AF298D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</w:rPr>
        <w:t xml:space="preserve">        2)</w:t>
      </w:r>
      <w:r w:rsidRPr="00AF29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соблюдать </w:t>
      </w:r>
      <w:r w:rsidRPr="00AF298D">
        <w:rPr>
          <w:szCs w:val="28"/>
          <w:lang w:eastAsia="ru-RU"/>
        </w:rPr>
        <w:t>конфиденциальность п</w:t>
      </w:r>
      <w:r>
        <w:rPr>
          <w:szCs w:val="28"/>
          <w:lang w:eastAsia="ru-RU"/>
        </w:rPr>
        <w:t>ерсональных данных;</w:t>
      </w:r>
    </w:p>
    <w:p w14:paraId="6B8457A8" w14:textId="2B50D441" w:rsidR="008E5CC6" w:rsidRDefault="00D66B16" w:rsidP="008E5CC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</w:rPr>
        <w:t xml:space="preserve">        3</w:t>
      </w:r>
      <w:r w:rsidRPr="008E5CC6">
        <w:rPr>
          <w:szCs w:val="28"/>
        </w:rPr>
        <w:t>)</w:t>
      </w:r>
      <w:r w:rsidR="008E5CC6">
        <w:rPr>
          <w:szCs w:val="28"/>
          <w:lang w:eastAsia="ru-RU"/>
        </w:rPr>
        <w:t xml:space="preserve"> </w:t>
      </w:r>
      <w:r w:rsidR="008E5CC6" w:rsidRPr="008E5CC6">
        <w:rPr>
          <w:szCs w:val="28"/>
          <w:lang w:eastAsia="ru-RU"/>
        </w:rPr>
        <w:t>принимать необходимые</w:t>
      </w:r>
      <w:r w:rsidR="00992339">
        <w:rPr>
          <w:szCs w:val="28"/>
          <w:lang w:eastAsia="ru-RU"/>
        </w:rPr>
        <w:t xml:space="preserve"> и достаточные</w:t>
      </w:r>
      <w:r w:rsidR="008E5CC6" w:rsidRPr="008E5CC6">
        <w:rPr>
          <w:szCs w:val="28"/>
          <w:lang w:eastAsia="ru-RU"/>
        </w:rPr>
        <w:t xml:space="preserve"> меры, направл</w:t>
      </w:r>
      <w:r w:rsidR="00CE6293">
        <w:rPr>
          <w:szCs w:val="28"/>
          <w:lang w:eastAsia="ru-RU"/>
        </w:rPr>
        <w:t xml:space="preserve">енные на обеспечение выполнения </w:t>
      </w:r>
      <w:r w:rsidR="008E5CC6" w:rsidRPr="008E5CC6">
        <w:rPr>
          <w:szCs w:val="28"/>
          <w:lang w:eastAsia="ru-RU"/>
        </w:rPr>
        <w:t>обязанностей</w:t>
      </w:r>
      <w:r w:rsidR="00014868">
        <w:rPr>
          <w:szCs w:val="28"/>
          <w:lang w:eastAsia="ru-RU"/>
        </w:rPr>
        <w:t xml:space="preserve"> оператора</w:t>
      </w:r>
      <w:r w:rsidR="008E5CC6" w:rsidRPr="008E5CC6">
        <w:rPr>
          <w:szCs w:val="28"/>
          <w:lang w:eastAsia="ru-RU"/>
        </w:rPr>
        <w:t xml:space="preserve">, предусмотренных </w:t>
      </w:r>
      <w:r w:rsidR="008E5CC6">
        <w:rPr>
          <w:szCs w:val="28"/>
          <w:lang w:eastAsia="ru-RU"/>
        </w:rPr>
        <w:t>действующим законодательством о персональных данных</w:t>
      </w:r>
      <w:r w:rsidR="00BC57E4">
        <w:rPr>
          <w:szCs w:val="28"/>
          <w:lang w:eastAsia="ru-RU"/>
        </w:rPr>
        <w:t>;</w:t>
      </w:r>
    </w:p>
    <w:p w14:paraId="79EF8B27" w14:textId="18BD0C1E" w:rsidR="009607B0" w:rsidRDefault="00BC57E4" w:rsidP="009607B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4)</w:t>
      </w:r>
      <w:r w:rsidR="009607B0">
        <w:rPr>
          <w:szCs w:val="28"/>
          <w:lang w:eastAsia="ru-RU"/>
        </w:rPr>
        <w:t xml:space="preserve"> </w:t>
      </w:r>
      <w:r w:rsidR="004978CB">
        <w:rPr>
          <w:szCs w:val="28"/>
          <w:lang w:eastAsia="ru-RU"/>
        </w:rPr>
        <w:t xml:space="preserve">при сборе персональных данных </w:t>
      </w:r>
      <w:r w:rsidR="00CE6293">
        <w:rPr>
          <w:szCs w:val="28"/>
          <w:lang w:eastAsia="ru-RU"/>
        </w:rPr>
        <w:t>обеспечить запись, систе</w:t>
      </w:r>
      <w:r w:rsidR="009607B0">
        <w:rPr>
          <w:szCs w:val="28"/>
          <w:lang w:eastAsia="ru-RU"/>
        </w:rPr>
        <w:t>матизацию, накопление,</w:t>
      </w:r>
      <w:r w:rsidR="00CE6293">
        <w:rPr>
          <w:szCs w:val="28"/>
          <w:lang w:eastAsia="ru-RU"/>
        </w:rPr>
        <w:t xml:space="preserve"> уточнение (обновление, изменение), извлечение персональных данных граждан Российской Федерации с использованием баз данных</w:t>
      </w:r>
      <w:r w:rsidR="009607B0">
        <w:rPr>
          <w:szCs w:val="28"/>
          <w:lang w:eastAsia="ru-RU"/>
        </w:rPr>
        <w:t xml:space="preserve">, находящихся на </w:t>
      </w:r>
      <w:r w:rsidR="00C02BB0">
        <w:rPr>
          <w:szCs w:val="28"/>
          <w:lang w:eastAsia="ru-RU"/>
        </w:rPr>
        <w:t>территории Российской Федерации;</w:t>
      </w:r>
    </w:p>
    <w:p w14:paraId="2472A97F" w14:textId="0FC92D9D" w:rsidR="00493523" w:rsidRPr="00493523" w:rsidRDefault="00493523" w:rsidP="004935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  <w:lang w:eastAsia="ru-RU"/>
        </w:rPr>
        <w:t xml:space="preserve">          </w:t>
      </w:r>
      <w:r w:rsidRPr="00493523">
        <w:rPr>
          <w:rFonts w:ascii="Times New Roman" w:hAnsi="Times New Roman" w:cs="Times New Roman"/>
          <w:sz w:val="28"/>
          <w:szCs w:val="28"/>
        </w:rPr>
        <w:t xml:space="preserve">5) по запросу </w:t>
      </w:r>
      <w:r w:rsidR="00306D52" w:rsidRPr="00DA4782">
        <w:rPr>
          <w:rFonts w:ascii="Times New Roman" w:hAnsi="Times New Roman" w:cs="Times New Roman"/>
          <w:sz w:val="28"/>
          <w:szCs w:val="28"/>
        </w:rPr>
        <w:t>субъект</w:t>
      </w:r>
      <w:r w:rsidR="00306D52">
        <w:rPr>
          <w:rFonts w:ascii="Times New Roman" w:hAnsi="Times New Roman" w:cs="Times New Roman"/>
          <w:sz w:val="28"/>
          <w:szCs w:val="28"/>
        </w:rPr>
        <w:t>а</w:t>
      </w:r>
      <w:r w:rsidR="00306D52" w:rsidRPr="00DA4782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Pr="00493523">
        <w:rPr>
          <w:rFonts w:ascii="Times New Roman" w:hAnsi="Times New Roman" w:cs="Times New Roman"/>
          <w:sz w:val="28"/>
          <w:szCs w:val="28"/>
        </w:rPr>
        <w:t xml:space="preserve"> пред</w:t>
      </w:r>
      <w:r w:rsidR="00A8681C">
        <w:rPr>
          <w:rFonts w:ascii="Times New Roman" w:hAnsi="Times New Roman" w:cs="Times New Roman"/>
          <w:sz w:val="28"/>
          <w:szCs w:val="28"/>
        </w:rPr>
        <w:t>о</w:t>
      </w:r>
      <w:r w:rsidRPr="00493523">
        <w:rPr>
          <w:rFonts w:ascii="Times New Roman" w:hAnsi="Times New Roman" w:cs="Times New Roman"/>
          <w:sz w:val="28"/>
          <w:szCs w:val="28"/>
        </w:rPr>
        <w:t>ставлять документы и иную информацию, подтверждающие принятие мер и соблюдение требований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30FC1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49352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01C11">
        <w:rPr>
          <w:rFonts w:ascii="Times New Roman" w:hAnsi="Times New Roman" w:cs="Times New Roman"/>
          <w:sz w:val="28"/>
          <w:szCs w:val="28"/>
        </w:rPr>
        <w:t>,</w:t>
      </w:r>
      <w:r w:rsidR="00401C11" w:rsidRPr="00401C11">
        <w:rPr>
          <w:rFonts w:ascii="Times New Roman" w:hAnsi="Times New Roman" w:cs="Times New Roman"/>
          <w:sz w:val="28"/>
          <w:szCs w:val="28"/>
        </w:rPr>
        <w:t xml:space="preserve"> </w:t>
      </w:r>
      <w:r w:rsidR="00401C11" w:rsidRPr="00493523">
        <w:rPr>
          <w:rFonts w:ascii="Times New Roman" w:hAnsi="Times New Roman" w:cs="Times New Roman"/>
          <w:sz w:val="28"/>
          <w:szCs w:val="28"/>
        </w:rPr>
        <w:t>в целях исполнения полномочий</w:t>
      </w:r>
      <w:r w:rsidR="00AA793F">
        <w:rPr>
          <w:rFonts w:ascii="Times New Roman" w:hAnsi="Times New Roman" w:cs="Times New Roman"/>
          <w:sz w:val="28"/>
          <w:szCs w:val="28"/>
        </w:rPr>
        <w:t>, предусмотренных п.1.1. Регламента</w:t>
      </w:r>
      <w:r w:rsidRPr="00493523">
        <w:rPr>
          <w:rFonts w:ascii="Times New Roman" w:hAnsi="Times New Roman" w:cs="Times New Roman"/>
          <w:sz w:val="28"/>
          <w:szCs w:val="28"/>
        </w:rPr>
        <w:t>;</w:t>
      </w:r>
    </w:p>
    <w:p w14:paraId="5DDD3B23" w14:textId="005F9480" w:rsidR="00493523" w:rsidRPr="00493523" w:rsidRDefault="00E30FC1" w:rsidP="00E30FC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523" w:rsidRPr="00493523">
        <w:rPr>
          <w:rFonts w:ascii="Times New Roman" w:hAnsi="Times New Roman" w:cs="Times New Roman"/>
          <w:sz w:val="28"/>
          <w:szCs w:val="28"/>
        </w:rPr>
        <w:t>6) обеспечивать безопасность персональных данных при их обработке;</w:t>
      </w:r>
    </w:p>
    <w:p w14:paraId="0B328AEE" w14:textId="62FDBDD9" w:rsidR="00493523" w:rsidRPr="00493523" w:rsidRDefault="00E30FC1" w:rsidP="00E30FC1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523" w:rsidRPr="00493523">
        <w:rPr>
          <w:rFonts w:ascii="Times New Roman" w:hAnsi="Times New Roman" w:cs="Times New Roman"/>
          <w:sz w:val="28"/>
          <w:szCs w:val="28"/>
        </w:rPr>
        <w:t>7) выполнять требования к защите обрабатываемых персональных данных</w:t>
      </w:r>
      <w:r w:rsidR="007326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326E1" w:rsidRPr="00451E50">
        <w:rPr>
          <w:rFonts w:ascii="Times New Roman" w:hAnsi="Times New Roman"/>
          <w:color w:val="000000" w:themeColor="text1"/>
          <w:sz w:val="28"/>
          <w:szCs w:val="28"/>
        </w:rPr>
        <w:t>предусмотренные действующим законодательством</w:t>
      </w:r>
      <w:r w:rsidR="00451E50" w:rsidRPr="00451E50">
        <w:rPr>
          <w:rFonts w:ascii="Times New Roman" w:hAnsi="Times New Roman"/>
          <w:color w:val="000000" w:themeColor="text1"/>
          <w:sz w:val="28"/>
          <w:szCs w:val="28"/>
        </w:rPr>
        <w:t xml:space="preserve"> о персональных данных</w:t>
      </w:r>
      <w:r w:rsidR="00493523" w:rsidRPr="00451E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087E71" w14:textId="3A1B6999" w:rsidR="00493523" w:rsidRDefault="00E30FC1" w:rsidP="00E30FC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523" w:rsidRPr="00493523">
        <w:rPr>
          <w:rFonts w:ascii="Times New Roman" w:hAnsi="Times New Roman" w:cs="Times New Roman"/>
          <w:sz w:val="28"/>
          <w:szCs w:val="28"/>
        </w:rPr>
        <w:t xml:space="preserve">8) </w:t>
      </w:r>
      <w:r w:rsidR="007141DF" w:rsidRPr="00493523">
        <w:rPr>
          <w:rFonts w:ascii="Times New Roman" w:hAnsi="Times New Roman" w:cs="Times New Roman"/>
          <w:sz w:val="28"/>
          <w:szCs w:val="28"/>
        </w:rPr>
        <w:t>уведомить</w:t>
      </w:r>
      <w:r w:rsidR="007141DF">
        <w:rPr>
          <w:rFonts w:ascii="Times New Roman" w:hAnsi="Times New Roman" w:cs="Times New Roman"/>
          <w:sz w:val="28"/>
          <w:szCs w:val="28"/>
        </w:rPr>
        <w:t xml:space="preserve"> субъект централизованного учета </w:t>
      </w:r>
      <w:r w:rsidR="00F52A43">
        <w:rPr>
          <w:rFonts w:ascii="Times New Roman" w:hAnsi="Times New Roman" w:cs="Times New Roman"/>
          <w:sz w:val="28"/>
          <w:szCs w:val="28"/>
        </w:rPr>
        <w:t>в случае</w:t>
      </w:r>
      <w:r w:rsidR="00F52A43" w:rsidRPr="00493523">
        <w:rPr>
          <w:rFonts w:ascii="Times New Roman" w:hAnsi="Times New Roman" w:cs="Times New Roman"/>
          <w:sz w:val="28"/>
          <w:szCs w:val="28"/>
        </w:rPr>
        <w:t xml:space="preserve"> установления факта неправомерной или случайной передачи (предоставления, распространения, доступа) персональных данных, повлекшей на</w:t>
      </w:r>
      <w:r w:rsidR="00574855">
        <w:rPr>
          <w:rFonts w:ascii="Times New Roman" w:hAnsi="Times New Roman" w:cs="Times New Roman"/>
          <w:sz w:val="28"/>
          <w:szCs w:val="28"/>
        </w:rPr>
        <w:t>рушение п</w:t>
      </w:r>
      <w:r w:rsidR="00D25D56">
        <w:rPr>
          <w:rFonts w:ascii="Times New Roman" w:hAnsi="Times New Roman" w:cs="Times New Roman"/>
          <w:sz w:val="28"/>
          <w:szCs w:val="28"/>
        </w:rPr>
        <w:t>рав работника субъекта</w:t>
      </w:r>
      <w:r w:rsidR="00570FE4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="00493523" w:rsidRPr="00493523">
        <w:rPr>
          <w:rFonts w:ascii="Times New Roman" w:hAnsi="Times New Roman" w:cs="Times New Roman"/>
          <w:sz w:val="28"/>
          <w:szCs w:val="28"/>
        </w:rPr>
        <w:t>.</w:t>
      </w:r>
    </w:p>
    <w:p w14:paraId="5A424161" w14:textId="690B4148" w:rsidR="00C02BB0" w:rsidRDefault="00C02BB0" w:rsidP="009607B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13FCCB33" w14:textId="34A4D5CE" w:rsidR="00CE6293" w:rsidRDefault="00CE6293" w:rsidP="00CE629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469DB62F" w14:textId="7A41A5D8" w:rsidR="00BC57E4" w:rsidRDefault="00BC57E4" w:rsidP="008E5CC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44EE658F" w14:textId="558F5801" w:rsidR="00877B59" w:rsidRDefault="00877B59" w:rsidP="006570B7">
      <w:pPr>
        <w:suppressAutoHyphens w:val="0"/>
        <w:spacing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szCs w:val="28"/>
        </w:rPr>
        <w:br w:type="page"/>
      </w:r>
    </w:p>
    <w:p w14:paraId="7B5D38CB" w14:textId="29DAAB67" w:rsidR="006C71D0" w:rsidRPr="00895A58" w:rsidRDefault="006C71D0" w:rsidP="006C71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95A5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proofErr w:type="gramEnd"/>
    </w:p>
    <w:p w14:paraId="4FCCF1FB" w14:textId="66D86981" w:rsidR="000524C3" w:rsidRDefault="00D62684" w:rsidP="00CF1B12">
      <w:pPr>
        <w:pStyle w:val="12"/>
        <w:shd w:val="clear" w:color="auto" w:fill="auto"/>
        <w:spacing w:after="0" w:line="240" w:lineRule="auto"/>
        <w:ind w:left="2552"/>
        <w:jc w:val="right"/>
        <w:rPr>
          <w:sz w:val="28"/>
          <w:szCs w:val="28"/>
        </w:rPr>
      </w:pPr>
      <w:r w:rsidRPr="00895A58">
        <w:rPr>
          <w:sz w:val="28"/>
          <w:szCs w:val="28"/>
        </w:rPr>
        <w:t>к Регламенту</w:t>
      </w:r>
      <w:r>
        <w:rPr>
          <w:sz w:val="28"/>
          <w:szCs w:val="28"/>
        </w:rPr>
        <w:t xml:space="preserve"> </w:t>
      </w:r>
      <w:r w:rsidR="00CF1B12" w:rsidRPr="00895A58">
        <w:rPr>
          <w:sz w:val="28"/>
          <w:szCs w:val="28"/>
        </w:rPr>
        <w:t xml:space="preserve">взаимодействия </w:t>
      </w:r>
      <w:r w:rsidR="00CF1B12">
        <w:rPr>
          <w:sz w:val="28"/>
          <w:szCs w:val="28"/>
        </w:rPr>
        <w:t xml:space="preserve">между </w:t>
      </w:r>
      <w:r w:rsidR="00CF1B12" w:rsidRPr="00017D7E">
        <w:rPr>
          <w:bCs/>
          <w:sz w:val="28"/>
          <w:szCs w:val="28"/>
        </w:rPr>
        <w:t>исполнительны</w:t>
      </w:r>
      <w:r w:rsidR="00CF1B12">
        <w:rPr>
          <w:bCs/>
          <w:sz w:val="28"/>
          <w:szCs w:val="28"/>
        </w:rPr>
        <w:t>ми</w:t>
      </w:r>
      <w:r w:rsidR="00CF1B12" w:rsidRPr="00017D7E">
        <w:rPr>
          <w:bCs/>
          <w:sz w:val="28"/>
          <w:szCs w:val="28"/>
        </w:rPr>
        <w:t xml:space="preserve"> орган</w:t>
      </w:r>
      <w:r w:rsidR="00CF1B12">
        <w:rPr>
          <w:bCs/>
          <w:sz w:val="28"/>
          <w:szCs w:val="28"/>
        </w:rPr>
        <w:t>ами</w:t>
      </w:r>
      <w:r w:rsidR="00CF1B12" w:rsidRPr="00017D7E">
        <w:rPr>
          <w:bCs/>
          <w:sz w:val="28"/>
          <w:szCs w:val="28"/>
        </w:rPr>
        <w:t xml:space="preserve"> государственной власти Липецкой области, подведомственны</w:t>
      </w:r>
      <w:r w:rsidR="00CF1B12">
        <w:rPr>
          <w:bCs/>
          <w:sz w:val="28"/>
          <w:szCs w:val="28"/>
        </w:rPr>
        <w:t>ми им казенными</w:t>
      </w:r>
      <w:r w:rsidR="00CF1B12" w:rsidRPr="00017D7E">
        <w:rPr>
          <w:bCs/>
          <w:sz w:val="28"/>
          <w:szCs w:val="28"/>
        </w:rPr>
        <w:t xml:space="preserve"> учреждени</w:t>
      </w:r>
      <w:r w:rsidR="00CF1B12">
        <w:rPr>
          <w:bCs/>
          <w:sz w:val="28"/>
          <w:szCs w:val="28"/>
        </w:rPr>
        <w:t>ями,</w:t>
      </w:r>
      <w:r w:rsidR="00CF1B12">
        <w:rPr>
          <w:sz w:val="28"/>
          <w:szCs w:val="28"/>
        </w:rPr>
        <w:t xml:space="preserve"> управлением делами Правительства</w:t>
      </w:r>
      <w:r w:rsidR="00CF1B12" w:rsidRPr="00017D7E">
        <w:rPr>
          <w:sz w:val="28"/>
          <w:szCs w:val="28"/>
        </w:rPr>
        <w:t xml:space="preserve"> Липецкой области</w:t>
      </w:r>
      <w:r w:rsidR="00CF1B12" w:rsidRPr="00457290">
        <w:rPr>
          <w:sz w:val="28"/>
          <w:szCs w:val="28"/>
        </w:rPr>
        <w:t xml:space="preserve"> </w:t>
      </w:r>
      <w:r w:rsidR="00CF1B12">
        <w:rPr>
          <w:sz w:val="28"/>
          <w:szCs w:val="28"/>
        </w:rPr>
        <w:t xml:space="preserve">и </w:t>
      </w:r>
      <w:r w:rsidR="00CF1B12" w:rsidRPr="009E3717">
        <w:rPr>
          <w:sz w:val="28"/>
          <w:szCs w:val="28"/>
        </w:rPr>
        <w:t>ОКУ ЛО «Центр бухгалтерского учета», ОКУ «Центр бухгалтерского учета в сфере здравоохранения», ОКУ «Центр бухгалтерского учета в сфере социальной политики»</w:t>
      </w:r>
      <w:r w:rsidR="00CF1B12">
        <w:rPr>
          <w:szCs w:val="28"/>
        </w:rPr>
        <w:t xml:space="preserve"> </w:t>
      </w:r>
      <w:r w:rsidR="00CF1B12">
        <w:rPr>
          <w:sz w:val="28"/>
          <w:szCs w:val="28"/>
        </w:rPr>
        <w:t>при осуществлении централизуемых полномочий</w:t>
      </w:r>
    </w:p>
    <w:p w14:paraId="4DCCF008" w14:textId="0FCD3DEA" w:rsidR="003560EC" w:rsidRPr="00895A58" w:rsidRDefault="003560EC" w:rsidP="000524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EC0CB8" w14:textId="10862D17" w:rsidR="006C71D0" w:rsidRPr="00895A58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2"/>
      <w:bookmarkEnd w:id="3"/>
      <w:r w:rsidRPr="00895A58">
        <w:rPr>
          <w:rFonts w:ascii="Times New Roman" w:hAnsi="Times New Roman" w:cs="Times New Roman"/>
          <w:sz w:val="28"/>
          <w:szCs w:val="28"/>
        </w:rPr>
        <w:t>ТИПОВОЙ ПЛАН МЕРОПРИЯТИЙ (</w:t>
      </w:r>
      <w:r w:rsidR="003560EC">
        <w:rPr>
          <w:rFonts w:ascii="Times New Roman" w:hAnsi="Times New Roman" w:cs="Times New Roman"/>
          <w:sz w:val="28"/>
          <w:szCs w:val="28"/>
        </w:rPr>
        <w:t>«</w:t>
      </w:r>
      <w:r w:rsidRPr="00895A58">
        <w:rPr>
          <w:rFonts w:ascii="Times New Roman" w:hAnsi="Times New Roman" w:cs="Times New Roman"/>
          <w:sz w:val="28"/>
          <w:szCs w:val="28"/>
        </w:rPr>
        <w:t>ДОРОЖНАЯ КАРТА</w:t>
      </w:r>
      <w:r w:rsidR="003560EC">
        <w:rPr>
          <w:rFonts w:ascii="Times New Roman" w:hAnsi="Times New Roman" w:cs="Times New Roman"/>
          <w:sz w:val="28"/>
          <w:szCs w:val="28"/>
        </w:rPr>
        <w:t>»</w:t>
      </w:r>
      <w:r w:rsidRPr="00895A58">
        <w:rPr>
          <w:rFonts w:ascii="Times New Roman" w:hAnsi="Times New Roman" w:cs="Times New Roman"/>
          <w:sz w:val="28"/>
          <w:szCs w:val="28"/>
        </w:rPr>
        <w:t>)</w:t>
      </w:r>
    </w:p>
    <w:p w14:paraId="40B0D98B" w14:textId="0B01F58F" w:rsidR="006C71D0" w:rsidRDefault="006C71D0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ПО ОРГАНИЗАЦИИ РАБОТЫ ПО ПЕРЕДАЧЕ ЦЕНТРАЛИЗУЕМЫХ ПОЛНОМОЧИЙ</w:t>
      </w:r>
    </w:p>
    <w:p w14:paraId="5B967625" w14:textId="22C0D684" w:rsidR="006C71D0" w:rsidRPr="00895A58" w:rsidRDefault="00DC3525" w:rsidP="00DC3525">
      <w:pPr>
        <w:pStyle w:val="ConsPlusTitle"/>
        <w:ind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524C3" w:rsidRPr="000524C3">
        <w:rPr>
          <w:rFonts w:ascii="Times New Roman" w:hAnsi="Times New Roman" w:cs="Times New Roman"/>
          <w:b w:val="0"/>
          <w:sz w:val="28"/>
          <w:szCs w:val="28"/>
        </w:rPr>
        <w:t>Таблица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2438"/>
        <w:gridCol w:w="1757"/>
        <w:gridCol w:w="1697"/>
      </w:tblGrid>
      <w:tr w:rsidR="006C71D0" w:rsidRPr="00895A58" w14:paraId="0DA5A077" w14:textId="77777777" w:rsidTr="00DC3525">
        <w:tc>
          <w:tcPr>
            <w:tcW w:w="1129" w:type="dxa"/>
          </w:tcPr>
          <w:p w14:paraId="363F62AD" w14:textId="09101914" w:rsidR="006C71D0" w:rsidRPr="00895A58" w:rsidRDefault="00CF2D69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14:paraId="38B95CA4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</w:tcPr>
          <w:p w14:paraId="3A23D898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57" w:type="dxa"/>
          </w:tcPr>
          <w:p w14:paraId="0C3910F8" w14:textId="344C1FAB" w:rsidR="006C71D0" w:rsidRPr="00895A58" w:rsidRDefault="006C71D0" w:rsidP="00496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697" w:type="dxa"/>
          </w:tcPr>
          <w:p w14:paraId="044CB418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(соисполнители)</w:t>
            </w:r>
          </w:p>
        </w:tc>
      </w:tr>
      <w:tr w:rsidR="006C71D0" w:rsidRPr="00895A58" w14:paraId="0B1E3CB2" w14:textId="77777777" w:rsidTr="00DC3525">
        <w:tc>
          <w:tcPr>
            <w:tcW w:w="1129" w:type="dxa"/>
          </w:tcPr>
          <w:p w14:paraId="26099AFF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598BF117" w14:textId="49EC9807" w:rsidR="006C71D0" w:rsidRPr="00895A58" w:rsidRDefault="006C71D0" w:rsidP="00CF6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Создание рабоч</w:t>
            </w:r>
            <w:r w:rsidR="00CF66A9">
              <w:rPr>
                <w:rFonts w:ascii="Times New Roman" w:hAnsi="Times New Roman" w:cs="Times New Roman"/>
                <w:sz w:val="28"/>
                <w:szCs w:val="28"/>
              </w:rPr>
              <w:t>их групп по передаче централизуемых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CF66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</w:t>
            </w:r>
            <w:r w:rsidR="00C860AA" w:rsidRPr="00895A5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C860AA">
              <w:rPr>
                <w:rFonts w:ascii="Times New Roman" w:hAnsi="Times New Roman" w:cs="Times New Roman"/>
                <w:sz w:val="28"/>
                <w:szCs w:val="28"/>
              </w:rPr>
              <w:t>ой власти</w:t>
            </w:r>
            <w:r w:rsidR="00C860AA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192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="00D95E4F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казенных учреждений в у</w:t>
            </w:r>
            <w:r w:rsidR="00A54A49">
              <w:rPr>
                <w:rFonts w:ascii="Times New Roman" w:hAnsi="Times New Roman" w:cs="Times New Roman"/>
                <w:sz w:val="28"/>
                <w:szCs w:val="28"/>
              </w:rPr>
              <w:t>полномоченную организацию</w:t>
            </w:r>
            <w:r w:rsidR="008A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- Рабочая группа, </w:t>
            </w:r>
            <w:r w:rsidR="00D95E4F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FA7226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="00D95E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14:paraId="68ACF1FE" w14:textId="49A18B20" w:rsidR="006C71D0" w:rsidRPr="00895A58" w:rsidRDefault="006C71D0" w:rsidP="00E26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изданы </w:t>
            </w:r>
            <w:r w:rsidR="0080255B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ОГВ о создании Рабочих групп </w:t>
            </w:r>
          </w:p>
        </w:tc>
        <w:tc>
          <w:tcPr>
            <w:tcW w:w="1757" w:type="dxa"/>
          </w:tcPr>
          <w:p w14:paraId="4DCC9A0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 90 календарных дней 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D3DE8F1" w14:textId="1C30B511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FA7226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6DE09BBC" w14:textId="77777777" w:rsidTr="00DC3525">
        <w:tc>
          <w:tcPr>
            <w:tcW w:w="1129" w:type="dxa"/>
          </w:tcPr>
          <w:p w14:paraId="65AC2BF3" w14:textId="0BBC911E" w:rsidR="006C71D0" w:rsidRPr="00895A58" w:rsidRDefault="00DE104F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91EE5D1" w14:textId="6DF823E9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миграции данных из баз данных бухгалтерского и кадрового учета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4940E6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</w:p>
        </w:tc>
        <w:tc>
          <w:tcPr>
            <w:tcW w:w="2438" w:type="dxa"/>
          </w:tcPr>
          <w:p w14:paraId="516342EA" w14:textId="27B036E2" w:rsidR="006C71D0" w:rsidRPr="00895A58" w:rsidRDefault="006C71D0" w:rsidP="00990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государственный контракт на проведение миграции данных с организацией,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осуществляющей сопровождение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подписано согласие о неразглашении данных организацией, осуществляющей сопровождение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26A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 w:rsidR="0099026A" w:rsidRPr="009902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026A">
              <w:rPr>
                <w:rFonts w:ascii="Times New Roman" w:hAnsi="Times New Roman" w:cs="Times New Roman"/>
                <w:sz w:val="28"/>
                <w:szCs w:val="28"/>
              </w:rPr>
              <w:t xml:space="preserve"> данных бухгалтерского и кадрового учета предоставлен</w:t>
            </w:r>
            <w:r w:rsidR="009902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57" w:type="dxa"/>
          </w:tcPr>
          <w:p w14:paraId="680AE97E" w14:textId="77777777" w:rsidR="006C71D0" w:rsidRPr="00C15279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E1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75 календарных дней до даты передачи полномочий </w:t>
            </w:r>
            <w:r w:rsidRPr="00DE1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(начала переходного периода)</w:t>
            </w:r>
          </w:p>
        </w:tc>
        <w:tc>
          <w:tcPr>
            <w:tcW w:w="1697" w:type="dxa"/>
          </w:tcPr>
          <w:p w14:paraId="7883A868" w14:textId="3AB17BE0" w:rsidR="006C71D0" w:rsidRPr="00895A58" w:rsidRDefault="0034004E" w:rsidP="00340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уполномоченная организация, 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4940E6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2DA3CB80" w14:textId="77777777" w:rsidTr="00DC3525">
        <w:tc>
          <w:tcPr>
            <w:tcW w:w="1129" w:type="dxa"/>
          </w:tcPr>
          <w:p w14:paraId="5CC3622C" w14:textId="584111FA" w:rsidR="006C71D0" w:rsidRPr="00895A58" w:rsidRDefault="00E260AB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E9A1AF5" w14:textId="28C6107C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базам данных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6B1E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="006B1E5A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лицам, включенным в состав Рабочей группы</w:t>
            </w:r>
          </w:p>
        </w:tc>
        <w:tc>
          <w:tcPr>
            <w:tcW w:w="2438" w:type="dxa"/>
          </w:tcPr>
          <w:p w14:paraId="09091534" w14:textId="7E3A1595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лицам, включенным в состав Рабочей группы, предоставлен доступ к базам данных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6B1E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  <w:tc>
          <w:tcPr>
            <w:tcW w:w="1757" w:type="dxa"/>
          </w:tcPr>
          <w:p w14:paraId="3C7F2A7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 75 календарных дней 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758C97AD" w14:textId="36D492EF" w:rsidR="006C71D0" w:rsidRPr="00895A58" w:rsidRDefault="00F74E32" w:rsidP="00340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E5A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 w:rsidR="0034004E">
              <w:rPr>
                <w:rFonts w:ascii="Times New Roman" w:hAnsi="Times New Roman" w:cs="Times New Roman"/>
                <w:sz w:val="28"/>
                <w:szCs w:val="28"/>
              </w:rPr>
              <w:t>, уполномоченная организация</w:t>
            </w:r>
          </w:p>
        </w:tc>
      </w:tr>
      <w:tr w:rsidR="006C71D0" w:rsidRPr="00895A58" w14:paraId="643DEB86" w14:textId="77777777" w:rsidTr="00DC3525">
        <w:tc>
          <w:tcPr>
            <w:tcW w:w="1129" w:type="dxa"/>
          </w:tcPr>
          <w:p w14:paraId="7FC2A684" w14:textId="224454E1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97B1EE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Анализ баз данных и программного обеспечения исполнительных органов области, государственных органов области (далее - анализ ПО)</w:t>
            </w:r>
          </w:p>
        </w:tc>
        <w:tc>
          <w:tcPr>
            <w:tcW w:w="2438" w:type="dxa"/>
          </w:tcPr>
          <w:p w14:paraId="335E1F1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утвержден отчет о результатах анализа ПО и определен перечень справочников, задействованных в процедуре миграции данных</w:t>
            </w:r>
          </w:p>
        </w:tc>
        <w:tc>
          <w:tcPr>
            <w:tcW w:w="1757" w:type="dxa"/>
          </w:tcPr>
          <w:p w14:paraId="3CDADF7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 65 календарных дней 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3BC921B" w14:textId="485B9AD8" w:rsidR="006C71D0" w:rsidRPr="00895A58" w:rsidRDefault="00E9426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69F32CF1" w14:textId="77777777" w:rsidTr="00DC3525">
        <w:tc>
          <w:tcPr>
            <w:tcW w:w="1129" w:type="dxa"/>
          </w:tcPr>
          <w:p w14:paraId="36816C17" w14:textId="69604A65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E1C843A" w14:textId="167622B1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заполнение сопоставительных таблиц для миграции данных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095EB1" w14:textId="3444CB1E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баз данных для миграции данных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бухгалтерского и кадрового учета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E94260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</w:p>
        </w:tc>
        <w:tc>
          <w:tcPr>
            <w:tcW w:w="2438" w:type="dxa"/>
          </w:tcPr>
          <w:p w14:paraId="4D8279E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заполнены,</w:t>
            </w:r>
          </w:p>
          <w:p w14:paraId="218C59D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базы данных предоставлены</w:t>
            </w:r>
          </w:p>
        </w:tc>
        <w:tc>
          <w:tcPr>
            <w:tcW w:w="1757" w:type="dxa"/>
          </w:tcPr>
          <w:p w14:paraId="205F06F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20 календарных дней после даты передачи полномочий (начала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переходного периода)</w:t>
            </w:r>
          </w:p>
        </w:tc>
        <w:tc>
          <w:tcPr>
            <w:tcW w:w="1697" w:type="dxa"/>
          </w:tcPr>
          <w:p w14:paraId="789AE940" w14:textId="7E0F3C02" w:rsidR="006C71D0" w:rsidRPr="00895A58" w:rsidRDefault="00F74E32" w:rsidP="00E94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003">
              <w:rPr>
                <w:rFonts w:ascii="Times New Roman" w:hAnsi="Times New Roman" w:cs="Times New Roman"/>
                <w:sz w:val="28"/>
                <w:szCs w:val="28"/>
              </w:rPr>
              <w:t xml:space="preserve">ОКУ, </w:t>
            </w:r>
            <w:r w:rsidR="00E94260"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283BD94E" w14:textId="77777777" w:rsidTr="00DC3525">
        <w:tc>
          <w:tcPr>
            <w:tcW w:w="1129" w:type="dxa"/>
          </w:tcPr>
          <w:p w14:paraId="310FFA96" w14:textId="266E27E1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D0D0896" w14:textId="01974DC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Миграция данных из баз данных бухгалтерского и кадрового учета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B34003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</w:p>
        </w:tc>
        <w:tc>
          <w:tcPr>
            <w:tcW w:w="2438" w:type="dxa"/>
          </w:tcPr>
          <w:p w14:paraId="080F2FE6" w14:textId="25FDEC4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миграция данных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произведена, акт о переносе данных подписан</w:t>
            </w:r>
          </w:p>
        </w:tc>
        <w:tc>
          <w:tcPr>
            <w:tcW w:w="1757" w:type="dxa"/>
          </w:tcPr>
          <w:p w14:paraId="49AD300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не позднее 35 календарных дней после даты передачи полномочий (начала переходного периода)</w:t>
            </w:r>
          </w:p>
        </w:tc>
        <w:tc>
          <w:tcPr>
            <w:tcW w:w="1697" w:type="dxa"/>
          </w:tcPr>
          <w:p w14:paraId="36DF1BD7" w14:textId="0F08CC9F" w:rsidR="006C71D0" w:rsidRPr="00895A58" w:rsidRDefault="00B34003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ОКУ, уполномоченная организация</w:t>
            </w:r>
          </w:p>
        </w:tc>
      </w:tr>
      <w:tr w:rsidR="006C71D0" w:rsidRPr="00895A58" w14:paraId="6BE6101F" w14:textId="77777777" w:rsidTr="00DC3525">
        <w:tc>
          <w:tcPr>
            <w:tcW w:w="1129" w:type="dxa"/>
          </w:tcPr>
          <w:p w14:paraId="1B0C42C8" w14:textId="7B237F39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06AA409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организационно-штатных мероприятий по оптимизации численности работников в связи с передачей централизуемых полномочий</w:t>
            </w:r>
          </w:p>
        </w:tc>
        <w:tc>
          <w:tcPr>
            <w:tcW w:w="2438" w:type="dxa"/>
          </w:tcPr>
          <w:p w14:paraId="5623BBA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мероприятия завершены</w:t>
            </w:r>
          </w:p>
        </w:tc>
        <w:tc>
          <w:tcPr>
            <w:tcW w:w="1757" w:type="dxa"/>
          </w:tcPr>
          <w:p w14:paraId="33E282A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не позднее дня окончания переходного периода</w:t>
            </w:r>
          </w:p>
        </w:tc>
        <w:tc>
          <w:tcPr>
            <w:tcW w:w="1697" w:type="dxa"/>
          </w:tcPr>
          <w:p w14:paraId="13BA4497" w14:textId="1F240F49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B34003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3D33F7A0" w14:textId="77777777" w:rsidTr="00DC3525">
        <w:tc>
          <w:tcPr>
            <w:tcW w:w="1129" w:type="dxa"/>
          </w:tcPr>
          <w:p w14:paraId="74056919" w14:textId="5D3261D4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E9DDD65" w14:textId="255DD0AF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сотрудников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(по обращениям сотрудников)</w:t>
            </w:r>
          </w:p>
        </w:tc>
        <w:tc>
          <w:tcPr>
            <w:tcW w:w="2438" w:type="dxa"/>
          </w:tcPr>
          <w:p w14:paraId="5943222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оказана</w:t>
            </w:r>
          </w:p>
        </w:tc>
        <w:tc>
          <w:tcPr>
            <w:tcW w:w="1757" w:type="dxa"/>
          </w:tcPr>
          <w:p w14:paraId="7F82811E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переходного периода</w:t>
            </w:r>
          </w:p>
        </w:tc>
        <w:tc>
          <w:tcPr>
            <w:tcW w:w="1697" w:type="dxa"/>
          </w:tcPr>
          <w:p w14:paraId="4CA05043" w14:textId="754A36CD" w:rsidR="006C71D0" w:rsidRPr="00895A58" w:rsidRDefault="00AF5E1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DEBC7D7" w14:textId="77777777" w:rsidTr="00DC3525">
        <w:tc>
          <w:tcPr>
            <w:tcW w:w="1129" w:type="dxa"/>
          </w:tcPr>
          <w:p w14:paraId="0DAF9470" w14:textId="0F8612BD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3DE41F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Завершение отчетного периода, предшествующего дате передачи централизуемых полномочий</w:t>
            </w:r>
          </w:p>
        </w:tc>
        <w:tc>
          <w:tcPr>
            <w:tcW w:w="2438" w:type="dxa"/>
          </w:tcPr>
          <w:p w14:paraId="209559D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отчетный период завершен, отчетность сформирована и представлена</w:t>
            </w:r>
          </w:p>
        </w:tc>
        <w:tc>
          <w:tcPr>
            <w:tcW w:w="1757" w:type="dxa"/>
          </w:tcPr>
          <w:p w14:paraId="1CA3DD3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556AD149" w14:textId="40A291A6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62B580F2" w14:textId="77777777" w:rsidTr="00DC3525">
        <w:tc>
          <w:tcPr>
            <w:tcW w:w="1129" w:type="dxa"/>
          </w:tcPr>
          <w:p w14:paraId="595E79A4" w14:textId="27406F15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94" w:type="dxa"/>
          </w:tcPr>
          <w:p w14:paraId="186D703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актов сверки взаимных расчетов с налоговыми органами, внебюджетными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фондами, расчетов по дебиторской и кредиторской задолженности с поставщиками, подрядчиками, исполнителями по состоянию на первое число месяца, предшествующего установленной дате передачи централизуемых полномочий</w:t>
            </w:r>
          </w:p>
        </w:tc>
        <w:tc>
          <w:tcPr>
            <w:tcW w:w="2438" w:type="dxa"/>
          </w:tcPr>
          <w:p w14:paraId="39765CB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сформированы</w:t>
            </w:r>
          </w:p>
        </w:tc>
        <w:tc>
          <w:tcPr>
            <w:tcW w:w="1757" w:type="dxa"/>
          </w:tcPr>
          <w:p w14:paraId="0CD0EDC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число месяца передачи централизуемых полномочий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(начала переходного периода)</w:t>
            </w:r>
          </w:p>
        </w:tc>
        <w:tc>
          <w:tcPr>
            <w:tcW w:w="1697" w:type="dxa"/>
          </w:tcPr>
          <w:p w14:paraId="463E6500" w14:textId="1394D117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4F5C32DA" w14:textId="77777777" w:rsidTr="00DC3525">
        <w:tc>
          <w:tcPr>
            <w:tcW w:w="1129" w:type="dxa"/>
          </w:tcPr>
          <w:p w14:paraId="6820BCD9" w14:textId="02E86791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94" w:type="dxa"/>
          </w:tcPr>
          <w:p w14:paraId="4AF9B11D" w14:textId="1EB13E4F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достоверности и полноты данных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</w:p>
        </w:tc>
        <w:tc>
          <w:tcPr>
            <w:tcW w:w="2438" w:type="dxa"/>
          </w:tcPr>
          <w:p w14:paraId="680C8F08" w14:textId="51743176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данных, в том числе кадровых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подтверждена</w:t>
            </w:r>
          </w:p>
        </w:tc>
        <w:tc>
          <w:tcPr>
            <w:tcW w:w="1757" w:type="dxa"/>
          </w:tcPr>
          <w:p w14:paraId="44D81C8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даты миграции данных</w:t>
            </w:r>
          </w:p>
        </w:tc>
        <w:tc>
          <w:tcPr>
            <w:tcW w:w="1697" w:type="dxa"/>
          </w:tcPr>
          <w:p w14:paraId="31CAE266" w14:textId="76ED1F93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6BF849B1" w14:textId="77777777" w:rsidTr="00DC3525">
        <w:tc>
          <w:tcPr>
            <w:tcW w:w="1129" w:type="dxa"/>
          </w:tcPr>
          <w:p w14:paraId="1F17C032" w14:textId="45AF1E66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94" w:type="dxa"/>
          </w:tcPr>
          <w:p w14:paraId="6D35005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регистров учета за месяц, предшествующий дате передачи централизуемых полномочий</w:t>
            </w:r>
          </w:p>
        </w:tc>
        <w:tc>
          <w:tcPr>
            <w:tcW w:w="2438" w:type="dxa"/>
          </w:tcPr>
          <w:p w14:paraId="255A58E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регистры учета за месяц, предшествующий дате передачи централизуемых полномочий сформированы</w:t>
            </w:r>
          </w:p>
        </w:tc>
        <w:tc>
          <w:tcPr>
            <w:tcW w:w="1757" w:type="dxa"/>
          </w:tcPr>
          <w:p w14:paraId="16116D5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59D3B4A" w14:textId="36E39233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153E21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522303E7" w14:textId="77777777" w:rsidTr="00DC3525">
        <w:tc>
          <w:tcPr>
            <w:tcW w:w="1129" w:type="dxa"/>
          </w:tcPr>
          <w:p w14:paraId="2F2FF3E7" w14:textId="01EFF830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94" w:type="dxa"/>
          </w:tcPr>
          <w:p w14:paraId="5DACAE4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исходящих остатков по счетам бюджетного учета по состоянию на дату передачи централизуемых полномочий</w:t>
            </w:r>
          </w:p>
        </w:tc>
        <w:tc>
          <w:tcPr>
            <w:tcW w:w="2438" w:type="dxa"/>
          </w:tcPr>
          <w:p w14:paraId="44A6869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исходящие остатки по счетам бюджетного учета по состоянию на дату передачи централизуемых полномочий сформированы</w:t>
            </w:r>
          </w:p>
        </w:tc>
        <w:tc>
          <w:tcPr>
            <w:tcW w:w="1757" w:type="dxa"/>
          </w:tcPr>
          <w:p w14:paraId="43868D4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 6-й рабочий день 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1BE598C8" w14:textId="1E9A9BF6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153E21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029F3136" w14:textId="77777777" w:rsidTr="00DC3525">
        <w:tc>
          <w:tcPr>
            <w:tcW w:w="1129" w:type="dxa"/>
          </w:tcPr>
          <w:p w14:paraId="24598731" w14:textId="1D110B31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94" w:type="dxa"/>
          </w:tcPr>
          <w:p w14:paraId="19A4273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дел бухгалтерских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за период работы, предшествующий дате передачи централизуемых полномочий</w:t>
            </w:r>
          </w:p>
        </w:tc>
        <w:tc>
          <w:tcPr>
            <w:tcW w:w="2438" w:type="dxa"/>
          </w:tcPr>
          <w:p w14:paraId="4981163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 бухгалтерских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за период работы, предшествующий дате передачи централизуемых полномочий, скомплектованы</w:t>
            </w:r>
          </w:p>
        </w:tc>
        <w:tc>
          <w:tcPr>
            <w:tcW w:w="1757" w:type="dxa"/>
          </w:tcPr>
          <w:p w14:paraId="783EF0E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дней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21ACF0D0" w14:textId="15F17BFD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="004C72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234014FB" w14:textId="77777777" w:rsidTr="00DC3525">
        <w:tc>
          <w:tcPr>
            <w:tcW w:w="1129" w:type="dxa"/>
          </w:tcPr>
          <w:p w14:paraId="302F8955" w14:textId="0B75E9F2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94" w:type="dxa"/>
          </w:tcPr>
          <w:p w14:paraId="2AB45BD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отчетности за период работы, предшествующий дате передачи централизуемых полномочий, и представление данной отчетности в соответствующий государственный орган</w:t>
            </w:r>
          </w:p>
        </w:tc>
        <w:tc>
          <w:tcPr>
            <w:tcW w:w="2438" w:type="dxa"/>
          </w:tcPr>
          <w:p w14:paraId="64354A42" w14:textId="28CCBFB7" w:rsidR="006C71D0" w:rsidRPr="00895A58" w:rsidRDefault="006C71D0" w:rsidP="00203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за период работы, предшествующий дате передачи централизуемых полномочий, </w:t>
            </w:r>
            <w:r w:rsidRPr="002032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в </w:t>
            </w:r>
            <w:r w:rsidR="00365342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Липецкой области (далее –</w:t>
            </w:r>
            <w:r w:rsidR="004C725A" w:rsidRPr="002032A5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  <w:r w:rsidR="00365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2A5">
              <w:rPr>
                <w:rFonts w:ascii="Times New Roman" w:hAnsi="Times New Roman" w:cs="Times New Roman"/>
                <w:sz w:val="28"/>
                <w:szCs w:val="28"/>
              </w:rPr>
              <w:t>, Федеральную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2A5">
              <w:rPr>
                <w:rFonts w:ascii="Times New Roman" w:hAnsi="Times New Roman" w:cs="Times New Roman"/>
                <w:sz w:val="28"/>
                <w:szCs w:val="28"/>
              </w:rPr>
              <w:t xml:space="preserve">налоговую службу, </w:t>
            </w:r>
            <w:r w:rsidR="002032A5" w:rsidRPr="002032A5">
              <w:rPr>
                <w:rFonts w:ascii="Times New Roman" w:hAnsi="Times New Roman" w:cs="Times New Roman"/>
                <w:sz w:val="28"/>
                <w:szCs w:val="28"/>
              </w:rPr>
              <w:t>Контрольно-с</w:t>
            </w:r>
            <w:r w:rsidRPr="002032A5">
              <w:rPr>
                <w:rFonts w:ascii="Times New Roman" w:hAnsi="Times New Roman" w:cs="Times New Roman"/>
                <w:sz w:val="28"/>
                <w:szCs w:val="28"/>
              </w:rPr>
              <w:t xml:space="preserve">четную палату </w:t>
            </w:r>
            <w:r w:rsidR="00754482" w:rsidRPr="002032A5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</w:t>
            </w:r>
            <w:r w:rsidRPr="002032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57" w:type="dxa"/>
          </w:tcPr>
          <w:p w14:paraId="6B6EB46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697" w:type="dxa"/>
          </w:tcPr>
          <w:p w14:paraId="110C6309" w14:textId="5B0142C5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4C72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5E4A89A0" w14:textId="77777777" w:rsidTr="00DC3525">
        <w:tc>
          <w:tcPr>
            <w:tcW w:w="1129" w:type="dxa"/>
          </w:tcPr>
          <w:p w14:paraId="6C71AA50" w14:textId="4F9D0434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94" w:type="dxa"/>
          </w:tcPr>
          <w:p w14:paraId="5F9FA3B1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отчетности в налоговые органы за период работы, предшествующий дате передачи централизуемых полномочий</w:t>
            </w:r>
          </w:p>
        </w:tc>
        <w:tc>
          <w:tcPr>
            <w:tcW w:w="2438" w:type="dxa"/>
          </w:tcPr>
          <w:p w14:paraId="0A57950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отчетность за период работы, предшествующий дате передачи централизуемых полномочий, сформирована и представлена в налоговые органы</w:t>
            </w:r>
          </w:p>
        </w:tc>
        <w:tc>
          <w:tcPr>
            <w:tcW w:w="1757" w:type="dxa"/>
          </w:tcPr>
          <w:p w14:paraId="5CFD955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697" w:type="dxa"/>
          </w:tcPr>
          <w:p w14:paraId="07583734" w14:textId="1BB4BE16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4C72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34BAC459" w14:textId="77777777" w:rsidTr="00DC3525">
        <w:tc>
          <w:tcPr>
            <w:tcW w:w="1129" w:type="dxa"/>
          </w:tcPr>
          <w:p w14:paraId="6C8EA0C1" w14:textId="6FB1E7C5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94" w:type="dxa"/>
          </w:tcPr>
          <w:p w14:paraId="36B9FFF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отчетности в государственные внебюджетные фонды за период работы, предшествующий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дате передачи централизуемых полномочий</w:t>
            </w:r>
          </w:p>
        </w:tc>
        <w:tc>
          <w:tcPr>
            <w:tcW w:w="2438" w:type="dxa"/>
          </w:tcPr>
          <w:p w14:paraId="189D069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отчетность за период работы, предшествующий дате передачи централизуемых полномочий, сформирована и представлена в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внебюджетные фонды</w:t>
            </w:r>
          </w:p>
        </w:tc>
        <w:tc>
          <w:tcPr>
            <w:tcW w:w="1757" w:type="dxa"/>
          </w:tcPr>
          <w:p w14:paraId="5B128541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установленные сроки</w:t>
            </w:r>
          </w:p>
        </w:tc>
        <w:tc>
          <w:tcPr>
            <w:tcW w:w="1697" w:type="dxa"/>
          </w:tcPr>
          <w:p w14:paraId="708EE381" w14:textId="6EF06C99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4C725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29F8D625" w14:textId="77777777" w:rsidTr="00DC3525">
        <w:tc>
          <w:tcPr>
            <w:tcW w:w="1129" w:type="dxa"/>
          </w:tcPr>
          <w:p w14:paraId="7C0B672A" w14:textId="2C044DC8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2694" w:type="dxa"/>
          </w:tcPr>
          <w:p w14:paraId="5C81B87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статистической и иной отчетности, формируемой на основании данных бюджетного учета, за период работы, предшествующий дате передачи централизуемых полномочий</w:t>
            </w:r>
          </w:p>
        </w:tc>
        <w:tc>
          <w:tcPr>
            <w:tcW w:w="2438" w:type="dxa"/>
          </w:tcPr>
          <w:p w14:paraId="778F3B3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статистическая и иная отчетность, формируемая на основании данных бюджетного учета, за период работы, предшествующий дате передачи централизуемых полномочий, сформирована и представлена</w:t>
            </w:r>
          </w:p>
        </w:tc>
        <w:tc>
          <w:tcPr>
            <w:tcW w:w="1757" w:type="dxa"/>
          </w:tcPr>
          <w:p w14:paraId="4CDED85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697" w:type="dxa"/>
          </w:tcPr>
          <w:p w14:paraId="1C1D4550" w14:textId="28FE4E7A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0CA0E33E" w14:textId="77777777" w:rsidTr="00DC3525">
        <w:tc>
          <w:tcPr>
            <w:tcW w:w="1129" w:type="dxa"/>
          </w:tcPr>
          <w:p w14:paraId="4A3C193D" w14:textId="01701734" w:rsidR="006C71D0" w:rsidRPr="00895A58" w:rsidRDefault="002032A5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694" w:type="dxa"/>
          </w:tcPr>
          <w:p w14:paraId="7EA12427" w14:textId="4AA87D7A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входящих остатков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изменений данных, произведенных в процессе представления отчетности (при необходимости)</w:t>
            </w:r>
          </w:p>
        </w:tc>
        <w:tc>
          <w:tcPr>
            <w:tcW w:w="2438" w:type="dxa"/>
          </w:tcPr>
          <w:p w14:paraId="06F4FB0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данные скорректированы</w:t>
            </w:r>
          </w:p>
        </w:tc>
        <w:tc>
          <w:tcPr>
            <w:tcW w:w="1757" w:type="dxa"/>
          </w:tcPr>
          <w:p w14:paraId="7F5030E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 окончании срока принятия отчетности</w:t>
            </w:r>
          </w:p>
        </w:tc>
        <w:tc>
          <w:tcPr>
            <w:tcW w:w="1697" w:type="dxa"/>
          </w:tcPr>
          <w:p w14:paraId="427138E8" w14:textId="15F24042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19321A5A" w14:textId="77777777" w:rsidTr="00DC3525">
        <w:tc>
          <w:tcPr>
            <w:tcW w:w="1129" w:type="dxa"/>
          </w:tcPr>
          <w:p w14:paraId="133A7587" w14:textId="386225DF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4BB71C4" w14:textId="18C415F6" w:rsidR="006C71D0" w:rsidRPr="00895A58" w:rsidRDefault="006C71D0" w:rsidP="00715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(электронные первичные документы или скан-образы первичных документов, регистры, отчетность и т.п.), необходимых для выполнения переданных полномочий 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</w:p>
        </w:tc>
        <w:tc>
          <w:tcPr>
            <w:tcW w:w="2438" w:type="dxa"/>
          </w:tcPr>
          <w:p w14:paraId="66084F1B" w14:textId="3AB5BAAF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переданы документы, необходимые для выполнения переданных полномочий 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</w:p>
        </w:tc>
        <w:tc>
          <w:tcPr>
            <w:tcW w:w="1757" w:type="dxa"/>
          </w:tcPr>
          <w:p w14:paraId="67CFB604" w14:textId="616AFAD2" w:rsidR="006C71D0" w:rsidRPr="00754482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7" w:type="dxa"/>
          </w:tcPr>
          <w:p w14:paraId="2686B748" w14:textId="71D34666" w:rsidR="006C71D0" w:rsidRPr="00895A58" w:rsidRDefault="00F74E32" w:rsidP="000E2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 xml:space="preserve">ОКУ, 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156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C71D0" w:rsidRPr="00895A58" w14:paraId="5A5BB592" w14:textId="77777777" w:rsidTr="00DC3525">
        <w:tc>
          <w:tcPr>
            <w:tcW w:w="1129" w:type="dxa"/>
          </w:tcPr>
          <w:p w14:paraId="3229B654" w14:textId="300F4B60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26"/>
            <w:bookmarkEnd w:id="4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94" w:type="dxa"/>
          </w:tcPr>
          <w:p w14:paraId="054480D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Опись инвентарных карточек по учету нефинансовых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активов (код формы 0504033)</w:t>
            </w:r>
          </w:p>
        </w:tc>
        <w:tc>
          <w:tcPr>
            <w:tcW w:w="2438" w:type="dxa"/>
          </w:tcPr>
          <w:p w14:paraId="3010A20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 передан</w:t>
            </w:r>
          </w:p>
        </w:tc>
        <w:tc>
          <w:tcPr>
            <w:tcW w:w="1757" w:type="dxa"/>
          </w:tcPr>
          <w:p w14:paraId="09240D0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мых полномочий (начала переходного периода)</w:t>
            </w:r>
          </w:p>
        </w:tc>
        <w:tc>
          <w:tcPr>
            <w:tcW w:w="1697" w:type="dxa"/>
          </w:tcPr>
          <w:p w14:paraId="4713B6E1" w14:textId="1230333A" w:rsidR="006C71D0" w:rsidRPr="00895A58" w:rsidRDefault="00F74E32" w:rsidP="000E2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уполномоченная </w:t>
            </w:r>
            <w:r w:rsidR="000E2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</w:tr>
      <w:tr w:rsidR="006C71D0" w:rsidRPr="00895A58" w14:paraId="1BCF7A35" w14:textId="77777777" w:rsidTr="00DC3525">
        <w:tc>
          <w:tcPr>
            <w:tcW w:w="1129" w:type="dxa"/>
          </w:tcPr>
          <w:p w14:paraId="0B518818" w14:textId="7830E5DA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94" w:type="dxa"/>
          </w:tcPr>
          <w:p w14:paraId="51DEC35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Оборотная ведомость по нефинансовым активам (код формы 0504035)</w:t>
            </w:r>
          </w:p>
        </w:tc>
        <w:tc>
          <w:tcPr>
            <w:tcW w:w="2438" w:type="dxa"/>
          </w:tcPr>
          <w:p w14:paraId="69F859B6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 передан</w:t>
            </w:r>
          </w:p>
        </w:tc>
        <w:tc>
          <w:tcPr>
            <w:tcW w:w="1757" w:type="dxa"/>
          </w:tcPr>
          <w:p w14:paraId="7796800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</w:t>
            </w:r>
          </w:p>
        </w:tc>
        <w:tc>
          <w:tcPr>
            <w:tcW w:w="1697" w:type="dxa"/>
          </w:tcPr>
          <w:p w14:paraId="63BB1989" w14:textId="003400F4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159CE313" w14:textId="77777777" w:rsidTr="00DC3525">
        <w:tc>
          <w:tcPr>
            <w:tcW w:w="1129" w:type="dxa"/>
          </w:tcPr>
          <w:p w14:paraId="01900A24" w14:textId="12A0005E" w:rsidR="006C71D0" w:rsidRPr="00895A58" w:rsidRDefault="002544C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94" w:type="dxa"/>
          </w:tcPr>
          <w:p w14:paraId="0DE1B41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Акты сверки взаимных расчетов по дебиторской и кредиторской задолженности с поставщиками товаров, работ, услуг в части расходов по состоянию на первое число месяца передачи централизуемых полномочий</w:t>
            </w:r>
          </w:p>
        </w:tc>
        <w:tc>
          <w:tcPr>
            <w:tcW w:w="2438" w:type="dxa"/>
          </w:tcPr>
          <w:p w14:paraId="26C7766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4D15554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даты окончания инвентаризации финансовых активов и обязательств</w:t>
            </w:r>
          </w:p>
        </w:tc>
        <w:tc>
          <w:tcPr>
            <w:tcW w:w="1697" w:type="dxa"/>
          </w:tcPr>
          <w:p w14:paraId="46751B16" w14:textId="559E8A34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39CD8655" w14:textId="77777777" w:rsidTr="00DC3525">
        <w:tc>
          <w:tcPr>
            <w:tcW w:w="1129" w:type="dxa"/>
          </w:tcPr>
          <w:p w14:paraId="3EC01FB4" w14:textId="2D671006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94" w:type="dxa"/>
          </w:tcPr>
          <w:p w14:paraId="6B8D0106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Акты сверки взаимных расчетов с налоговыми органами, внебюджетными фондами по состоянию на первое число месяца передачи централизуемых полномочий</w:t>
            </w:r>
          </w:p>
        </w:tc>
        <w:tc>
          <w:tcPr>
            <w:tcW w:w="2438" w:type="dxa"/>
          </w:tcPr>
          <w:p w14:paraId="1B6D2BB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4632813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даты окончания инвентаризации финансовых активов и обязательств</w:t>
            </w:r>
          </w:p>
        </w:tc>
        <w:tc>
          <w:tcPr>
            <w:tcW w:w="1697" w:type="dxa"/>
          </w:tcPr>
          <w:p w14:paraId="1A93F93E" w14:textId="40F1BC5A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083CEB19" w14:textId="77777777" w:rsidTr="00DC3525">
        <w:tc>
          <w:tcPr>
            <w:tcW w:w="1129" w:type="dxa"/>
          </w:tcPr>
          <w:p w14:paraId="1CA7374F" w14:textId="22820CF2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94" w:type="dxa"/>
          </w:tcPr>
          <w:p w14:paraId="56018FA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Оборотные ведомости, подтверждающие наличие дебиторской и кредиторской задолженности</w:t>
            </w:r>
          </w:p>
        </w:tc>
        <w:tc>
          <w:tcPr>
            <w:tcW w:w="2438" w:type="dxa"/>
          </w:tcPr>
          <w:p w14:paraId="14F14EE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086D3EE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 6-й рабочий день с даты передачи централизуемых полномочий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(начала переходного периода)</w:t>
            </w:r>
          </w:p>
        </w:tc>
        <w:tc>
          <w:tcPr>
            <w:tcW w:w="1697" w:type="dxa"/>
          </w:tcPr>
          <w:p w14:paraId="6212D9DD" w14:textId="147425F0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42794E27" w14:textId="77777777" w:rsidTr="00DC3525">
        <w:tc>
          <w:tcPr>
            <w:tcW w:w="1129" w:type="dxa"/>
          </w:tcPr>
          <w:p w14:paraId="2413E292" w14:textId="4FFFAF91" w:rsidR="006C71D0" w:rsidRPr="00895A58" w:rsidRDefault="006C71D0" w:rsidP="00254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1"/>
            <w:bookmarkEnd w:id="5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4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94" w:type="dxa"/>
          </w:tcPr>
          <w:p w14:paraId="29E7AF4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Главная книга (ф. 0504072) (по состоянию на установленную дату передачи централизуемых полномочий)</w:t>
            </w:r>
          </w:p>
        </w:tc>
        <w:tc>
          <w:tcPr>
            <w:tcW w:w="2438" w:type="dxa"/>
          </w:tcPr>
          <w:p w14:paraId="383B8E5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 передан</w:t>
            </w:r>
          </w:p>
        </w:tc>
        <w:tc>
          <w:tcPr>
            <w:tcW w:w="1757" w:type="dxa"/>
          </w:tcPr>
          <w:p w14:paraId="5FD0296B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 6-й рабочий день 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4FD1E635" w14:textId="2094A348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9B2A509" w14:textId="77777777" w:rsidTr="00DC3525">
        <w:tc>
          <w:tcPr>
            <w:tcW w:w="1129" w:type="dxa"/>
          </w:tcPr>
          <w:p w14:paraId="42B81246" w14:textId="36EFF4D6" w:rsidR="006C71D0" w:rsidRPr="00895A58" w:rsidRDefault="002544C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94" w:type="dxa"/>
          </w:tcPr>
          <w:p w14:paraId="2AA1D4AF" w14:textId="0148D1C9" w:rsidR="006C71D0" w:rsidRPr="00895A58" w:rsidRDefault="006C71D0" w:rsidP="004D2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информации, необходимой для начисления и оплаты труда, иных выплат:</w:t>
            </w:r>
          </w:p>
        </w:tc>
        <w:tc>
          <w:tcPr>
            <w:tcW w:w="2438" w:type="dxa"/>
          </w:tcPr>
          <w:p w14:paraId="1D68FB78" w14:textId="61A4AA37" w:rsidR="006C71D0" w:rsidRPr="00895A58" w:rsidRDefault="006C71D0" w:rsidP="004D2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информация, необходимая для начисления и оплаты труда, иных выплат передана</w:t>
            </w:r>
          </w:p>
        </w:tc>
        <w:tc>
          <w:tcPr>
            <w:tcW w:w="1757" w:type="dxa"/>
          </w:tcPr>
          <w:p w14:paraId="5F83DF6B" w14:textId="6025471E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611EE7E2" w14:textId="26333D1B" w:rsidR="006C71D0" w:rsidRPr="00895A58" w:rsidRDefault="004D202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696474D7" w14:textId="77777777" w:rsidTr="00DC3525">
        <w:tc>
          <w:tcPr>
            <w:tcW w:w="1129" w:type="dxa"/>
          </w:tcPr>
          <w:p w14:paraId="5572459A" w14:textId="19B92BE5" w:rsidR="006C71D0" w:rsidRPr="00895A58" w:rsidRDefault="00D60BA6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</w:p>
        </w:tc>
        <w:tc>
          <w:tcPr>
            <w:tcW w:w="2694" w:type="dxa"/>
          </w:tcPr>
          <w:p w14:paraId="1BE4FE3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приказов о сроках выплаты заработной платы</w:t>
            </w:r>
          </w:p>
        </w:tc>
        <w:tc>
          <w:tcPr>
            <w:tcW w:w="2438" w:type="dxa"/>
          </w:tcPr>
          <w:p w14:paraId="3AF837B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5F7EAE9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19FBBBE8" w14:textId="79B95DE8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6825CE3A" w14:textId="77777777" w:rsidTr="00DC3525">
        <w:tc>
          <w:tcPr>
            <w:tcW w:w="1129" w:type="dxa"/>
          </w:tcPr>
          <w:p w14:paraId="4DE359D6" w14:textId="75899F89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.7.2.</w:t>
            </w:r>
          </w:p>
        </w:tc>
        <w:tc>
          <w:tcPr>
            <w:tcW w:w="2694" w:type="dxa"/>
          </w:tcPr>
          <w:p w14:paraId="25FA38A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по составу денежного содержания сотрудников (копии Положения об оплате труда, штатного расписания)</w:t>
            </w:r>
          </w:p>
        </w:tc>
        <w:tc>
          <w:tcPr>
            <w:tcW w:w="2438" w:type="dxa"/>
          </w:tcPr>
          <w:p w14:paraId="0B5BB38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58026A7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6FBAB104" w14:textId="62C47435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64309F34" w14:textId="77777777" w:rsidTr="00DC3525">
        <w:tc>
          <w:tcPr>
            <w:tcW w:w="1129" w:type="dxa"/>
          </w:tcPr>
          <w:p w14:paraId="0D6576F1" w14:textId="7342D691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.7.3.</w:t>
            </w:r>
          </w:p>
        </w:tc>
        <w:tc>
          <w:tcPr>
            <w:tcW w:w="2694" w:type="dxa"/>
          </w:tcPr>
          <w:p w14:paraId="0890B64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дебиторской и кредиторской задолженности по заработной плате на дату передачи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централизуемых полномочий</w:t>
            </w:r>
          </w:p>
        </w:tc>
        <w:tc>
          <w:tcPr>
            <w:tcW w:w="2438" w:type="dxa"/>
          </w:tcPr>
          <w:p w14:paraId="32AE44A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предоставлена</w:t>
            </w:r>
          </w:p>
        </w:tc>
        <w:tc>
          <w:tcPr>
            <w:tcW w:w="1757" w:type="dxa"/>
          </w:tcPr>
          <w:p w14:paraId="628D43C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до даты передачи централизуемых полномочий (начала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переходного периода)</w:t>
            </w:r>
          </w:p>
        </w:tc>
        <w:tc>
          <w:tcPr>
            <w:tcW w:w="1697" w:type="dxa"/>
          </w:tcPr>
          <w:p w14:paraId="606D8267" w14:textId="2C18C112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DBB734D" w14:textId="77777777" w:rsidTr="00DC3525">
        <w:tc>
          <w:tcPr>
            <w:tcW w:w="1129" w:type="dxa"/>
          </w:tcPr>
          <w:p w14:paraId="38587C69" w14:textId="1C902790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.7.4.</w:t>
            </w:r>
          </w:p>
        </w:tc>
        <w:tc>
          <w:tcPr>
            <w:tcW w:w="2694" w:type="dxa"/>
          </w:tcPr>
          <w:p w14:paraId="35A99EEA" w14:textId="556D6408" w:rsidR="006C71D0" w:rsidRPr="00895A58" w:rsidRDefault="006C71D0" w:rsidP="00365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Копии исполнительных листов, судебных приказов, постановлений </w:t>
            </w:r>
            <w:r w:rsidR="00365342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пристав</w:t>
            </w:r>
            <w:r w:rsidR="003653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-исполнител</w:t>
            </w:r>
            <w:r w:rsidR="0036534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 подтверждением остатка выплат по исполнительному листу от службы судебных приставов (при наличии)</w:t>
            </w:r>
          </w:p>
        </w:tc>
        <w:tc>
          <w:tcPr>
            <w:tcW w:w="2438" w:type="dxa"/>
          </w:tcPr>
          <w:p w14:paraId="4742378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5258D23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4856D36" w14:textId="205F437A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503652E" w14:textId="77777777" w:rsidTr="00DC3525">
        <w:tc>
          <w:tcPr>
            <w:tcW w:w="1129" w:type="dxa"/>
          </w:tcPr>
          <w:p w14:paraId="1B434424" w14:textId="0407F42F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.7.5.</w:t>
            </w:r>
          </w:p>
        </w:tc>
        <w:tc>
          <w:tcPr>
            <w:tcW w:w="2694" w:type="dxa"/>
          </w:tcPr>
          <w:p w14:paraId="7E99D39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заявлений на удержание профсоюзных взносов (при наличии)</w:t>
            </w:r>
          </w:p>
        </w:tc>
        <w:tc>
          <w:tcPr>
            <w:tcW w:w="2438" w:type="dxa"/>
          </w:tcPr>
          <w:p w14:paraId="6E576919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2A67E01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6E0C9D82" w14:textId="4DFC2ABC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048AB3C4" w14:textId="77777777" w:rsidTr="00DC3525">
        <w:tc>
          <w:tcPr>
            <w:tcW w:w="1129" w:type="dxa"/>
          </w:tcPr>
          <w:p w14:paraId="1E4D97B7" w14:textId="733DFFE7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.7.6.</w:t>
            </w:r>
          </w:p>
        </w:tc>
        <w:tc>
          <w:tcPr>
            <w:tcW w:w="2694" w:type="dxa"/>
          </w:tcPr>
          <w:p w14:paraId="21C200A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заявлений на перечисление дополнительных страховых взносов на накопительную пенсию (при наличии)</w:t>
            </w:r>
          </w:p>
        </w:tc>
        <w:tc>
          <w:tcPr>
            <w:tcW w:w="2438" w:type="dxa"/>
          </w:tcPr>
          <w:p w14:paraId="2A9FD0D9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501BE7E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599D59CB" w14:textId="4B273789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1E2314BD" w14:textId="77777777" w:rsidTr="00DC3525">
        <w:tc>
          <w:tcPr>
            <w:tcW w:w="1129" w:type="dxa"/>
          </w:tcPr>
          <w:p w14:paraId="581F12B6" w14:textId="0D7D42B3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.7.7.</w:t>
            </w:r>
          </w:p>
        </w:tc>
        <w:tc>
          <w:tcPr>
            <w:tcW w:w="2694" w:type="dxa"/>
          </w:tcPr>
          <w:p w14:paraId="3B1DA5E9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заявлений на предоставление налоговых вычетов (действующие на дату передачи централизуемых полномочий)</w:t>
            </w:r>
          </w:p>
        </w:tc>
        <w:tc>
          <w:tcPr>
            <w:tcW w:w="2438" w:type="dxa"/>
          </w:tcPr>
          <w:p w14:paraId="7B72B4A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7A89892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095F0A84" w14:textId="6C0C3BF1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51E93612" w14:textId="77777777" w:rsidTr="00DC3525">
        <w:tc>
          <w:tcPr>
            <w:tcW w:w="1129" w:type="dxa"/>
          </w:tcPr>
          <w:p w14:paraId="42DF65A2" w14:textId="28442613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.7.8.</w:t>
            </w:r>
          </w:p>
        </w:tc>
        <w:tc>
          <w:tcPr>
            <w:tcW w:w="2694" w:type="dxa"/>
          </w:tcPr>
          <w:p w14:paraId="0F4AE2E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по зарплатным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проектам с кредитными организациями</w:t>
            </w:r>
          </w:p>
        </w:tc>
        <w:tc>
          <w:tcPr>
            <w:tcW w:w="2438" w:type="dxa"/>
          </w:tcPr>
          <w:p w14:paraId="46F0673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переданы</w:t>
            </w:r>
          </w:p>
        </w:tc>
        <w:tc>
          <w:tcPr>
            <w:tcW w:w="1757" w:type="dxa"/>
          </w:tcPr>
          <w:p w14:paraId="0FB500B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до даты передачи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2DE8AAB2" w14:textId="251A40A9" w:rsidR="006C71D0" w:rsidRPr="00895A58" w:rsidRDefault="003460A7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нная организация</w:t>
            </w:r>
          </w:p>
        </w:tc>
      </w:tr>
      <w:tr w:rsidR="006C71D0" w:rsidRPr="00895A58" w14:paraId="6AE4970C" w14:textId="77777777" w:rsidTr="00DC3525">
        <w:tc>
          <w:tcPr>
            <w:tcW w:w="1129" w:type="dxa"/>
          </w:tcPr>
          <w:p w14:paraId="7ACC2E59" w14:textId="0BFE2904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.7.9.</w:t>
            </w:r>
          </w:p>
        </w:tc>
        <w:tc>
          <w:tcPr>
            <w:tcW w:w="2694" w:type="dxa"/>
          </w:tcPr>
          <w:p w14:paraId="061AF60F" w14:textId="3D2F1028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заявлений работников на перечисление заработной платы и иных выпл</w:t>
            </w:r>
            <w:r w:rsidR="00E650A9">
              <w:rPr>
                <w:rFonts w:ascii="Times New Roman" w:hAnsi="Times New Roman" w:cs="Times New Roman"/>
                <w:sz w:val="28"/>
                <w:szCs w:val="28"/>
              </w:rPr>
              <w:t>ат в кредитную организацию (по «зарплатному проекту»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индивидуально)</w:t>
            </w:r>
          </w:p>
        </w:tc>
        <w:tc>
          <w:tcPr>
            <w:tcW w:w="2438" w:type="dxa"/>
          </w:tcPr>
          <w:p w14:paraId="535E5C5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6608521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6842EF56" w14:textId="2D58A5D3" w:rsidR="006C71D0" w:rsidRPr="00895A58" w:rsidRDefault="006F5D6F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01D983B0" w14:textId="77777777" w:rsidTr="00DC3525">
        <w:tc>
          <w:tcPr>
            <w:tcW w:w="1129" w:type="dxa"/>
          </w:tcPr>
          <w:p w14:paraId="5E839B46" w14:textId="118741F3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.7.10.</w:t>
            </w:r>
          </w:p>
        </w:tc>
        <w:tc>
          <w:tcPr>
            <w:tcW w:w="2694" w:type="dxa"/>
          </w:tcPr>
          <w:p w14:paraId="79E8A64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Информация о сотрудниках, которым назначено пособие по уходу за ребенком до достижения им возраста 1,5 лет (при наличии)</w:t>
            </w:r>
          </w:p>
        </w:tc>
        <w:tc>
          <w:tcPr>
            <w:tcW w:w="2438" w:type="dxa"/>
          </w:tcPr>
          <w:p w14:paraId="6D3F76B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предоставлена</w:t>
            </w:r>
          </w:p>
        </w:tc>
        <w:tc>
          <w:tcPr>
            <w:tcW w:w="1757" w:type="dxa"/>
          </w:tcPr>
          <w:p w14:paraId="36BB0A3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408322C4" w14:textId="7E23E509" w:rsidR="006C71D0" w:rsidRPr="00895A58" w:rsidRDefault="006F5D6F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2F2B82C7" w14:textId="77777777" w:rsidTr="00DC3525">
        <w:tc>
          <w:tcPr>
            <w:tcW w:w="1129" w:type="dxa"/>
          </w:tcPr>
          <w:p w14:paraId="109D992F" w14:textId="660512AF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.7.11.</w:t>
            </w:r>
          </w:p>
        </w:tc>
        <w:tc>
          <w:tcPr>
            <w:tcW w:w="2694" w:type="dxa"/>
          </w:tcPr>
          <w:p w14:paraId="090A53EE" w14:textId="11263B45" w:rsidR="006C71D0" w:rsidRPr="00895A58" w:rsidRDefault="006C71D0" w:rsidP="00EA16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Копии карточек-справок (ф. 0504417) за </w:t>
            </w:r>
            <w:r w:rsidR="006F5D6F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38" w:type="dxa"/>
          </w:tcPr>
          <w:p w14:paraId="6C42904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50A4C95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 6-й рабочий день 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5CCC92E0" w14:textId="1D388409" w:rsidR="006C71D0" w:rsidRPr="00895A58" w:rsidRDefault="006F5D6F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43D37077" w14:textId="77777777" w:rsidTr="00DC3525">
        <w:tc>
          <w:tcPr>
            <w:tcW w:w="1129" w:type="dxa"/>
          </w:tcPr>
          <w:p w14:paraId="3344D93F" w14:textId="101A26FF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.7.12.</w:t>
            </w:r>
          </w:p>
        </w:tc>
        <w:tc>
          <w:tcPr>
            <w:tcW w:w="2694" w:type="dxa"/>
          </w:tcPr>
          <w:p w14:paraId="734F0E44" w14:textId="77777777" w:rsidR="006C71D0" w:rsidRPr="00895A58" w:rsidRDefault="006C71D0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справок о доходах и суммах налога физического лица</w:t>
            </w:r>
          </w:p>
        </w:tc>
        <w:tc>
          <w:tcPr>
            <w:tcW w:w="2438" w:type="dxa"/>
          </w:tcPr>
          <w:p w14:paraId="3AE3326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переданы по работникам, вступившим в трудовые отношения в течение текущего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до даты передачи централизуемых полномочий</w:t>
            </w:r>
          </w:p>
        </w:tc>
        <w:tc>
          <w:tcPr>
            <w:tcW w:w="1757" w:type="dxa"/>
          </w:tcPr>
          <w:p w14:paraId="3910677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6-й рабочий день с даты передачи централизуемых полномочий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(начала переходного периода)</w:t>
            </w:r>
          </w:p>
        </w:tc>
        <w:tc>
          <w:tcPr>
            <w:tcW w:w="1697" w:type="dxa"/>
          </w:tcPr>
          <w:p w14:paraId="455E0ADC" w14:textId="2C1BCE58" w:rsidR="006C71D0" w:rsidRPr="00895A58" w:rsidRDefault="006F5D6F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A45BF7D" w14:textId="77777777" w:rsidTr="00DC3525">
        <w:tc>
          <w:tcPr>
            <w:tcW w:w="1129" w:type="dxa"/>
          </w:tcPr>
          <w:p w14:paraId="218E5734" w14:textId="45BB61BD" w:rsidR="006C71D0" w:rsidRPr="00895A58" w:rsidRDefault="00D60BA6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94" w:type="dxa"/>
          </w:tcPr>
          <w:p w14:paraId="6CB434C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2438" w:type="dxa"/>
          </w:tcPr>
          <w:p w14:paraId="585A0D7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ведения бюджетного учета, переданы</w:t>
            </w:r>
          </w:p>
        </w:tc>
        <w:tc>
          <w:tcPr>
            <w:tcW w:w="1757" w:type="dxa"/>
          </w:tcPr>
          <w:p w14:paraId="11C441A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117D4A6" w14:textId="2A580B97" w:rsidR="006C71D0" w:rsidRPr="00895A58" w:rsidRDefault="006F5D6F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33CF2CA4" w14:textId="77777777" w:rsidTr="00DC3525">
        <w:tc>
          <w:tcPr>
            <w:tcW w:w="1129" w:type="dxa"/>
          </w:tcPr>
          <w:p w14:paraId="60D020C9" w14:textId="279116CA" w:rsidR="006C71D0" w:rsidRPr="00895A58" w:rsidRDefault="00D60BA6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.8.1.</w:t>
            </w:r>
          </w:p>
        </w:tc>
        <w:tc>
          <w:tcPr>
            <w:tcW w:w="2694" w:type="dxa"/>
          </w:tcPr>
          <w:p w14:paraId="2B869AF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действующих приказов о назначении материально ответственных лиц (с изменениями), договоры о материальной ответственности</w:t>
            </w:r>
          </w:p>
        </w:tc>
        <w:tc>
          <w:tcPr>
            <w:tcW w:w="2438" w:type="dxa"/>
          </w:tcPr>
          <w:p w14:paraId="65F37DF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4934928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00E6DD94" w14:textId="36D39B1A" w:rsidR="006C71D0" w:rsidRPr="00895A58" w:rsidRDefault="0095452A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AC2E553" w14:textId="77777777" w:rsidTr="00DC3525">
        <w:tc>
          <w:tcPr>
            <w:tcW w:w="1129" w:type="dxa"/>
          </w:tcPr>
          <w:p w14:paraId="2DF05A0F" w14:textId="76C1798D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.8.2.</w:t>
            </w:r>
          </w:p>
        </w:tc>
        <w:tc>
          <w:tcPr>
            <w:tcW w:w="2694" w:type="dxa"/>
          </w:tcPr>
          <w:p w14:paraId="78BBC58E" w14:textId="0D178016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о государственной регистрации прав собственности на недвижимое имущество (при наличии на балансе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имущества)</w:t>
            </w:r>
          </w:p>
        </w:tc>
        <w:tc>
          <w:tcPr>
            <w:tcW w:w="2438" w:type="dxa"/>
          </w:tcPr>
          <w:p w14:paraId="5696C17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7088276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25B7C78" w14:textId="6F715F23" w:rsidR="006C71D0" w:rsidRPr="00895A58" w:rsidRDefault="0095452A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2028F2DC" w14:textId="77777777" w:rsidTr="00DC3525">
        <w:tc>
          <w:tcPr>
            <w:tcW w:w="1129" w:type="dxa"/>
          </w:tcPr>
          <w:p w14:paraId="21E4AA46" w14:textId="61307628" w:rsidR="006C71D0" w:rsidRPr="00895A58" w:rsidRDefault="006C71D0" w:rsidP="00D60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.8.3.</w:t>
            </w:r>
          </w:p>
        </w:tc>
        <w:tc>
          <w:tcPr>
            <w:tcW w:w="2694" w:type="dxa"/>
          </w:tcPr>
          <w:p w14:paraId="5C65027D" w14:textId="41D608EC" w:rsidR="006C71D0" w:rsidRPr="00895A58" w:rsidRDefault="006C71D0" w:rsidP="00356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Копии кадастровых справок о кадастровой стоимости земельных уч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 xml:space="preserve">астков по состоянию на </w:t>
            </w:r>
            <w:r w:rsidR="0095452A" w:rsidRPr="003567A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на балансе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>, ИОГВ</w:t>
            </w:r>
            <w:r w:rsidR="0095452A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452A"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52A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52A"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участка)</w:t>
            </w:r>
          </w:p>
        </w:tc>
        <w:tc>
          <w:tcPr>
            <w:tcW w:w="2438" w:type="dxa"/>
          </w:tcPr>
          <w:p w14:paraId="2A1D650E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44BA964A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4524644F" w14:textId="61D81216" w:rsidR="006C71D0" w:rsidRPr="00895A58" w:rsidRDefault="00CA389D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00157546" w14:textId="77777777" w:rsidTr="00DC3525">
        <w:tc>
          <w:tcPr>
            <w:tcW w:w="1129" w:type="dxa"/>
          </w:tcPr>
          <w:p w14:paraId="5DF99253" w14:textId="50D65B4C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.8.4.</w:t>
            </w:r>
          </w:p>
        </w:tc>
        <w:tc>
          <w:tcPr>
            <w:tcW w:w="2694" w:type="dxa"/>
          </w:tcPr>
          <w:p w14:paraId="4A6F6107" w14:textId="485BAF3F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государственной регистрации транспортных средств (паспортов транспортных средств) (при наличии на балансе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CA389D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средства)</w:t>
            </w:r>
          </w:p>
        </w:tc>
        <w:tc>
          <w:tcPr>
            <w:tcW w:w="2438" w:type="dxa"/>
          </w:tcPr>
          <w:p w14:paraId="2DEA327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переданы</w:t>
            </w:r>
          </w:p>
        </w:tc>
        <w:tc>
          <w:tcPr>
            <w:tcW w:w="1757" w:type="dxa"/>
          </w:tcPr>
          <w:p w14:paraId="0C9DFE48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даты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2430D2D8" w14:textId="511409C3" w:rsidR="006C71D0" w:rsidRPr="00895A58" w:rsidRDefault="00CA389D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уполномоченная организация</w:t>
            </w:r>
          </w:p>
        </w:tc>
      </w:tr>
      <w:tr w:rsidR="006C71D0" w:rsidRPr="00895A58" w14:paraId="7EFE677D" w14:textId="77777777" w:rsidTr="00DC3525">
        <w:tc>
          <w:tcPr>
            <w:tcW w:w="1129" w:type="dxa"/>
          </w:tcPr>
          <w:p w14:paraId="5240B8DF" w14:textId="2C7092B0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.8.5.</w:t>
            </w:r>
          </w:p>
        </w:tc>
        <w:tc>
          <w:tcPr>
            <w:tcW w:w="2694" w:type="dxa"/>
          </w:tcPr>
          <w:p w14:paraId="180136EE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Справка об исполнении принятых на учет бюджетных обязательств с приложением копий государственных контрактов (договоров) по неисполненным бюджетным обязательствам</w:t>
            </w:r>
          </w:p>
        </w:tc>
        <w:tc>
          <w:tcPr>
            <w:tcW w:w="2438" w:type="dxa"/>
          </w:tcPr>
          <w:p w14:paraId="01A50981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</w:t>
            </w:r>
          </w:p>
        </w:tc>
        <w:tc>
          <w:tcPr>
            <w:tcW w:w="1757" w:type="dxa"/>
          </w:tcPr>
          <w:p w14:paraId="336A407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 6-й рабочий день с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0E376A87" w14:textId="61C95649" w:rsidR="006C71D0" w:rsidRPr="00895A58" w:rsidRDefault="00CA389D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7276FC75" w14:textId="77777777" w:rsidTr="00DC3525">
        <w:tc>
          <w:tcPr>
            <w:tcW w:w="1129" w:type="dxa"/>
          </w:tcPr>
          <w:p w14:paraId="00D50F94" w14:textId="3985B589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.8.6.</w:t>
            </w:r>
          </w:p>
        </w:tc>
        <w:tc>
          <w:tcPr>
            <w:tcW w:w="2694" w:type="dxa"/>
          </w:tcPr>
          <w:p w14:paraId="08C33E84" w14:textId="065D17FA" w:rsidR="006C71D0" w:rsidRPr="00895A58" w:rsidRDefault="006C71D0" w:rsidP="00CA3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и информация по дополнительному запросу </w:t>
            </w:r>
            <w:r w:rsidR="00CA389D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</w:p>
        </w:tc>
        <w:tc>
          <w:tcPr>
            <w:tcW w:w="2438" w:type="dxa"/>
          </w:tcPr>
          <w:p w14:paraId="454205B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документы переданы, информация предоставлена</w:t>
            </w:r>
          </w:p>
        </w:tc>
        <w:tc>
          <w:tcPr>
            <w:tcW w:w="1757" w:type="dxa"/>
          </w:tcPr>
          <w:p w14:paraId="10E18EC4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срок, указанный в запросе</w:t>
            </w:r>
          </w:p>
        </w:tc>
        <w:tc>
          <w:tcPr>
            <w:tcW w:w="1697" w:type="dxa"/>
          </w:tcPr>
          <w:p w14:paraId="382EB232" w14:textId="4A22150B" w:rsidR="006C71D0" w:rsidRPr="00895A58" w:rsidRDefault="00CA389D" w:rsidP="00CA3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4D987EEA" w14:textId="77777777" w:rsidTr="00DC3525">
        <w:tc>
          <w:tcPr>
            <w:tcW w:w="1129" w:type="dxa"/>
          </w:tcPr>
          <w:p w14:paraId="59BFFB9B" w14:textId="53442F01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52440C0" w14:textId="0B18F31B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CA389D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</w:p>
        </w:tc>
        <w:tc>
          <w:tcPr>
            <w:tcW w:w="2438" w:type="dxa"/>
          </w:tcPr>
          <w:p w14:paraId="4AD4DE9D" w14:textId="66EA906A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данные бухгалтерского учета в </w:t>
            </w:r>
            <w:r w:rsidR="00E5422D"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отражены, скан-образы первичных учетных документов прикреплены</w:t>
            </w:r>
          </w:p>
        </w:tc>
        <w:tc>
          <w:tcPr>
            <w:tcW w:w="1757" w:type="dxa"/>
          </w:tcPr>
          <w:p w14:paraId="636D173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переходного периода</w:t>
            </w:r>
          </w:p>
        </w:tc>
        <w:tc>
          <w:tcPr>
            <w:tcW w:w="1697" w:type="dxa"/>
          </w:tcPr>
          <w:p w14:paraId="6B2034DA" w14:textId="1BC15251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F94F2B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0563AA8B" w14:textId="77777777" w:rsidTr="00DC3525">
        <w:tc>
          <w:tcPr>
            <w:tcW w:w="1129" w:type="dxa"/>
          </w:tcPr>
          <w:p w14:paraId="6E49AA40" w14:textId="23C1D24F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B1551E3" w14:textId="6BD598A8" w:rsidR="006C71D0" w:rsidRPr="00895A58" w:rsidRDefault="006C71D0" w:rsidP="00F94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</w:t>
            </w:r>
            <w:r w:rsidR="00F94F2B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  <w:r w:rsidR="00F94F2B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 данным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F94F2B">
              <w:rPr>
                <w:rFonts w:ascii="Times New Roman" w:hAnsi="Times New Roman" w:cs="Times New Roman"/>
                <w:sz w:val="28"/>
                <w:szCs w:val="28"/>
              </w:rPr>
              <w:t xml:space="preserve">, ОКУ </w:t>
            </w:r>
            <w:r w:rsidR="00F9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Свод-СМАРТ</w:t>
            </w:r>
            <w:r w:rsidR="00F94F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8" w:type="dxa"/>
          </w:tcPr>
          <w:p w14:paraId="1BF33607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данным предоставлен</w:t>
            </w:r>
          </w:p>
        </w:tc>
        <w:tc>
          <w:tcPr>
            <w:tcW w:w="1757" w:type="dxa"/>
          </w:tcPr>
          <w:p w14:paraId="5C6C65B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первого рабочего с даты передачи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централизуемых полномочий (начала переходного периода) за период, начиная с 1 января года, предшествующего году передачи полномочий</w:t>
            </w:r>
          </w:p>
        </w:tc>
        <w:tc>
          <w:tcPr>
            <w:tcW w:w="1697" w:type="dxa"/>
          </w:tcPr>
          <w:p w14:paraId="4587CA2B" w14:textId="3E4809D3" w:rsidR="006C71D0" w:rsidRPr="00895A58" w:rsidRDefault="00AF1C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УФО</w:t>
            </w:r>
          </w:p>
        </w:tc>
      </w:tr>
      <w:tr w:rsidR="006C71D0" w:rsidRPr="00895A58" w14:paraId="15A392C0" w14:textId="77777777" w:rsidTr="00DC3525">
        <w:tc>
          <w:tcPr>
            <w:tcW w:w="1129" w:type="dxa"/>
          </w:tcPr>
          <w:p w14:paraId="5B923E95" w14:textId="720A847F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477BACA" w14:textId="1B531FD3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 xml:space="preserve">, ОКУ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установленной отчетности, составляемой на дату, входящую в переходный период</w:t>
            </w:r>
          </w:p>
        </w:tc>
        <w:tc>
          <w:tcPr>
            <w:tcW w:w="2438" w:type="dxa"/>
          </w:tcPr>
          <w:p w14:paraId="504596FF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отчетность сдана</w:t>
            </w:r>
          </w:p>
        </w:tc>
        <w:tc>
          <w:tcPr>
            <w:tcW w:w="1757" w:type="dxa"/>
          </w:tcPr>
          <w:p w14:paraId="18BE96A5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переходного периода</w:t>
            </w:r>
          </w:p>
        </w:tc>
        <w:tc>
          <w:tcPr>
            <w:tcW w:w="1697" w:type="dxa"/>
          </w:tcPr>
          <w:p w14:paraId="62A601E5" w14:textId="584A790D" w:rsidR="006C71D0" w:rsidRPr="00895A58" w:rsidRDefault="00F74E32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</w:p>
        </w:tc>
      </w:tr>
      <w:tr w:rsidR="006C71D0" w:rsidRPr="00895A58" w14:paraId="7411271C" w14:textId="77777777" w:rsidTr="00DC3525">
        <w:tc>
          <w:tcPr>
            <w:tcW w:w="1129" w:type="dxa"/>
          </w:tcPr>
          <w:p w14:paraId="3F417A16" w14:textId="013220E4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DF56985" w14:textId="26E1B0B5" w:rsidR="006C71D0" w:rsidRPr="00895A58" w:rsidRDefault="006C71D0" w:rsidP="00D4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карточки образцов подписей (оформление сертификатов и ключей электронной подписи)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</w:p>
        </w:tc>
        <w:tc>
          <w:tcPr>
            <w:tcW w:w="2438" w:type="dxa"/>
          </w:tcPr>
          <w:p w14:paraId="5ADDF0C0" w14:textId="7384FA3D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  <w:r w:rsidR="00D47F99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включены в карточки образцов подписей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D47F99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(оформлены сертификаты и ключи электронной подписи)</w:t>
            </w:r>
          </w:p>
        </w:tc>
        <w:tc>
          <w:tcPr>
            <w:tcW w:w="1757" w:type="dxa"/>
          </w:tcPr>
          <w:p w14:paraId="0F69E300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не позднее даты передачи централизуемых полномочий (окончания переходного периода)</w:t>
            </w:r>
          </w:p>
        </w:tc>
        <w:tc>
          <w:tcPr>
            <w:tcW w:w="1697" w:type="dxa"/>
          </w:tcPr>
          <w:p w14:paraId="6C362408" w14:textId="5BF372B6" w:rsidR="006C71D0" w:rsidRPr="00895A58" w:rsidRDefault="00D47F99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6C71D0" w:rsidRPr="00895A58" w14:paraId="07DA0F66" w14:textId="77777777" w:rsidTr="00DC3525">
        <w:tc>
          <w:tcPr>
            <w:tcW w:w="1129" w:type="dxa"/>
          </w:tcPr>
          <w:p w14:paraId="51166611" w14:textId="40E63554" w:rsidR="006C71D0" w:rsidRPr="00895A58" w:rsidRDefault="006C71D0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3566E9E" w14:textId="331013ED" w:rsidR="006C71D0" w:rsidRPr="00895A58" w:rsidRDefault="006C71D0" w:rsidP="00720A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="00720A90"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организации</w:t>
            </w:r>
            <w:r w:rsidR="00720A9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 схему взаимодействия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="00720A90"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="00496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A9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уполномоченной организации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 кредитными организациями в рамках зарплатных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2438" w:type="dxa"/>
          </w:tcPr>
          <w:p w14:paraId="05DE9871" w14:textId="29F91E95" w:rsidR="006C71D0" w:rsidRPr="00895A58" w:rsidRDefault="00720A90" w:rsidP="00720A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уполномоченная организация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схему взаимодействия </w:t>
            </w:r>
            <w:r w:rsidR="00F74E32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ОКУ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 кредитными организациями в рамках зарплатных проектов</w:t>
            </w:r>
          </w:p>
        </w:tc>
        <w:tc>
          <w:tcPr>
            <w:tcW w:w="1757" w:type="dxa"/>
          </w:tcPr>
          <w:p w14:paraId="478ACFE3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не позднее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33561115" w14:textId="64910BFF" w:rsidR="006C71D0" w:rsidRPr="00895A58" w:rsidRDefault="00720A9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  <w:tr w:rsidR="00F13FFE" w:rsidRPr="00895A58" w14:paraId="6327A408" w14:textId="77777777" w:rsidTr="00DC3525">
        <w:tc>
          <w:tcPr>
            <w:tcW w:w="1129" w:type="dxa"/>
          </w:tcPr>
          <w:p w14:paraId="538D7B71" w14:textId="30E3EA32" w:rsidR="00F13FFE" w:rsidRPr="00F13FFE" w:rsidRDefault="00F13FFE" w:rsidP="00356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6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3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5C59183" w14:textId="59BEA4F8" w:rsidR="00F13FFE" w:rsidRPr="00F13FFE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обмену электронными документами между ИОГВ, ОКУ, уполномоченной организацией и Управлением Федерального казначейства по Липецкой области</w:t>
            </w:r>
          </w:p>
        </w:tc>
        <w:tc>
          <w:tcPr>
            <w:tcW w:w="2438" w:type="dxa"/>
          </w:tcPr>
          <w:p w14:paraId="376C4B45" w14:textId="7B9611B9" w:rsidR="00F13FFE" w:rsidRPr="00F13FFE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E">
              <w:rPr>
                <w:rFonts w:ascii="Times New Roman" w:hAnsi="Times New Roman" w:cs="Times New Roman"/>
                <w:sz w:val="28"/>
                <w:szCs w:val="28"/>
              </w:rPr>
              <w:t>доступ предоставлен</w:t>
            </w:r>
          </w:p>
        </w:tc>
        <w:tc>
          <w:tcPr>
            <w:tcW w:w="1757" w:type="dxa"/>
          </w:tcPr>
          <w:p w14:paraId="5090797F" w14:textId="07F784CD" w:rsidR="00F13FFE" w:rsidRPr="00F13FFE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E">
              <w:rPr>
                <w:rFonts w:ascii="Times New Roman" w:hAnsi="Times New Roman" w:cs="Times New Roman"/>
                <w:sz w:val="28"/>
                <w:szCs w:val="28"/>
              </w:rPr>
              <w:t>не позднее даты передачи централизуемых полномочий (окончания переходного периода)</w:t>
            </w:r>
          </w:p>
        </w:tc>
        <w:tc>
          <w:tcPr>
            <w:tcW w:w="1697" w:type="dxa"/>
          </w:tcPr>
          <w:p w14:paraId="5191D866" w14:textId="66EE5013" w:rsidR="00F13FFE" w:rsidRPr="00895A58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E">
              <w:rPr>
                <w:rFonts w:ascii="Times New Roman" w:hAnsi="Times New Roman" w:cs="Times New Roman"/>
                <w:sz w:val="28"/>
                <w:szCs w:val="28"/>
              </w:rPr>
              <w:t>ИОГВ, ОКУ</w:t>
            </w:r>
          </w:p>
        </w:tc>
      </w:tr>
      <w:tr w:rsidR="00F13FFE" w:rsidRPr="00895A58" w14:paraId="561056AC" w14:textId="77777777" w:rsidTr="00DC3525">
        <w:tc>
          <w:tcPr>
            <w:tcW w:w="1129" w:type="dxa"/>
          </w:tcPr>
          <w:p w14:paraId="02CCC517" w14:textId="1D91D427" w:rsidR="00F13FFE" w:rsidRPr="00895A58" w:rsidRDefault="003567A6" w:rsidP="00F13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3FFE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4B1B257" w14:textId="38404657" w:rsidR="00F13FFE" w:rsidRPr="008B15D4" w:rsidRDefault="00F13FFE" w:rsidP="00C152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необходимых </w:t>
            </w:r>
            <w:r w:rsidRPr="003567A6">
              <w:rPr>
                <w:rFonts w:ascii="Times New Roman" w:hAnsi="Times New Roman" w:cs="Times New Roman"/>
                <w:sz w:val="28"/>
                <w:szCs w:val="28"/>
              </w:rPr>
              <w:t>изменений в правовые акты, иные документы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ИОГВ, ОКУ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(номенклатура дел, внутренний контроль, внутренний финансовый аудит, порядок проведения инвентаризации, предоставление права подписи и т.д.)</w:t>
            </w:r>
          </w:p>
        </w:tc>
        <w:tc>
          <w:tcPr>
            <w:tcW w:w="2438" w:type="dxa"/>
          </w:tcPr>
          <w:p w14:paraId="301362D0" w14:textId="3A1BFAAA" w:rsidR="00F13FFE" w:rsidRPr="008B15D4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необходимые изменения в правовые акты, иные 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ИОГВ, ОКУ</w:t>
            </w:r>
          </w:p>
        </w:tc>
        <w:tc>
          <w:tcPr>
            <w:tcW w:w="1757" w:type="dxa"/>
          </w:tcPr>
          <w:p w14:paraId="72C2A0AA" w14:textId="5E6C2884" w:rsidR="00F13FFE" w:rsidRPr="008B15D4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 течение 30 календарных дней после даты передачи централизуемых полномочий (начала переходного периода)</w:t>
            </w:r>
          </w:p>
        </w:tc>
        <w:tc>
          <w:tcPr>
            <w:tcW w:w="1697" w:type="dxa"/>
          </w:tcPr>
          <w:p w14:paraId="2F9A85EB" w14:textId="765B4B35" w:rsidR="00F13FFE" w:rsidRPr="008B15D4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ИОГВ, ОКУ</w:t>
            </w:r>
          </w:p>
        </w:tc>
      </w:tr>
      <w:tr w:rsidR="00F13FFE" w:rsidRPr="00895A58" w14:paraId="4357BBAA" w14:textId="77777777" w:rsidTr="00DC3525">
        <w:tc>
          <w:tcPr>
            <w:tcW w:w="1129" w:type="dxa"/>
          </w:tcPr>
          <w:p w14:paraId="4BD9D734" w14:textId="3D6855BB" w:rsidR="00F13FFE" w:rsidRPr="00895A58" w:rsidRDefault="003567A6" w:rsidP="00F13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3FFE"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F21D41B" w14:textId="276128BE" w:rsidR="00F13FFE" w:rsidRPr="00895A58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ИОГВ, ОКУ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документирования фактов хозяйственной жизни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организацией</w:t>
            </w:r>
            <w:r w:rsidRPr="008B15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централизуемых полномочий</w:t>
            </w:r>
          </w:p>
        </w:tc>
        <w:tc>
          <w:tcPr>
            <w:tcW w:w="2438" w:type="dxa"/>
          </w:tcPr>
          <w:p w14:paraId="4FD3176E" w14:textId="5564B77F" w:rsidR="00F13FFE" w:rsidRPr="00895A58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ИОГВ, ОКУ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документирование фактов хозяйственной жизни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уполномоченной организацией</w:t>
            </w:r>
            <w:r w:rsidRPr="008B15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централизуемых полномочий обеспечено</w:t>
            </w:r>
          </w:p>
        </w:tc>
        <w:tc>
          <w:tcPr>
            <w:tcW w:w="1757" w:type="dxa"/>
          </w:tcPr>
          <w:p w14:paraId="7036A81B" w14:textId="13E05F00" w:rsidR="00F13FFE" w:rsidRPr="00895A58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 установленной даты передачи централизуемых полномочий (начала переходного периода) в соответствии с Графиком документооборота</w:t>
            </w:r>
          </w:p>
        </w:tc>
        <w:tc>
          <w:tcPr>
            <w:tcW w:w="1697" w:type="dxa"/>
          </w:tcPr>
          <w:p w14:paraId="7BDC0925" w14:textId="21A95101" w:rsidR="00F13FFE" w:rsidRPr="00895A58" w:rsidRDefault="00F13FFE" w:rsidP="00F13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</w:t>
            </w:r>
          </w:p>
        </w:tc>
      </w:tr>
    </w:tbl>
    <w:p w14:paraId="1AF6D3A1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7DDEB9" w14:textId="07769EDF" w:rsidR="006C71D0" w:rsidRPr="00895A58" w:rsidRDefault="004966E9" w:rsidP="001B7475">
      <w:pPr>
        <w:suppressAutoHyphens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br w:type="page"/>
      </w:r>
      <w:proofErr w:type="gramStart"/>
      <w:r w:rsidR="006C71D0" w:rsidRPr="00895A58">
        <w:rPr>
          <w:szCs w:val="28"/>
        </w:rPr>
        <w:lastRenderedPageBreak/>
        <w:t>Приложение  2</w:t>
      </w:r>
      <w:proofErr w:type="gramEnd"/>
    </w:p>
    <w:p w14:paraId="3939F63E" w14:textId="15C9A39C" w:rsidR="00FC61C7" w:rsidRDefault="002F7BF0" w:rsidP="006D71CC">
      <w:pPr>
        <w:pStyle w:val="12"/>
        <w:shd w:val="clear" w:color="auto" w:fill="auto"/>
        <w:spacing w:after="0" w:line="240" w:lineRule="auto"/>
        <w:ind w:left="2977"/>
        <w:jc w:val="right"/>
        <w:rPr>
          <w:sz w:val="28"/>
          <w:szCs w:val="28"/>
        </w:rPr>
      </w:pPr>
      <w:r w:rsidRPr="00895A58">
        <w:rPr>
          <w:sz w:val="28"/>
          <w:szCs w:val="28"/>
        </w:rPr>
        <w:t>к</w:t>
      </w:r>
      <w:r w:rsidR="00FC61C7" w:rsidRPr="00895A58">
        <w:rPr>
          <w:sz w:val="28"/>
          <w:szCs w:val="28"/>
        </w:rPr>
        <w:t xml:space="preserve"> Регламенту</w:t>
      </w:r>
      <w:r w:rsidR="00FC61C7">
        <w:rPr>
          <w:sz w:val="28"/>
          <w:szCs w:val="28"/>
        </w:rPr>
        <w:t xml:space="preserve"> </w:t>
      </w:r>
      <w:r w:rsidR="00FC61C7" w:rsidRPr="00895A58">
        <w:rPr>
          <w:sz w:val="28"/>
          <w:szCs w:val="28"/>
        </w:rPr>
        <w:t xml:space="preserve">взаимодействия </w:t>
      </w:r>
      <w:r w:rsidR="00FC61C7">
        <w:rPr>
          <w:sz w:val="28"/>
          <w:szCs w:val="28"/>
        </w:rPr>
        <w:t xml:space="preserve">между </w:t>
      </w:r>
      <w:r w:rsidR="00FC61C7" w:rsidRPr="00017D7E">
        <w:rPr>
          <w:bCs/>
          <w:sz w:val="28"/>
          <w:szCs w:val="28"/>
        </w:rPr>
        <w:t>исполнительны</w:t>
      </w:r>
      <w:r w:rsidR="00FC61C7">
        <w:rPr>
          <w:bCs/>
          <w:sz w:val="28"/>
          <w:szCs w:val="28"/>
        </w:rPr>
        <w:t>ми</w:t>
      </w:r>
      <w:r w:rsidR="00FC61C7" w:rsidRPr="00017D7E">
        <w:rPr>
          <w:bCs/>
          <w:sz w:val="28"/>
          <w:szCs w:val="28"/>
        </w:rPr>
        <w:t xml:space="preserve"> орган</w:t>
      </w:r>
      <w:r w:rsidR="00FC61C7">
        <w:rPr>
          <w:bCs/>
          <w:sz w:val="28"/>
          <w:szCs w:val="28"/>
        </w:rPr>
        <w:t>ами</w:t>
      </w:r>
      <w:r w:rsidR="00FC61C7" w:rsidRPr="00017D7E">
        <w:rPr>
          <w:bCs/>
          <w:sz w:val="28"/>
          <w:szCs w:val="28"/>
        </w:rPr>
        <w:t xml:space="preserve"> государственной власти Липецкой области, подведомственны</w:t>
      </w:r>
      <w:r w:rsidR="00FC61C7">
        <w:rPr>
          <w:bCs/>
          <w:sz w:val="28"/>
          <w:szCs w:val="28"/>
        </w:rPr>
        <w:t>ми им казенными</w:t>
      </w:r>
      <w:r w:rsidR="00FC61C7" w:rsidRPr="00017D7E">
        <w:rPr>
          <w:bCs/>
          <w:sz w:val="28"/>
          <w:szCs w:val="28"/>
        </w:rPr>
        <w:t xml:space="preserve"> учреждени</w:t>
      </w:r>
      <w:r w:rsidR="00FC61C7">
        <w:rPr>
          <w:bCs/>
          <w:sz w:val="28"/>
          <w:szCs w:val="28"/>
        </w:rPr>
        <w:t>ями</w:t>
      </w:r>
      <w:r w:rsidR="00CF1B12">
        <w:rPr>
          <w:bCs/>
          <w:sz w:val="28"/>
          <w:szCs w:val="28"/>
        </w:rPr>
        <w:t>,</w:t>
      </w:r>
      <w:r w:rsidR="00FC61C7">
        <w:rPr>
          <w:sz w:val="28"/>
          <w:szCs w:val="28"/>
        </w:rPr>
        <w:t xml:space="preserve"> управлением делами Правительства</w:t>
      </w:r>
      <w:r w:rsidR="00FC61C7" w:rsidRPr="00017D7E">
        <w:rPr>
          <w:sz w:val="28"/>
          <w:szCs w:val="28"/>
        </w:rPr>
        <w:t xml:space="preserve"> Липецкой области</w:t>
      </w:r>
      <w:r w:rsidR="00FC61C7" w:rsidRPr="00457290">
        <w:rPr>
          <w:sz w:val="28"/>
          <w:szCs w:val="28"/>
        </w:rPr>
        <w:t xml:space="preserve"> </w:t>
      </w:r>
      <w:r w:rsidR="00FC61C7">
        <w:rPr>
          <w:sz w:val="28"/>
          <w:szCs w:val="28"/>
        </w:rPr>
        <w:t xml:space="preserve">и </w:t>
      </w:r>
      <w:r w:rsidR="00FC61C7" w:rsidRPr="009E3717">
        <w:rPr>
          <w:sz w:val="28"/>
          <w:szCs w:val="28"/>
        </w:rPr>
        <w:t>ОКУ ЛО «Центр бухгалтерского учета», ОКУ «Центр бухгалтерского учета в сфере здравоохранения», ОКУ «Центр бухгалтерского учета в сфере социальной политики»</w:t>
      </w:r>
      <w:r w:rsidR="00FC61C7">
        <w:rPr>
          <w:szCs w:val="28"/>
        </w:rPr>
        <w:t xml:space="preserve"> </w:t>
      </w:r>
      <w:r w:rsidR="00FC61C7">
        <w:rPr>
          <w:sz w:val="28"/>
          <w:szCs w:val="28"/>
        </w:rPr>
        <w:t>при осуществлении централизуемых полномочий</w:t>
      </w:r>
    </w:p>
    <w:p w14:paraId="62CD9B46" w14:textId="5B53CF06" w:rsidR="006C71D0" w:rsidRPr="00895A58" w:rsidRDefault="006C71D0" w:rsidP="00FC6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CAC658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27BF62" w14:textId="4D6F5A89" w:rsidR="006C71D0" w:rsidRPr="00895A58" w:rsidRDefault="0024022B" w:rsidP="006C7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17"/>
      <w:bookmarkEnd w:id="6"/>
      <w:r>
        <w:rPr>
          <w:rFonts w:ascii="Times New Roman" w:hAnsi="Times New Roman" w:cs="Times New Roman"/>
          <w:sz w:val="28"/>
          <w:szCs w:val="28"/>
        </w:rPr>
        <w:t>Р</w:t>
      </w:r>
      <w:r w:rsidRPr="00895A58">
        <w:rPr>
          <w:rFonts w:ascii="Times New Roman" w:hAnsi="Times New Roman" w:cs="Times New Roman"/>
          <w:sz w:val="28"/>
          <w:szCs w:val="28"/>
        </w:rPr>
        <w:t>аспределение</w:t>
      </w:r>
    </w:p>
    <w:p w14:paraId="60D2512F" w14:textId="48B8558A" w:rsidR="006C71D0" w:rsidRDefault="0024022B" w:rsidP="003E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функций между </w:t>
      </w:r>
      <w:r w:rsidR="003E6CE3" w:rsidRPr="00895A58">
        <w:rPr>
          <w:rFonts w:ascii="Times New Roman" w:hAnsi="Times New Roman" w:cs="Times New Roman"/>
          <w:sz w:val="28"/>
          <w:szCs w:val="28"/>
        </w:rPr>
        <w:t>субъект</w:t>
      </w:r>
      <w:r w:rsidR="003E6CE3">
        <w:rPr>
          <w:rFonts w:ascii="Times New Roman" w:hAnsi="Times New Roman" w:cs="Times New Roman"/>
          <w:sz w:val="28"/>
          <w:szCs w:val="28"/>
        </w:rPr>
        <w:t>ами</w:t>
      </w:r>
      <w:r w:rsidR="003E6CE3" w:rsidRPr="00895A58">
        <w:rPr>
          <w:rFonts w:ascii="Times New Roman" w:hAnsi="Times New Roman" w:cs="Times New Roman"/>
          <w:sz w:val="28"/>
          <w:szCs w:val="28"/>
        </w:rPr>
        <w:t xml:space="preserve"> централизованного учета </w:t>
      </w:r>
      <w:r w:rsidR="00162D00">
        <w:rPr>
          <w:rFonts w:ascii="Times New Roman" w:hAnsi="Times New Roman" w:cs="Times New Roman"/>
          <w:sz w:val="28"/>
          <w:szCs w:val="28"/>
        </w:rPr>
        <w:t>и</w:t>
      </w:r>
      <w:r w:rsidR="003E6CE3" w:rsidRPr="00895A5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E6CE3">
        <w:rPr>
          <w:rFonts w:ascii="Times New Roman" w:hAnsi="Times New Roman" w:cs="Times New Roman"/>
          <w:sz w:val="28"/>
          <w:szCs w:val="28"/>
        </w:rPr>
        <w:t>ыми</w:t>
      </w:r>
      <w:r w:rsidR="003E6CE3" w:rsidRPr="00895A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6CE3">
        <w:rPr>
          <w:rFonts w:ascii="Times New Roman" w:hAnsi="Times New Roman" w:cs="Times New Roman"/>
          <w:sz w:val="28"/>
          <w:szCs w:val="28"/>
        </w:rPr>
        <w:t>ями</w:t>
      </w:r>
      <w:r w:rsidR="00D15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15EB9" w14:textId="74589F97" w:rsidR="006C71D0" w:rsidRPr="00895A58" w:rsidRDefault="00D15545" w:rsidP="00FC61C7">
      <w:pPr>
        <w:pStyle w:val="ConsPlusTitle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C61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5545">
        <w:rPr>
          <w:rFonts w:ascii="Times New Roman" w:hAnsi="Times New Roman" w:cs="Times New Roman"/>
          <w:b w:val="0"/>
          <w:sz w:val="28"/>
          <w:szCs w:val="28"/>
        </w:rPr>
        <w:t>Та</w:t>
      </w:r>
      <w:r>
        <w:rPr>
          <w:rFonts w:ascii="Times New Roman" w:hAnsi="Times New Roman" w:cs="Times New Roman"/>
          <w:b w:val="0"/>
          <w:sz w:val="28"/>
          <w:szCs w:val="28"/>
        </w:rPr>
        <w:t>блица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365"/>
        <w:gridCol w:w="4649"/>
      </w:tblGrid>
      <w:tr w:rsidR="00C46B9F" w:rsidRPr="00895A58" w14:paraId="0B8D17B8" w14:textId="77777777" w:rsidTr="0088707D">
        <w:tc>
          <w:tcPr>
            <w:tcW w:w="846" w:type="dxa"/>
          </w:tcPr>
          <w:p w14:paraId="777EDB09" w14:textId="1FE4EFFB" w:rsidR="00C46B9F" w:rsidRPr="006B1014" w:rsidRDefault="00C46B9F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5" w:type="dxa"/>
          </w:tcPr>
          <w:p w14:paraId="211BD991" w14:textId="7C983D91" w:rsidR="00C46B9F" w:rsidRPr="006B1014" w:rsidRDefault="00C46B9F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4">
              <w:rPr>
                <w:rFonts w:ascii="Times New Roman" w:hAnsi="Times New Roman" w:cs="Times New Roman"/>
                <w:sz w:val="28"/>
                <w:szCs w:val="28"/>
              </w:rPr>
              <w:t>Функции субъекта централизованного учета</w:t>
            </w:r>
          </w:p>
        </w:tc>
        <w:tc>
          <w:tcPr>
            <w:tcW w:w="4649" w:type="dxa"/>
          </w:tcPr>
          <w:p w14:paraId="44765AFB" w14:textId="77777777" w:rsidR="00C46B9F" w:rsidRPr="006B1014" w:rsidRDefault="00C46B9F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4">
              <w:rPr>
                <w:rFonts w:ascii="Times New Roman" w:hAnsi="Times New Roman" w:cs="Times New Roman"/>
                <w:sz w:val="28"/>
                <w:szCs w:val="28"/>
              </w:rPr>
              <w:t>Функции уполномоченной организации</w:t>
            </w:r>
          </w:p>
        </w:tc>
      </w:tr>
      <w:tr w:rsidR="00C46B9F" w:rsidRPr="00895A58" w14:paraId="56E3A3D7" w14:textId="77777777" w:rsidTr="0088707D">
        <w:tc>
          <w:tcPr>
            <w:tcW w:w="846" w:type="dxa"/>
          </w:tcPr>
          <w:p w14:paraId="6C1FA661" w14:textId="77777777" w:rsidR="00C46B9F" w:rsidRPr="00895A58" w:rsidRDefault="00C46B9F" w:rsidP="006C71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45895B10" w14:textId="77777777" w:rsidR="00481669" w:rsidRPr="00481669" w:rsidRDefault="00CB76DB" w:rsidP="006C71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81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14:paraId="3ED39ABA" w14:textId="766CC332" w:rsidR="00C46B9F" w:rsidRPr="00481669" w:rsidRDefault="00C46B9F" w:rsidP="006C71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требования к ведению бюджетного учета</w:t>
            </w:r>
          </w:p>
        </w:tc>
      </w:tr>
      <w:tr w:rsidR="00C46B9F" w:rsidRPr="00895A58" w14:paraId="13B9DED8" w14:textId="77777777" w:rsidTr="0088707D">
        <w:tc>
          <w:tcPr>
            <w:tcW w:w="846" w:type="dxa"/>
          </w:tcPr>
          <w:p w14:paraId="24AB54F1" w14:textId="6B1F38B0" w:rsidR="00C46B9F" w:rsidRPr="000B234D" w:rsidRDefault="00481669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B2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761159E0" w14:textId="5E383B1B" w:rsidR="00C46B9F" w:rsidRPr="00895A58" w:rsidRDefault="00C46B9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учетных документов и осуществление контроля за их надлежащим составлением в соответствии с правилами документооборота (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рафиком документооборота при централизации учета), устанавливаемыми в рамках единой учетной политики при централизации учета.</w:t>
            </w:r>
          </w:p>
          <w:p w14:paraId="12B1E05D" w14:textId="1FC2B59A" w:rsidR="00C46B9F" w:rsidRPr="00895A58" w:rsidRDefault="00C46B9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F2648" w14:textId="41B89DF2" w:rsidR="00C46B9F" w:rsidRPr="00895A58" w:rsidRDefault="00C46B9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9D822C0" w14:textId="74D117EA" w:rsidR="00C46B9F" w:rsidRPr="00895A58" w:rsidRDefault="00C46B9F" w:rsidP="00D830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учетных документов, осуществление контроля за их надлежащим составлением и направление их субъекту централизованного учета на визирование и подписание в случаях, предусмотренных правилами документооборота (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рафиком документооборота при централизации учета), устанавливаемыми в рамках единой учетной политики при централизации учета.</w:t>
            </w:r>
          </w:p>
        </w:tc>
      </w:tr>
      <w:tr w:rsidR="00CB76DB" w:rsidRPr="00895A58" w14:paraId="27986F9C" w14:textId="77777777" w:rsidTr="0088707D">
        <w:tc>
          <w:tcPr>
            <w:tcW w:w="846" w:type="dxa"/>
          </w:tcPr>
          <w:p w14:paraId="1A55B837" w14:textId="471001CE" w:rsidR="00CB76DB" w:rsidRPr="00895A58" w:rsidRDefault="00CB76DB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4D363379" w14:textId="77777777" w:rsidR="00CB76DB" w:rsidRPr="00895A58" w:rsidRDefault="00CB76DB" w:rsidP="00CB7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совершаемых фактов хозяйственной жизни, отраженных в первичных учетных документах.</w:t>
            </w:r>
          </w:p>
          <w:p w14:paraId="6588E028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F0C57FD" w14:textId="19AD9AED" w:rsidR="00CB76DB" w:rsidRPr="00895A58" w:rsidRDefault="00A5507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Своевременное, полное и достоверное отражение на счетах бюджетного учета и в регистрах бухгалтерского учета фактов хозяйственной жизни на основании полученных и надлежащим образом оформленных первичных учетных документов.</w:t>
            </w:r>
          </w:p>
        </w:tc>
      </w:tr>
      <w:tr w:rsidR="00CB76DB" w:rsidRPr="00895A58" w14:paraId="6127CE75" w14:textId="77777777" w:rsidTr="0088707D">
        <w:tc>
          <w:tcPr>
            <w:tcW w:w="846" w:type="dxa"/>
          </w:tcPr>
          <w:p w14:paraId="008D1DF3" w14:textId="5D84B491" w:rsidR="00CB76DB" w:rsidRPr="00481669" w:rsidRDefault="00481669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0623AF7D" w14:textId="22C69B73" w:rsidR="00481669" w:rsidRPr="00895A58" w:rsidRDefault="00481669" w:rsidP="004816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Подписание первичных учетных документов в соответствии с требованиями законодательства Российской Федерации.</w:t>
            </w:r>
          </w:p>
          <w:p w14:paraId="40C2B61D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8D15147" w14:textId="5016A2C9" w:rsidR="00CB76DB" w:rsidRPr="00895A58" w:rsidRDefault="00A5507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Ведение аналитического и синтетического учета.</w:t>
            </w:r>
          </w:p>
        </w:tc>
      </w:tr>
      <w:tr w:rsidR="00CB76DB" w:rsidRPr="00895A58" w14:paraId="5CF520E7" w14:textId="77777777" w:rsidTr="0088707D">
        <w:tc>
          <w:tcPr>
            <w:tcW w:w="846" w:type="dxa"/>
          </w:tcPr>
          <w:p w14:paraId="4AB07DDF" w14:textId="546F6AF5" w:rsidR="00CB76DB" w:rsidRPr="00895A58" w:rsidRDefault="00481669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6FD9A049" w14:textId="214E1CB1" w:rsidR="00CB76DB" w:rsidRPr="00895A58" w:rsidRDefault="00481669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Указание бюджетной классификации Российской Федерации по фактам хозяйственной жизни, отраженным в первичных учетных документах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0AE70D47" w14:textId="4FB10F4D" w:rsidR="00CB76DB" w:rsidRPr="00895A58" w:rsidRDefault="00A5507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регистров бухгалтерского учета.</w:t>
            </w:r>
          </w:p>
        </w:tc>
      </w:tr>
      <w:tr w:rsidR="00CB76DB" w:rsidRPr="00895A58" w14:paraId="6FE7D66B" w14:textId="77777777" w:rsidTr="0088707D">
        <w:tc>
          <w:tcPr>
            <w:tcW w:w="846" w:type="dxa"/>
          </w:tcPr>
          <w:p w14:paraId="2A2C3E3B" w14:textId="0B5C94D1" w:rsidR="00CB76DB" w:rsidRPr="00895A58" w:rsidRDefault="00481669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08DFC773" w14:textId="5617FC1F" w:rsidR="00481669" w:rsidRPr="001C5F71" w:rsidRDefault="00481669" w:rsidP="004816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первичных учетных документов (и иных документов, и информации, необходимых для ведения учета и составления отчетности) в уполномоченную организацию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F71">
              <w:rPr>
                <w:rFonts w:ascii="Times New Roman" w:hAnsi="Times New Roman" w:cs="Times New Roman"/>
                <w:sz w:val="28"/>
                <w:szCs w:val="28"/>
              </w:rPr>
              <w:t>для визирования и подписания в случаях, предусмотренных правилами документооборота (графиком документооборота при централизации учета), устанавливаемыми в рамках единой учетной политики при централизации учета, регистрации содержащихся в них данных в регистрах бухгалтерского учета.</w:t>
            </w:r>
          </w:p>
          <w:p w14:paraId="7E5C25BC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020A85D" w14:textId="7FF40200" w:rsidR="00CB76DB" w:rsidRPr="00895A58" w:rsidRDefault="00A5507F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Составление отчетности, основанной исключительно на данных бюджетного (бухгалтерского) учета, и представление ее субъекту централизованного учета.</w:t>
            </w:r>
          </w:p>
        </w:tc>
      </w:tr>
      <w:tr w:rsidR="00CB76DB" w:rsidRPr="00895A58" w14:paraId="5A9D8E1A" w14:textId="77777777" w:rsidTr="0088707D">
        <w:tc>
          <w:tcPr>
            <w:tcW w:w="846" w:type="dxa"/>
          </w:tcPr>
          <w:p w14:paraId="6006CA2F" w14:textId="729A6B11" w:rsidR="00CB76DB" w:rsidRPr="00895A58" w:rsidRDefault="00481669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5AB69B29" w14:textId="74977155" w:rsidR="00481669" w:rsidRPr="00895A58" w:rsidRDefault="00481669" w:rsidP="004816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регистров бухгалтерского учета, применяемых в соответствии с действующим законодательством Российской Федерации для учета объектов нефинансовых активов в местах их нахождения (хранения, эксплуатации).</w:t>
            </w:r>
          </w:p>
          <w:p w14:paraId="7F874F87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5841B4F" w14:textId="6B9747E0" w:rsidR="00A5507F" w:rsidRPr="00895A58" w:rsidRDefault="00A5507F" w:rsidP="00A55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инвентаризационных описей для проведения инвентаризации активов, имущества, учитываемого на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счетах, обязательств, иных объектов бухгалтерского учета и (или) информации об отсутствии остатков, отражение результатов инвентаризации в бюджетном учете.</w:t>
            </w:r>
          </w:p>
          <w:p w14:paraId="0502E1D0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DB" w:rsidRPr="00895A58" w14:paraId="3AB660CE" w14:textId="77777777" w:rsidTr="0088707D">
        <w:tc>
          <w:tcPr>
            <w:tcW w:w="846" w:type="dxa"/>
          </w:tcPr>
          <w:p w14:paraId="332B134A" w14:textId="1E262F91" w:rsidR="00CB76DB" w:rsidRPr="00895A58" w:rsidRDefault="000B234D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6227C8A1" w14:textId="3EE9C669" w:rsidR="000B234D" w:rsidRPr="00895A58" w:rsidRDefault="000B234D" w:rsidP="000B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состава инвентаризационной комиссии, предоставление приказа о создании инвентаризационной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в уполномоченную организацию.</w:t>
            </w:r>
          </w:p>
          <w:p w14:paraId="168FDE52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850B181" w14:textId="3F17BFA4" w:rsidR="00CB76DB" w:rsidRPr="00895A58" w:rsidRDefault="00A5507F" w:rsidP="00A55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передача субъекту централизованного учета информации, содержащей данные, отраженные в бухгалтерском учете,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составления управленческой, статистической, иной отчетности, по предварительному запросу субъекта централизованного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6DB" w:rsidRPr="00895A58" w14:paraId="291EACB2" w14:textId="77777777" w:rsidTr="0088707D">
        <w:tc>
          <w:tcPr>
            <w:tcW w:w="846" w:type="dxa"/>
          </w:tcPr>
          <w:p w14:paraId="04D78D2C" w14:textId="0A45AC2D" w:rsidR="00CB76DB" w:rsidRPr="00895A58" w:rsidRDefault="000B234D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5" w:type="dxa"/>
          </w:tcPr>
          <w:p w14:paraId="3F24FE24" w14:textId="5A6F0282" w:rsidR="000B234D" w:rsidRPr="00895A58" w:rsidRDefault="000B234D" w:rsidP="000B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активов, имущества, учитываемого на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счетах, обязательств, иных объектов бухгалтерского учета, оформление документов по результатам инвентаризации.</w:t>
            </w:r>
          </w:p>
          <w:p w14:paraId="5C4F8249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71461849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DB" w:rsidRPr="00895A58" w14:paraId="726FFEC5" w14:textId="77777777" w:rsidTr="0088707D">
        <w:tc>
          <w:tcPr>
            <w:tcW w:w="846" w:type="dxa"/>
          </w:tcPr>
          <w:p w14:paraId="2D4AE9FE" w14:textId="364D9F95" w:rsidR="00CB76DB" w:rsidRPr="00895A58" w:rsidRDefault="000B234D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14:paraId="2DFF7869" w14:textId="2BAD0753" w:rsidR="00CB76DB" w:rsidRPr="00895A58" w:rsidRDefault="000B234D" w:rsidP="000B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уполномоченную организацию копии приказа о закрепленных (ответственных) лицах за представление и составление документов для отражения в бухгалтерском учете.</w:t>
            </w:r>
          </w:p>
        </w:tc>
        <w:tc>
          <w:tcPr>
            <w:tcW w:w="4649" w:type="dxa"/>
          </w:tcPr>
          <w:p w14:paraId="3CBB2465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DB" w:rsidRPr="00895A58" w14:paraId="1BFBB0A5" w14:textId="77777777" w:rsidTr="0088707D">
        <w:tc>
          <w:tcPr>
            <w:tcW w:w="846" w:type="dxa"/>
          </w:tcPr>
          <w:p w14:paraId="36B00705" w14:textId="61890181" w:rsidR="00CB76DB" w:rsidRPr="00895A58" w:rsidRDefault="00A5507F" w:rsidP="00491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14:paraId="1A0A0C15" w14:textId="0370DCCE" w:rsidR="00CB76DB" w:rsidRPr="00895A58" w:rsidRDefault="000B234D" w:rsidP="000B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организации и обеспечения (осуществления) внутреннего контроля, представление в уполномоченную организацию приказа о внутреннем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0E7E3D20" w14:textId="77777777" w:rsidR="00CB76DB" w:rsidRPr="00895A58" w:rsidRDefault="00CB76DB" w:rsidP="006C7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B9F" w:rsidRPr="00895A58" w14:paraId="02955478" w14:textId="77777777" w:rsidTr="0088707D">
        <w:tc>
          <w:tcPr>
            <w:tcW w:w="846" w:type="dxa"/>
          </w:tcPr>
          <w:p w14:paraId="33B9A145" w14:textId="77777777" w:rsidR="00C46B9F" w:rsidRPr="00895A58" w:rsidRDefault="00C46B9F" w:rsidP="006C71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57071686" w14:textId="2CCE43D2" w:rsidR="0049144C" w:rsidRPr="00481669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81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14:paraId="5CA6B5B2" w14:textId="6EAF52C4" w:rsidR="00C46B9F" w:rsidRPr="0049144C" w:rsidRDefault="00C46B9F" w:rsidP="006C71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44C">
              <w:rPr>
                <w:rFonts w:ascii="Times New Roman" w:hAnsi="Times New Roman" w:cs="Times New Roman"/>
                <w:b/>
                <w:sz w:val="28"/>
                <w:szCs w:val="28"/>
              </w:rPr>
              <w:t>Учет нефинансовых активов</w:t>
            </w:r>
          </w:p>
        </w:tc>
      </w:tr>
      <w:tr w:rsidR="0049144C" w:rsidRPr="00895A58" w14:paraId="4D520203" w14:textId="77777777" w:rsidTr="0088707D">
        <w:tc>
          <w:tcPr>
            <w:tcW w:w="846" w:type="dxa"/>
          </w:tcPr>
          <w:p w14:paraId="28A96DDD" w14:textId="032428FB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35B973D1" w14:textId="23EDC584" w:rsidR="0049144C" w:rsidRPr="0069703C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состава постоянно действующей комиссии по поступлению и выбытию активов, представление приказов о создании постоянно действующей комиссии по поступлению и выбытию активов в уполномоченную организацию.</w:t>
            </w:r>
          </w:p>
        </w:tc>
        <w:tc>
          <w:tcPr>
            <w:tcW w:w="4649" w:type="dxa"/>
          </w:tcPr>
          <w:p w14:paraId="269CEF2C" w14:textId="7F60DB54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Ведение аналитического учета объектов нефинансовых активов в разрезе материально ответственных лиц.</w:t>
            </w:r>
          </w:p>
          <w:p w14:paraId="6D902115" w14:textId="14904CD1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0833F8BD" w14:textId="77777777" w:rsidTr="0088707D">
        <w:tc>
          <w:tcPr>
            <w:tcW w:w="846" w:type="dxa"/>
          </w:tcPr>
          <w:p w14:paraId="3E0C9C35" w14:textId="752D1D95" w:rsidR="0049144C" w:rsidRPr="0069703C" w:rsidRDefault="0049144C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2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4D17C91" w14:textId="1F877F1C" w:rsidR="0049144C" w:rsidRPr="0069703C" w:rsidRDefault="006729E7" w:rsidP="00672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уполномоченную организацию перечня материально ответственных лиц (ответственных лиц), изменений, вносимых в перечень. Создание, ведение и </w:t>
            </w:r>
            <w:r w:rsidRPr="0069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ответственными лицами регистров бухгалтерского учета, первичных учетных документов по учету нефинансовых активов.</w:t>
            </w:r>
          </w:p>
        </w:tc>
        <w:tc>
          <w:tcPr>
            <w:tcW w:w="4649" w:type="dxa"/>
          </w:tcPr>
          <w:p w14:paraId="73A47BF2" w14:textId="626CDA31" w:rsidR="0049144C" w:rsidRPr="00895A58" w:rsidRDefault="00E2675A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и начисление амортизации объектов основных средств, права пользования активами, нематериальных активов, объектов имущества, составляющих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государственную казну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5EFD6A47" w14:textId="77777777" w:rsidTr="0088707D">
        <w:tc>
          <w:tcPr>
            <w:tcW w:w="846" w:type="dxa"/>
          </w:tcPr>
          <w:p w14:paraId="74069544" w14:textId="2755B663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3B995880" w14:textId="0DB1F1E0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Заключение с работниками и представление в уполномоченную организацию договора о полной материальной ответственности.</w:t>
            </w:r>
          </w:p>
        </w:tc>
        <w:tc>
          <w:tcPr>
            <w:tcW w:w="4649" w:type="dxa"/>
          </w:tcPr>
          <w:p w14:paraId="04E4F7A7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64746559" w14:textId="77777777" w:rsidTr="0088707D">
        <w:tc>
          <w:tcPr>
            <w:tcW w:w="846" w:type="dxa"/>
          </w:tcPr>
          <w:p w14:paraId="7A1120AF" w14:textId="03FDC817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7E1FDC52" w14:textId="1C7AF560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Оформление доверенности на получение товарно-материальных ценностей, ведение журнала учета доверенностей.</w:t>
            </w:r>
          </w:p>
        </w:tc>
        <w:tc>
          <w:tcPr>
            <w:tcW w:w="4649" w:type="dxa"/>
          </w:tcPr>
          <w:p w14:paraId="275434A5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307B29A8" w14:textId="77777777" w:rsidTr="0088707D">
        <w:tc>
          <w:tcPr>
            <w:tcW w:w="846" w:type="dxa"/>
          </w:tcPr>
          <w:p w14:paraId="0E0AEA1B" w14:textId="0B55A2DC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53C3D4D7" w14:textId="77053B68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Определение текущей оценочной стоимости объектов нефинансовых активов, полученных субъектом централизованного учета по необменной операции (безвозмездно или по незначимым ценам по отношению к рыночной цене).</w:t>
            </w:r>
          </w:p>
        </w:tc>
        <w:tc>
          <w:tcPr>
            <w:tcW w:w="4649" w:type="dxa"/>
          </w:tcPr>
          <w:p w14:paraId="1AC91D71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08363971" w14:textId="77777777" w:rsidTr="0088707D">
        <w:tc>
          <w:tcPr>
            <w:tcW w:w="846" w:type="dxa"/>
          </w:tcPr>
          <w:p w14:paraId="56EE37C3" w14:textId="3CC0A4B0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0BDE22F6" w14:textId="5842D732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уполномоченную организацию решения комиссии по поступлению и выбытию активов о принятии к учету, а также о выбытии объектов нефинансовых активов.</w:t>
            </w:r>
          </w:p>
        </w:tc>
        <w:tc>
          <w:tcPr>
            <w:tcW w:w="4649" w:type="dxa"/>
          </w:tcPr>
          <w:p w14:paraId="63EFF927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38D135EF" w14:textId="77777777" w:rsidTr="0088707D">
        <w:tc>
          <w:tcPr>
            <w:tcW w:w="846" w:type="dxa"/>
          </w:tcPr>
          <w:p w14:paraId="6948FE27" w14:textId="119CEF55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304B0353" w14:textId="4DDF71BA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Присвоение объекту основных средств инвентарного номера и нанесение его на объект.</w:t>
            </w:r>
          </w:p>
        </w:tc>
        <w:tc>
          <w:tcPr>
            <w:tcW w:w="4649" w:type="dxa"/>
          </w:tcPr>
          <w:p w14:paraId="48CB42DF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4D5F767C" w14:textId="77777777" w:rsidTr="0088707D">
        <w:tc>
          <w:tcPr>
            <w:tcW w:w="846" w:type="dxa"/>
          </w:tcPr>
          <w:p w14:paraId="32330E22" w14:textId="3D073BB2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14:paraId="6BB1E9FE" w14:textId="16DCC1CA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Принятие и представление в уполномоченную организацию правовых актов, утверждающих нормы расхода топлива и смазочных материалов на автомобильном транспорте.</w:t>
            </w:r>
          </w:p>
        </w:tc>
        <w:tc>
          <w:tcPr>
            <w:tcW w:w="4649" w:type="dxa"/>
          </w:tcPr>
          <w:p w14:paraId="236AA598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2E1359AD" w14:textId="77777777" w:rsidTr="0088707D">
        <w:trPr>
          <w:trHeight w:val="1919"/>
        </w:trPr>
        <w:tc>
          <w:tcPr>
            <w:tcW w:w="846" w:type="dxa"/>
          </w:tcPr>
          <w:p w14:paraId="54B8C4FC" w14:textId="1AB37D86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14:paraId="4F69E278" w14:textId="2A0FB476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Принятие и представление в уполномоченную организацию правовых актов, утверждающих нормы расхода моющих и дезинфицирующих средств.</w:t>
            </w:r>
          </w:p>
        </w:tc>
        <w:tc>
          <w:tcPr>
            <w:tcW w:w="4649" w:type="dxa"/>
          </w:tcPr>
          <w:p w14:paraId="2C21F727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1F77268A" w14:textId="77777777" w:rsidTr="0088707D">
        <w:tc>
          <w:tcPr>
            <w:tcW w:w="846" w:type="dxa"/>
          </w:tcPr>
          <w:p w14:paraId="0141145C" w14:textId="12518CA7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14:paraId="38B6C804" w14:textId="05FF092D" w:rsidR="0049144C" w:rsidRPr="0069703C" w:rsidRDefault="006729E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электронных документов или скан-образов документов по инвентаризации нефинансовых активов.</w:t>
            </w:r>
          </w:p>
        </w:tc>
        <w:tc>
          <w:tcPr>
            <w:tcW w:w="4649" w:type="dxa"/>
          </w:tcPr>
          <w:p w14:paraId="57241CF1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287DDAE0" w14:textId="77777777" w:rsidTr="0088707D">
        <w:tc>
          <w:tcPr>
            <w:tcW w:w="846" w:type="dxa"/>
          </w:tcPr>
          <w:p w14:paraId="2125E08B" w14:textId="77777777" w:rsidR="0049144C" w:rsidRPr="0069703C" w:rsidRDefault="0049144C" w:rsidP="006729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292C04A7" w14:textId="656F335B" w:rsidR="00E2675A" w:rsidRPr="00E2675A" w:rsidRDefault="00E2675A" w:rsidP="00E267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6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14:paraId="5E240FC5" w14:textId="59583D14" w:rsidR="0049144C" w:rsidRPr="00E2675A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A">
              <w:rPr>
                <w:rFonts w:ascii="Times New Roman" w:hAnsi="Times New Roman" w:cs="Times New Roman"/>
                <w:b/>
                <w:sz w:val="28"/>
                <w:szCs w:val="28"/>
              </w:rPr>
              <w:t>Учет операций с безналичными денежными средствами</w:t>
            </w:r>
          </w:p>
        </w:tc>
      </w:tr>
      <w:tr w:rsidR="0049144C" w:rsidRPr="00895A58" w14:paraId="049B090A" w14:textId="77777777" w:rsidTr="0088707D">
        <w:tc>
          <w:tcPr>
            <w:tcW w:w="846" w:type="dxa"/>
          </w:tcPr>
          <w:p w14:paraId="10332E5A" w14:textId="1D2A4B14" w:rsidR="0049144C" w:rsidRPr="0069703C" w:rsidRDefault="006F0282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2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0CF31690" w14:textId="7B7103FD" w:rsidR="0049144C" w:rsidRPr="0069703C" w:rsidRDefault="0049144C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Направление в уполномоченную организацию посредством ЕЦИС распорядительных документов и (или) первичных учетных документов (с резолюцией руководителя об оплате) для формирования платежных документов с указанием кодов бюджетной классификации, необходимых для осуществления целевого назначения платежа, в указанных документах</w:t>
            </w:r>
            <w:r w:rsidR="00D9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64B54D94" w14:textId="15985342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подписание уполномоченным работником уполномоченной организации платежных документов:</w:t>
            </w:r>
          </w:p>
          <w:p w14:paraId="54BF0E4F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платежное поручение;</w:t>
            </w:r>
          </w:p>
          <w:p w14:paraId="4094DA78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ордер в части платежей между учреждениями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51748" w14:textId="002F9242" w:rsidR="0049144C" w:rsidRPr="00895A58" w:rsidRDefault="0049144C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уведомление об уточнении вида и принадлежности платежа.</w:t>
            </w:r>
          </w:p>
        </w:tc>
      </w:tr>
      <w:tr w:rsidR="00E2675A" w:rsidRPr="00895A58" w14:paraId="630C1B06" w14:textId="77777777" w:rsidTr="0088707D">
        <w:tc>
          <w:tcPr>
            <w:tcW w:w="846" w:type="dxa"/>
          </w:tcPr>
          <w:p w14:paraId="00DAF7BC" w14:textId="6A0E0970" w:rsidR="00E2675A" w:rsidRPr="0069703C" w:rsidRDefault="008875F4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2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7515330E" w14:textId="77777777" w:rsidR="00D92397" w:rsidRPr="0069703C" w:rsidRDefault="00D92397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Подписание уполномоченным лицом субъекта централизованного учета платежных документов, подготовленных уполномоченной организацией:</w:t>
            </w:r>
          </w:p>
          <w:p w14:paraId="4954A6A8" w14:textId="77777777" w:rsidR="00D92397" w:rsidRPr="0069703C" w:rsidRDefault="00D92397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поручение;</w:t>
            </w:r>
          </w:p>
          <w:p w14:paraId="4F8A5D90" w14:textId="77777777" w:rsidR="00D92397" w:rsidRPr="0069703C" w:rsidRDefault="00D92397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мемориальный ордер в части платежей между учреждениями;</w:t>
            </w:r>
          </w:p>
          <w:p w14:paraId="0A3431AF" w14:textId="77777777" w:rsidR="00D92397" w:rsidRPr="0069703C" w:rsidRDefault="00D92397" w:rsidP="00D92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>уведомление об уточнении вида и принадлежности платежа.</w:t>
            </w:r>
          </w:p>
          <w:p w14:paraId="6B5E9321" w14:textId="77777777" w:rsidR="00E2675A" w:rsidRPr="0069703C" w:rsidRDefault="00E2675A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63F3CCC" w14:textId="660A4074" w:rsidR="00E2675A" w:rsidRPr="00895A58" w:rsidRDefault="00D9239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безналичному движению денежных средств на лицевых счетах субъекта централизованного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75A" w:rsidRPr="00895A58" w14:paraId="4603EC31" w14:textId="77777777" w:rsidTr="0088707D">
        <w:tc>
          <w:tcPr>
            <w:tcW w:w="846" w:type="dxa"/>
          </w:tcPr>
          <w:p w14:paraId="0F19538A" w14:textId="397A5414" w:rsidR="00E2675A" w:rsidRPr="0069703C" w:rsidRDefault="00D92397" w:rsidP="00672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7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59A6945F" w14:textId="2CAAE890" w:rsidR="00E2675A" w:rsidRPr="0069703C" w:rsidRDefault="00D92397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уполномоченной организации писем на возврат залогов, задатков, средств в обеспечение заявки, исполнения контракта, гарантийных </w:t>
            </w:r>
            <w:r w:rsidRPr="0069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обязательств.</w:t>
            </w:r>
          </w:p>
        </w:tc>
        <w:tc>
          <w:tcPr>
            <w:tcW w:w="4649" w:type="dxa"/>
          </w:tcPr>
          <w:p w14:paraId="6696E60A" w14:textId="77777777" w:rsidR="00E2675A" w:rsidRPr="00895A58" w:rsidRDefault="00E2675A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55E57370" w14:textId="77777777" w:rsidTr="0088707D">
        <w:tc>
          <w:tcPr>
            <w:tcW w:w="846" w:type="dxa"/>
          </w:tcPr>
          <w:p w14:paraId="2C48DBB9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489FE56D" w14:textId="77777777" w:rsidR="003E2FC1" w:rsidRPr="006B1014" w:rsidRDefault="00D92397" w:rsidP="00D923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6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E2F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14:paraId="4AB67CFB" w14:textId="5E06DED8" w:rsidR="0049144C" w:rsidRPr="003E2FC1" w:rsidRDefault="00D92397" w:rsidP="00D923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4C" w:rsidRPr="003E2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операций с денежными документами и </w:t>
            </w:r>
            <w:r w:rsidR="0049144C" w:rsidRPr="003E2F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наличными денежными средствами</w:t>
            </w:r>
          </w:p>
        </w:tc>
      </w:tr>
      <w:tr w:rsidR="0049144C" w:rsidRPr="00895A58" w14:paraId="357646E5" w14:textId="77777777" w:rsidTr="0088707D">
        <w:tc>
          <w:tcPr>
            <w:tcW w:w="846" w:type="dxa"/>
          </w:tcPr>
          <w:p w14:paraId="7144C641" w14:textId="65FC1348" w:rsidR="0049144C" w:rsidRPr="003E2FC1" w:rsidRDefault="008875F4" w:rsidP="003E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2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2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297CB3D9" w14:textId="7763590C" w:rsidR="0049144C" w:rsidRPr="00C46B9F" w:rsidRDefault="0049144C" w:rsidP="003E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9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организацию посредством ЕЦИС заявления на получение (выдачу) денежных документов. </w:t>
            </w:r>
          </w:p>
        </w:tc>
        <w:tc>
          <w:tcPr>
            <w:tcW w:w="4649" w:type="dxa"/>
          </w:tcPr>
          <w:p w14:paraId="62F393B4" w14:textId="06E76D93" w:rsidR="0049144C" w:rsidRPr="00895A58" w:rsidRDefault="0049144C" w:rsidP="003E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работником приходных и расходных кассовых ордеров с записью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фондовый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2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FC1" w:rsidRPr="00895A58" w14:paraId="3257B566" w14:textId="77777777" w:rsidTr="0088707D">
        <w:tc>
          <w:tcPr>
            <w:tcW w:w="846" w:type="dxa"/>
          </w:tcPr>
          <w:p w14:paraId="0D55C6E9" w14:textId="5282210E" w:rsidR="003E2FC1" w:rsidRPr="00C46B9F" w:rsidRDefault="008875F4" w:rsidP="003E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2F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C2FA99C" w14:textId="77777777" w:rsidR="003E2FC1" w:rsidRPr="00C46B9F" w:rsidRDefault="003E2FC1" w:rsidP="003E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9F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уполномоченной организации отчета о расходах подотчетного лица на списание денежных документов.</w:t>
            </w:r>
          </w:p>
          <w:p w14:paraId="2EBC85D4" w14:textId="77777777" w:rsidR="003E2FC1" w:rsidRPr="00C46B9F" w:rsidRDefault="003E2F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166DDCD" w14:textId="624C79CE" w:rsidR="003E2FC1" w:rsidRPr="00895A58" w:rsidRDefault="003E2F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движения денежных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FC1" w:rsidRPr="00895A58" w14:paraId="75FB60C6" w14:textId="77777777" w:rsidTr="0088707D">
        <w:tc>
          <w:tcPr>
            <w:tcW w:w="846" w:type="dxa"/>
          </w:tcPr>
          <w:p w14:paraId="6157CEE8" w14:textId="1F781B44" w:rsidR="003E2FC1" w:rsidRPr="00C46B9F" w:rsidRDefault="008875F4" w:rsidP="003E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2F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5277D6D1" w14:textId="77777777" w:rsidR="003E2FC1" w:rsidRPr="00C46B9F" w:rsidRDefault="003E2FC1" w:rsidP="003E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9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поступлением и выбытием денежных документов.</w:t>
            </w:r>
          </w:p>
          <w:p w14:paraId="00A99086" w14:textId="77777777" w:rsidR="003E2FC1" w:rsidRPr="00C46B9F" w:rsidRDefault="003E2F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41A09EC" w14:textId="09610FCA" w:rsidR="003E2FC1" w:rsidRPr="00895A58" w:rsidRDefault="003E2FC1" w:rsidP="00DE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работником</w:t>
            </w:r>
            <w:r w:rsidRPr="00EE6F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EE6F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асходных кассовых ордеров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(денежных)</w:t>
            </w:r>
            <w:r w:rsidRPr="00EE6F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ведение журнала регистрации приходных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расходных кассовых документов</w:t>
            </w:r>
            <w:r w:rsidRPr="00EE6F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E2FC1" w:rsidRPr="00895A58" w14:paraId="4DF8F695" w14:textId="77777777" w:rsidTr="0088707D">
        <w:tc>
          <w:tcPr>
            <w:tcW w:w="846" w:type="dxa"/>
          </w:tcPr>
          <w:p w14:paraId="0C5A8241" w14:textId="607B463B" w:rsidR="003E2FC1" w:rsidRPr="00C46B9F" w:rsidRDefault="008875F4" w:rsidP="003E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2F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07439C42" w14:textId="29630844" w:rsidR="003E2FC1" w:rsidRPr="00C46B9F" w:rsidRDefault="003E2F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C46B9F">
              <w:rPr>
                <w:rFonts w:ascii="Times New Roman" w:hAnsi="Times New Roman" w:cs="Times New Roman"/>
                <w:sz w:val="28"/>
                <w:szCs w:val="28"/>
              </w:rPr>
              <w:t xml:space="preserve">в ЕЦИС уполномоченным работником </w:t>
            </w:r>
            <w:r w:rsidRPr="00C4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приходных кассовых ордеров (денежных), ведение кассовой книги, сдача денежных средств на расчетный счет в банке, получение денежных средств на нужды субъекта централизованного учета.</w:t>
            </w:r>
          </w:p>
        </w:tc>
        <w:tc>
          <w:tcPr>
            <w:tcW w:w="4649" w:type="dxa"/>
          </w:tcPr>
          <w:p w14:paraId="79EEB50F" w14:textId="77777777" w:rsidR="003E2FC1" w:rsidRDefault="003E2FC1" w:rsidP="003E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движения 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14:paraId="47CE3CA2" w14:textId="77777777" w:rsidR="003E2FC1" w:rsidRPr="00895A58" w:rsidRDefault="003E2F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7E26BBB7" w14:textId="77777777" w:rsidTr="0088707D">
        <w:tc>
          <w:tcPr>
            <w:tcW w:w="846" w:type="dxa"/>
          </w:tcPr>
          <w:p w14:paraId="408AE689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57E54492" w14:textId="222E0D70" w:rsidR="00DE70A0" w:rsidRPr="00DE70A0" w:rsidRDefault="00DE70A0" w:rsidP="00DE7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14:paraId="158A8541" w14:textId="0F3DFB7B" w:rsidR="0049144C" w:rsidRPr="00DE70A0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 финансовых вложений</w:t>
            </w:r>
          </w:p>
        </w:tc>
      </w:tr>
      <w:tr w:rsidR="0049144C" w:rsidRPr="00895A58" w14:paraId="09323CB0" w14:textId="77777777" w:rsidTr="0088707D">
        <w:tc>
          <w:tcPr>
            <w:tcW w:w="846" w:type="dxa"/>
          </w:tcPr>
          <w:p w14:paraId="3AA166B6" w14:textId="2C14BFCC" w:rsidR="0049144C" w:rsidRPr="00895A58" w:rsidRDefault="008875F4" w:rsidP="00DE7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E7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2EFC6905" w14:textId="370201B0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уполномоченной организации документов, определяющих участие субъекта централизованного учета в организациях (АО, ГУП, БУ, АУ, ООО и пр.)</w:t>
            </w:r>
          </w:p>
        </w:tc>
        <w:tc>
          <w:tcPr>
            <w:tcW w:w="4649" w:type="dxa"/>
          </w:tcPr>
          <w:p w14:paraId="2455C34E" w14:textId="5B61169F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поступлению, выбытию, переоценке акций и иных форм участия в капитале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59C0A174" w14:textId="77777777" w:rsidTr="0088707D">
        <w:tc>
          <w:tcPr>
            <w:tcW w:w="846" w:type="dxa"/>
          </w:tcPr>
          <w:p w14:paraId="36B0F556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13232471" w14:textId="77777777" w:rsidR="00DE70A0" w:rsidRPr="00DE70A0" w:rsidRDefault="00DE70A0" w:rsidP="00DE7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49144C"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4EEC00" w14:textId="3565881A" w:rsidR="0049144C" w:rsidRPr="00DE70A0" w:rsidRDefault="0049144C" w:rsidP="00DE70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>Учет расчетов с поставщиками и подрядчиками</w:t>
            </w:r>
          </w:p>
        </w:tc>
      </w:tr>
      <w:tr w:rsidR="0049144C" w:rsidRPr="00895A58" w14:paraId="12CA3099" w14:textId="77777777" w:rsidTr="0088707D">
        <w:tc>
          <w:tcPr>
            <w:tcW w:w="846" w:type="dxa"/>
          </w:tcPr>
          <w:p w14:paraId="225AEA91" w14:textId="559146B7" w:rsidR="0049144C" w:rsidRPr="00895A58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DE7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4DFEB6BB" w14:textId="0658930C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с указанием кодов бюджетной классификации Российской Федерации и кодов операций сектора государственного управления в соответствии с законодательством Российской Федерации, в том числе в части, касающейся:</w:t>
            </w:r>
          </w:p>
          <w:p w14:paraId="3FB50ABC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планирования закупок товаров, работ, услуг;</w:t>
            </w:r>
          </w:p>
          <w:p w14:paraId="1F69B03B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поставщиков (подрядчиков, исполнителей);</w:t>
            </w:r>
          </w:p>
          <w:p w14:paraId="349A8A6C" w14:textId="7777777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заключения государственных контрактов (договоров);</w:t>
            </w:r>
          </w:p>
          <w:p w14:paraId="28EA2210" w14:textId="770550FE" w:rsidR="0049144C" w:rsidRPr="00895A58" w:rsidRDefault="0049144C" w:rsidP="008A1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государственных контрактов (договоров). </w:t>
            </w:r>
          </w:p>
        </w:tc>
        <w:tc>
          <w:tcPr>
            <w:tcW w:w="4649" w:type="dxa"/>
          </w:tcPr>
          <w:p w14:paraId="3F3B23D7" w14:textId="7B3B5E23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отправка в </w:t>
            </w:r>
            <w:r w:rsidR="008875F4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постановки на учет бюджетного обязательства, формирование электронного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Сведения о бюджетном обязательстве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>Бюджет-СМАРТ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0CB009" w14:textId="281827FB" w:rsidR="0049144C" w:rsidRPr="00895A58" w:rsidRDefault="0049144C" w:rsidP="00CD7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A0" w:rsidRPr="00895A58" w14:paraId="017F58A1" w14:textId="77777777" w:rsidTr="0088707D">
        <w:tc>
          <w:tcPr>
            <w:tcW w:w="846" w:type="dxa"/>
          </w:tcPr>
          <w:p w14:paraId="6A088860" w14:textId="5F888BC9" w:rsidR="00DE70A0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6464AC34" w14:textId="3C1B8DC0" w:rsidR="00DE70A0" w:rsidRPr="00895A58" w:rsidRDefault="00CD7FC6" w:rsidP="00A05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за достаточностью лимитов бюджетных обязательств и объемов финансирования расходов, необходимых для исполнения контрактов (обязательств).</w:t>
            </w:r>
          </w:p>
        </w:tc>
        <w:tc>
          <w:tcPr>
            <w:tcW w:w="4649" w:type="dxa"/>
          </w:tcPr>
          <w:p w14:paraId="195D371E" w14:textId="77777777" w:rsidR="00CD7FC6" w:rsidRPr="00895A58" w:rsidRDefault="00CD7FC6" w:rsidP="00CD7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бюджетных и денежных обязательств.</w:t>
            </w:r>
          </w:p>
          <w:p w14:paraId="052F4539" w14:textId="77777777" w:rsidR="00DE70A0" w:rsidRPr="00895A58" w:rsidRDefault="00DE70A0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35" w:rsidRPr="00895A58" w14:paraId="366DDE6D" w14:textId="77777777" w:rsidTr="0088707D">
        <w:tc>
          <w:tcPr>
            <w:tcW w:w="846" w:type="dxa"/>
          </w:tcPr>
          <w:p w14:paraId="1C9ED310" w14:textId="64E33140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1413D7F8" w14:textId="0819CE2D" w:rsidR="00BD3235" w:rsidRPr="00895A58" w:rsidRDefault="00CD7FC6" w:rsidP="00A05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электронных документов или скан-образов документов по поставке товаров, работ и услуг и по приемке товаров, работ и услуг в электронном виде.</w:t>
            </w:r>
          </w:p>
        </w:tc>
        <w:tc>
          <w:tcPr>
            <w:tcW w:w="4649" w:type="dxa"/>
          </w:tcPr>
          <w:p w14:paraId="0A269A7E" w14:textId="77777777" w:rsidR="00CD7FC6" w:rsidRPr="00895A58" w:rsidRDefault="00CD7FC6" w:rsidP="00CD7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расчетов с поставщиками и подрядчиками.</w:t>
            </w:r>
          </w:p>
          <w:p w14:paraId="5850FFB0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35" w:rsidRPr="00895A58" w14:paraId="37061D07" w14:textId="77777777" w:rsidTr="0088707D">
        <w:tc>
          <w:tcPr>
            <w:tcW w:w="846" w:type="dxa"/>
          </w:tcPr>
          <w:p w14:paraId="62270F9A" w14:textId="4982D365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0F8E6EF3" w14:textId="61075C80" w:rsidR="00BD3235" w:rsidRPr="00895A58" w:rsidRDefault="00CD7FC6" w:rsidP="00A05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уполномоченную организацию документов по обеспечению исполнения обязательств и писем по его возврату.</w:t>
            </w:r>
          </w:p>
        </w:tc>
        <w:tc>
          <w:tcPr>
            <w:tcW w:w="4649" w:type="dxa"/>
          </w:tcPr>
          <w:p w14:paraId="3B8B3748" w14:textId="77777777" w:rsidR="00CD7FC6" w:rsidRPr="00895A58" w:rsidRDefault="00CD7FC6" w:rsidP="00CD7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Подготовка актов сверки расчетов с контрагентами.</w:t>
            </w:r>
          </w:p>
          <w:p w14:paraId="6643183F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35" w:rsidRPr="00895A58" w14:paraId="6DED8F09" w14:textId="77777777" w:rsidTr="0088707D">
        <w:tc>
          <w:tcPr>
            <w:tcW w:w="846" w:type="dxa"/>
          </w:tcPr>
          <w:p w14:paraId="7A0C2047" w14:textId="574C1D67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3E3F3D2D" w14:textId="20A8FBCE" w:rsidR="00BD3235" w:rsidRPr="00895A58" w:rsidRDefault="00CD7FC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состояния дебиторской и кредиторской задолженности.</w:t>
            </w:r>
          </w:p>
        </w:tc>
        <w:tc>
          <w:tcPr>
            <w:tcW w:w="4649" w:type="dxa"/>
          </w:tcPr>
          <w:p w14:paraId="1B1ACB14" w14:textId="6ACBD348" w:rsidR="00BD3235" w:rsidRPr="00895A58" w:rsidRDefault="00CD7FC6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субъекту централизованного учета информации о состоянии дебиторской и кредиторской задолженности.</w:t>
            </w:r>
          </w:p>
        </w:tc>
      </w:tr>
      <w:tr w:rsidR="00BD3235" w:rsidRPr="00895A58" w14:paraId="5CA0F7FB" w14:textId="77777777" w:rsidTr="0088707D">
        <w:tc>
          <w:tcPr>
            <w:tcW w:w="846" w:type="dxa"/>
          </w:tcPr>
          <w:p w14:paraId="4D954521" w14:textId="09056122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50780F71" w14:textId="77777777" w:rsidR="00CD7FC6" w:rsidRDefault="00CD7FC6" w:rsidP="00CD7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расчетов. Направление контрагентам актов сверки расчетов.</w:t>
            </w:r>
          </w:p>
          <w:p w14:paraId="7289DC60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DD84377" w14:textId="28756094" w:rsidR="00BD3235" w:rsidRPr="00895A58" w:rsidRDefault="00CD7FC6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списания с учета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безнадежной к взысканию задолженности, сомнительной дебиторской задолженности, не признанной безнадежной к взысканию.</w:t>
            </w:r>
          </w:p>
        </w:tc>
      </w:tr>
      <w:tr w:rsidR="00BD3235" w:rsidRPr="00895A58" w14:paraId="6F823D56" w14:textId="77777777" w:rsidTr="0088707D">
        <w:tc>
          <w:tcPr>
            <w:tcW w:w="846" w:type="dxa"/>
          </w:tcPr>
          <w:p w14:paraId="265D5806" w14:textId="7F84D6BD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6606A941" w14:textId="3A06C523" w:rsidR="00BD3235" w:rsidRPr="00895A58" w:rsidRDefault="008A1742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уполномоченную организацию подписанных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контрагентам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актов сверки расчетов.</w:t>
            </w:r>
          </w:p>
        </w:tc>
        <w:tc>
          <w:tcPr>
            <w:tcW w:w="4649" w:type="dxa"/>
          </w:tcPr>
          <w:p w14:paraId="289822F8" w14:textId="09EE0109" w:rsidR="00BD3235" w:rsidRPr="00895A58" w:rsidRDefault="00CD7FC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списания невостребованной кредиторской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235" w:rsidRPr="00895A58" w14:paraId="65E97C11" w14:textId="77777777" w:rsidTr="0088707D">
        <w:tc>
          <w:tcPr>
            <w:tcW w:w="846" w:type="dxa"/>
          </w:tcPr>
          <w:p w14:paraId="727803C0" w14:textId="7678C219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14:paraId="0134D22B" w14:textId="30C5B279" w:rsidR="00BD3235" w:rsidRPr="00895A58" w:rsidRDefault="008A1742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электронных документов или скан-образов документов по инвентаризации расчетов с поставщиками и прочими дебиторами и кредиторами.</w:t>
            </w:r>
          </w:p>
        </w:tc>
        <w:tc>
          <w:tcPr>
            <w:tcW w:w="4649" w:type="dxa"/>
          </w:tcPr>
          <w:p w14:paraId="626F6102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35" w:rsidRPr="00895A58" w14:paraId="7D9CF7C2" w14:textId="77777777" w:rsidTr="0088707D">
        <w:tc>
          <w:tcPr>
            <w:tcW w:w="846" w:type="dxa"/>
          </w:tcPr>
          <w:p w14:paraId="49498486" w14:textId="55ED9EB6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14:paraId="246DD52F" w14:textId="2B5C8EDF" w:rsidR="00BD3235" w:rsidRPr="00895A58" w:rsidRDefault="008A1742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Определение причин сложившейся дебиторской и кредиторской задолженности, принятие мер по урегулированию задолженности.</w:t>
            </w:r>
          </w:p>
        </w:tc>
        <w:tc>
          <w:tcPr>
            <w:tcW w:w="4649" w:type="dxa"/>
          </w:tcPr>
          <w:p w14:paraId="24983103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35" w:rsidRPr="00895A58" w14:paraId="75D26F85" w14:textId="77777777" w:rsidTr="0088707D">
        <w:tc>
          <w:tcPr>
            <w:tcW w:w="846" w:type="dxa"/>
          </w:tcPr>
          <w:p w14:paraId="09D9CC1C" w14:textId="37505A40" w:rsidR="00BD3235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14:paraId="037800C1" w14:textId="18E1BC5C" w:rsidR="00BD3235" w:rsidRPr="00895A58" w:rsidRDefault="008A1742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Проведение претензионной работы по возврату дебиторской задолженности.</w:t>
            </w:r>
          </w:p>
        </w:tc>
        <w:tc>
          <w:tcPr>
            <w:tcW w:w="4649" w:type="dxa"/>
          </w:tcPr>
          <w:p w14:paraId="2DC19088" w14:textId="77777777" w:rsidR="00BD3235" w:rsidRPr="00895A58" w:rsidRDefault="00BD323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42" w:rsidRPr="00895A58" w14:paraId="0D298E6B" w14:textId="77777777" w:rsidTr="0088707D">
        <w:tc>
          <w:tcPr>
            <w:tcW w:w="846" w:type="dxa"/>
          </w:tcPr>
          <w:p w14:paraId="2A7E986F" w14:textId="2CDC62A9" w:rsidR="008A1742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A17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14:paraId="55AA985D" w14:textId="2703C381" w:rsidR="008A1742" w:rsidRPr="00895A58" w:rsidRDefault="008A1742" w:rsidP="009D1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представление его в уполномоченную организацию о списании с учета безнадежной к взысканию задолженности, сомнительной дебиторской задолженности, не признанной безнадежной к взысканию.</w:t>
            </w:r>
          </w:p>
        </w:tc>
        <w:tc>
          <w:tcPr>
            <w:tcW w:w="4649" w:type="dxa"/>
          </w:tcPr>
          <w:p w14:paraId="0CA410EA" w14:textId="77777777" w:rsidR="008A1742" w:rsidRPr="00895A58" w:rsidRDefault="008A1742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42" w:rsidRPr="00895A58" w14:paraId="1D38C8AE" w14:textId="77777777" w:rsidTr="0088707D">
        <w:tc>
          <w:tcPr>
            <w:tcW w:w="846" w:type="dxa"/>
          </w:tcPr>
          <w:p w14:paraId="6EA0470B" w14:textId="2A256716" w:rsidR="008A1742" w:rsidRDefault="008875F4" w:rsidP="00BD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A17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5" w:type="dxa"/>
          </w:tcPr>
          <w:p w14:paraId="15D25062" w14:textId="45B8840C" w:rsidR="008A1742" w:rsidRPr="00895A58" w:rsidRDefault="008A1742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представление его в уполномоченную организацию о списании невостребованной кредиторской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40627BEB" w14:textId="77777777" w:rsidR="008A1742" w:rsidRPr="00895A58" w:rsidRDefault="008A1742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19DC3E2E" w14:textId="77777777" w:rsidTr="0088707D">
        <w:tc>
          <w:tcPr>
            <w:tcW w:w="846" w:type="dxa"/>
          </w:tcPr>
          <w:p w14:paraId="446AB30B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7E4F497D" w14:textId="58F708BF" w:rsidR="009D1676" w:rsidRPr="00DE70A0" w:rsidRDefault="009D1676" w:rsidP="009D16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1B72390" w14:textId="20EB4F56" w:rsidR="0049144C" w:rsidRPr="009D1676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76">
              <w:rPr>
                <w:rFonts w:ascii="Times New Roman" w:hAnsi="Times New Roman" w:cs="Times New Roman"/>
                <w:b/>
                <w:sz w:val="28"/>
                <w:szCs w:val="28"/>
              </w:rPr>
              <w:t>Учет расчетов с подотчетными лицами</w:t>
            </w:r>
          </w:p>
        </w:tc>
      </w:tr>
      <w:tr w:rsidR="0049144C" w:rsidRPr="00895A58" w14:paraId="63CC5A8F" w14:textId="77777777" w:rsidTr="0088707D">
        <w:tc>
          <w:tcPr>
            <w:tcW w:w="846" w:type="dxa"/>
          </w:tcPr>
          <w:p w14:paraId="1FD9E132" w14:textId="6338E9D1" w:rsidR="0049144C" w:rsidRPr="00895A58" w:rsidRDefault="008875F4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28A9875A" w14:textId="6F620333" w:rsidR="0049144C" w:rsidRPr="00895A58" w:rsidRDefault="0049144C" w:rsidP="00223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командировании/изм</w:t>
            </w:r>
            <w:r w:rsidR="0022345D">
              <w:rPr>
                <w:rFonts w:ascii="Times New Roman" w:hAnsi="Times New Roman" w:cs="Times New Roman"/>
                <w:sz w:val="28"/>
                <w:szCs w:val="28"/>
              </w:rPr>
              <w:t xml:space="preserve">енение </w:t>
            </w:r>
            <w:r w:rsidR="0022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 командировании.</w:t>
            </w:r>
          </w:p>
        </w:tc>
        <w:tc>
          <w:tcPr>
            <w:tcW w:w="4649" w:type="dxa"/>
          </w:tcPr>
          <w:p w14:paraId="2FB8E8EB" w14:textId="02299B46" w:rsidR="0049144C" w:rsidRPr="00895A58" w:rsidRDefault="0049144C" w:rsidP="00223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бюджетных и денежных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обязательств. </w:t>
            </w:r>
          </w:p>
        </w:tc>
      </w:tr>
      <w:tr w:rsidR="006B6D43" w:rsidRPr="00895A58" w14:paraId="559BD7C6" w14:textId="77777777" w:rsidTr="0088707D">
        <w:tc>
          <w:tcPr>
            <w:tcW w:w="846" w:type="dxa"/>
          </w:tcPr>
          <w:p w14:paraId="2C34C9FE" w14:textId="4D0C2CB3" w:rsidR="006B6D43" w:rsidRPr="00895A58" w:rsidRDefault="008875F4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035DD35" w14:textId="077F8564" w:rsidR="006B6D43" w:rsidRPr="00895A58" w:rsidRDefault="0022345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заявки-обоснования закупки товаров, работ, услуг малого объема.</w:t>
            </w:r>
          </w:p>
        </w:tc>
        <w:tc>
          <w:tcPr>
            <w:tcW w:w="4649" w:type="dxa"/>
          </w:tcPr>
          <w:p w14:paraId="1EDEB589" w14:textId="77777777" w:rsidR="0022345D" w:rsidRPr="00895A58" w:rsidRDefault="0022345D" w:rsidP="00223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расчетов с подотчетными лицами.</w:t>
            </w:r>
          </w:p>
          <w:p w14:paraId="2D73FC1E" w14:textId="77777777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3" w:rsidRPr="00895A58" w14:paraId="3814D612" w14:textId="77777777" w:rsidTr="0088707D">
        <w:tc>
          <w:tcPr>
            <w:tcW w:w="846" w:type="dxa"/>
          </w:tcPr>
          <w:p w14:paraId="6A4CB42B" w14:textId="2C7D4F10" w:rsidR="006B6D43" w:rsidRPr="00895A58" w:rsidRDefault="008875F4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1BA8B3E2" w14:textId="7874C1E8" w:rsidR="006B6D43" w:rsidRPr="00895A58" w:rsidRDefault="0022345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за достаточностью лимитов бюджетных обязательств и объемов финансирования расходов, необходимых для принятия обязательств и перечисления подотчетных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1A85C4E7" w14:textId="77777777" w:rsidR="0022345D" w:rsidRPr="00895A58" w:rsidRDefault="0022345D" w:rsidP="00223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Подготовка платежных документов для осуществления выплат подотчетных сумм.</w:t>
            </w:r>
          </w:p>
          <w:p w14:paraId="3209ABE9" w14:textId="77777777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3" w:rsidRPr="00895A58" w14:paraId="7BF253E1" w14:textId="77777777" w:rsidTr="0088707D">
        <w:tc>
          <w:tcPr>
            <w:tcW w:w="846" w:type="dxa"/>
          </w:tcPr>
          <w:p w14:paraId="126554DF" w14:textId="25ED131C" w:rsidR="006B6D43" w:rsidRPr="00895A58" w:rsidRDefault="00C331FC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5475AACE" w14:textId="26B29262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расходах подотчетного лица с приложением документов-оснований.</w:t>
            </w:r>
          </w:p>
        </w:tc>
        <w:tc>
          <w:tcPr>
            <w:tcW w:w="4649" w:type="dxa"/>
          </w:tcPr>
          <w:p w14:paraId="47DCCAF4" w14:textId="77777777" w:rsidR="0022345D" w:rsidRPr="00895A58" w:rsidRDefault="0022345D" w:rsidP="00223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Удержания из заработной платы. неиспользованных денежных средств (по заявлению).</w:t>
            </w:r>
          </w:p>
          <w:p w14:paraId="412678BA" w14:textId="77777777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3" w:rsidRPr="00895A58" w14:paraId="46DBCF63" w14:textId="77777777" w:rsidTr="0088707D">
        <w:tc>
          <w:tcPr>
            <w:tcW w:w="846" w:type="dxa"/>
          </w:tcPr>
          <w:p w14:paraId="528C317D" w14:textId="728233A6" w:rsidR="006B6D43" w:rsidRPr="00895A58" w:rsidRDefault="00C331FC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67535F53" w14:textId="2BA67AB7" w:rsidR="006B6D43" w:rsidRPr="00895A58" w:rsidRDefault="006B6D43" w:rsidP="006B6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своевременности предоставления отчетов о расходах подотчетного лица по выданным под отчет средствам.</w:t>
            </w:r>
          </w:p>
        </w:tc>
        <w:tc>
          <w:tcPr>
            <w:tcW w:w="4649" w:type="dxa"/>
          </w:tcPr>
          <w:p w14:paraId="047CE7F8" w14:textId="787F273C" w:rsidR="006B6D43" w:rsidRPr="00895A58" w:rsidRDefault="0022345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субъекту централизованного учета информации о наличии задолженности по подотчетным суммам по предварительному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D43" w:rsidRPr="00895A58" w14:paraId="4DE25A8C" w14:textId="77777777" w:rsidTr="0088707D">
        <w:tc>
          <w:tcPr>
            <w:tcW w:w="846" w:type="dxa"/>
          </w:tcPr>
          <w:p w14:paraId="79AFEEF0" w14:textId="2960364B" w:rsidR="006B6D43" w:rsidRPr="00895A58" w:rsidRDefault="00C331FC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6D6E758E" w14:textId="37166B1E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Визирование и подписание платежных документов по перечислению подотчетных сумм.</w:t>
            </w:r>
          </w:p>
        </w:tc>
        <w:tc>
          <w:tcPr>
            <w:tcW w:w="4649" w:type="dxa"/>
          </w:tcPr>
          <w:p w14:paraId="41A0B8E7" w14:textId="77777777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3" w:rsidRPr="00895A58" w14:paraId="07EA7F17" w14:textId="77777777" w:rsidTr="0088707D">
        <w:tc>
          <w:tcPr>
            <w:tcW w:w="846" w:type="dxa"/>
          </w:tcPr>
          <w:p w14:paraId="7FB88486" w14:textId="5039317D" w:rsidR="006B6D43" w:rsidRPr="00895A58" w:rsidRDefault="00C331FC" w:rsidP="00E84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64C0F673" w14:textId="0A573D59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наличия задолженности по подотчетным суммам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59BB77A9" w14:textId="77777777" w:rsidR="006B6D43" w:rsidRPr="00895A58" w:rsidRDefault="006B6D4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6D60E84D" w14:textId="77777777" w:rsidTr="0088707D">
        <w:tc>
          <w:tcPr>
            <w:tcW w:w="846" w:type="dxa"/>
          </w:tcPr>
          <w:p w14:paraId="2D79D50B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741579BC" w14:textId="5A528E51" w:rsidR="006B1014" w:rsidRPr="00DE70A0" w:rsidRDefault="006B1014" w:rsidP="006B10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BAFBF6" w14:textId="7681FEB6" w:rsidR="0049144C" w:rsidRPr="002A7A64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A64">
              <w:rPr>
                <w:rFonts w:ascii="Times New Roman" w:hAnsi="Times New Roman" w:cs="Times New Roman"/>
                <w:b/>
                <w:sz w:val="28"/>
                <w:szCs w:val="28"/>
              </w:rPr>
              <w:t>Учет расчетов по оплате труда</w:t>
            </w:r>
          </w:p>
        </w:tc>
      </w:tr>
      <w:tr w:rsidR="0049144C" w:rsidRPr="00895A58" w14:paraId="0C70DA31" w14:textId="77777777" w:rsidTr="0088707D">
        <w:tc>
          <w:tcPr>
            <w:tcW w:w="846" w:type="dxa"/>
          </w:tcPr>
          <w:p w14:paraId="273D0E8A" w14:textId="6BF2B536" w:rsidR="0049144C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3DCCDF14" w14:textId="743F7FDC" w:rsidR="0049144C" w:rsidRPr="00895A58" w:rsidRDefault="0049144C" w:rsidP="009C0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уполномоченную организацию 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актов, касающихся оплаты труда (положение об оплате труда, положение о премировании, сроки выплаты заработной платы).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796C938" w14:textId="3D5432AD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данных на основании заявлений и справок, касающихся расчетов по оплате труда.</w:t>
            </w:r>
          </w:p>
          <w:p w14:paraId="6EB26A11" w14:textId="21E28BD9" w:rsidR="009C0590" w:rsidRPr="00895A58" w:rsidRDefault="009C0590" w:rsidP="009C0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30C6F" w14:textId="3A5557A5" w:rsidR="0049144C" w:rsidRPr="00895A58" w:rsidRDefault="0049144C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A64" w:rsidRPr="00895A58" w14:paraId="796E98B4" w14:textId="77777777" w:rsidTr="0088707D">
        <w:tc>
          <w:tcPr>
            <w:tcW w:w="846" w:type="dxa"/>
          </w:tcPr>
          <w:p w14:paraId="3751B002" w14:textId="0D265C6C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53DA15E4" w14:textId="101C23EF" w:rsidR="002A7A64" w:rsidRPr="00895A58" w:rsidRDefault="009C0590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кадрового учета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, в том числе оформление распорядительных документов по кадровому составу.</w:t>
            </w:r>
          </w:p>
        </w:tc>
        <w:tc>
          <w:tcPr>
            <w:tcW w:w="4649" w:type="dxa"/>
          </w:tcPr>
          <w:p w14:paraId="7086AB82" w14:textId="40CF20FE" w:rsidR="002A7A64" w:rsidRPr="00895A58" w:rsidRDefault="009C0590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и перечисление работникам субъекта централизованного учета выплат по оплате труда, а также иных выплат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 лицам.</w:t>
            </w:r>
          </w:p>
        </w:tc>
      </w:tr>
      <w:tr w:rsidR="002A7A64" w:rsidRPr="00895A58" w14:paraId="2F84C0D9" w14:textId="77777777" w:rsidTr="0088707D">
        <w:tc>
          <w:tcPr>
            <w:tcW w:w="846" w:type="dxa"/>
          </w:tcPr>
          <w:p w14:paraId="4D3A4BD2" w14:textId="07B8083B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42B752FB" w14:textId="77777777" w:rsidR="009C0590" w:rsidRPr="00895A58" w:rsidRDefault="009C0590" w:rsidP="009C0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Ввод персональных данных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7B93D3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FE2EC01" w14:textId="0183DF0D" w:rsidR="002A7A64" w:rsidRPr="00895A58" w:rsidRDefault="009C0590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передача электронных реестров на зачисление выплат по оплате труда, а также иных выплат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зарплатных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</w:tr>
      <w:tr w:rsidR="002A7A64" w:rsidRPr="00895A58" w14:paraId="4BED4164" w14:textId="77777777" w:rsidTr="0088707D">
        <w:tc>
          <w:tcPr>
            <w:tcW w:w="846" w:type="dxa"/>
          </w:tcPr>
          <w:p w14:paraId="78C75172" w14:textId="0C046DE1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118C7F79" w14:textId="48CF1F59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Сбор с работников заявлений и справок, касающихся расчетов по оплате труда и иных выплат, и представление их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110233CB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Исчисление, удержание и подготовка платежных документов на перечисление налога на доходы физических лиц.</w:t>
            </w:r>
          </w:p>
          <w:p w14:paraId="5602FE93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64" w:rsidRPr="00895A58" w14:paraId="24DF45CF" w14:textId="77777777" w:rsidTr="0088707D">
        <w:tc>
          <w:tcPr>
            <w:tcW w:w="846" w:type="dxa"/>
          </w:tcPr>
          <w:p w14:paraId="67C0E618" w14:textId="63F7B879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6E4807C0" w14:textId="381DEA7F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штатного расписания субъекта централизованного учета.</w:t>
            </w:r>
          </w:p>
        </w:tc>
        <w:tc>
          <w:tcPr>
            <w:tcW w:w="4649" w:type="dxa"/>
          </w:tcPr>
          <w:p w14:paraId="5C5E3334" w14:textId="4CF267EE" w:rsidR="002A7A64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Начисление и подготовка платежных документов на перечисление страховых взносов.</w:t>
            </w:r>
          </w:p>
        </w:tc>
      </w:tr>
      <w:tr w:rsidR="002A7A64" w:rsidRPr="00895A58" w14:paraId="64A403C6" w14:textId="77777777" w:rsidTr="0088707D">
        <w:tc>
          <w:tcPr>
            <w:tcW w:w="846" w:type="dxa"/>
          </w:tcPr>
          <w:p w14:paraId="2485C99A" w14:textId="38A6D808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3B93E3A6" w14:textId="514211DA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листка нетрудоспособности, исполнительного листа (документа), заявления о перерасчете пособия по временной нетрудоспособности, пособий по беременности и родам, заявление на выплату ежемесячного пособия по уходу за ребенком, единовременного пособия при рождении ребенка (с документами, подтверждающими право на выплату таких пособий).</w:t>
            </w:r>
          </w:p>
        </w:tc>
        <w:tc>
          <w:tcPr>
            <w:tcW w:w="4649" w:type="dxa"/>
          </w:tcPr>
          <w:p w14:paraId="59F359E8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Удержание из заработной платы и подготовка платежных документов на перечисление сумм по исполнительным листам (документам), по заявлениям работников, полученным от субъекта централизованного учета.</w:t>
            </w:r>
          </w:p>
          <w:p w14:paraId="339134D1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64" w:rsidRPr="00895A58" w14:paraId="629685AD" w14:textId="77777777" w:rsidTr="0088707D">
        <w:tc>
          <w:tcPr>
            <w:tcW w:w="846" w:type="dxa"/>
          </w:tcPr>
          <w:p w14:paraId="0331B892" w14:textId="52222BFC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46253D96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уполномоченные органы информации о приеме к учету постановления судебного пристава, об исполнении обязательств по исполнительному листу (документу).</w:t>
            </w:r>
          </w:p>
          <w:p w14:paraId="25827343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312B353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субъекту централизованного учета расчетных листков работников (по доверенности) и работникам субъекта централизованного учета (по заявлению).</w:t>
            </w:r>
          </w:p>
          <w:p w14:paraId="188C89FE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64" w:rsidRPr="00895A58" w14:paraId="02464384" w14:textId="77777777" w:rsidTr="0088707D">
        <w:tc>
          <w:tcPr>
            <w:tcW w:w="846" w:type="dxa"/>
          </w:tcPr>
          <w:p w14:paraId="167CB566" w14:textId="4D3C9E2B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14:paraId="4FF82F71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табеля учета использования рабочего времени.</w:t>
            </w:r>
          </w:p>
          <w:p w14:paraId="4947B776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0A3E33F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карточек-справок, регистров налогового учета по налогу на доходы физических лиц, карточек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сумм начисленных выплат и иных вознаграждений и сумм начисленных страховых взносов, ведомостей доходов физических лиц, облагаемых НДФЛ, страховыми взносами, ведомостей дополнительных доходов физических лиц, облагаемых НДФЛ, страховыми взносами.</w:t>
            </w:r>
          </w:p>
          <w:p w14:paraId="5F56068D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64" w:rsidRPr="00895A58" w14:paraId="075CB651" w14:textId="77777777" w:rsidTr="0088707D">
        <w:tc>
          <w:tcPr>
            <w:tcW w:w="846" w:type="dxa"/>
          </w:tcPr>
          <w:p w14:paraId="5C98CED5" w14:textId="1666C332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14:paraId="0E1DED03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Заключение с кредитными организациями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 об обслуживании в рамках 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зарплатных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включение в схему взаимодействия уполномоченных лиц уполномоченной организации.</w:t>
            </w:r>
          </w:p>
          <w:p w14:paraId="6D439DD7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795C49B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0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уполномоченным лицом уполномоченной организации справок о заработной плате работников субъекта централизованного учета по предварительному запросу, а также при увольнении.</w:t>
            </w:r>
          </w:p>
          <w:p w14:paraId="560B377E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64" w:rsidRPr="00895A58" w14:paraId="301B3266" w14:textId="77777777" w:rsidTr="0088707D">
        <w:tc>
          <w:tcPr>
            <w:tcW w:w="846" w:type="dxa"/>
          </w:tcPr>
          <w:p w14:paraId="0ACAF73A" w14:textId="64ABF320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14:paraId="3AFAD991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Выдача работникам расчетных листков, полученных от уполномоченной организации по доверенности.</w:t>
            </w:r>
          </w:p>
          <w:p w14:paraId="277B2F95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BDD33DB" w14:textId="1D9F12FC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 Фонд пенсионного и социального страхования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застрахованном лице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, необходимых для назначения и выплаты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сформированных уполномоченным лицом субъекта централизованного учета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субъекта централизованного учета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7A64" w:rsidRPr="00895A58" w14:paraId="678F7DF8" w14:textId="77777777" w:rsidTr="0088707D">
        <w:tc>
          <w:tcPr>
            <w:tcW w:w="846" w:type="dxa"/>
          </w:tcPr>
          <w:p w14:paraId="1E6944BB" w14:textId="5B17CFC3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14:paraId="33C22174" w14:textId="77777777" w:rsidR="009A7505" w:rsidRPr="00895A58" w:rsidRDefault="009A7505" w:rsidP="009A7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Фонд пенсионного и социального страхования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застрахованном лице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, необходимых для назначения и выплаты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7E6CF6" w14:textId="77777777" w:rsidR="002A7A64" w:rsidRPr="00895A58" w:rsidRDefault="002A7A64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826E797" w14:textId="1213268A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0">
              <w:rPr>
                <w:rFonts w:ascii="Times New Roman" w:hAnsi="Times New Roman" w:cs="Times New Roman"/>
                <w:sz w:val="28"/>
                <w:szCs w:val="28"/>
              </w:rPr>
              <w:t>Формирование расчета электронного листка нетрудоспособности, пособий по беременности и родам, единовременного пособия женщинам, вставшим на учет в медицинских организациях в ранние сроки беременности, ежемесячного пособия по уходу за ребенком, единовременного пособия при рождении ребенка и отправка в Фонд пенсионного и социального страхования Российской Федерации.</w:t>
            </w:r>
          </w:p>
        </w:tc>
      </w:tr>
      <w:tr w:rsidR="002A7A64" w:rsidRPr="00895A58" w14:paraId="01218694" w14:textId="77777777" w:rsidTr="0088707D">
        <w:tc>
          <w:tcPr>
            <w:tcW w:w="846" w:type="dxa"/>
          </w:tcPr>
          <w:p w14:paraId="06E08570" w14:textId="43242FEF" w:rsidR="002A7A64" w:rsidRPr="00895A58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5" w:type="dxa"/>
          </w:tcPr>
          <w:p w14:paraId="6E6BD434" w14:textId="0DE95D20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Контроль за достаточностью лимитов бюджетных обязательств и объемов финансирования расходов, необходимых для принятия обязательств и перечисления сумм по оплате труда, иным выплатам и связанных с ними обязательных платежей.</w:t>
            </w:r>
          </w:p>
        </w:tc>
        <w:tc>
          <w:tcPr>
            <w:tcW w:w="4649" w:type="dxa"/>
          </w:tcPr>
          <w:p w14:paraId="39B8C9C6" w14:textId="3A48349E" w:rsidR="002A7A64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субъекту централизованного учета для направления в уполномоченные органы информации о приеме к учету постановления судебного пристава, об исполнении обязательств по исполнительному листу (документу).</w:t>
            </w:r>
          </w:p>
        </w:tc>
      </w:tr>
      <w:tr w:rsidR="009A7505" w:rsidRPr="00895A58" w14:paraId="757DCC89" w14:textId="77777777" w:rsidTr="0088707D">
        <w:tc>
          <w:tcPr>
            <w:tcW w:w="846" w:type="dxa"/>
          </w:tcPr>
          <w:p w14:paraId="2AEBDA8C" w14:textId="3470F154" w:rsidR="009A7505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5" w:type="dxa"/>
          </w:tcPr>
          <w:p w14:paraId="352C0281" w14:textId="33620068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задолженности по отпускам работников на конец отчетного года, предоставление в уполномоченную организацию информации о задолженности по отпускам сотрудников на отчетную дату, установленную Учетной политикой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7468D9F0" w14:textId="34AAAA6F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резерва по отпускам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дату, установленную учетной политикой, отражение использования отпусков.</w:t>
            </w:r>
          </w:p>
        </w:tc>
      </w:tr>
      <w:tr w:rsidR="009A7505" w:rsidRPr="00895A58" w14:paraId="659001E2" w14:textId="77777777" w:rsidTr="0088707D">
        <w:tc>
          <w:tcPr>
            <w:tcW w:w="846" w:type="dxa"/>
          </w:tcPr>
          <w:p w14:paraId="469BB10A" w14:textId="142E44CA" w:rsidR="009A7505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5" w:type="dxa"/>
          </w:tcPr>
          <w:p w14:paraId="5DE3B4DB" w14:textId="379BAEC7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17">
              <w:rPr>
                <w:rFonts w:ascii="Times New Roman" w:hAnsi="Times New Roman" w:cs="Times New Roman"/>
                <w:sz w:val="28"/>
                <w:szCs w:val="28"/>
              </w:rPr>
              <w:t>Взаимодействие с кредитными организациями по вопросам открытия / закрытия «зарплатных» карт, прикрепление карт к «зарплатным» проектам.</w:t>
            </w:r>
          </w:p>
        </w:tc>
        <w:tc>
          <w:tcPr>
            <w:tcW w:w="4649" w:type="dxa"/>
          </w:tcPr>
          <w:p w14:paraId="039E28CD" w14:textId="0E8518D4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расчетам по оплате труда и расчетов по платежам в бюджеты.</w:t>
            </w:r>
          </w:p>
        </w:tc>
      </w:tr>
      <w:tr w:rsidR="009A7505" w:rsidRPr="00895A58" w14:paraId="44C67EC9" w14:textId="77777777" w:rsidTr="0088707D">
        <w:tc>
          <w:tcPr>
            <w:tcW w:w="846" w:type="dxa"/>
          </w:tcPr>
          <w:p w14:paraId="45BEFF24" w14:textId="1999A925" w:rsidR="009A7505" w:rsidRDefault="00C331FC" w:rsidP="009C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75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5" w:type="dxa"/>
          </w:tcPr>
          <w:p w14:paraId="4B4EF2C7" w14:textId="77777777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EC488F2" w14:textId="4650C356" w:rsidR="009A7505" w:rsidRPr="00895A58" w:rsidRDefault="009A7505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по запросу субъекта централизованного учета информации для составления статистической отчетности, содержащей данные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24C872E6" w14:textId="77777777" w:rsidTr="0088707D">
        <w:tc>
          <w:tcPr>
            <w:tcW w:w="846" w:type="dxa"/>
          </w:tcPr>
          <w:p w14:paraId="403DDE58" w14:textId="08EAD10A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1B2CAA28" w14:textId="03D35487" w:rsidR="00AB402D" w:rsidRPr="00DE70A0" w:rsidRDefault="00AB402D" w:rsidP="00AB40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DE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6F3170" w14:textId="3A52F278" w:rsidR="0049144C" w:rsidRPr="00AB402D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D">
              <w:rPr>
                <w:rFonts w:ascii="Times New Roman" w:hAnsi="Times New Roman" w:cs="Times New Roman"/>
                <w:b/>
                <w:sz w:val="28"/>
                <w:szCs w:val="28"/>
              </w:rPr>
              <w:t>Учет расчетов по доходам</w:t>
            </w:r>
          </w:p>
        </w:tc>
      </w:tr>
      <w:tr w:rsidR="0049144C" w:rsidRPr="00895A58" w14:paraId="18B67F38" w14:textId="77777777" w:rsidTr="0088707D">
        <w:tc>
          <w:tcPr>
            <w:tcW w:w="846" w:type="dxa"/>
          </w:tcPr>
          <w:p w14:paraId="0DBE88EA" w14:textId="4A7A6881" w:rsidR="0049144C" w:rsidRPr="002A0A6B" w:rsidRDefault="00C331FC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A0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65" w:type="dxa"/>
          </w:tcPr>
          <w:p w14:paraId="1F635CCE" w14:textId="73DBEDD8" w:rsidR="0049144C" w:rsidRPr="00895A58" w:rsidRDefault="0049144C" w:rsidP="002A0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E2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учетных документов по начислению доходов и их представление в уполномоченную организацию.</w:t>
            </w:r>
          </w:p>
        </w:tc>
        <w:tc>
          <w:tcPr>
            <w:tcW w:w="4649" w:type="dxa"/>
          </w:tcPr>
          <w:p w14:paraId="41EBFD43" w14:textId="66191551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начислению, поступлению, уточнению и возврату доходов.</w:t>
            </w:r>
          </w:p>
          <w:p w14:paraId="155FD68C" w14:textId="19F1B802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6B" w:rsidRPr="00895A58" w14:paraId="5EB1EBFD" w14:textId="77777777" w:rsidTr="0088707D">
        <w:tc>
          <w:tcPr>
            <w:tcW w:w="846" w:type="dxa"/>
          </w:tcPr>
          <w:p w14:paraId="6287CB7E" w14:textId="190BC3CC" w:rsidR="002A0A6B" w:rsidRPr="002A0A6B" w:rsidRDefault="0088707D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A0A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E968242" w14:textId="4DBE1B79" w:rsidR="002A0A6B" w:rsidRPr="00EC1AE2" w:rsidRDefault="002A0A6B" w:rsidP="008870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C331F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информационной системой </w:t>
            </w:r>
            <w:r w:rsidR="008870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31FC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платеж</w:t>
            </w:r>
            <w:r w:rsidR="0088707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3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0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ГИС ГМП</w:t>
            </w:r>
            <w:r w:rsidR="008870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3F0FDD84" w14:textId="77777777" w:rsidR="002A0A6B" w:rsidRPr="00895A58" w:rsidRDefault="002A0A6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2D" w:rsidRPr="00895A58" w14:paraId="238FAB43" w14:textId="77777777" w:rsidTr="0088707D">
        <w:tc>
          <w:tcPr>
            <w:tcW w:w="846" w:type="dxa"/>
          </w:tcPr>
          <w:p w14:paraId="33574636" w14:textId="3FCA6FF2" w:rsidR="00AB402D" w:rsidRPr="00895A58" w:rsidRDefault="0088707D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2A0A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362D5006" w14:textId="2BCB5FC7" w:rsidR="00AB402D" w:rsidRPr="00EC1AE2" w:rsidRDefault="002A0A6B" w:rsidP="002A0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утверждении перечня главных администраторов доходов областного бюджета (при необходимости).</w:t>
            </w:r>
          </w:p>
        </w:tc>
        <w:tc>
          <w:tcPr>
            <w:tcW w:w="4649" w:type="dxa"/>
          </w:tcPr>
          <w:p w14:paraId="0363B7D2" w14:textId="77777777" w:rsidR="00AB402D" w:rsidRPr="00895A58" w:rsidRDefault="00AB402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2D" w:rsidRPr="00895A58" w14:paraId="76DBDEDE" w14:textId="77777777" w:rsidTr="0088707D">
        <w:tc>
          <w:tcPr>
            <w:tcW w:w="846" w:type="dxa"/>
          </w:tcPr>
          <w:p w14:paraId="1CE6CADB" w14:textId="1ECC4977" w:rsidR="00AB402D" w:rsidRPr="00895A58" w:rsidRDefault="0088707D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A0A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5D00F6D8" w14:textId="3426125C" w:rsidR="00AB402D" w:rsidRPr="00EC1AE2" w:rsidRDefault="002A0A6B" w:rsidP="002A0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Создание (изменение) приказов о порядке исполнения бюджетных полномочий администратора доходов бюджетов бюджетной системы в части уточнения перечня видов доходов и представление в уполномоченную организацию копий приказов.</w:t>
            </w:r>
          </w:p>
        </w:tc>
        <w:tc>
          <w:tcPr>
            <w:tcW w:w="4649" w:type="dxa"/>
          </w:tcPr>
          <w:p w14:paraId="090A9AA8" w14:textId="77777777" w:rsidR="00AB402D" w:rsidRPr="00895A58" w:rsidRDefault="00AB402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2D" w:rsidRPr="00895A58" w14:paraId="10B1927B" w14:textId="77777777" w:rsidTr="0088707D">
        <w:tc>
          <w:tcPr>
            <w:tcW w:w="846" w:type="dxa"/>
          </w:tcPr>
          <w:p w14:paraId="6C01E18F" w14:textId="74972BFA" w:rsidR="00AB402D" w:rsidRPr="00895A58" w:rsidRDefault="0088707D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A0A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1F370EFB" w14:textId="0BD6D7FA" w:rsidR="00AB402D" w:rsidRPr="00EC1AE2" w:rsidRDefault="002A0A6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подписание и направление в Управление Федерального казначейства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реестров администрируемых доходов.</w:t>
            </w:r>
          </w:p>
        </w:tc>
        <w:tc>
          <w:tcPr>
            <w:tcW w:w="4649" w:type="dxa"/>
          </w:tcPr>
          <w:p w14:paraId="1E46798B" w14:textId="77777777" w:rsidR="00AB402D" w:rsidRPr="00895A58" w:rsidRDefault="00AB402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2D" w:rsidRPr="00895A58" w14:paraId="022321C4" w14:textId="77777777" w:rsidTr="0088707D">
        <w:tc>
          <w:tcPr>
            <w:tcW w:w="846" w:type="dxa"/>
          </w:tcPr>
          <w:p w14:paraId="0C74F7E3" w14:textId="305525C7" w:rsidR="00AB402D" w:rsidRPr="00895A58" w:rsidRDefault="0088707D" w:rsidP="005E6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E6A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7E5685AB" w14:textId="6E24A25B" w:rsidR="00AB402D" w:rsidRPr="00EC1AE2" w:rsidRDefault="002A0A6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для списания безнадежной к взысканию просроченной дебиторской задолженности и представление его в уполномоченную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5852F8E4" w14:textId="77777777" w:rsidR="00AB402D" w:rsidRPr="00895A58" w:rsidRDefault="00AB402D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7A8556D7" w14:textId="77777777" w:rsidTr="0088707D">
        <w:tc>
          <w:tcPr>
            <w:tcW w:w="846" w:type="dxa"/>
          </w:tcPr>
          <w:p w14:paraId="7E3F31FA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44943457" w14:textId="04A8D17E" w:rsidR="005E6A74" w:rsidRPr="005E6A74" w:rsidRDefault="005E6A74" w:rsidP="005E6A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E6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5E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3B5053" w14:textId="02F9CF59" w:rsidR="0049144C" w:rsidRPr="005E6A74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74">
              <w:rPr>
                <w:rFonts w:ascii="Times New Roman" w:hAnsi="Times New Roman" w:cs="Times New Roman"/>
                <w:b/>
                <w:sz w:val="28"/>
                <w:szCs w:val="28"/>
              </w:rPr>
              <w:t>Учет расчетов по межбюджетным трансфертам</w:t>
            </w:r>
          </w:p>
        </w:tc>
      </w:tr>
      <w:tr w:rsidR="0049144C" w:rsidRPr="00895A58" w14:paraId="5E206761" w14:textId="77777777" w:rsidTr="0088707D">
        <w:tc>
          <w:tcPr>
            <w:tcW w:w="846" w:type="dxa"/>
          </w:tcPr>
          <w:p w14:paraId="4DE9022C" w14:textId="3286BD46" w:rsidR="0049144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93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5029B320" w14:textId="7FB36AA6" w:rsidR="0049144C" w:rsidRPr="00895A58" w:rsidRDefault="0049144C" w:rsidP="00AB7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главного распорядителя средств бюджета.</w:t>
            </w:r>
            <w:r w:rsidRPr="00DC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4A7A2E0" w14:textId="68AAE8D7" w:rsidR="0049144C" w:rsidRPr="00895A58" w:rsidRDefault="0049144C" w:rsidP="00AB7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1. 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учету бю</w:t>
            </w:r>
            <w:r w:rsidR="00AB72C1">
              <w:rPr>
                <w:rFonts w:ascii="Times New Roman" w:hAnsi="Times New Roman" w:cs="Times New Roman"/>
                <w:sz w:val="28"/>
                <w:szCs w:val="28"/>
              </w:rPr>
              <w:t>джетных и денежных обязательств.</w:t>
            </w:r>
          </w:p>
        </w:tc>
      </w:tr>
      <w:tr w:rsidR="00FD64EC" w:rsidRPr="00895A58" w14:paraId="3A88634B" w14:textId="77777777" w:rsidTr="0088707D">
        <w:tc>
          <w:tcPr>
            <w:tcW w:w="846" w:type="dxa"/>
          </w:tcPr>
          <w:p w14:paraId="746D087D" w14:textId="7195A880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15EBA15E" w14:textId="39A649D9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копий локальных правовых актов о передаче отдельных полномочий получателя средств областного бюджета, соглашений (нормативных правовых актов) о предоставлении межбюджетных трансфертов и изменений к ним.</w:t>
            </w:r>
          </w:p>
        </w:tc>
        <w:tc>
          <w:tcPr>
            <w:tcW w:w="4649" w:type="dxa"/>
          </w:tcPr>
          <w:p w14:paraId="31AE62B0" w14:textId="77777777" w:rsidR="00AB72C1" w:rsidRPr="00895A58" w:rsidRDefault="00AB72C1" w:rsidP="00AB7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извещений по выплатам средств по межбюджетным трансфертам.</w:t>
            </w:r>
          </w:p>
          <w:p w14:paraId="0B9A53AA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626C5FDF" w14:textId="77777777" w:rsidTr="0088707D">
        <w:tc>
          <w:tcPr>
            <w:tcW w:w="846" w:type="dxa"/>
          </w:tcPr>
          <w:p w14:paraId="3D4E50DA" w14:textId="2B6E30ED" w:rsidR="00FD64EC" w:rsidRPr="00895A58" w:rsidRDefault="0088707D" w:rsidP="00887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008088C0" w14:textId="6374ACB6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извещений и отчетов об использовании межбюджетных трансфертов.</w:t>
            </w:r>
          </w:p>
        </w:tc>
        <w:tc>
          <w:tcPr>
            <w:tcW w:w="4649" w:type="dxa"/>
          </w:tcPr>
          <w:p w14:paraId="5E0AE126" w14:textId="4BA03A3C" w:rsidR="00FD64EC" w:rsidRPr="00895A58" w:rsidRDefault="00AB72C1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начислению межбюджетных трансфертов, предоставляемых бюджету субъекта Российской Федерации.</w:t>
            </w:r>
          </w:p>
        </w:tc>
      </w:tr>
      <w:tr w:rsidR="00FD64EC" w:rsidRPr="00895A58" w14:paraId="0B1F4BBD" w14:textId="77777777" w:rsidTr="0088707D">
        <w:tc>
          <w:tcPr>
            <w:tcW w:w="846" w:type="dxa"/>
          </w:tcPr>
          <w:p w14:paraId="6A76BBD1" w14:textId="5EA7C22C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68101E36" w14:textId="7EF9D0A1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об объемах предоставляемых межбюджетных трансфертов (расходных расписаний).</w:t>
            </w:r>
          </w:p>
        </w:tc>
        <w:tc>
          <w:tcPr>
            <w:tcW w:w="4649" w:type="dxa"/>
          </w:tcPr>
          <w:p w14:paraId="122DEC56" w14:textId="77777777" w:rsidR="00AB72C1" w:rsidRPr="00DC698B" w:rsidRDefault="00AB72C1" w:rsidP="00AB7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8B">
              <w:rPr>
                <w:rFonts w:ascii="Times New Roman" w:hAnsi="Times New Roman" w:cs="Times New Roman"/>
                <w:sz w:val="28"/>
                <w:szCs w:val="28"/>
              </w:rPr>
              <w:t>Подготовка извещений и направление в субъект централизованного учета.</w:t>
            </w:r>
          </w:p>
          <w:p w14:paraId="4D63DCED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20B36C7E" w14:textId="77777777" w:rsidTr="0088707D">
        <w:tc>
          <w:tcPr>
            <w:tcW w:w="846" w:type="dxa"/>
          </w:tcPr>
          <w:p w14:paraId="4AA94AC1" w14:textId="48FC22E1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5BA5B7B0" w14:textId="38322918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сводных отчетов о расходах межбюджетных трансфертов.</w:t>
            </w:r>
          </w:p>
        </w:tc>
        <w:tc>
          <w:tcPr>
            <w:tcW w:w="4649" w:type="dxa"/>
          </w:tcPr>
          <w:p w14:paraId="7F84B227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5C1E0700" w14:textId="77777777" w:rsidTr="0088707D">
        <w:tc>
          <w:tcPr>
            <w:tcW w:w="846" w:type="dxa"/>
          </w:tcPr>
          <w:p w14:paraId="1FB53774" w14:textId="096F5AAD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061D2680" w14:textId="29D1AC94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главного администратора (администратора) доходов бюджета по межбюджетным трансфертам.</w:t>
            </w:r>
          </w:p>
        </w:tc>
        <w:tc>
          <w:tcPr>
            <w:tcW w:w="4649" w:type="dxa"/>
          </w:tcPr>
          <w:p w14:paraId="275AA94F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4FEB34C7" w14:textId="77777777" w:rsidTr="0088707D">
        <w:tc>
          <w:tcPr>
            <w:tcW w:w="846" w:type="dxa"/>
          </w:tcPr>
          <w:p w14:paraId="06FF79E6" w14:textId="399336FA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11F41971" w14:textId="4E1D27BF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Направление в уполномоченную организацию копий соглашений, (нормативных правовых актов) о предоставлении межбюджетных трансфертов бюджету субъекта Российской Федерации и изменений к ним.</w:t>
            </w:r>
          </w:p>
        </w:tc>
        <w:tc>
          <w:tcPr>
            <w:tcW w:w="4649" w:type="dxa"/>
          </w:tcPr>
          <w:p w14:paraId="5C80AFF5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33557C55" w14:textId="77777777" w:rsidTr="0088707D">
        <w:tc>
          <w:tcPr>
            <w:tcW w:w="846" w:type="dxa"/>
          </w:tcPr>
          <w:p w14:paraId="39153CD6" w14:textId="561EFF1D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14:paraId="7ECBB8A0" w14:textId="5D683208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Формирование и подписание первичных учетных документов по начислению доходов на основании соглашений (нормативных правовых актов) о предоставлении межбюджетных трансфертов бюджету субъекта Российской Федерации и изменений к ним, и их представление в уполномоченную организацию.</w:t>
            </w:r>
          </w:p>
        </w:tc>
        <w:tc>
          <w:tcPr>
            <w:tcW w:w="4649" w:type="dxa"/>
          </w:tcPr>
          <w:p w14:paraId="6876DEFD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6A6F67D4" w14:textId="77777777" w:rsidTr="0088707D">
        <w:tc>
          <w:tcPr>
            <w:tcW w:w="846" w:type="dxa"/>
          </w:tcPr>
          <w:p w14:paraId="718F9C59" w14:textId="7986DE75" w:rsidR="00FD64EC" w:rsidRPr="00895A58" w:rsidRDefault="0088707D" w:rsidP="00887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14:paraId="2D6DE982" w14:textId="5E890AD8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отчетности по межбюджетным трансфертам по формам, установленным главными распорядителями средств федерального бюджета, направление в уполномоченную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документов - оснований по отражению расчетов по межбюджетным трансфертам (отчет о произведенных расходах, извещение, иной документ)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6CA3FEB5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2E2126F2" w14:textId="77777777" w:rsidTr="0088707D">
        <w:tc>
          <w:tcPr>
            <w:tcW w:w="846" w:type="dxa"/>
          </w:tcPr>
          <w:p w14:paraId="4EEF1671" w14:textId="7A915648" w:rsidR="00FD64EC" w:rsidRPr="00895A58" w:rsidRDefault="0088707D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14:paraId="453CD281" w14:textId="06A1275B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8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уведомлений по расчетам между бюджетами по предоставленным межбюджетным трансфертам в части неиспользованных остатков, подлежащих возврату, в части зачета расходов (уменьшений), подтвержденных документами.</w:t>
            </w:r>
          </w:p>
        </w:tc>
        <w:tc>
          <w:tcPr>
            <w:tcW w:w="4649" w:type="dxa"/>
          </w:tcPr>
          <w:p w14:paraId="49647674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C" w:rsidRPr="00895A58" w14:paraId="7BB69B95" w14:textId="77777777" w:rsidTr="0088707D">
        <w:tc>
          <w:tcPr>
            <w:tcW w:w="846" w:type="dxa"/>
          </w:tcPr>
          <w:p w14:paraId="0D5489EB" w14:textId="62AB64ED" w:rsidR="00FD64EC" w:rsidRPr="00895A58" w:rsidRDefault="009102D0" w:rsidP="00AB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64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14:paraId="7F3BA4C1" w14:textId="6E9B2B32" w:rsidR="00FD64EC" w:rsidRPr="00895A58" w:rsidRDefault="00CC283B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8B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уведомлений по расчетам между бюджетами в федеральные органы по остаткам межбюджетных трансфертов, подлежащих возврату.</w:t>
            </w:r>
          </w:p>
        </w:tc>
        <w:tc>
          <w:tcPr>
            <w:tcW w:w="4649" w:type="dxa"/>
          </w:tcPr>
          <w:p w14:paraId="2E2C7CA5" w14:textId="77777777" w:rsidR="00FD64EC" w:rsidRPr="00895A58" w:rsidRDefault="00FD64E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34BCFE12" w14:textId="77777777" w:rsidTr="0088707D">
        <w:tc>
          <w:tcPr>
            <w:tcW w:w="846" w:type="dxa"/>
          </w:tcPr>
          <w:p w14:paraId="0266C6BC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58E0528F" w14:textId="77777777" w:rsidR="00AB72C1" w:rsidRPr="00462B82" w:rsidRDefault="00AB72C1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E6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14:paraId="1C2AE5C2" w14:textId="12762118" w:rsidR="0049144C" w:rsidRPr="00AB72C1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2C1">
              <w:rPr>
                <w:rFonts w:ascii="Times New Roman" w:hAnsi="Times New Roman" w:cs="Times New Roman"/>
                <w:b/>
                <w:sz w:val="28"/>
                <w:szCs w:val="28"/>
              </w:rPr>
              <w:t>Учет субсидий юридическим и физическим лицам, за исключением межбюджетных трансфертов</w:t>
            </w:r>
          </w:p>
        </w:tc>
      </w:tr>
      <w:tr w:rsidR="0049144C" w:rsidRPr="00895A58" w14:paraId="7A8D3AAB" w14:textId="77777777" w:rsidTr="0088707D">
        <w:tc>
          <w:tcPr>
            <w:tcW w:w="846" w:type="dxa"/>
          </w:tcPr>
          <w:p w14:paraId="097B19E6" w14:textId="4BBEBBED" w:rsidR="0049144C" w:rsidRPr="00895A58" w:rsidRDefault="0078682F" w:rsidP="00910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1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516BD407" w14:textId="5B439835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главного распорядителя бюджетных средств (далее - ГРБС), учредителя.</w:t>
            </w:r>
          </w:p>
          <w:p w14:paraId="642603F4" w14:textId="4B3301AB" w:rsidR="0049144C" w:rsidRPr="00895A58" w:rsidRDefault="0049144C" w:rsidP="00331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676E71D" w14:textId="23A03089" w:rsidR="0049144C" w:rsidRPr="00895A58" w:rsidRDefault="0049144C" w:rsidP="009102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отправка в </w:t>
            </w:r>
            <w:r w:rsidR="009102D0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постановки на учет бюджетного обязательства, формирование электронного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Сведения о бюджетном обязательстве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>Бюджет-СМАРТ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10AF" w:rsidRPr="00895A58" w14:paraId="04481BF9" w14:textId="77777777" w:rsidTr="0088707D">
        <w:tc>
          <w:tcPr>
            <w:tcW w:w="846" w:type="dxa"/>
          </w:tcPr>
          <w:p w14:paraId="76C00241" w14:textId="555A61E8" w:rsidR="003310AF" w:rsidRPr="00895A58" w:rsidRDefault="0078682F" w:rsidP="00910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3F23786A" w14:textId="4BD76F04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копий соглашений о предоставлении субсидий и изменений к ним.</w:t>
            </w:r>
          </w:p>
        </w:tc>
        <w:tc>
          <w:tcPr>
            <w:tcW w:w="4649" w:type="dxa"/>
          </w:tcPr>
          <w:p w14:paraId="7F2B5A82" w14:textId="77777777" w:rsidR="003310AF" w:rsidRPr="00895A58" w:rsidRDefault="003310AF" w:rsidP="00331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отражению бюджетных и денежных обязательств.</w:t>
            </w:r>
          </w:p>
          <w:p w14:paraId="4ECF5DA3" w14:textId="77777777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AF" w:rsidRPr="00895A58" w14:paraId="548A3754" w14:textId="77777777" w:rsidTr="0088707D">
        <w:tc>
          <w:tcPr>
            <w:tcW w:w="846" w:type="dxa"/>
          </w:tcPr>
          <w:p w14:paraId="1444CFCD" w14:textId="155855EA" w:rsidR="003310AF" w:rsidRPr="00895A58" w:rsidRDefault="0078682F" w:rsidP="00910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1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2EE4A817" w14:textId="2667E286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организацию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отчетов, извещений об использовании субсидий и остатках средств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260A18A3" w14:textId="77777777" w:rsidR="003310AF" w:rsidRPr="00895A58" w:rsidRDefault="003310AF" w:rsidP="00331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отчетов, извещений об использовании субсидий и остатках средств субсидий.</w:t>
            </w:r>
          </w:p>
          <w:p w14:paraId="1511522D" w14:textId="77777777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AF" w:rsidRPr="00895A58" w14:paraId="0E90AB55" w14:textId="77777777" w:rsidTr="0088707D">
        <w:tc>
          <w:tcPr>
            <w:tcW w:w="846" w:type="dxa"/>
          </w:tcPr>
          <w:p w14:paraId="616E90D1" w14:textId="4D539FB4" w:rsidR="003310AF" w:rsidRPr="00895A58" w:rsidRDefault="0078682F" w:rsidP="00910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1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69B69CF5" w14:textId="77777777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DB04696" w14:textId="5289CCA2" w:rsidR="003310AF" w:rsidRPr="00895A58" w:rsidRDefault="003310A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перечислению субсидий, возврату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остатков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757C3892" w14:textId="77777777" w:rsidTr="0088707D">
        <w:tc>
          <w:tcPr>
            <w:tcW w:w="846" w:type="dxa"/>
          </w:tcPr>
          <w:p w14:paraId="742FF5C7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771D21D6" w14:textId="33A812FE" w:rsidR="001638E3" w:rsidRPr="001638E3" w:rsidRDefault="001638E3" w:rsidP="001638E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63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  <w:p w14:paraId="1710AAFC" w14:textId="55715029" w:rsidR="0049144C" w:rsidRPr="001638E3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 лимитов бюджетных обязательств и бюджетных ассигнований</w:t>
            </w:r>
          </w:p>
        </w:tc>
      </w:tr>
      <w:tr w:rsidR="0049144C" w:rsidRPr="00895A58" w14:paraId="095BA770" w14:textId="77777777" w:rsidTr="0088707D">
        <w:tc>
          <w:tcPr>
            <w:tcW w:w="846" w:type="dxa"/>
          </w:tcPr>
          <w:p w14:paraId="3D3810CA" w14:textId="77BBB370" w:rsidR="0049144C" w:rsidRPr="00895A58" w:rsidRDefault="00A92E5E" w:rsidP="00163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8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11AB3A63" w14:textId="5688BF2A" w:rsidR="0049144C" w:rsidRPr="00895A58" w:rsidRDefault="0049144C" w:rsidP="001638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Составление и ведение бюджетной росписи главных распорядителей средств областного бюджета, составление и ведение кассового плана, составление, утверждение и ведение бюджетных смет казенных учреждений.</w:t>
            </w:r>
          </w:p>
        </w:tc>
        <w:tc>
          <w:tcPr>
            <w:tcW w:w="4649" w:type="dxa"/>
          </w:tcPr>
          <w:p w14:paraId="70EB961E" w14:textId="6CC46E63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операций по учету лимитов бюджетных обязательств и бюджетных ассигнований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EAF8E8" w14:textId="79DC35D0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E3" w:rsidRPr="00895A58" w14:paraId="5B46230A" w14:textId="77777777" w:rsidTr="0088707D">
        <w:tc>
          <w:tcPr>
            <w:tcW w:w="846" w:type="dxa"/>
          </w:tcPr>
          <w:p w14:paraId="5B059E65" w14:textId="6DA68683" w:rsidR="001638E3" w:rsidRPr="00895A58" w:rsidRDefault="00A92E5E" w:rsidP="00163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8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19A7784" w14:textId="24441EDC" w:rsidR="001638E3" w:rsidRPr="00895A58" w:rsidRDefault="001638E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уполномоченную организацию копий уведомлений по бюджетным ассигнованиям и лимитам бюджетных обязательств, изменений к ним, а также иных документов, позволяющих однозначно определить код операции сектора государственного управления.</w:t>
            </w:r>
          </w:p>
        </w:tc>
        <w:tc>
          <w:tcPr>
            <w:tcW w:w="4649" w:type="dxa"/>
          </w:tcPr>
          <w:p w14:paraId="1DE7A8DF" w14:textId="77777777" w:rsidR="001638E3" w:rsidRPr="00895A58" w:rsidRDefault="001638E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E3" w:rsidRPr="00895A58" w14:paraId="6C01CC65" w14:textId="77777777" w:rsidTr="0088707D">
        <w:tc>
          <w:tcPr>
            <w:tcW w:w="846" w:type="dxa"/>
          </w:tcPr>
          <w:p w14:paraId="766E34F3" w14:textId="1BF3A395" w:rsidR="001638E3" w:rsidRPr="00895A58" w:rsidRDefault="00A92E5E" w:rsidP="00163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8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7CF25811" w14:textId="3A36B327" w:rsidR="001638E3" w:rsidRPr="00895A58" w:rsidRDefault="001638E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DE">
              <w:rPr>
                <w:rFonts w:ascii="Times New Roman" w:hAnsi="Times New Roman" w:cs="Times New Roman"/>
                <w:sz w:val="28"/>
                <w:szCs w:val="28"/>
              </w:rPr>
              <w:t>Подписание уведомлений по межбюджетным трансфертам (ф. 0504817).</w:t>
            </w:r>
          </w:p>
        </w:tc>
        <w:tc>
          <w:tcPr>
            <w:tcW w:w="4649" w:type="dxa"/>
          </w:tcPr>
          <w:p w14:paraId="782985E0" w14:textId="77777777" w:rsidR="001638E3" w:rsidRPr="00895A58" w:rsidRDefault="001638E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E3" w:rsidRPr="00895A58" w14:paraId="54218A8C" w14:textId="77777777" w:rsidTr="0088707D">
        <w:tc>
          <w:tcPr>
            <w:tcW w:w="846" w:type="dxa"/>
          </w:tcPr>
          <w:p w14:paraId="1C0B3FCC" w14:textId="0C0D4B1D" w:rsidR="001638E3" w:rsidRPr="00895A58" w:rsidRDefault="00A92E5E" w:rsidP="00163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8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769B2762" w14:textId="61185F9B" w:rsidR="001638E3" w:rsidRPr="00895A58" w:rsidRDefault="001638E3" w:rsidP="00A92E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достаточностью лимитов бюджетных обязательств (ассигнований) и объемов финансирования расходов, необходимых для исполнения обязательств, в том числе своевременное формирование и направление в </w:t>
            </w:r>
            <w:r w:rsidR="00A92E5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заявок на финансирование и сведений на выделение (изменение) бюджетных ассигнований и лимитов бюджетных обязательств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0D35">
              <w:rPr>
                <w:rFonts w:ascii="Times New Roman" w:hAnsi="Times New Roman" w:cs="Times New Roman"/>
                <w:sz w:val="28"/>
                <w:szCs w:val="28"/>
              </w:rPr>
              <w:t>Бюджет-СМАРТ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49" w:type="dxa"/>
          </w:tcPr>
          <w:p w14:paraId="3942D63C" w14:textId="77777777" w:rsidR="001638E3" w:rsidRPr="00895A58" w:rsidRDefault="001638E3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4C" w:rsidRPr="00895A58" w14:paraId="72835BA4" w14:textId="77777777" w:rsidTr="0088707D">
        <w:tc>
          <w:tcPr>
            <w:tcW w:w="846" w:type="dxa"/>
          </w:tcPr>
          <w:p w14:paraId="444839BA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6BFBDCF8" w14:textId="49551A6A" w:rsidR="0061051E" w:rsidRPr="001638E3" w:rsidRDefault="0061051E" w:rsidP="00610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63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</w:p>
          <w:p w14:paraId="1C332E49" w14:textId="0EB5B560" w:rsidR="0049144C" w:rsidRPr="0061051E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имущества на </w:t>
            </w:r>
            <w:proofErr w:type="spellStart"/>
            <w:r w:rsidRPr="0061051E">
              <w:rPr>
                <w:rFonts w:ascii="Times New Roman" w:hAnsi="Times New Roman" w:cs="Times New Roman"/>
                <w:b/>
                <w:sz w:val="28"/>
                <w:szCs w:val="28"/>
              </w:rPr>
              <w:t>забалансовых</w:t>
            </w:r>
            <w:proofErr w:type="spellEnd"/>
            <w:r w:rsidRPr="0061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счетах</w:t>
            </w:r>
          </w:p>
        </w:tc>
      </w:tr>
      <w:tr w:rsidR="0049144C" w:rsidRPr="00895A58" w14:paraId="1AC91A0B" w14:textId="77777777" w:rsidTr="0088707D">
        <w:tc>
          <w:tcPr>
            <w:tcW w:w="846" w:type="dxa"/>
          </w:tcPr>
          <w:p w14:paraId="77C05F7D" w14:textId="587E89E9" w:rsidR="0049144C" w:rsidRPr="00895A58" w:rsidRDefault="00A92E5E" w:rsidP="00610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10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345F9A77" w14:textId="37B73705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уполномоченную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первичных учетных документов по материальным ценностям, а также иным активам и обязательствам, учитываемым на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счетах субъекта централизованного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52B592AF" w14:textId="1247DB87" w:rsidR="0049144C" w:rsidRPr="00895A58" w:rsidRDefault="0049144C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материальных ценностей, а также иных активов и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7A294A04" w14:textId="77777777" w:rsidTr="0088707D">
        <w:tc>
          <w:tcPr>
            <w:tcW w:w="846" w:type="dxa"/>
          </w:tcPr>
          <w:p w14:paraId="18786056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6953989B" w14:textId="36B86117" w:rsidR="00594A5F" w:rsidRPr="00594A5F" w:rsidRDefault="00594A5F" w:rsidP="00594A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94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</w:p>
          <w:p w14:paraId="2FF8E300" w14:textId="0EDA574B" w:rsidR="0049144C" w:rsidRPr="00594A5F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Составление и представление бюджетной отчетности, консолидированной отчетности бюджетных и автономных учреждений</w:t>
            </w:r>
          </w:p>
        </w:tc>
      </w:tr>
      <w:tr w:rsidR="0049144C" w:rsidRPr="00895A58" w14:paraId="5C3A8AB5" w14:textId="77777777" w:rsidTr="0088707D">
        <w:tc>
          <w:tcPr>
            <w:tcW w:w="846" w:type="dxa"/>
          </w:tcPr>
          <w:p w14:paraId="77BEC41F" w14:textId="63C9910F" w:rsidR="0049144C" w:rsidRPr="00895A58" w:rsidRDefault="00A92E5E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822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1399F2F3" w14:textId="5316C7C7" w:rsidR="0049144C" w:rsidRPr="00895A58" w:rsidRDefault="0049144C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Анализ бюджетной отчетности субъекта централизованного учета, содержащей плановые (прогнозные) и аналитические показатели.</w:t>
            </w:r>
          </w:p>
        </w:tc>
        <w:tc>
          <w:tcPr>
            <w:tcW w:w="4649" w:type="dxa"/>
          </w:tcPr>
          <w:p w14:paraId="0CD1807A" w14:textId="5884A2D1" w:rsidR="0049144C" w:rsidRPr="00895A58" w:rsidRDefault="0049144C" w:rsidP="0059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всех форм бюджетной отчетности, в том числе содержащей текстовые показатели, сформированные на основании информации, представленной субъектами централизованного учета. </w:t>
            </w:r>
          </w:p>
        </w:tc>
      </w:tr>
      <w:tr w:rsidR="00594A5F" w:rsidRPr="00895A58" w14:paraId="68E001C6" w14:textId="77777777" w:rsidTr="0088707D">
        <w:tc>
          <w:tcPr>
            <w:tcW w:w="846" w:type="dxa"/>
          </w:tcPr>
          <w:p w14:paraId="31F0E95B" w14:textId="5FD82713" w:rsidR="00594A5F" w:rsidRPr="00895A58" w:rsidRDefault="00A92E5E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822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02352101" w14:textId="10B1673D" w:rsidR="00594A5F" w:rsidRPr="00895A58" w:rsidRDefault="00482278" w:rsidP="00F855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уполномоченной организации информации для заполнения всех форм отчетности в части раскрытия текстовых показателей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744A5118" w14:textId="77777777" w:rsidR="00482278" w:rsidRPr="00895A58" w:rsidRDefault="00482278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контрольных соотношений путем проведения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внутридокументного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междокументного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  <w:p w14:paraId="4B3FC7C7" w14:textId="77777777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5F" w:rsidRPr="00895A58" w14:paraId="5E68FA6E" w14:textId="77777777" w:rsidTr="0088707D">
        <w:tc>
          <w:tcPr>
            <w:tcW w:w="846" w:type="dxa"/>
          </w:tcPr>
          <w:p w14:paraId="229D23D9" w14:textId="35851445" w:rsidR="00594A5F" w:rsidRPr="00895A58" w:rsidRDefault="00A92E5E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22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0174EE43" w14:textId="33D583BF" w:rsidR="00594A5F" w:rsidRPr="00895A58" w:rsidRDefault="00482278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Подписание бюджетной отчетности руководителем субъекта централизованного учета, руководителем финансово-экономической службы и (или) лицом, ответственным за формирование аналитической (управленческой) информации.</w:t>
            </w:r>
          </w:p>
        </w:tc>
        <w:tc>
          <w:tcPr>
            <w:tcW w:w="4649" w:type="dxa"/>
          </w:tcPr>
          <w:p w14:paraId="7394BF2D" w14:textId="77777777" w:rsidR="00482278" w:rsidRPr="00895A58" w:rsidRDefault="00482278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Подписание бюджетной отчетности уполномоченным лицом уполномоченной организации.</w:t>
            </w:r>
          </w:p>
          <w:p w14:paraId="7DE53D2E" w14:textId="77777777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5F" w:rsidRPr="00895A58" w14:paraId="3FCA8FBD" w14:textId="77777777" w:rsidTr="0088707D">
        <w:tc>
          <w:tcPr>
            <w:tcW w:w="846" w:type="dxa"/>
          </w:tcPr>
          <w:p w14:paraId="5ECBA44D" w14:textId="57AEAFC7" w:rsidR="00594A5F" w:rsidRPr="00895A58" w:rsidRDefault="00A92E5E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822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7B0B4799" w14:textId="77777777" w:rsidR="00482278" w:rsidRPr="00895A58" w:rsidRDefault="00482278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Анализ консолидированной бюджетной отчетности, консолидированной отчетности бюджетных и автономных учреждений (для главных администраторов бюджетных средств (далее - ГАБС).</w:t>
            </w:r>
          </w:p>
          <w:p w14:paraId="456B0107" w14:textId="77777777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5134854" w14:textId="0700AFE2" w:rsidR="00594A5F" w:rsidRPr="00895A58" w:rsidRDefault="00C627CE" w:rsidP="002C0B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2278" w:rsidRPr="00FD29F2">
              <w:rPr>
                <w:rFonts w:ascii="Times New Roman" w:hAnsi="Times New Roman" w:cs="Times New Roman"/>
                <w:sz w:val="28"/>
                <w:szCs w:val="28"/>
              </w:rPr>
              <w:t>роверка бюджетной отчетности подведомственных казенных учреждений, бухгалтерской отчетности подведомственных бюджетных и автономных учреждений, в отношении которых субъекты централизованного учета исполняют бюджетные полномочия главных администраторов доходов (в отношении ГАБС).</w:t>
            </w:r>
          </w:p>
        </w:tc>
      </w:tr>
      <w:tr w:rsidR="00594A5F" w:rsidRPr="00895A58" w14:paraId="7EA68E8E" w14:textId="77777777" w:rsidTr="0088707D">
        <w:tc>
          <w:tcPr>
            <w:tcW w:w="846" w:type="dxa"/>
          </w:tcPr>
          <w:p w14:paraId="58F91B9A" w14:textId="37F9B84C" w:rsidR="00594A5F" w:rsidRPr="00895A58" w:rsidRDefault="00074D56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60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67A4C9E5" w14:textId="322796EB" w:rsidR="00594A5F" w:rsidRPr="00895A58" w:rsidRDefault="00AE602A" w:rsidP="00482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уполномоченной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информации для обобщения форм консолидированной бюджетной отчетности, консолидированной отчетности бюджетных и автономных учреждений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ЕЦИС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ГАБС).</w:t>
            </w:r>
          </w:p>
        </w:tc>
        <w:tc>
          <w:tcPr>
            <w:tcW w:w="4649" w:type="dxa"/>
          </w:tcPr>
          <w:p w14:paraId="35C4100F" w14:textId="77777777" w:rsidR="00AE602A" w:rsidRPr="00895A58" w:rsidRDefault="00AE602A" w:rsidP="00AE6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Выверка соответствия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взаимосвязанных показателей по операциям с подведомственными ГРБС учреждениями.</w:t>
            </w:r>
          </w:p>
          <w:p w14:paraId="37E2460F" w14:textId="77777777" w:rsidR="00594A5F" w:rsidRPr="00895A58" w:rsidRDefault="00594A5F" w:rsidP="00AE6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5F" w:rsidRPr="00895A58" w14:paraId="762F8CCB" w14:textId="77777777" w:rsidTr="0088707D">
        <w:tc>
          <w:tcPr>
            <w:tcW w:w="846" w:type="dxa"/>
          </w:tcPr>
          <w:p w14:paraId="56B7C702" w14:textId="6EE08436" w:rsidR="00594A5F" w:rsidRPr="00895A58" w:rsidRDefault="00074D56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="00AE60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635A8771" w14:textId="2B35CA75" w:rsidR="00594A5F" w:rsidRPr="00895A58" w:rsidRDefault="00AE602A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Подписание и представление на бумажном носителе консолидированной бюджетной отчетности, консолидированной отчетности бюджетных и автономных учреждений субъекта централизованного учета (в отношении ГАБС)</w:t>
            </w:r>
          </w:p>
        </w:tc>
        <w:tc>
          <w:tcPr>
            <w:tcW w:w="4649" w:type="dxa"/>
          </w:tcPr>
          <w:p w14:paraId="230AF396" w14:textId="512FCF11" w:rsidR="00594A5F" w:rsidRPr="00895A58" w:rsidRDefault="00AE602A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Составление консолидированной бюджетной отчетности, консолидированной отчетности бюджетных и автономных учреждений путем суммирования одноименных показателей по соответствующим строкам и графам с исключением в установленном порядке взаимосвязанных показателей, кроме раскрытия текстовых показателей (в отношении ГАБС).</w:t>
            </w:r>
          </w:p>
        </w:tc>
      </w:tr>
      <w:tr w:rsidR="00594A5F" w:rsidRPr="00895A58" w14:paraId="22661B4C" w14:textId="77777777" w:rsidTr="0088707D">
        <w:tc>
          <w:tcPr>
            <w:tcW w:w="846" w:type="dxa"/>
          </w:tcPr>
          <w:p w14:paraId="4BEE1C82" w14:textId="29D03B55" w:rsidR="00594A5F" w:rsidRPr="00594A5F" w:rsidRDefault="00074D56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3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E6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65" w:type="dxa"/>
          </w:tcPr>
          <w:p w14:paraId="08C87ADA" w14:textId="77777777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E1DA596" w14:textId="6EB215D4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контрольных соотношений путем проведения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внутридокументного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междокументного</w:t>
            </w:r>
            <w:proofErr w:type="spellEnd"/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консолидированной бюджетной отчетности, консолидированной отчетности бюджетных и автономных учреждений (в отношении ГАБС).</w:t>
            </w:r>
          </w:p>
        </w:tc>
      </w:tr>
      <w:tr w:rsidR="00594A5F" w:rsidRPr="00895A58" w14:paraId="22602617" w14:textId="77777777" w:rsidTr="0088707D">
        <w:tc>
          <w:tcPr>
            <w:tcW w:w="846" w:type="dxa"/>
          </w:tcPr>
          <w:p w14:paraId="4232081A" w14:textId="6E510303" w:rsidR="00594A5F" w:rsidRPr="00594A5F" w:rsidRDefault="004735CD" w:rsidP="00482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9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6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65" w:type="dxa"/>
          </w:tcPr>
          <w:p w14:paraId="146DB0F4" w14:textId="77777777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F2A3C82" w14:textId="05DF2685" w:rsidR="00594A5F" w:rsidRPr="00895A58" w:rsidRDefault="00594A5F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Подписание консолидированной бюджетной отчетности, консолидированной отчетности бюджетных и автономных учреждений уполномоченным лицом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полномоченной организации в ПК «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Свод-СМАРТ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ГАБС)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44C" w:rsidRPr="00895A58" w14:paraId="7F15AC49" w14:textId="77777777" w:rsidTr="0088707D">
        <w:tc>
          <w:tcPr>
            <w:tcW w:w="846" w:type="dxa"/>
          </w:tcPr>
          <w:p w14:paraId="2508ECD9" w14:textId="77777777" w:rsidR="0049144C" w:rsidRPr="00895A58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</w:tcPr>
          <w:p w14:paraId="5F3734A1" w14:textId="46D701D6" w:rsidR="00F855F6" w:rsidRPr="00594A5F" w:rsidRDefault="00F855F6" w:rsidP="00F855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94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</w:p>
          <w:p w14:paraId="4CE8190B" w14:textId="201EF8B0" w:rsidR="0049144C" w:rsidRPr="00F855F6" w:rsidRDefault="0049144C" w:rsidP="004914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5F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государственными органами</w:t>
            </w:r>
          </w:p>
        </w:tc>
      </w:tr>
      <w:tr w:rsidR="0049144C" w:rsidRPr="00895A58" w14:paraId="02BC4D7C" w14:textId="77777777" w:rsidTr="0088707D">
        <w:tc>
          <w:tcPr>
            <w:tcW w:w="846" w:type="dxa"/>
          </w:tcPr>
          <w:p w14:paraId="6F6F483B" w14:textId="3A82261B" w:rsidR="0049144C" w:rsidRPr="00895A58" w:rsidRDefault="004735CD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85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14:paraId="35D4F42B" w14:textId="57CF9A5F" w:rsidR="0049144C" w:rsidRPr="00895A58" w:rsidRDefault="0049144C" w:rsidP="00F855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представление в Федеральную налоговую службу, Федеральную службу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статистики, Фонд пенсионного и социального страхования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 земельных отношений Липецкой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иные государственные (муниципальные) органы отчетности и иной информации (уведомления, заявления и пр.).</w:t>
            </w:r>
          </w:p>
        </w:tc>
        <w:tc>
          <w:tcPr>
            <w:tcW w:w="4649" w:type="dxa"/>
          </w:tcPr>
          <w:p w14:paraId="023D3F91" w14:textId="38348431" w:rsidR="0049144C" w:rsidRPr="00895A58" w:rsidRDefault="0049144C" w:rsidP="00F855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представление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отчетности в Федеральную налоговую службу, 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Федеральную службу государственной статистики, Фонд пенсионного и социального страхования Российской Федерации и иные государственные органы по вопросам ведения бюджетного учета и составлению и представлению отчетности, основанной исключительно на данных бюджетного (бухгалтерского) учета, информации для составления иной обязательной отчетности, содержащей данные, отраженные в бюджетном (бухгалтерском) учете.</w:t>
            </w:r>
          </w:p>
        </w:tc>
      </w:tr>
      <w:tr w:rsidR="00F855F6" w:rsidRPr="00895A58" w14:paraId="30BA5657" w14:textId="77777777" w:rsidTr="0088707D">
        <w:tc>
          <w:tcPr>
            <w:tcW w:w="846" w:type="dxa"/>
          </w:tcPr>
          <w:p w14:paraId="6128426B" w14:textId="549EF505" w:rsidR="00F855F6" w:rsidRPr="00895A58" w:rsidRDefault="004735CD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14:paraId="3630DB67" w14:textId="2C771448" w:rsidR="00D72DBC" w:rsidRPr="00895A58" w:rsidRDefault="00D72DBC" w:rsidP="00D72D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редставление в государственные органы заявления о зачете (возврате) излишне уплаченных (излишне взысканных) налогов, сборов, страховых взносов, а также пеней и штрафов на основании сверки расчетов, произведенной уполномоченной организацией.</w:t>
            </w:r>
          </w:p>
          <w:p w14:paraId="6088E1CE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7E4B7AFE" w14:textId="2BFB7056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5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уведомления об исчисленных суммах налогов, авансовых платежей по налогам, страховых взносов в налоговые органы.</w:t>
            </w:r>
          </w:p>
        </w:tc>
      </w:tr>
      <w:tr w:rsidR="00F855F6" w:rsidRPr="00895A58" w14:paraId="1FC73A07" w14:textId="77777777" w:rsidTr="0088707D">
        <w:tc>
          <w:tcPr>
            <w:tcW w:w="846" w:type="dxa"/>
          </w:tcPr>
          <w:p w14:paraId="33E1D0BA" w14:textId="23ACC4EF" w:rsidR="00F855F6" w:rsidRPr="00895A58" w:rsidRDefault="00996847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14:paraId="79113879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4B0700C" w14:textId="638576B4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о распредел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единого налогового платежа</w:t>
            </w: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5F6" w:rsidRPr="00895A58" w14:paraId="7E5E0180" w14:textId="77777777" w:rsidTr="0088707D">
        <w:tc>
          <w:tcPr>
            <w:tcW w:w="846" w:type="dxa"/>
          </w:tcPr>
          <w:p w14:paraId="3163E098" w14:textId="50532D5E" w:rsidR="00F855F6" w:rsidRPr="00895A58" w:rsidRDefault="00996847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14:paraId="5FABF165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258A926" w14:textId="09A8F843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57A5">
              <w:rPr>
                <w:rFonts w:ascii="Times New Roman" w:hAnsi="Times New Roman" w:cs="Times New Roman"/>
                <w:sz w:val="28"/>
                <w:szCs w:val="28"/>
              </w:rPr>
              <w:t>апрос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57A5">
              <w:rPr>
                <w:rFonts w:ascii="Times New Roman" w:hAnsi="Times New Roman" w:cs="Times New Roman"/>
                <w:sz w:val="28"/>
                <w:szCs w:val="28"/>
              </w:rPr>
              <w:t xml:space="preserve"> сверки расчетов субъекта централизованного учета с государственными органами по налогам, сборам, страховым взносам, пеням и штрафам.</w:t>
            </w:r>
          </w:p>
        </w:tc>
      </w:tr>
      <w:tr w:rsidR="00F855F6" w:rsidRPr="00895A58" w14:paraId="379EBC31" w14:textId="77777777" w:rsidTr="0088707D">
        <w:tc>
          <w:tcPr>
            <w:tcW w:w="846" w:type="dxa"/>
          </w:tcPr>
          <w:p w14:paraId="776C7E83" w14:textId="5531BBD3" w:rsidR="00F855F6" w:rsidRPr="00895A58" w:rsidRDefault="00996847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14:paraId="183E60E7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C183464" w14:textId="2C3806BA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субъекту централизованного учета в соответствии с полученными требованиями документов, подтверждающих правильность исчисления, полноту и своевременность уплаты (перечисления) налогов и страховых взносов.</w:t>
            </w:r>
          </w:p>
        </w:tc>
      </w:tr>
      <w:tr w:rsidR="00F855F6" w:rsidRPr="00895A58" w14:paraId="4892D4BB" w14:textId="77777777" w:rsidTr="0088707D">
        <w:tc>
          <w:tcPr>
            <w:tcW w:w="846" w:type="dxa"/>
          </w:tcPr>
          <w:p w14:paraId="7BA84FC3" w14:textId="3C892637" w:rsidR="00F855F6" w:rsidRPr="00895A58" w:rsidRDefault="00996847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14:paraId="0308F14B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6C6F7FF" w14:textId="2B1DC979" w:rsidR="00F855F6" w:rsidRPr="00895A58" w:rsidRDefault="00F855F6" w:rsidP="00F855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Сверка расчетов субъекта централизованного учета с государственными органами по налогам, сборам, страховым взносам, пеням и штрафам на основании информации о распределении единого налогового платежа и актов сверки расчетов и направление субъекту централизованного учета информации о необходимости зачета (возврата) излишне уплаченных (излишне взысканных) налогов, сборов, страховых взносов, а также пеней и штрафов.</w:t>
            </w:r>
          </w:p>
          <w:p w14:paraId="091D6AB2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F6" w:rsidRPr="00895A58" w14:paraId="08050F8F" w14:textId="77777777" w:rsidTr="0088707D">
        <w:tc>
          <w:tcPr>
            <w:tcW w:w="846" w:type="dxa"/>
          </w:tcPr>
          <w:p w14:paraId="43F7DEE5" w14:textId="065BBAD4" w:rsidR="00F855F6" w:rsidRPr="00895A58" w:rsidRDefault="00996847" w:rsidP="00D72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72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14:paraId="172EC100" w14:textId="77777777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77AECD40" w14:textId="396FD553" w:rsidR="00F855F6" w:rsidRPr="00895A58" w:rsidRDefault="00F855F6" w:rsidP="00491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Представление пояснений по вопросам деятельности субъекта централизованного учета при рассмотрении материалов проверок государственных органов в части контроля за начислением и уплатой налогов и страховых взносов, а также иных мероприятий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E5BC729" w14:textId="77777777" w:rsidR="00442406" w:rsidRDefault="00442406" w:rsidP="006C71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0DECA5A" w14:textId="77777777" w:rsidR="00B11F2D" w:rsidRDefault="00B11F2D">
      <w:pPr>
        <w:suppressAutoHyphens w:val="0"/>
        <w:spacing w:line="240" w:lineRule="auto"/>
        <w:ind w:firstLine="0"/>
        <w:jc w:val="left"/>
        <w:rPr>
          <w:rFonts w:eastAsiaTheme="minorEastAsia"/>
          <w:szCs w:val="28"/>
          <w:lang w:eastAsia="ru-RU"/>
        </w:rPr>
      </w:pPr>
      <w:r>
        <w:rPr>
          <w:szCs w:val="28"/>
        </w:rPr>
        <w:br w:type="page"/>
      </w:r>
    </w:p>
    <w:p w14:paraId="6380A40E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06FAEF" w14:textId="4CF4235C" w:rsidR="006C71D0" w:rsidRPr="00895A58" w:rsidRDefault="006C71D0" w:rsidP="006C71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938"/>
      <w:bookmarkEnd w:id="7"/>
      <w:proofErr w:type="gramStart"/>
      <w:r w:rsidRPr="00895A5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B5D15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14:paraId="5EC469D6" w14:textId="1DCCE360" w:rsidR="009F6409" w:rsidRDefault="009F6409" w:rsidP="009F6409">
      <w:pPr>
        <w:pStyle w:val="12"/>
        <w:shd w:val="clear" w:color="auto" w:fill="auto"/>
        <w:spacing w:after="0" w:line="240" w:lineRule="auto"/>
        <w:ind w:left="3828"/>
        <w:jc w:val="right"/>
        <w:rPr>
          <w:sz w:val="28"/>
          <w:szCs w:val="28"/>
        </w:rPr>
      </w:pPr>
      <w:r w:rsidRPr="00895A58">
        <w:rPr>
          <w:sz w:val="28"/>
          <w:szCs w:val="28"/>
        </w:rPr>
        <w:t>к Регламенту</w:t>
      </w:r>
      <w:r>
        <w:rPr>
          <w:sz w:val="28"/>
          <w:szCs w:val="28"/>
        </w:rPr>
        <w:t xml:space="preserve"> </w:t>
      </w:r>
      <w:r w:rsidRPr="00895A5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между </w:t>
      </w:r>
      <w:r w:rsidRPr="00017D7E">
        <w:rPr>
          <w:bCs/>
          <w:sz w:val="28"/>
          <w:szCs w:val="28"/>
        </w:rPr>
        <w:t>исполнительны</w:t>
      </w:r>
      <w:r>
        <w:rPr>
          <w:bCs/>
          <w:sz w:val="28"/>
          <w:szCs w:val="28"/>
        </w:rPr>
        <w:t>ми</w:t>
      </w:r>
      <w:r w:rsidRPr="00017D7E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ами</w:t>
      </w:r>
      <w:r w:rsidRPr="00017D7E">
        <w:rPr>
          <w:bCs/>
          <w:sz w:val="28"/>
          <w:szCs w:val="28"/>
        </w:rPr>
        <w:t xml:space="preserve"> государственной власти Липецкой области, подведомственны</w:t>
      </w:r>
      <w:r>
        <w:rPr>
          <w:bCs/>
          <w:sz w:val="28"/>
          <w:szCs w:val="28"/>
        </w:rPr>
        <w:t>ми им казенными</w:t>
      </w:r>
      <w:r w:rsidRPr="00017D7E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ями</w:t>
      </w:r>
      <w:r w:rsidR="00CE02CD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управлением делами Правительства</w:t>
      </w:r>
      <w:r w:rsidRPr="00017D7E">
        <w:rPr>
          <w:sz w:val="28"/>
          <w:szCs w:val="28"/>
        </w:rPr>
        <w:t xml:space="preserve"> Липецкой области</w:t>
      </w:r>
      <w:r w:rsidRPr="0045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E3717">
        <w:rPr>
          <w:sz w:val="28"/>
          <w:szCs w:val="28"/>
        </w:rPr>
        <w:t>ОКУ ЛО «Центр бухгалтерского учета», ОКУ «Центр бухгалтерского учета в сфере здравоохранения», ОКУ «Центр бухгалтерского учета в сфере социальной политики»</w:t>
      </w:r>
      <w:r>
        <w:rPr>
          <w:sz w:val="28"/>
          <w:szCs w:val="28"/>
        </w:rPr>
        <w:t xml:space="preserve"> при осуществлении централизуемых полномочий</w:t>
      </w:r>
    </w:p>
    <w:p w14:paraId="703FB241" w14:textId="01D4E0E5" w:rsidR="006C71D0" w:rsidRDefault="006C71D0" w:rsidP="006B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4D9127" w14:textId="77777777" w:rsidR="006B0A7C" w:rsidRPr="00895A58" w:rsidRDefault="006B0A7C" w:rsidP="006B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C1458C" w14:textId="6BB13E32" w:rsidR="006C71D0" w:rsidRPr="00895A58" w:rsidRDefault="006C71D0" w:rsidP="00350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25"/>
      <w:bookmarkEnd w:id="8"/>
      <w:r w:rsidRPr="00895A58">
        <w:rPr>
          <w:rFonts w:ascii="Times New Roman" w:hAnsi="Times New Roman" w:cs="Times New Roman"/>
          <w:sz w:val="28"/>
          <w:szCs w:val="28"/>
        </w:rPr>
        <w:t>Акт приема-передачи документов</w:t>
      </w:r>
    </w:p>
    <w:p w14:paraId="4895DAC2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62895" w14:textId="28B5CD01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г. </w:t>
      </w:r>
      <w:r w:rsidR="00F15EE0">
        <w:rPr>
          <w:rFonts w:ascii="Times New Roman" w:hAnsi="Times New Roman" w:cs="Times New Roman"/>
          <w:sz w:val="28"/>
          <w:szCs w:val="28"/>
        </w:rPr>
        <w:t>Липецк</w:t>
      </w:r>
      <w:r w:rsidRPr="00895A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5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5A5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95A58">
        <w:rPr>
          <w:rFonts w:ascii="Times New Roman" w:hAnsi="Times New Roman" w:cs="Times New Roman"/>
          <w:sz w:val="28"/>
          <w:szCs w:val="28"/>
        </w:rPr>
        <w:t xml:space="preserve">   </w:t>
      </w:r>
      <w:r w:rsidR="00E455C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55C2">
        <w:rPr>
          <w:rFonts w:ascii="Times New Roman" w:hAnsi="Times New Roman" w:cs="Times New Roman"/>
          <w:sz w:val="28"/>
          <w:szCs w:val="28"/>
        </w:rPr>
        <w:t>___»</w:t>
      </w:r>
      <w:r w:rsidRPr="00895A58">
        <w:rPr>
          <w:rFonts w:ascii="Times New Roman" w:hAnsi="Times New Roman" w:cs="Times New Roman"/>
          <w:sz w:val="28"/>
          <w:szCs w:val="28"/>
        </w:rPr>
        <w:t>_____________ 20___ года</w:t>
      </w:r>
    </w:p>
    <w:p w14:paraId="797FA960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914059" w14:textId="02B8AD16" w:rsidR="006C71D0" w:rsidRPr="00895A58" w:rsidRDefault="006C71D0" w:rsidP="00C54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810"/>
        <w:gridCol w:w="2551"/>
      </w:tblGrid>
      <w:tr w:rsidR="006C71D0" w:rsidRPr="00895A58" w14:paraId="28DE7E4C" w14:textId="77777777" w:rsidTr="00C541C3">
        <w:tc>
          <w:tcPr>
            <w:tcW w:w="510" w:type="dxa"/>
          </w:tcPr>
          <w:p w14:paraId="315E9A0F" w14:textId="6BBD6D64" w:rsidR="006C71D0" w:rsidRPr="00895A58" w:rsidRDefault="00E455C2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1D0" w:rsidRPr="00895A5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79" w:type="dxa"/>
          </w:tcPr>
          <w:p w14:paraId="1548F184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0" w:type="dxa"/>
          </w:tcPr>
          <w:p w14:paraId="2A66140B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551" w:type="dxa"/>
          </w:tcPr>
          <w:p w14:paraId="291BC197" w14:textId="77777777" w:rsidR="006C71D0" w:rsidRPr="00895A58" w:rsidRDefault="006C71D0" w:rsidP="006C7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5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71D0" w:rsidRPr="00895A58" w14:paraId="74F3574A" w14:textId="77777777" w:rsidTr="00C541C3">
        <w:tc>
          <w:tcPr>
            <w:tcW w:w="510" w:type="dxa"/>
          </w:tcPr>
          <w:p w14:paraId="7A9FE52D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327D8B2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AB10D7E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5F52AC" w14:textId="77777777" w:rsidR="006C71D0" w:rsidRPr="00895A58" w:rsidRDefault="006C71D0" w:rsidP="006C7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7FBC3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09482" w14:textId="105D7F3B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    Передающая сторона подтверждает идентичность документов, представленных</w:t>
      </w:r>
      <w:r w:rsidR="00366280">
        <w:rPr>
          <w:rFonts w:ascii="Times New Roman" w:hAnsi="Times New Roman" w:cs="Times New Roman"/>
          <w:sz w:val="28"/>
          <w:szCs w:val="28"/>
        </w:rPr>
        <w:t xml:space="preserve"> </w:t>
      </w:r>
      <w:r w:rsidRPr="00895A58">
        <w:rPr>
          <w:rFonts w:ascii="Times New Roman" w:hAnsi="Times New Roman" w:cs="Times New Roman"/>
          <w:sz w:val="28"/>
          <w:szCs w:val="28"/>
        </w:rPr>
        <w:t>в виде скан-копий, оригиналам.</w:t>
      </w:r>
    </w:p>
    <w:p w14:paraId="445556CD" w14:textId="1C037BD3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    </w:t>
      </w:r>
      <w:r w:rsidR="00366280" w:rsidRPr="00895A58">
        <w:rPr>
          <w:rFonts w:ascii="Times New Roman" w:hAnsi="Times New Roman" w:cs="Times New Roman"/>
          <w:sz w:val="28"/>
          <w:szCs w:val="28"/>
        </w:rPr>
        <w:t>Данный акт составлен в двух экземплярах</w:t>
      </w:r>
      <w:r w:rsidRPr="00895A58">
        <w:rPr>
          <w:rFonts w:ascii="Times New Roman" w:hAnsi="Times New Roman" w:cs="Times New Roman"/>
          <w:sz w:val="28"/>
          <w:szCs w:val="28"/>
        </w:rPr>
        <w:t xml:space="preserve">, по одному </w:t>
      </w:r>
      <w:r w:rsidR="00366280" w:rsidRPr="00895A58">
        <w:rPr>
          <w:rFonts w:ascii="Times New Roman" w:hAnsi="Times New Roman" w:cs="Times New Roman"/>
          <w:sz w:val="28"/>
          <w:szCs w:val="28"/>
        </w:rPr>
        <w:t>экземпляру для</w:t>
      </w:r>
      <w:r w:rsidR="00366280">
        <w:rPr>
          <w:rFonts w:ascii="Times New Roman" w:hAnsi="Times New Roman" w:cs="Times New Roman"/>
          <w:sz w:val="28"/>
          <w:szCs w:val="28"/>
        </w:rPr>
        <w:t xml:space="preserve"> </w:t>
      </w:r>
      <w:r w:rsidRPr="00895A58">
        <w:rPr>
          <w:rFonts w:ascii="Times New Roman" w:hAnsi="Times New Roman" w:cs="Times New Roman"/>
          <w:sz w:val="28"/>
          <w:szCs w:val="28"/>
        </w:rPr>
        <w:t>каждой из сторон.</w:t>
      </w:r>
    </w:p>
    <w:p w14:paraId="18EFCA9F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3CE890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Передающая сторона:</w:t>
      </w:r>
    </w:p>
    <w:p w14:paraId="35B2BBFF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E2FDC1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____________________________ _______________ ______________________________</w:t>
      </w:r>
    </w:p>
    <w:p w14:paraId="332D9FF8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895A5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95A58">
        <w:rPr>
          <w:rFonts w:ascii="Times New Roman" w:hAnsi="Times New Roman" w:cs="Times New Roman"/>
          <w:sz w:val="28"/>
          <w:szCs w:val="28"/>
        </w:rPr>
        <w:t xml:space="preserve">         (подпись)             (Ф.И.О.)</w:t>
      </w:r>
    </w:p>
    <w:p w14:paraId="785EB22D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E65451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Принимающая сторона:</w:t>
      </w:r>
    </w:p>
    <w:p w14:paraId="163D9DE4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DEEDF9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>____________________________ _______________ ______________________________</w:t>
      </w:r>
    </w:p>
    <w:p w14:paraId="075C4180" w14:textId="77777777" w:rsidR="006C71D0" w:rsidRPr="00895A58" w:rsidRDefault="006C71D0" w:rsidP="006C7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A5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895A5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95A58">
        <w:rPr>
          <w:rFonts w:ascii="Times New Roman" w:hAnsi="Times New Roman" w:cs="Times New Roman"/>
          <w:sz w:val="28"/>
          <w:szCs w:val="28"/>
        </w:rPr>
        <w:t xml:space="preserve">         (подпись)             (Ф.И.О.)</w:t>
      </w:r>
    </w:p>
    <w:p w14:paraId="79498F62" w14:textId="77777777" w:rsidR="006C71D0" w:rsidRPr="00895A58" w:rsidRDefault="006C71D0" w:rsidP="006C7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265A76" w14:textId="77777777" w:rsidR="00E52D72" w:rsidRPr="00895A58" w:rsidRDefault="00E52D72" w:rsidP="00E52D72">
      <w:pPr>
        <w:spacing w:line="240" w:lineRule="auto"/>
        <w:ind w:firstLine="0"/>
        <w:jc w:val="left"/>
        <w:rPr>
          <w:bCs/>
          <w:szCs w:val="28"/>
        </w:rPr>
      </w:pPr>
      <w:bookmarkStart w:id="9" w:name="_GoBack"/>
      <w:bookmarkEnd w:id="9"/>
    </w:p>
    <w:sectPr w:rsidR="00E52D72" w:rsidRPr="00895A58" w:rsidSect="00D15545">
      <w:footerReference w:type="even" r:id="rId17"/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0F07" w14:textId="77777777" w:rsidR="00D0727E" w:rsidRDefault="00D0727E">
      <w:r>
        <w:separator/>
      </w:r>
    </w:p>
  </w:endnote>
  <w:endnote w:type="continuationSeparator" w:id="0">
    <w:p w14:paraId="5A4EBB42" w14:textId="77777777" w:rsidR="00D0727E" w:rsidRDefault="00D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D5B6" w14:textId="77777777" w:rsidR="00B559AD" w:rsidRDefault="00B559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249378" w14:textId="77777777" w:rsidR="00B559AD" w:rsidRDefault="00B559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D93A" w14:textId="77777777" w:rsidR="00B559AD" w:rsidRDefault="00B559AD">
    <w:pPr>
      <w:pStyle w:val="a3"/>
      <w:framePr w:wrap="around" w:vAnchor="text" w:hAnchor="margin" w:xAlign="right" w:y="1"/>
      <w:rPr>
        <w:rStyle w:val="a4"/>
      </w:rPr>
    </w:pPr>
  </w:p>
  <w:p w14:paraId="07338A79" w14:textId="77777777" w:rsidR="00B559AD" w:rsidRDefault="00B559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3DB9" w14:textId="77777777" w:rsidR="00D0727E" w:rsidRDefault="00D0727E">
      <w:r>
        <w:separator/>
      </w:r>
    </w:p>
  </w:footnote>
  <w:footnote w:type="continuationSeparator" w:id="0">
    <w:p w14:paraId="01C4E2AE" w14:textId="77777777" w:rsidR="00D0727E" w:rsidRDefault="00D0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21"/>
    <w:multiLevelType w:val="hybridMultilevel"/>
    <w:tmpl w:val="946A1060"/>
    <w:lvl w:ilvl="0" w:tplc="A68CB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9504C"/>
    <w:multiLevelType w:val="hybridMultilevel"/>
    <w:tmpl w:val="E102C88C"/>
    <w:lvl w:ilvl="0" w:tplc="9A40F7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D8A61F4"/>
    <w:multiLevelType w:val="hybridMultilevel"/>
    <w:tmpl w:val="5E94D846"/>
    <w:lvl w:ilvl="0" w:tplc="3A0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F521C"/>
    <w:multiLevelType w:val="multilevel"/>
    <w:tmpl w:val="6A3CF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1344C46"/>
    <w:multiLevelType w:val="multilevel"/>
    <w:tmpl w:val="C5643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B41F0A"/>
    <w:multiLevelType w:val="hybridMultilevel"/>
    <w:tmpl w:val="158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63E7D73"/>
    <w:multiLevelType w:val="hybridMultilevel"/>
    <w:tmpl w:val="5898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D3AC0"/>
    <w:multiLevelType w:val="hybridMultilevel"/>
    <w:tmpl w:val="5DDC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B2C9C"/>
    <w:multiLevelType w:val="multilevel"/>
    <w:tmpl w:val="52448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8"/>
    <w:rsid w:val="000026B4"/>
    <w:rsid w:val="00005554"/>
    <w:rsid w:val="000072B2"/>
    <w:rsid w:val="00010ACC"/>
    <w:rsid w:val="00012859"/>
    <w:rsid w:val="00014868"/>
    <w:rsid w:val="000201F2"/>
    <w:rsid w:val="00021F7F"/>
    <w:rsid w:val="00025605"/>
    <w:rsid w:val="00033A0F"/>
    <w:rsid w:val="000343DA"/>
    <w:rsid w:val="00034790"/>
    <w:rsid w:val="000348F2"/>
    <w:rsid w:val="00035271"/>
    <w:rsid w:val="0003581D"/>
    <w:rsid w:val="00035ECF"/>
    <w:rsid w:val="00037D12"/>
    <w:rsid w:val="00044475"/>
    <w:rsid w:val="00044CE8"/>
    <w:rsid w:val="0004513F"/>
    <w:rsid w:val="00050850"/>
    <w:rsid w:val="000510E8"/>
    <w:rsid w:val="00051BB7"/>
    <w:rsid w:val="00051EB4"/>
    <w:rsid w:val="00051FF7"/>
    <w:rsid w:val="000524C3"/>
    <w:rsid w:val="00052EFB"/>
    <w:rsid w:val="000544DE"/>
    <w:rsid w:val="00057562"/>
    <w:rsid w:val="000612F0"/>
    <w:rsid w:val="000614A6"/>
    <w:rsid w:val="000650DB"/>
    <w:rsid w:val="00065F02"/>
    <w:rsid w:val="0006792D"/>
    <w:rsid w:val="00070838"/>
    <w:rsid w:val="000719A7"/>
    <w:rsid w:val="000724D6"/>
    <w:rsid w:val="00072E02"/>
    <w:rsid w:val="0007407F"/>
    <w:rsid w:val="00074D56"/>
    <w:rsid w:val="00080C68"/>
    <w:rsid w:val="00081903"/>
    <w:rsid w:val="00081C78"/>
    <w:rsid w:val="00082A31"/>
    <w:rsid w:val="000843DD"/>
    <w:rsid w:val="000931AF"/>
    <w:rsid w:val="000939AA"/>
    <w:rsid w:val="00094937"/>
    <w:rsid w:val="00094C7D"/>
    <w:rsid w:val="000951EC"/>
    <w:rsid w:val="000A0226"/>
    <w:rsid w:val="000A3BE2"/>
    <w:rsid w:val="000A3EED"/>
    <w:rsid w:val="000A46FD"/>
    <w:rsid w:val="000A5281"/>
    <w:rsid w:val="000A5B70"/>
    <w:rsid w:val="000A67CA"/>
    <w:rsid w:val="000B008A"/>
    <w:rsid w:val="000B234D"/>
    <w:rsid w:val="000B33B5"/>
    <w:rsid w:val="000B42C4"/>
    <w:rsid w:val="000C0BC6"/>
    <w:rsid w:val="000C1277"/>
    <w:rsid w:val="000C287F"/>
    <w:rsid w:val="000C320C"/>
    <w:rsid w:val="000C38F7"/>
    <w:rsid w:val="000C3E5D"/>
    <w:rsid w:val="000C578E"/>
    <w:rsid w:val="000D1665"/>
    <w:rsid w:val="000D3592"/>
    <w:rsid w:val="000D3C57"/>
    <w:rsid w:val="000D456C"/>
    <w:rsid w:val="000D53CC"/>
    <w:rsid w:val="000D59F0"/>
    <w:rsid w:val="000D6200"/>
    <w:rsid w:val="000D6364"/>
    <w:rsid w:val="000E073D"/>
    <w:rsid w:val="000E29E3"/>
    <w:rsid w:val="000E2E75"/>
    <w:rsid w:val="000E48A6"/>
    <w:rsid w:val="000F0CA4"/>
    <w:rsid w:val="000F40D4"/>
    <w:rsid w:val="001052C5"/>
    <w:rsid w:val="00106A91"/>
    <w:rsid w:val="001107EC"/>
    <w:rsid w:val="00110D35"/>
    <w:rsid w:val="00110DA4"/>
    <w:rsid w:val="00111291"/>
    <w:rsid w:val="0011555E"/>
    <w:rsid w:val="00120E38"/>
    <w:rsid w:val="00121814"/>
    <w:rsid w:val="00121E10"/>
    <w:rsid w:val="001238DD"/>
    <w:rsid w:val="001253D4"/>
    <w:rsid w:val="00126133"/>
    <w:rsid w:val="001266D0"/>
    <w:rsid w:val="00127311"/>
    <w:rsid w:val="0013022F"/>
    <w:rsid w:val="00130BA9"/>
    <w:rsid w:val="001327C2"/>
    <w:rsid w:val="001357A5"/>
    <w:rsid w:val="00137346"/>
    <w:rsid w:val="00140746"/>
    <w:rsid w:val="00142675"/>
    <w:rsid w:val="001438F8"/>
    <w:rsid w:val="0014424C"/>
    <w:rsid w:val="001503F8"/>
    <w:rsid w:val="00152776"/>
    <w:rsid w:val="00153254"/>
    <w:rsid w:val="00153E21"/>
    <w:rsid w:val="001600F6"/>
    <w:rsid w:val="00161707"/>
    <w:rsid w:val="00161DB0"/>
    <w:rsid w:val="00162D00"/>
    <w:rsid w:val="001638E3"/>
    <w:rsid w:val="0016619B"/>
    <w:rsid w:val="00166F31"/>
    <w:rsid w:val="00167E98"/>
    <w:rsid w:val="001709A0"/>
    <w:rsid w:val="00171FDE"/>
    <w:rsid w:val="00172D2D"/>
    <w:rsid w:val="001743BA"/>
    <w:rsid w:val="00174588"/>
    <w:rsid w:val="00185323"/>
    <w:rsid w:val="001907EF"/>
    <w:rsid w:val="00190B44"/>
    <w:rsid w:val="00190C4B"/>
    <w:rsid w:val="00192643"/>
    <w:rsid w:val="0019447E"/>
    <w:rsid w:val="00196F88"/>
    <w:rsid w:val="001A1B3B"/>
    <w:rsid w:val="001B10DC"/>
    <w:rsid w:val="001B3963"/>
    <w:rsid w:val="001B3A27"/>
    <w:rsid w:val="001B5D15"/>
    <w:rsid w:val="001B7475"/>
    <w:rsid w:val="001C1B78"/>
    <w:rsid w:val="001C2606"/>
    <w:rsid w:val="001C42B6"/>
    <w:rsid w:val="001C59B8"/>
    <w:rsid w:val="001C5F71"/>
    <w:rsid w:val="001C6EB0"/>
    <w:rsid w:val="001D056C"/>
    <w:rsid w:val="001D36F3"/>
    <w:rsid w:val="001D72EB"/>
    <w:rsid w:val="001D7BF3"/>
    <w:rsid w:val="001E02FE"/>
    <w:rsid w:val="001E0BF7"/>
    <w:rsid w:val="001E165E"/>
    <w:rsid w:val="001E34A2"/>
    <w:rsid w:val="001E35E7"/>
    <w:rsid w:val="001E40F8"/>
    <w:rsid w:val="001E654A"/>
    <w:rsid w:val="001E6DBE"/>
    <w:rsid w:val="00201387"/>
    <w:rsid w:val="00201770"/>
    <w:rsid w:val="00202431"/>
    <w:rsid w:val="00202FBE"/>
    <w:rsid w:val="00203123"/>
    <w:rsid w:val="002032A5"/>
    <w:rsid w:val="002035C7"/>
    <w:rsid w:val="002057BB"/>
    <w:rsid w:val="00205DAC"/>
    <w:rsid w:val="00207402"/>
    <w:rsid w:val="00207625"/>
    <w:rsid w:val="002114A6"/>
    <w:rsid w:val="00215641"/>
    <w:rsid w:val="0021633B"/>
    <w:rsid w:val="002173DE"/>
    <w:rsid w:val="002208BB"/>
    <w:rsid w:val="00220912"/>
    <w:rsid w:val="002219FE"/>
    <w:rsid w:val="00221A39"/>
    <w:rsid w:val="00222E75"/>
    <w:rsid w:val="0022345D"/>
    <w:rsid w:val="00224E78"/>
    <w:rsid w:val="00231CF6"/>
    <w:rsid w:val="00232359"/>
    <w:rsid w:val="00233A2B"/>
    <w:rsid w:val="00234362"/>
    <w:rsid w:val="00236915"/>
    <w:rsid w:val="0023790B"/>
    <w:rsid w:val="0024022B"/>
    <w:rsid w:val="002442C5"/>
    <w:rsid w:val="00250E4D"/>
    <w:rsid w:val="0025101A"/>
    <w:rsid w:val="00252252"/>
    <w:rsid w:val="00253278"/>
    <w:rsid w:val="00254081"/>
    <w:rsid w:val="002544C0"/>
    <w:rsid w:val="00254DCD"/>
    <w:rsid w:val="002566CA"/>
    <w:rsid w:val="00257715"/>
    <w:rsid w:val="00260D75"/>
    <w:rsid w:val="0026102B"/>
    <w:rsid w:val="00264418"/>
    <w:rsid w:val="002646A8"/>
    <w:rsid w:val="00264DD6"/>
    <w:rsid w:val="00265007"/>
    <w:rsid w:val="00265A43"/>
    <w:rsid w:val="00265F83"/>
    <w:rsid w:val="00270679"/>
    <w:rsid w:val="00270C54"/>
    <w:rsid w:val="002723BE"/>
    <w:rsid w:val="002726AA"/>
    <w:rsid w:val="00273E7E"/>
    <w:rsid w:val="0028164B"/>
    <w:rsid w:val="0028228B"/>
    <w:rsid w:val="00284216"/>
    <w:rsid w:val="00284FF1"/>
    <w:rsid w:val="00285BC0"/>
    <w:rsid w:val="00293182"/>
    <w:rsid w:val="00293FE0"/>
    <w:rsid w:val="002A0A6B"/>
    <w:rsid w:val="002A44D9"/>
    <w:rsid w:val="002A456F"/>
    <w:rsid w:val="002A7A64"/>
    <w:rsid w:val="002B165E"/>
    <w:rsid w:val="002B167D"/>
    <w:rsid w:val="002B4949"/>
    <w:rsid w:val="002B57EC"/>
    <w:rsid w:val="002B60FA"/>
    <w:rsid w:val="002B65FF"/>
    <w:rsid w:val="002B727B"/>
    <w:rsid w:val="002C0B34"/>
    <w:rsid w:val="002C1139"/>
    <w:rsid w:val="002C400E"/>
    <w:rsid w:val="002C4CDF"/>
    <w:rsid w:val="002C5C4C"/>
    <w:rsid w:val="002C67DA"/>
    <w:rsid w:val="002C6BDE"/>
    <w:rsid w:val="002D0555"/>
    <w:rsid w:val="002D3E9C"/>
    <w:rsid w:val="002D3FF6"/>
    <w:rsid w:val="002D515F"/>
    <w:rsid w:val="002D58A1"/>
    <w:rsid w:val="002D6AFE"/>
    <w:rsid w:val="002D73B7"/>
    <w:rsid w:val="002E3FA5"/>
    <w:rsid w:val="002F0284"/>
    <w:rsid w:val="002F0F87"/>
    <w:rsid w:val="002F1E0B"/>
    <w:rsid w:val="002F5AEE"/>
    <w:rsid w:val="002F5D9F"/>
    <w:rsid w:val="002F76B4"/>
    <w:rsid w:val="002F7AFA"/>
    <w:rsid w:val="002F7BF0"/>
    <w:rsid w:val="003047D6"/>
    <w:rsid w:val="00304819"/>
    <w:rsid w:val="003056A5"/>
    <w:rsid w:val="00306323"/>
    <w:rsid w:val="00306D52"/>
    <w:rsid w:val="00311B4B"/>
    <w:rsid w:val="00313574"/>
    <w:rsid w:val="00314C05"/>
    <w:rsid w:val="00315D59"/>
    <w:rsid w:val="00317B47"/>
    <w:rsid w:val="00320674"/>
    <w:rsid w:val="00320A4F"/>
    <w:rsid w:val="00321A29"/>
    <w:rsid w:val="00326496"/>
    <w:rsid w:val="0032691F"/>
    <w:rsid w:val="003304F2"/>
    <w:rsid w:val="00330C55"/>
    <w:rsid w:val="003310AF"/>
    <w:rsid w:val="003312AD"/>
    <w:rsid w:val="00332264"/>
    <w:rsid w:val="0033243B"/>
    <w:rsid w:val="0033343C"/>
    <w:rsid w:val="003370F6"/>
    <w:rsid w:val="00337847"/>
    <w:rsid w:val="0034004E"/>
    <w:rsid w:val="003406C1"/>
    <w:rsid w:val="00341683"/>
    <w:rsid w:val="003421B4"/>
    <w:rsid w:val="00342575"/>
    <w:rsid w:val="00342772"/>
    <w:rsid w:val="003456BB"/>
    <w:rsid w:val="00345C75"/>
    <w:rsid w:val="003460A7"/>
    <w:rsid w:val="00347425"/>
    <w:rsid w:val="00350FD4"/>
    <w:rsid w:val="003518FB"/>
    <w:rsid w:val="00352BF5"/>
    <w:rsid w:val="003533C2"/>
    <w:rsid w:val="00354240"/>
    <w:rsid w:val="003560EC"/>
    <w:rsid w:val="003567A6"/>
    <w:rsid w:val="00357F4E"/>
    <w:rsid w:val="0036318C"/>
    <w:rsid w:val="00363309"/>
    <w:rsid w:val="00363715"/>
    <w:rsid w:val="00364728"/>
    <w:rsid w:val="00365342"/>
    <w:rsid w:val="00365396"/>
    <w:rsid w:val="0036539E"/>
    <w:rsid w:val="00365533"/>
    <w:rsid w:val="00366280"/>
    <w:rsid w:val="00367954"/>
    <w:rsid w:val="00367A11"/>
    <w:rsid w:val="003715C7"/>
    <w:rsid w:val="003725BF"/>
    <w:rsid w:val="00372973"/>
    <w:rsid w:val="003777B9"/>
    <w:rsid w:val="00377965"/>
    <w:rsid w:val="0038439F"/>
    <w:rsid w:val="00384E07"/>
    <w:rsid w:val="0038546E"/>
    <w:rsid w:val="00387631"/>
    <w:rsid w:val="003917DB"/>
    <w:rsid w:val="00395C64"/>
    <w:rsid w:val="00395C87"/>
    <w:rsid w:val="003972B0"/>
    <w:rsid w:val="003A1B49"/>
    <w:rsid w:val="003A589B"/>
    <w:rsid w:val="003B1237"/>
    <w:rsid w:val="003B407E"/>
    <w:rsid w:val="003B6A3F"/>
    <w:rsid w:val="003C4B3B"/>
    <w:rsid w:val="003D2547"/>
    <w:rsid w:val="003D3E39"/>
    <w:rsid w:val="003E03B4"/>
    <w:rsid w:val="003E0ADD"/>
    <w:rsid w:val="003E2FC1"/>
    <w:rsid w:val="003E313C"/>
    <w:rsid w:val="003E3B3B"/>
    <w:rsid w:val="003E6CE3"/>
    <w:rsid w:val="003F1A87"/>
    <w:rsid w:val="003F35C8"/>
    <w:rsid w:val="00400888"/>
    <w:rsid w:val="00401C11"/>
    <w:rsid w:val="0040348C"/>
    <w:rsid w:val="00404456"/>
    <w:rsid w:val="0040468D"/>
    <w:rsid w:val="004053EC"/>
    <w:rsid w:val="00405B13"/>
    <w:rsid w:val="00413C54"/>
    <w:rsid w:val="00414964"/>
    <w:rsid w:val="00416258"/>
    <w:rsid w:val="004174CA"/>
    <w:rsid w:val="00421A8F"/>
    <w:rsid w:val="00423825"/>
    <w:rsid w:val="0042599E"/>
    <w:rsid w:val="0043189E"/>
    <w:rsid w:val="0043246B"/>
    <w:rsid w:val="00432D11"/>
    <w:rsid w:val="00436CED"/>
    <w:rsid w:val="00440BC7"/>
    <w:rsid w:val="00440DA3"/>
    <w:rsid w:val="00441AE2"/>
    <w:rsid w:val="00442406"/>
    <w:rsid w:val="00445405"/>
    <w:rsid w:val="00445656"/>
    <w:rsid w:val="00451E50"/>
    <w:rsid w:val="004523D2"/>
    <w:rsid w:val="00454540"/>
    <w:rsid w:val="00456A91"/>
    <w:rsid w:val="00456B0C"/>
    <w:rsid w:val="004600C8"/>
    <w:rsid w:val="004610E1"/>
    <w:rsid w:val="00462B82"/>
    <w:rsid w:val="00465C2A"/>
    <w:rsid w:val="004712C2"/>
    <w:rsid w:val="00473071"/>
    <w:rsid w:val="004735CD"/>
    <w:rsid w:val="00473AB5"/>
    <w:rsid w:val="00474B37"/>
    <w:rsid w:val="00476470"/>
    <w:rsid w:val="00481669"/>
    <w:rsid w:val="00482278"/>
    <w:rsid w:val="00482593"/>
    <w:rsid w:val="00484B99"/>
    <w:rsid w:val="00487D35"/>
    <w:rsid w:val="0049144C"/>
    <w:rsid w:val="00493523"/>
    <w:rsid w:val="00493ED7"/>
    <w:rsid w:val="004940E6"/>
    <w:rsid w:val="0049496B"/>
    <w:rsid w:val="00495F21"/>
    <w:rsid w:val="004966E9"/>
    <w:rsid w:val="004970CE"/>
    <w:rsid w:val="004978CB"/>
    <w:rsid w:val="004A1308"/>
    <w:rsid w:val="004A1DA6"/>
    <w:rsid w:val="004A42ED"/>
    <w:rsid w:val="004A4B36"/>
    <w:rsid w:val="004A7E79"/>
    <w:rsid w:val="004B0570"/>
    <w:rsid w:val="004B2E21"/>
    <w:rsid w:val="004B489D"/>
    <w:rsid w:val="004B5393"/>
    <w:rsid w:val="004B5B55"/>
    <w:rsid w:val="004B63CD"/>
    <w:rsid w:val="004C14E3"/>
    <w:rsid w:val="004C1B58"/>
    <w:rsid w:val="004C1E3D"/>
    <w:rsid w:val="004C2B88"/>
    <w:rsid w:val="004C458B"/>
    <w:rsid w:val="004C5829"/>
    <w:rsid w:val="004C725A"/>
    <w:rsid w:val="004D1E3F"/>
    <w:rsid w:val="004D2029"/>
    <w:rsid w:val="004D29AB"/>
    <w:rsid w:val="004D4109"/>
    <w:rsid w:val="004D478D"/>
    <w:rsid w:val="004D4951"/>
    <w:rsid w:val="004D713F"/>
    <w:rsid w:val="004E33B1"/>
    <w:rsid w:val="004E36F7"/>
    <w:rsid w:val="004E399F"/>
    <w:rsid w:val="004E6C72"/>
    <w:rsid w:val="004E7D6A"/>
    <w:rsid w:val="004F0185"/>
    <w:rsid w:val="004F063F"/>
    <w:rsid w:val="004F16B8"/>
    <w:rsid w:val="004F196D"/>
    <w:rsid w:val="004F28CA"/>
    <w:rsid w:val="004F4072"/>
    <w:rsid w:val="004F49F8"/>
    <w:rsid w:val="004F740D"/>
    <w:rsid w:val="0050113D"/>
    <w:rsid w:val="00501A6C"/>
    <w:rsid w:val="00505CD2"/>
    <w:rsid w:val="005063B2"/>
    <w:rsid w:val="00510321"/>
    <w:rsid w:val="00510DD8"/>
    <w:rsid w:val="00513C2A"/>
    <w:rsid w:val="0052268B"/>
    <w:rsid w:val="00525CAF"/>
    <w:rsid w:val="00531D32"/>
    <w:rsid w:val="00533E27"/>
    <w:rsid w:val="00534959"/>
    <w:rsid w:val="00537FC9"/>
    <w:rsid w:val="005412A0"/>
    <w:rsid w:val="00544A49"/>
    <w:rsid w:val="00545DA4"/>
    <w:rsid w:val="00546072"/>
    <w:rsid w:val="005553E9"/>
    <w:rsid w:val="00555805"/>
    <w:rsid w:val="005576D0"/>
    <w:rsid w:val="00557B07"/>
    <w:rsid w:val="0056008F"/>
    <w:rsid w:val="00561E2D"/>
    <w:rsid w:val="00565FD3"/>
    <w:rsid w:val="0056794B"/>
    <w:rsid w:val="005707CC"/>
    <w:rsid w:val="00570FE4"/>
    <w:rsid w:val="00571D0C"/>
    <w:rsid w:val="005721CF"/>
    <w:rsid w:val="005743F5"/>
    <w:rsid w:val="00574855"/>
    <w:rsid w:val="00575AAB"/>
    <w:rsid w:val="00575C3F"/>
    <w:rsid w:val="005779CC"/>
    <w:rsid w:val="00577F23"/>
    <w:rsid w:val="00582116"/>
    <w:rsid w:val="00582402"/>
    <w:rsid w:val="00582F69"/>
    <w:rsid w:val="00583A94"/>
    <w:rsid w:val="005931C6"/>
    <w:rsid w:val="00594065"/>
    <w:rsid w:val="0059426F"/>
    <w:rsid w:val="00594A5F"/>
    <w:rsid w:val="00596C71"/>
    <w:rsid w:val="005A17AF"/>
    <w:rsid w:val="005A3635"/>
    <w:rsid w:val="005A38AA"/>
    <w:rsid w:val="005A3A2C"/>
    <w:rsid w:val="005A3C70"/>
    <w:rsid w:val="005A462D"/>
    <w:rsid w:val="005A4B69"/>
    <w:rsid w:val="005A4C39"/>
    <w:rsid w:val="005A63BB"/>
    <w:rsid w:val="005A762C"/>
    <w:rsid w:val="005A7645"/>
    <w:rsid w:val="005B095D"/>
    <w:rsid w:val="005B0F9D"/>
    <w:rsid w:val="005B1AFB"/>
    <w:rsid w:val="005B26CE"/>
    <w:rsid w:val="005B55E2"/>
    <w:rsid w:val="005B65BF"/>
    <w:rsid w:val="005B7CEB"/>
    <w:rsid w:val="005C44E5"/>
    <w:rsid w:val="005C7D2F"/>
    <w:rsid w:val="005D1F66"/>
    <w:rsid w:val="005D5223"/>
    <w:rsid w:val="005D7769"/>
    <w:rsid w:val="005E0A19"/>
    <w:rsid w:val="005E6A74"/>
    <w:rsid w:val="005F2684"/>
    <w:rsid w:val="005F4BBF"/>
    <w:rsid w:val="005F67DE"/>
    <w:rsid w:val="00602A2A"/>
    <w:rsid w:val="0060417A"/>
    <w:rsid w:val="0061051E"/>
    <w:rsid w:val="006138F4"/>
    <w:rsid w:val="0061517A"/>
    <w:rsid w:val="00615F46"/>
    <w:rsid w:val="00616EDE"/>
    <w:rsid w:val="00617B46"/>
    <w:rsid w:val="00620E6D"/>
    <w:rsid w:val="00622EE5"/>
    <w:rsid w:val="00622F25"/>
    <w:rsid w:val="00623DC6"/>
    <w:rsid w:val="00631184"/>
    <w:rsid w:val="006314B0"/>
    <w:rsid w:val="0063298D"/>
    <w:rsid w:val="00633537"/>
    <w:rsid w:val="00636694"/>
    <w:rsid w:val="00637055"/>
    <w:rsid w:val="00637A24"/>
    <w:rsid w:val="0064199B"/>
    <w:rsid w:val="00644292"/>
    <w:rsid w:val="00646473"/>
    <w:rsid w:val="00646AD8"/>
    <w:rsid w:val="006506D2"/>
    <w:rsid w:val="006530EA"/>
    <w:rsid w:val="0065669A"/>
    <w:rsid w:val="0065694F"/>
    <w:rsid w:val="006570B7"/>
    <w:rsid w:val="006574AD"/>
    <w:rsid w:val="00660A2E"/>
    <w:rsid w:val="00660D45"/>
    <w:rsid w:val="006629B5"/>
    <w:rsid w:val="00670312"/>
    <w:rsid w:val="0067293F"/>
    <w:rsid w:val="006729E7"/>
    <w:rsid w:val="00672F41"/>
    <w:rsid w:val="006771A5"/>
    <w:rsid w:val="00680434"/>
    <w:rsid w:val="00680506"/>
    <w:rsid w:val="006808F8"/>
    <w:rsid w:val="006819AE"/>
    <w:rsid w:val="00681E1C"/>
    <w:rsid w:val="00684C71"/>
    <w:rsid w:val="00685425"/>
    <w:rsid w:val="00693480"/>
    <w:rsid w:val="0069353B"/>
    <w:rsid w:val="0069703C"/>
    <w:rsid w:val="006A290E"/>
    <w:rsid w:val="006A3B39"/>
    <w:rsid w:val="006A663D"/>
    <w:rsid w:val="006A73C6"/>
    <w:rsid w:val="006B0A7C"/>
    <w:rsid w:val="006B1014"/>
    <w:rsid w:val="006B1E5A"/>
    <w:rsid w:val="006B2C62"/>
    <w:rsid w:val="006B2DB1"/>
    <w:rsid w:val="006B391B"/>
    <w:rsid w:val="006B5335"/>
    <w:rsid w:val="006B686E"/>
    <w:rsid w:val="006B6D43"/>
    <w:rsid w:val="006C0119"/>
    <w:rsid w:val="006C0550"/>
    <w:rsid w:val="006C240A"/>
    <w:rsid w:val="006C4A8B"/>
    <w:rsid w:val="006C4CDF"/>
    <w:rsid w:val="006C5B39"/>
    <w:rsid w:val="006C621C"/>
    <w:rsid w:val="006C6D91"/>
    <w:rsid w:val="006C6E18"/>
    <w:rsid w:val="006C71D0"/>
    <w:rsid w:val="006D0001"/>
    <w:rsid w:val="006D2995"/>
    <w:rsid w:val="006D44EF"/>
    <w:rsid w:val="006D4D41"/>
    <w:rsid w:val="006D71CC"/>
    <w:rsid w:val="006D7A51"/>
    <w:rsid w:val="006E2998"/>
    <w:rsid w:val="006E2F61"/>
    <w:rsid w:val="006E353C"/>
    <w:rsid w:val="006E7D3B"/>
    <w:rsid w:val="006F0282"/>
    <w:rsid w:val="006F067D"/>
    <w:rsid w:val="006F07C6"/>
    <w:rsid w:val="006F440C"/>
    <w:rsid w:val="006F5D6F"/>
    <w:rsid w:val="006F7BB0"/>
    <w:rsid w:val="006F7E8E"/>
    <w:rsid w:val="007030DB"/>
    <w:rsid w:val="007031B2"/>
    <w:rsid w:val="00703C6D"/>
    <w:rsid w:val="00705519"/>
    <w:rsid w:val="0070610C"/>
    <w:rsid w:val="00707A32"/>
    <w:rsid w:val="00710F72"/>
    <w:rsid w:val="0071303E"/>
    <w:rsid w:val="007134E5"/>
    <w:rsid w:val="007141D2"/>
    <w:rsid w:val="007141DF"/>
    <w:rsid w:val="00714446"/>
    <w:rsid w:val="007156BA"/>
    <w:rsid w:val="00717963"/>
    <w:rsid w:val="00717B28"/>
    <w:rsid w:val="007209F3"/>
    <w:rsid w:val="00720A90"/>
    <w:rsid w:val="00720EA5"/>
    <w:rsid w:val="00721D3E"/>
    <w:rsid w:val="007242DA"/>
    <w:rsid w:val="007326E1"/>
    <w:rsid w:val="00734A3D"/>
    <w:rsid w:val="00734D16"/>
    <w:rsid w:val="007351E4"/>
    <w:rsid w:val="0074148B"/>
    <w:rsid w:val="00745B1A"/>
    <w:rsid w:val="00746A7A"/>
    <w:rsid w:val="007506CB"/>
    <w:rsid w:val="007516EF"/>
    <w:rsid w:val="0075191D"/>
    <w:rsid w:val="00751AD6"/>
    <w:rsid w:val="007538E5"/>
    <w:rsid w:val="00754482"/>
    <w:rsid w:val="00760808"/>
    <w:rsid w:val="00761A93"/>
    <w:rsid w:val="00764050"/>
    <w:rsid w:val="0077123E"/>
    <w:rsid w:val="0077314F"/>
    <w:rsid w:val="00774D58"/>
    <w:rsid w:val="0077757B"/>
    <w:rsid w:val="00777690"/>
    <w:rsid w:val="00777C0A"/>
    <w:rsid w:val="00777DAB"/>
    <w:rsid w:val="007801B8"/>
    <w:rsid w:val="0078023F"/>
    <w:rsid w:val="00780B79"/>
    <w:rsid w:val="0078682F"/>
    <w:rsid w:val="00787C04"/>
    <w:rsid w:val="007919F3"/>
    <w:rsid w:val="00793544"/>
    <w:rsid w:val="00794931"/>
    <w:rsid w:val="00797ACD"/>
    <w:rsid w:val="007A05BA"/>
    <w:rsid w:val="007A0D18"/>
    <w:rsid w:val="007A1287"/>
    <w:rsid w:val="007A1804"/>
    <w:rsid w:val="007A20F8"/>
    <w:rsid w:val="007A5235"/>
    <w:rsid w:val="007A76D8"/>
    <w:rsid w:val="007A7A95"/>
    <w:rsid w:val="007B0EB0"/>
    <w:rsid w:val="007B25DC"/>
    <w:rsid w:val="007B418D"/>
    <w:rsid w:val="007C5BDE"/>
    <w:rsid w:val="007D1CEA"/>
    <w:rsid w:val="007D5365"/>
    <w:rsid w:val="007D5474"/>
    <w:rsid w:val="007D5DF8"/>
    <w:rsid w:val="007E2C2E"/>
    <w:rsid w:val="007E377B"/>
    <w:rsid w:val="007E3C0C"/>
    <w:rsid w:val="007E575E"/>
    <w:rsid w:val="007F0DE9"/>
    <w:rsid w:val="007F31A6"/>
    <w:rsid w:val="0080095F"/>
    <w:rsid w:val="0080255B"/>
    <w:rsid w:val="008066F8"/>
    <w:rsid w:val="0081095E"/>
    <w:rsid w:val="00811972"/>
    <w:rsid w:val="008119E7"/>
    <w:rsid w:val="00812C97"/>
    <w:rsid w:val="00814041"/>
    <w:rsid w:val="00821A97"/>
    <w:rsid w:val="00822856"/>
    <w:rsid w:val="008228CC"/>
    <w:rsid w:val="00822EAA"/>
    <w:rsid w:val="00823744"/>
    <w:rsid w:val="00823EAF"/>
    <w:rsid w:val="008246FB"/>
    <w:rsid w:val="00827458"/>
    <w:rsid w:val="00827D04"/>
    <w:rsid w:val="00831AEF"/>
    <w:rsid w:val="0083510D"/>
    <w:rsid w:val="008357CE"/>
    <w:rsid w:val="00835846"/>
    <w:rsid w:val="00835CCA"/>
    <w:rsid w:val="008412FE"/>
    <w:rsid w:val="008450E9"/>
    <w:rsid w:val="008460C5"/>
    <w:rsid w:val="0084631F"/>
    <w:rsid w:val="00846CB2"/>
    <w:rsid w:val="00852F33"/>
    <w:rsid w:val="008535E9"/>
    <w:rsid w:val="00853F09"/>
    <w:rsid w:val="00854121"/>
    <w:rsid w:val="008553C7"/>
    <w:rsid w:val="008558E4"/>
    <w:rsid w:val="00855B9E"/>
    <w:rsid w:val="0085777D"/>
    <w:rsid w:val="00857F92"/>
    <w:rsid w:val="00863D18"/>
    <w:rsid w:val="00871C72"/>
    <w:rsid w:val="00871F21"/>
    <w:rsid w:val="00876656"/>
    <w:rsid w:val="00876E1B"/>
    <w:rsid w:val="00877481"/>
    <w:rsid w:val="00877B59"/>
    <w:rsid w:val="00880970"/>
    <w:rsid w:val="0088479F"/>
    <w:rsid w:val="00884FF3"/>
    <w:rsid w:val="0088707D"/>
    <w:rsid w:val="008875F4"/>
    <w:rsid w:val="00892A1E"/>
    <w:rsid w:val="00892D8A"/>
    <w:rsid w:val="00895A58"/>
    <w:rsid w:val="00895F7F"/>
    <w:rsid w:val="00897925"/>
    <w:rsid w:val="00897BF2"/>
    <w:rsid w:val="00897D06"/>
    <w:rsid w:val="008A1742"/>
    <w:rsid w:val="008A177A"/>
    <w:rsid w:val="008A616A"/>
    <w:rsid w:val="008A683E"/>
    <w:rsid w:val="008B1172"/>
    <w:rsid w:val="008B15D4"/>
    <w:rsid w:val="008B27E2"/>
    <w:rsid w:val="008B4248"/>
    <w:rsid w:val="008B576A"/>
    <w:rsid w:val="008B6374"/>
    <w:rsid w:val="008C06DF"/>
    <w:rsid w:val="008C26AC"/>
    <w:rsid w:val="008C4BCC"/>
    <w:rsid w:val="008C623E"/>
    <w:rsid w:val="008D0E23"/>
    <w:rsid w:val="008D1F71"/>
    <w:rsid w:val="008D39C1"/>
    <w:rsid w:val="008D45A4"/>
    <w:rsid w:val="008D4F70"/>
    <w:rsid w:val="008E0041"/>
    <w:rsid w:val="008E05D7"/>
    <w:rsid w:val="008E2252"/>
    <w:rsid w:val="008E5773"/>
    <w:rsid w:val="008E5CC6"/>
    <w:rsid w:val="008E69D5"/>
    <w:rsid w:val="008F47B9"/>
    <w:rsid w:val="008F7962"/>
    <w:rsid w:val="00901F30"/>
    <w:rsid w:val="00902B54"/>
    <w:rsid w:val="0090533F"/>
    <w:rsid w:val="009071DF"/>
    <w:rsid w:val="009102D0"/>
    <w:rsid w:val="0091119F"/>
    <w:rsid w:val="009135A8"/>
    <w:rsid w:val="0091743A"/>
    <w:rsid w:val="0091776D"/>
    <w:rsid w:val="0091780D"/>
    <w:rsid w:val="00922031"/>
    <w:rsid w:val="009220BB"/>
    <w:rsid w:val="009233AA"/>
    <w:rsid w:val="00926A6A"/>
    <w:rsid w:val="0093240B"/>
    <w:rsid w:val="009337C6"/>
    <w:rsid w:val="00935EC3"/>
    <w:rsid w:val="00936E11"/>
    <w:rsid w:val="00940B0C"/>
    <w:rsid w:val="00940E19"/>
    <w:rsid w:val="00941EB5"/>
    <w:rsid w:val="009441E4"/>
    <w:rsid w:val="009466AE"/>
    <w:rsid w:val="00951322"/>
    <w:rsid w:val="0095452A"/>
    <w:rsid w:val="00956411"/>
    <w:rsid w:val="00956445"/>
    <w:rsid w:val="00956B21"/>
    <w:rsid w:val="00957659"/>
    <w:rsid w:val="0095775E"/>
    <w:rsid w:val="00957FB3"/>
    <w:rsid w:val="009607B0"/>
    <w:rsid w:val="00961F20"/>
    <w:rsid w:val="00962F30"/>
    <w:rsid w:val="009646A5"/>
    <w:rsid w:val="00964A78"/>
    <w:rsid w:val="00964CED"/>
    <w:rsid w:val="00965696"/>
    <w:rsid w:val="00965F13"/>
    <w:rsid w:val="00967670"/>
    <w:rsid w:val="009702CF"/>
    <w:rsid w:val="00970652"/>
    <w:rsid w:val="00970FD4"/>
    <w:rsid w:val="00971DC7"/>
    <w:rsid w:val="009736CF"/>
    <w:rsid w:val="00973D3D"/>
    <w:rsid w:val="009758C7"/>
    <w:rsid w:val="00976ACB"/>
    <w:rsid w:val="0097778D"/>
    <w:rsid w:val="009803B4"/>
    <w:rsid w:val="00980469"/>
    <w:rsid w:val="00980CE8"/>
    <w:rsid w:val="009819CF"/>
    <w:rsid w:val="009819E8"/>
    <w:rsid w:val="00983E0E"/>
    <w:rsid w:val="0098524D"/>
    <w:rsid w:val="0098587B"/>
    <w:rsid w:val="00987757"/>
    <w:rsid w:val="00987A7F"/>
    <w:rsid w:val="00990009"/>
    <w:rsid w:val="0099026A"/>
    <w:rsid w:val="00992339"/>
    <w:rsid w:val="0099293E"/>
    <w:rsid w:val="00993B11"/>
    <w:rsid w:val="00993B2C"/>
    <w:rsid w:val="009949F5"/>
    <w:rsid w:val="00996847"/>
    <w:rsid w:val="00996F38"/>
    <w:rsid w:val="009A1D53"/>
    <w:rsid w:val="009A2279"/>
    <w:rsid w:val="009A3F8C"/>
    <w:rsid w:val="009A539F"/>
    <w:rsid w:val="009A7505"/>
    <w:rsid w:val="009B015D"/>
    <w:rsid w:val="009B06F4"/>
    <w:rsid w:val="009B0A5B"/>
    <w:rsid w:val="009B111F"/>
    <w:rsid w:val="009B2643"/>
    <w:rsid w:val="009B4287"/>
    <w:rsid w:val="009B6458"/>
    <w:rsid w:val="009B743B"/>
    <w:rsid w:val="009C0590"/>
    <w:rsid w:val="009C50E6"/>
    <w:rsid w:val="009C6296"/>
    <w:rsid w:val="009C6E1C"/>
    <w:rsid w:val="009C7A45"/>
    <w:rsid w:val="009D1020"/>
    <w:rsid w:val="009D1676"/>
    <w:rsid w:val="009D2878"/>
    <w:rsid w:val="009D2CA4"/>
    <w:rsid w:val="009E013E"/>
    <w:rsid w:val="009E2B07"/>
    <w:rsid w:val="009E4392"/>
    <w:rsid w:val="009E43F6"/>
    <w:rsid w:val="009E558D"/>
    <w:rsid w:val="009F3504"/>
    <w:rsid w:val="009F363E"/>
    <w:rsid w:val="009F4AE3"/>
    <w:rsid w:val="009F4C62"/>
    <w:rsid w:val="009F5B19"/>
    <w:rsid w:val="009F6409"/>
    <w:rsid w:val="00A00060"/>
    <w:rsid w:val="00A00CD9"/>
    <w:rsid w:val="00A02EFC"/>
    <w:rsid w:val="00A03B3C"/>
    <w:rsid w:val="00A040AD"/>
    <w:rsid w:val="00A05C98"/>
    <w:rsid w:val="00A05D94"/>
    <w:rsid w:val="00A12033"/>
    <w:rsid w:val="00A1710B"/>
    <w:rsid w:val="00A2206D"/>
    <w:rsid w:val="00A24B90"/>
    <w:rsid w:val="00A25058"/>
    <w:rsid w:val="00A25F8F"/>
    <w:rsid w:val="00A263C3"/>
    <w:rsid w:val="00A306A2"/>
    <w:rsid w:val="00A31854"/>
    <w:rsid w:val="00A329BB"/>
    <w:rsid w:val="00A3385A"/>
    <w:rsid w:val="00A3431F"/>
    <w:rsid w:val="00A345CA"/>
    <w:rsid w:val="00A355DA"/>
    <w:rsid w:val="00A36FA4"/>
    <w:rsid w:val="00A37EBE"/>
    <w:rsid w:val="00A402A2"/>
    <w:rsid w:val="00A42827"/>
    <w:rsid w:val="00A433C3"/>
    <w:rsid w:val="00A44B68"/>
    <w:rsid w:val="00A520E4"/>
    <w:rsid w:val="00A54A49"/>
    <w:rsid w:val="00A5507F"/>
    <w:rsid w:val="00A559BF"/>
    <w:rsid w:val="00A55E09"/>
    <w:rsid w:val="00A5643D"/>
    <w:rsid w:val="00A617C5"/>
    <w:rsid w:val="00A61AC3"/>
    <w:rsid w:val="00A640B5"/>
    <w:rsid w:val="00A64A35"/>
    <w:rsid w:val="00A65752"/>
    <w:rsid w:val="00A666DE"/>
    <w:rsid w:val="00A67981"/>
    <w:rsid w:val="00A679EA"/>
    <w:rsid w:val="00A70BE9"/>
    <w:rsid w:val="00A71195"/>
    <w:rsid w:val="00A72E38"/>
    <w:rsid w:val="00A75AB7"/>
    <w:rsid w:val="00A75D85"/>
    <w:rsid w:val="00A779D0"/>
    <w:rsid w:val="00A80771"/>
    <w:rsid w:val="00A83184"/>
    <w:rsid w:val="00A83533"/>
    <w:rsid w:val="00A83B1F"/>
    <w:rsid w:val="00A8681C"/>
    <w:rsid w:val="00A879AB"/>
    <w:rsid w:val="00A92E5E"/>
    <w:rsid w:val="00A95BE8"/>
    <w:rsid w:val="00A95F15"/>
    <w:rsid w:val="00AA4CFD"/>
    <w:rsid w:val="00AA793F"/>
    <w:rsid w:val="00AB0E05"/>
    <w:rsid w:val="00AB21D7"/>
    <w:rsid w:val="00AB402D"/>
    <w:rsid w:val="00AB4817"/>
    <w:rsid w:val="00AB493A"/>
    <w:rsid w:val="00AB66E1"/>
    <w:rsid w:val="00AB72C1"/>
    <w:rsid w:val="00AC18AA"/>
    <w:rsid w:val="00AC1C56"/>
    <w:rsid w:val="00AC3C4C"/>
    <w:rsid w:val="00AC49C9"/>
    <w:rsid w:val="00AC4AD5"/>
    <w:rsid w:val="00AC5CC4"/>
    <w:rsid w:val="00AC75AA"/>
    <w:rsid w:val="00AC7FE3"/>
    <w:rsid w:val="00AD1730"/>
    <w:rsid w:val="00AD1EC3"/>
    <w:rsid w:val="00AD414A"/>
    <w:rsid w:val="00AD54EF"/>
    <w:rsid w:val="00AE10C4"/>
    <w:rsid w:val="00AE221E"/>
    <w:rsid w:val="00AE23B7"/>
    <w:rsid w:val="00AE2FBC"/>
    <w:rsid w:val="00AE400A"/>
    <w:rsid w:val="00AE44A1"/>
    <w:rsid w:val="00AE54AA"/>
    <w:rsid w:val="00AE57A7"/>
    <w:rsid w:val="00AE5DDF"/>
    <w:rsid w:val="00AE602A"/>
    <w:rsid w:val="00AE712B"/>
    <w:rsid w:val="00AE7903"/>
    <w:rsid w:val="00AF014F"/>
    <w:rsid w:val="00AF1C32"/>
    <w:rsid w:val="00AF1CD0"/>
    <w:rsid w:val="00AF298D"/>
    <w:rsid w:val="00AF3073"/>
    <w:rsid w:val="00AF33AB"/>
    <w:rsid w:val="00AF5E19"/>
    <w:rsid w:val="00AF6654"/>
    <w:rsid w:val="00AF7D2B"/>
    <w:rsid w:val="00B00A8E"/>
    <w:rsid w:val="00B00F69"/>
    <w:rsid w:val="00B01AF3"/>
    <w:rsid w:val="00B02FD9"/>
    <w:rsid w:val="00B07438"/>
    <w:rsid w:val="00B113F0"/>
    <w:rsid w:val="00B11F2D"/>
    <w:rsid w:val="00B12A0E"/>
    <w:rsid w:val="00B14FD3"/>
    <w:rsid w:val="00B156A0"/>
    <w:rsid w:val="00B17621"/>
    <w:rsid w:val="00B222F4"/>
    <w:rsid w:val="00B22563"/>
    <w:rsid w:val="00B22674"/>
    <w:rsid w:val="00B22725"/>
    <w:rsid w:val="00B2389D"/>
    <w:rsid w:val="00B24A52"/>
    <w:rsid w:val="00B262DF"/>
    <w:rsid w:val="00B3048A"/>
    <w:rsid w:val="00B318DA"/>
    <w:rsid w:val="00B33694"/>
    <w:rsid w:val="00B337CB"/>
    <w:rsid w:val="00B33A2D"/>
    <w:rsid w:val="00B34003"/>
    <w:rsid w:val="00B36A1C"/>
    <w:rsid w:val="00B36F83"/>
    <w:rsid w:val="00B41238"/>
    <w:rsid w:val="00B434D1"/>
    <w:rsid w:val="00B4409D"/>
    <w:rsid w:val="00B45426"/>
    <w:rsid w:val="00B46AB0"/>
    <w:rsid w:val="00B46C97"/>
    <w:rsid w:val="00B54EE4"/>
    <w:rsid w:val="00B559AD"/>
    <w:rsid w:val="00B567CF"/>
    <w:rsid w:val="00B56AEC"/>
    <w:rsid w:val="00B57A71"/>
    <w:rsid w:val="00B65BDE"/>
    <w:rsid w:val="00B666D5"/>
    <w:rsid w:val="00B6671E"/>
    <w:rsid w:val="00B6703B"/>
    <w:rsid w:val="00B719C1"/>
    <w:rsid w:val="00B741B4"/>
    <w:rsid w:val="00B7454B"/>
    <w:rsid w:val="00B76A07"/>
    <w:rsid w:val="00B80CDB"/>
    <w:rsid w:val="00B80E6D"/>
    <w:rsid w:val="00B81B3F"/>
    <w:rsid w:val="00B83572"/>
    <w:rsid w:val="00B83DF9"/>
    <w:rsid w:val="00B93CFD"/>
    <w:rsid w:val="00B96C58"/>
    <w:rsid w:val="00B972C7"/>
    <w:rsid w:val="00B97B9B"/>
    <w:rsid w:val="00BA1D9B"/>
    <w:rsid w:val="00BA2E52"/>
    <w:rsid w:val="00BA4075"/>
    <w:rsid w:val="00BA4946"/>
    <w:rsid w:val="00BA4B22"/>
    <w:rsid w:val="00BA6FF8"/>
    <w:rsid w:val="00BA70C3"/>
    <w:rsid w:val="00BA76F7"/>
    <w:rsid w:val="00BB19E8"/>
    <w:rsid w:val="00BB2012"/>
    <w:rsid w:val="00BB2880"/>
    <w:rsid w:val="00BB3863"/>
    <w:rsid w:val="00BB3DCE"/>
    <w:rsid w:val="00BB44C7"/>
    <w:rsid w:val="00BC032F"/>
    <w:rsid w:val="00BC22F0"/>
    <w:rsid w:val="00BC46CD"/>
    <w:rsid w:val="00BC472F"/>
    <w:rsid w:val="00BC57E4"/>
    <w:rsid w:val="00BC645E"/>
    <w:rsid w:val="00BD3235"/>
    <w:rsid w:val="00BD378E"/>
    <w:rsid w:val="00BD43C2"/>
    <w:rsid w:val="00BD5090"/>
    <w:rsid w:val="00BD57E7"/>
    <w:rsid w:val="00BD738D"/>
    <w:rsid w:val="00BE1C13"/>
    <w:rsid w:val="00BE22A9"/>
    <w:rsid w:val="00BE2873"/>
    <w:rsid w:val="00BE3343"/>
    <w:rsid w:val="00BE55A2"/>
    <w:rsid w:val="00BE5811"/>
    <w:rsid w:val="00BE6CD0"/>
    <w:rsid w:val="00BE770D"/>
    <w:rsid w:val="00BE7774"/>
    <w:rsid w:val="00BF1719"/>
    <w:rsid w:val="00BF1B31"/>
    <w:rsid w:val="00BF2879"/>
    <w:rsid w:val="00BF3D93"/>
    <w:rsid w:val="00BF54A8"/>
    <w:rsid w:val="00BF631F"/>
    <w:rsid w:val="00BF7CCB"/>
    <w:rsid w:val="00C02BB0"/>
    <w:rsid w:val="00C0391D"/>
    <w:rsid w:val="00C04025"/>
    <w:rsid w:val="00C04D36"/>
    <w:rsid w:val="00C05F9C"/>
    <w:rsid w:val="00C106C1"/>
    <w:rsid w:val="00C1090A"/>
    <w:rsid w:val="00C115C8"/>
    <w:rsid w:val="00C15279"/>
    <w:rsid w:val="00C15EDE"/>
    <w:rsid w:val="00C21324"/>
    <w:rsid w:val="00C21934"/>
    <w:rsid w:val="00C2564B"/>
    <w:rsid w:val="00C25937"/>
    <w:rsid w:val="00C32AA5"/>
    <w:rsid w:val="00C32BAA"/>
    <w:rsid w:val="00C331FC"/>
    <w:rsid w:val="00C349F2"/>
    <w:rsid w:val="00C3544D"/>
    <w:rsid w:val="00C356DD"/>
    <w:rsid w:val="00C3610D"/>
    <w:rsid w:val="00C42BF3"/>
    <w:rsid w:val="00C42D20"/>
    <w:rsid w:val="00C42DA4"/>
    <w:rsid w:val="00C45530"/>
    <w:rsid w:val="00C46B9F"/>
    <w:rsid w:val="00C47E28"/>
    <w:rsid w:val="00C51443"/>
    <w:rsid w:val="00C541C3"/>
    <w:rsid w:val="00C60691"/>
    <w:rsid w:val="00C60E8E"/>
    <w:rsid w:val="00C61E8A"/>
    <w:rsid w:val="00C627CE"/>
    <w:rsid w:val="00C63BE5"/>
    <w:rsid w:val="00C641A4"/>
    <w:rsid w:val="00C65A66"/>
    <w:rsid w:val="00C66222"/>
    <w:rsid w:val="00C678A5"/>
    <w:rsid w:val="00C67B86"/>
    <w:rsid w:val="00C74B76"/>
    <w:rsid w:val="00C809F5"/>
    <w:rsid w:val="00C81192"/>
    <w:rsid w:val="00C82D9B"/>
    <w:rsid w:val="00C860AA"/>
    <w:rsid w:val="00C87D01"/>
    <w:rsid w:val="00C91DD7"/>
    <w:rsid w:val="00C92EE7"/>
    <w:rsid w:val="00C955CE"/>
    <w:rsid w:val="00C9789F"/>
    <w:rsid w:val="00CA389D"/>
    <w:rsid w:val="00CA3A9B"/>
    <w:rsid w:val="00CA47C6"/>
    <w:rsid w:val="00CA5C84"/>
    <w:rsid w:val="00CA6962"/>
    <w:rsid w:val="00CB0689"/>
    <w:rsid w:val="00CB20BF"/>
    <w:rsid w:val="00CB3004"/>
    <w:rsid w:val="00CB33FC"/>
    <w:rsid w:val="00CB3CCA"/>
    <w:rsid w:val="00CB6155"/>
    <w:rsid w:val="00CB641E"/>
    <w:rsid w:val="00CB76DB"/>
    <w:rsid w:val="00CB774F"/>
    <w:rsid w:val="00CC283B"/>
    <w:rsid w:val="00CD185D"/>
    <w:rsid w:val="00CD317C"/>
    <w:rsid w:val="00CD33E7"/>
    <w:rsid w:val="00CD553A"/>
    <w:rsid w:val="00CD5ED0"/>
    <w:rsid w:val="00CD797A"/>
    <w:rsid w:val="00CD7FC6"/>
    <w:rsid w:val="00CE02CD"/>
    <w:rsid w:val="00CE0D90"/>
    <w:rsid w:val="00CE2B4E"/>
    <w:rsid w:val="00CE40F9"/>
    <w:rsid w:val="00CE6293"/>
    <w:rsid w:val="00CE66E9"/>
    <w:rsid w:val="00CE7366"/>
    <w:rsid w:val="00CE7D90"/>
    <w:rsid w:val="00CF0115"/>
    <w:rsid w:val="00CF0238"/>
    <w:rsid w:val="00CF1B12"/>
    <w:rsid w:val="00CF2C0B"/>
    <w:rsid w:val="00CF2D69"/>
    <w:rsid w:val="00CF5DE8"/>
    <w:rsid w:val="00CF66A9"/>
    <w:rsid w:val="00D03942"/>
    <w:rsid w:val="00D03C26"/>
    <w:rsid w:val="00D05481"/>
    <w:rsid w:val="00D0727E"/>
    <w:rsid w:val="00D0736C"/>
    <w:rsid w:val="00D10100"/>
    <w:rsid w:val="00D11016"/>
    <w:rsid w:val="00D11B78"/>
    <w:rsid w:val="00D14F38"/>
    <w:rsid w:val="00D15545"/>
    <w:rsid w:val="00D17846"/>
    <w:rsid w:val="00D20BF6"/>
    <w:rsid w:val="00D20C02"/>
    <w:rsid w:val="00D20DDB"/>
    <w:rsid w:val="00D21529"/>
    <w:rsid w:val="00D238FA"/>
    <w:rsid w:val="00D25D56"/>
    <w:rsid w:val="00D261DA"/>
    <w:rsid w:val="00D26D3F"/>
    <w:rsid w:val="00D32E26"/>
    <w:rsid w:val="00D34528"/>
    <w:rsid w:val="00D34E32"/>
    <w:rsid w:val="00D36028"/>
    <w:rsid w:val="00D36150"/>
    <w:rsid w:val="00D366E7"/>
    <w:rsid w:val="00D4664A"/>
    <w:rsid w:val="00D46C6A"/>
    <w:rsid w:val="00D4779B"/>
    <w:rsid w:val="00D47F99"/>
    <w:rsid w:val="00D503CF"/>
    <w:rsid w:val="00D50741"/>
    <w:rsid w:val="00D50BF9"/>
    <w:rsid w:val="00D520BE"/>
    <w:rsid w:val="00D52133"/>
    <w:rsid w:val="00D5276A"/>
    <w:rsid w:val="00D5397F"/>
    <w:rsid w:val="00D543A2"/>
    <w:rsid w:val="00D55D20"/>
    <w:rsid w:val="00D55DD1"/>
    <w:rsid w:val="00D561EC"/>
    <w:rsid w:val="00D60BA6"/>
    <w:rsid w:val="00D62483"/>
    <w:rsid w:val="00D62684"/>
    <w:rsid w:val="00D65705"/>
    <w:rsid w:val="00D66B16"/>
    <w:rsid w:val="00D67CA0"/>
    <w:rsid w:val="00D712E3"/>
    <w:rsid w:val="00D72DBC"/>
    <w:rsid w:val="00D73E0A"/>
    <w:rsid w:val="00D81747"/>
    <w:rsid w:val="00D81BCE"/>
    <w:rsid w:val="00D827B7"/>
    <w:rsid w:val="00D830FA"/>
    <w:rsid w:val="00D833E4"/>
    <w:rsid w:val="00D846AE"/>
    <w:rsid w:val="00D87E16"/>
    <w:rsid w:val="00D91A8A"/>
    <w:rsid w:val="00D91F4A"/>
    <w:rsid w:val="00D92397"/>
    <w:rsid w:val="00D95AAE"/>
    <w:rsid w:val="00D95E4F"/>
    <w:rsid w:val="00DA001C"/>
    <w:rsid w:val="00DA0DE0"/>
    <w:rsid w:val="00DA11B7"/>
    <w:rsid w:val="00DA2CBA"/>
    <w:rsid w:val="00DA44E6"/>
    <w:rsid w:val="00DA4782"/>
    <w:rsid w:val="00DA5ABF"/>
    <w:rsid w:val="00DA79BB"/>
    <w:rsid w:val="00DB0240"/>
    <w:rsid w:val="00DB050A"/>
    <w:rsid w:val="00DB17A5"/>
    <w:rsid w:val="00DB3465"/>
    <w:rsid w:val="00DB36BC"/>
    <w:rsid w:val="00DB6785"/>
    <w:rsid w:val="00DB715F"/>
    <w:rsid w:val="00DB7852"/>
    <w:rsid w:val="00DB7882"/>
    <w:rsid w:val="00DC007B"/>
    <w:rsid w:val="00DC0DD2"/>
    <w:rsid w:val="00DC132D"/>
    <w:rsid w:val="00DC208D"/>
    <w:rsid w:val="00DC259B"/>
    <w:rsid w:val="00DC3525"/>
    <w:rsid w:val="00DC37E6"/>
    <w:rsid w:val="00DC4856"/>
    <w:rsid w:val="00DC5DD9"/>
    <w:rsid w:val="00DC698B"/>
    <w:rsid w:val="00DC7674"/>
    <w:rsid w:val="00DD2E05"/>
    <w:rsid w:val="00DD4B67"/>
    <w:rsid w:val="00DD7C63"/>
    <w:rsid w:val="00DE0085"/>
    <w:rsid w:val="00DE02A2"/>
    <w:rsid w:val="00DE104F"/>
    <w:rsid w:val="00DE13E2"/>
    <w:rsid w:val="00DE1610"/>
    <w:rsid w:val="00DE22F4"/>
    <w:rsid w:val="00DE3D31"/>
    <w:rsid w:val="00DE59BF"/>
    <w:rsid w:val="00DE70A0"/>
    <w:rsid w:val="00DE7493"/>
    <w:rsid w:val="00DF01E5"/>
    <w:rsid w:val="00DF3C8A"/>
    <w:rsid w:val="00DF4220"/>
    <w:rsid w:val="00DF4B51"/>
    <w:rsid w:val="00DF650A"/>
    <w:rsid w:val="00DF6DA2"/>
    <w:rsid w:val="00DF7117"/>
    <w:rsid w:val="00E00ADD"/>
    <w:rsid w:val="00E01249"/>
    <w:rsid w:val="00E1034F"/>
    <w:rsid w:val="00E11736"/>
    <w:rsid w:val="00E117C6"/>
    <w:rsid w:val="00E11D6A"/>
    <w:rsid w:val="00E120D0"/>
    <w:rsid w:val="00E141BC"/>
    <w:rsid w:val="00E15A6A"/>
    <w:rsid w:val="00E17C77"/>
    <w:rsid w:val="00E22605"/>
    <w:rsid w:val="00E22A3C"/>
    <w:rsid w:val="00E2553E"/>
    <w:rsid w:val="00E260AB"/>
    <w:rsid w:val="00E2675A"/>
    <w:rsid w:val="00E26873"/>
    <w:rsid w:val="00E3036E"/>
    <w:rsid w:val="00E30FC1"/>
    <w:rsid w:val="00E36102"/>
    <w:rsid w:val="00E44FC4"/>
    <w:rsid w:val="00E455C2"/>
    <w:rsid w:val="00E46D85"/>
    <w:rsid w:val="00E47CDB"/>
    <w:rsid w:val="00E5044A"/>
    <w:rsid w:val="00E50F2A"/>
    <w:rsid w:val="00E51C7D"/>
    <w:rsid w:val="00E52811"/>
    <w:rsid w:val="00E52D72"/>
    <w:rsid w:val="00E5422D"/>
    <w:rsid w:val="00E5434D"/>
    <w:rsid w:val="00E64BA7"/>
    <w:rsid w:val="00E650A9"/>
    <w:rsid w:val="00E72B0B"/>
    <w:rsid w:val="00E72CAD"/>
    <w:rsid w:val="00E76537"/>
    <w:rsid w:val="00E777D9"/>
    <w:rsid w:val="00E82A53"/>
    <w:rsid w:val="00E83421"/>
    <w:rsid w:val="00E8345E"/>
    <w:rsid w:val="00E84178"/>
    <w:rsid w:val="00E84D07"/>
    <w:rsid w:val="00E90EA6"/>
    <w:rsid w:val="00E911F5"/>
    <w:rsid w:val="00E91B96"/>
    <w:rsid w:val="00E92792"/>
    <w:rsid w:val="00E93B09"/>
    <w:rsid w:val="00E94260"/>
    <w:rsid w:val="00E95492"/>
    <w:rsid w:val="00EA0A46"/>
    <w:rsid w:val="00EA1687"/>
    <w:rsid w:val="00EA176D"/>
    <w:rsid w:val="00EA1D75"/>
    <w:rsid w:val="00EA3028"/>
    <w:rsid w:val="00EA310B"/>
    <w:rsid w:val="00EA7F8E"/>
    <w:rsid w:val="00EB0634"/>
    <w:rsid w:val="00EB06C6"/>
    <w:rsid w:val="00EB2945"/>
    <w:rsid w:val="00EB3320"/>
    <w:rsid w:val="00EC1AE2"/>
    <w:rsid w:val="00EC2F9F"/>
    <w:rsid w:val="00EC496E"/>
    <w:rsid w:val="00EC5964"/>
    <w:rsid w:val="00EC73ED"/>
    <w:rsid w:val="00ED426B"/>
    <w:rsid w:val="00ED469B"/>
    <w:rsid w:val="00ED67DD"/>
    <w:rsid w:val="00ED6FD5"/>
    <w:rsid w:val="00EE0F3B"/>
    <w:rsid w:val="00EE15E2"/>
    <w:rsid w:val="00EE28B2"/>
    <w:rsid w:val="00EE495F"/>
    <w:rsid w:val="00EE5048"/>
    <w:rsid w:val="00EE50C8"/>
    <w:rsid w:val="00EE565F"/>
    <w:rsid w:val="00EE5856"/>
    <w:rsid w:val="00EE5E6B"/>
    <w:rsid w:val="00EE6626"/>
    <w:rsid w:val="00EF0997"/>
    <w:rsid w:val="00EF2FE4"/>
    <w:rsid w:val="00EF3B66"/>
    <w:rsid w:val="00EF6ADD"/>
    <w:rsid w:val="00EF7DB4"/>
    <w:rsid w:val="00F0295C"/>
    <w:rsid w:val="00F053CB"/>
    <w:rsid w:val="00F061B1"/>
    <w:rsid w:val="00F0638D"/>
    <w:rsid w:val="00F071C2"/>
    <w:rsid w:val="00F10236"/>
    <w:rsid w:val="00F1304A"/>
    <w:rsid w:val="00F131B6"/>
    <w:rsid w:val="00F13FFE"/>
    <w:rsid w:val="00F15EE0"/>
    <w:rsid w:val="00F164C5"/>
    <w:rsid w:val="00F17DFE"/>
    <w:rsid w:val="00F21562"/>
    <w:rsid w:val="00F2260F"/>
    <w:rsid w:val="00F26577"/>
    <w:rsid w:val="00F3119C"/>
    <w:rsid w:val="00F34B18"/>
    <w:rsid w:val="00F365C4"/>
    <w:rsid w:val="00F37751"/>
    <w:rsid w:val="00F37DF1"/>
    <w:rsid w:val="00F406B0"/>
    <w:rsid w:val="00F410C6"/>
    <w:rsid w:val="00F42299"/>
    <w:rsid w:val="00F436A7"/>
    <w:rsid w:val="00F44978"/>
    <w:rsid w:val="00F45B89"/>
    <w:rsid w:val="00F478F8"/>
    <w:rsid w:val="00F47BA9"/>
    <w:rsid w:val="00F52A43"/>
    <w:rsid w:val="00F548BE"/>
    <w:rsid w:val="00F54A55"/>
    <w:rsid w:val="00F557D1"/>
    <w:rsid w:val="00F56823"/>
    <w:rsid w:val="00F627EC"/>
    <w:rsid w:val="00F63152"/>
    <w:rsid w:val="00F66249"/>
    <w:rsid w:val="00F7064F"/>
    <w:rsid w:val="00F71DDC"/>
    <w:rsid w:val="00F730D4"/>
    <w:rsid w:val="00F73FFB"/>
    <w:rsid w:val="00F747BC"/>
    <w:rsid w:val="00F74E32"/>
    <w:rsid w:val="00F752AC"/>
    <w:rsid w:val="00F75E90"/>
    <w:rsid w:val="00F76B11"/>
    <w:rsid w:val="00F77AFB"/>
    <w:rsid w:val="00F806AB"/>
    <w:rsid w:val="00F822D3"/>
    <w:rsid w:val="00F83066"/>
    <w:rsid w:val="00F855F6"/>
    <w:rsid w:val="00F87F2F"/>
    <w:rsid w:val="00F902F5"/>
    <w:rsid w:val="00F906B1"/>
    <w:rsid w:val="00F9186A"/>
    <w:rsid w:val="00F93672"/>
    <w:rsid w:val="00F94F2B"/>
    <w:rsid w:val="00F96C4F"/>
    <w:rsid w:val="00FA1A8F"/>
    <w:rsid w:val="00FA422E"/>
    <w:rsid w:val="00FA7226"/>
    <w:rsid w:val="00FB04E4"/>
    <w:rsid w:val="00FB05C1"/>
    <w:rsid w:val="00FB17C9"/>
    <w:rsid w:val="00FB1E4A"/>
    <w:rsid w:val="00FB26B9"/>
    <w:rsid w:val="00FB2D21"/>
    <w:rsid w:val="00FB4C91"/>
    <w:rsid w:val="00FB73E1"/>
    <w:rsid w:val="00FB74D4"/>
    <w:rsid w:val="00FC0537"/>
    <w:rsid w:val="00FC26DF"/>
    <w:rsid w:val="00FC3F51"/>
    <w:rsid w:val="00FC51C3"/>
    <w:rsid w:val="00FC61C7"/>
    <w:rsid w:val="00FD13CC"/>
    <w:rsid w:val="00FD29F2"/>
    <w:rsid w:val="00FD353F"/>
    <w:rsid w:val="00FD64EC"/>
    <w:rsid w:val="00FD7D29"/>
    <w:rsid w:val="00FD7F86"/>
    <w:rsid w:val="00FE11EF"/>
    <w:rsid w:val="00FE142C"/>
    <w:rsid w:val="00FE2175"/>
    <w:rsid w:val="00FE2958"/>
    <w:rsid w:val="00FE45A7"/>
    <w:rsid w:val="00FE4A32"/>
    <w:rsid w:val="00FF17F7"/>
    <w:rsid w:val="00FF6016"/>
    <w:rsid w:val="00FF6C93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684B7"/>
  <w15:docId w15:val="{E5E86948-ADEA-4B4F-8F87-680EC1E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uiPriority w:val="99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E4392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5F4BB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c">
    <w:name w:val="List Paragraph"/>
    <w:basedOn w:val="a"/>
    <w:uiPriority w:val="34"/>
    <w:qFormat/>
    <w:rsid w:val="00EA7F8E"/>
    <w:pPr>
      <w:suppressAutoHyphens w:val="0"/>
      <w:spacing w:line="360" w:lineRule="auto"/>
      <w:ind w:left="720" w:hanging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DB34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DB3465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91B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9447E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D0548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D05481"/>
    <w:pPr>
      <w:widowControl w:val="0"/>
      <w:shd w:val="clear" w:color="auto" w:fill="FFFFFF"/>
      <w:suppressAutoHyphens w:val="0"/>
      <w:spacing w:after="240" w:line="322" w:lineRule="exact"/>
      <w:ind w:firstLine="0"/>
      <w:jc w:val="lef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13414DB0DD4AEFD2DDE88BBB39240627CA3F22F4327430B0791785BB43591D11BFE99A322846EA5EF8D9AAByB69H" TargetMode="External"/><Relationship Id="rId13" Type="http://schemas.openxmlformats.org/officeDocument/2006/relationships/hyperlink" Target="consultantplus://offline/ref=E406F0A183BD8D2245A9F0A5C220C0270BDC5571B900ECD866B2EA250C557D48BDB45E635B4E3B699B530105EAF4hA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6F0A183BD8D2245A9F0A5C220C0270BDA5F77BE08ECD866B2EA250C557D48BDB45E635B4E3B699B530105EAF4h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9C19AA04D1B653820D80E8068C0820CC6235CE10AE25CC46F819C0514409E2A49C44B8C6CDCD8583A8B6952D7DW2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6F0A183BD8D2245A9F0A5C220C0270BDA5870B904ECD866B2EA250C557D48BDB45E635B4E3B699B530105EAF4h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9C19AA04D1B653820D80E8068C0820CE6434C510A125CC46F819C0514409E2A49C44B8C6CDCD8583A8B6952D7DW2L" TargetMode="External"/><Relationship Id="rId10" Type="http://schemas.openxmlformats.org/officeDocument/2006/relationships/hyperlink" Target="consultantplus://offline/ref=E406F0A183BD8D2245A9F0A5C220C0270BDC5571B900ECD866B2EA250C557D48BDB45E635B4E3B699B530105EAF4h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6F0A183BD8D2245A9F0A5C220C0270BDA5F77BE08ECD866B2EA250C557D48BDB45E635B4E3B699B530105EAF4hAJ" TargetMode="External"/><Relationship Id="rId14" Type="http://schemas.openxmlformats.org/officeDocument/2006/relationships/hyperlink" Target="consultantplus://offline/ref=E406F0A183BD8D2245A9F0A5C220C0270BDA5870B904ECD866B2EA250C557D48BDB45E635B4E3B699B530105EAF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0BD6-5EBE-42A9-96EE-B52CE425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55</Pages>
  <Words>13690</Words>
  <Characters>78037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91544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u6006n7</cp:lastModifiedBy>
  <cp:revision>19</cp:revision>
  <cp:lastPrinted>2023-12-28T06:37:00Z</cp:lastPrinted>
  <dcterms:created xsi:type="dcterms:W3CDTF">2023-11-24T10:51:00Z</dcterms:created>
  <dcterms:modified xsi:type="dcterms:W3CDTF">2024-01-12T12:35:00Z</dcterms:modified>
</cp:coreProperties>
</file>