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EB" w:rsidRPr="006421A0" w:rsidRDefault="00B767EB">
      <w:pPr>
        <w:pStyle w:val="ConsPlusNormal"/>
        <w:jc w:val="both"/>
        <w:rPr>
          <w:lang w:val="en-US"/>
        </w:rPr>
      </w:pPr>
    </w:p>
    <w:p w:rsidR="00B767EB" w:rsidRPr="00CB5EB5" w:rsidRDefault="00B767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5EB5">
        <w:rPr>
          <w:rFonts w:ascii="Times New Roman" w:hAnsi="Times New Roman" w:cs="Times New Roman"/>
          <w:sz w:val="28"/>
          <w:szCs w:val="28"/>
        </w:rPr>
        <w:t>Утвержден</w:t>
      </w:r>
    </w:p>
    <w:p w:rsidR="00B767EB" w:rsidRPr="00CB5EB5" w:rsidRDefault="00B767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5EB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B5EB5" w:rsidRPr="00CB5EB5">
        <w:rPr>
          <w:rFonts w:ascii="Times New Roman" w:hAnsi="Times New Roman" w:cs="Times New Roman"/>
          <w:sz w:val="28"/>
          <w:szCs w:val="28"/>
        </w:rPr>
        <w:t>управления финансов</w:t>
      </w:r>
    </w:p>
    <w:p w:rsidR="00CB5EB5" w:rsidRPr="00CB5EB5" w:rsidRDefault="00CB5E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5EB5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B767EB" w:rsidRPr="00CB5EB5" w:rsidRDefault="00B767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5EB5">
        <w:rPr>
          <w:rFonts w:ascii="Times New Roman" w:hAnsi="Times New Roman" w:cs="Times New Roman"/>
          <w:sz w:val="28"/>
          <w:szCs w:val="28"/>
        </w:rPr>
        <w:t xml:space="preserve">от </w:t>
      </w:r>
      <w:r w:rsidR="00CB5EB5" w:rsidRPr="00CB5EB5">
        <w:rPr>
          <w:rFonts w:ascii="Times New Roman" w:hAnsi="Times New Roman" w:cs="Times New Roman"/>
          <w:sz w:val="28"/>
          <w:szCs w:val="28"/>
        </w:rPr>
        <w:t>_</w:t>
      </w:r>
      <w:r w:rsidR="002E3847">
        <w:rPr>
          <w:rFonts w:ascii="Times New Roman" w:hAnsi="Times New Roman" w:cs="Times New Roman"/>
          <w:sz w:val="28"/>
          <w:szCs w:val="28"/>
        </w:rPr>
        <w:t>27.07.2023</w:t>
      </w:r>
      <w:r w:rsidRPr="00CB5EB5">
        <w:rPr>
          <w:rFonts w:ascii="Times New Roman" w:hAnsi="Times New Roman" w:cs="Times New Roman"/>
          <w:sz w:val="28"/>
          <w:szCs w:val="28"/>
        </w:rPr>
        <w:t xml:space="preserve"> г. </w:t>
      </w:r>
      <w:r w:rsidR="00CB5EB5" w:rsidRPr="00CB5EB5">
        <w:rPr>
          <w:rFonts w:ascii="Times New Roman" w:hAnsi="Times New Roman" w:cs="Times New Roman"/>
          <w:sz w:val="28"/>
          <w:szCs w:val="28"/>
        </w:rPr>
        <w:t xml:space="preserve">№ </w:t>
      </w:r>
      <w:r w:rsidR="002E3847">
        <w:rPr>
          <w:rFonts w:ascii="Times New Roman" w:hAnsi="Times New Roman" w:cs="Times New Roman"/>
          <w:sz w:val="28"/>
          <w:szCs w:val="28"/>
        </w:rPr>
        <w:t>199</w:t>
      </w:r>
      <w:r w:rsidR="00CB5EB5" w:rsidRPr="00CB5EB5">
        <w:rPr>
          <w:rFonts w:ascii="Times New Roman" w:hAnsi="Times New Roman" w:cs="Times New Roman"/>
          <w:sz w:val="28"/>
          <w:szCs w:val="28"/>
        </w:rPr>
        <w:t>___</w:t>
      </w:r>
    </w:p>
    <w:p w:rsidR="00B767EB" w:rsidRPr="00CB5EB5" w:rsidRDefault="00B76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28"/>
    <w:bookmarkEnd w:id="0"/>
    <w:p w:rsidR="00CB5EB5" w:rsidRDefault="00CB5E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2A59">
        <w:rPr>
          <w:rFonts w:ascii="Times New Roman" w:hAnsi="Times New Roman" w:cs="Times New Roman"/>
          <w:sz w:val="28"/>
          <w:szCs w:val="28"/>
        </w:rPr>
        <w:fldChar w:fldCharType="begin"/>
      </w:r>
      <w:r w:rsidRPr="00AD2A59">
        <w:rPr>
          <w:rFonts w:ascii="Times New Roman" w:hAnsi="Times New Roman" w:cs="Times New Roman"/>
          <w:sz w:val="28"/>
          <w:szCs w:val="28"/>
        </w:rPr>
        <w:instrText xml:space="preserve"> HYPERLINK \l "P28" </w:instrText>
      </w:r>
      <w:r w:rsidRPr="00AD2A59">
        <w:rPr>
          <w:rFonts w:ascii="Times New Roman" w:hAnsi="Times New Roman" w:cs="Times New Roman"/>
          <w:sz w:val="28"/>
          <w:szCs w:val="28"/>
        </w:rPr>
        <w:fldChar w:fldCharType="separate"/>
      </w:r>
      <w:r w:rsidRPr="00AD2A59">
        <w:rPr>
          <w:rFonts w:ascii="Times New Roman" w:hAnsi="Times New Roman" w:cs="Times New Roman"/>
          <w:sz w:val="28"/>
          <w:szCs w:val="28"/>
        </w:rPr>
        <w:t>График</w:t>
      </w:r>
      <w:r w:rsidRPr="00AD2A59">
        <w:rPr>
          <w:rFonts w:ascii="Times New Roman" w:hAnsi="Times New Roman" w:cs="Times New Roman"/>
          <w:sz w:val="28"/>
          <w:szCs w:val="28"/>
        </w:rPr>
        <w:fldChar w:fldCharType="end"/>
      </w:r>
    </w:p>
    <w:p w:rsidR="00B767EB" w:rsidRPr="00CB5EB5" w:rsidRDefault="00CB5EB5">
      <w:pPr>
        <w:pStyle w:val="ConsPlusTitle"/>
        <w:jc w:val="center"/>
        <w:rPr>
          <w:rFonts w:ascii="Times New Roman" w:hAnsi="Times New Roman" w:cs="Times New Roman"/>
        </w:rPr>
      </w:pPr>
      <w:r w:rsidRPr="00AD2A59">
        <w:rPr>
          <w:rFonts w:ascii="Times New Roman" w:hAnsi="Times New Roman" w:cs="Times New Roman"/>
          <w:sz w:val="28"/>
          <w:szCs w:val="28"/>
        </w:rPr>
        <w:t xml:space="preserve"> документооборота при централизации учета </w:t>
      </w:r>
      <w:r>
        <w:rPr>
          <w:rFonts w:ascii="Times New Roman" w:hAnsi="Times New Roman" w:cs="Times New Roman"/>
          <w:sz w:val="28"/>
          <w:szCs w:val="28"/>
        </w:rPr>
        <w:t>исполнительных</w:t>
      </w:r>
      <w:r w:rsidRPr="00AD2A59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D2A59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2A59">
        <w:rPr>
          <w:rFonts w:ascii="Times New Roman" w:hAnsi="Times New Roman" w:cs="Times New Roman"/>
          <w:sz w:val="28"/>
          <w:szCs w:val="28"/>
        </w:rPr>
        <w:t xml:space="preserve"> </w:t>
      </w:r>
      <w:r w:rsidRPr="00386437">
        <w:rPr>
          <w:rFonts w:ascii="Times New Roman" w:hAnsi="Times New Roman" w:cs="Times New Roman"/>
          <w:sz w:val="28"/>
          <w:szCs w:val="28"/>
        </w:rPr>
        <w:t xml:space="preserve">подведомственных им казенных учреждений и управления делами </w:t>
      </w:r>
      <w:r w:rsidR="006F205C">
        <w:rPr>
          <w:rFonts w:ascii="Times New Roman" w:hAnsi="Times New Roman" w:cs="Times New Roman"/>
          <w:sz w:val="28"/>
          <w:szCs w:val="28"/>
        </w:rPr>
        <w:t>Правительства</w:t>
      </w:r>
      <w:r w:rsidRPr="00386437">
        <w:rPr>
          <w:rFonts w:ascii="Times New Roman" w:hAnsi="Times New Roman" w:cs="Times New Roman"/>
          <w:sz w:val="28"/>
          <w:szCs w:val="28"/>
        </w:rPr>
        <w:t xml:space="preserve"> Липецкой области (далее - субъекты централизованного учета), в отношении которых управление финансов Липецкой области</w:t>
      </w:r>
      <w:r w:rsidRPr="00386437">
        <w:rPr>
          <w:sz w:val="28"/>
          <w:szCs w:val="28"/>
        </w:rPr>
        <w:t xml:space="preserve"> </w:t>
      </w:r>
      <w:r w:rsidRPr="00386437">
        <w:rPr>
          <w:rFonts w:ascii="Times New Roman" w:hAnsi="Times New Roman" w:cs="Times New Roman"/>
          <w:sz w:val="28"/>
          <w:szCs w:val="28"/>
        </w:rPr>
        <w:t>(далее - уполномоченный орган) через свои подведомственные казенные учреждения (далее - уполномоченные организации)</w:t>
      </w:r>
      <w:r w:rsidRPr="001262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4B33">
        <w:rPr>
          <w:rFonts w:ascii="Times New Roman" w:hAnsi="Times New Roman" w:cs="Times New Roman"/>
          <w:sz w:val="28"/>
          <w:szCs w:val="28"/>
        </w:rPr>
        <w:t>осуществля</w:t>
      </w:r>
      <w:r w:rsidR="00BF4B33" w:rsidRPr="00BF4B33">
        <w:rPr>
          <w:rFonts w:ascii="Times New Roman" w:hAnsi="Times New Roman" w:cs="Times New Roman"/>
          <w:sz w:val="28"/>
          <w:szCs w:val="28"/>
        </w:rPr>
        <w:t>е</w:t>
      </w:r>
      <w:r w:rsidRPr="00BF4B33">
        <w:rPr>
          <w:rFonts w:ascii="Times New Roman" w:hAnsi="Times New Roman" w:cs="Times New Roman"/>
          <w:sz w:val="28"/>
          <w:szCs w:val="28"/>
        </w:rPr>
        <w:t>т</w:t>
      </w:r>
      <w:r w:rsidRPr="00AD2A59">
        <w:rPr>
          <w:rFonts w:ascii="Times New Roman" w:hAnsi="Times New Roman" w:cs="Times New Roman"/>
          <w:sz w:val="28"/>
          <w:szCs w:val="28"/>
        </w:rPr>
        <w:t xml:space="preserve"> полномочия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бюджетного учета, по обеспечению представления такой отчетности в государственные органы</w:t>
      </w:r>
      <w:r w:rsidR="00B767EB">
        <w:t xml:space="preserve"> </w:t>
      </w:r>
    </w:p>
    <w:p w:rsidR="00B767EB" w:rsidRDefault="00B767EB">
      <w:pPr>
        <w:pStyle w:val="ConsPlusNormal"/>
        <w:ind w:firstLine="540"/>
        <w:jc w:val="both"/>
      </w:pPr>
    </w:p>
    <w:p w:rsidR="00B767EB" w:rsidRDefault="00B767EB">
      <w:pPr>
        <w:pStyle w:val="ConsPlusNormal"/>
        <w:ind w:firstLine="540"/>
        <w:jc w:val="both"/>
      </w:pPr>
    </w:p>
    <w:p w:rsidR="00B767EB" w:rsidRDefault="00B767EB">
      <w:pPr>
        <w:sectPr w:rsidR="00B767EB" w:rsidSect="00EC6A45">
          <w:pgSz w:w="11906" w:h="16838"/>
          <w:pgMar w:top="851" w:right="624" w:bottom="794" w:left="851" w:header="709" w:footer="709" w:gutter="0"/>
          <w:cols w:space="708"/>
          <w:docGrid w:linePitch="360"/>
        </w:sectPr>
      </w:pPr>
    </w:p>
    <w:tbl>
      <w:tblPr>
        <w:tblW w:w="1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9"/>
        <w:gridCol w:w="2268"/>
        <w:gridCol w:w="1578"/>
        <w:gridCol w:w="1474"/>
        <w:gridCol w:w="2192"/>
        <w:gridCol w:w="1987"/>
        <w:gridCol w:w="1843"/>
        <w:gridCol w:w="2126"/>
        <w:gridCol w:w="1466"/>
      </w:tblGrid>
      <w:tr w:rsidR="00210C29" w:rsidRPr="00C0180E" w:rsidTr="009535BA">
        <w:tc>
          <w:tcPr>
            <w:tcW w:w="15783" w:type="dxa"/>
            <w:gridSpan w:val="9"/>
            <w:tcBorders>
              <w:top w:val="nil"/>
              <w:left w:val="nil"/>
              <w:right w:val="nil"/>
            </w:tcBorders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29" w:rsidRPr="00C0180E" w:rsidTr="009535BA">
        <w:tc>
          <w:tcPr>
            <w:tcW w:w="849" w:type="dxa"/>
            <w:vMerge w:val="restart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документов/информации</w:t>
            </w:r>
          </w:p>
        </w:tc>
        <w:tc>
          <w:tcPr>
            <w:tcW w:w="1578" w:type="dxa"/>
            <w:vMerge w:val="restart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подготовку/ввод/направление документа/информации</w:t>
            </w:r>
          </w:p>
        </w:tc>
        <w:tc>
          <w:tcPr>
            <w:tcW w:w="1474" w:type="dxa"/>
            <w:vMerge w:val="restart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b/>
                <w:sz w:val="24"/>
                <w:szCs w:val="24"/>
              </w:rPr>
              <w:t>Вид представления документа/информации</w:t>
            </w:r>
          </w:p>
        </w:tc>
        <w:tc>
          <w:tcPr>
            <w:tcW w:w="2192" w:type="dxa"/>
            <w:vMerge w:val="restart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b/>
                <w:sz w:val="24"/>
                <w:szCs w:val="24"/>
              </w:rPr>
              <w:t>Срок ввода/направления информации/рассмотрения/согласования/утверждения документа</w:t>
            </w:r>
          </w:p>
        </w:tc>
        <w:tc>
          <w:tcPr>
            <w:tcW w:w="1987" w:type="dxa"/>
            <w:vMerge w:val="restart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подписывающее документ/информацию</w:t>
            </w:r>
          </w:p>
        </w:tc>
        <w:tc>
          <w:tcPr>
            <w:tcW w:w="3969" w:type="dxa"/>
            <w:gridSpan w:val="2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Уполномоченная организация</w:t>
            </w:r>
          </w:p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информации</w:t>
            </w:r>
          </w:p>
        </w:tc>
      </w:tr>
      <w:tr w:rsidR="00210C29" w:rsidRPr="00C0180E" w:rsidTr="009535BA">
        <w:tc>
          <w:tcPr>
            <w:tcW w:w="849" w:type="dxa"/>
            <w:vMerge/>
          </w:tcPr>
          <w:p w:rsidR="00210C29" w:rsidRPr="00C0180E" w:rsidRDefault="00210C29" w:rsidP="0021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0C29" w:rsidRPr="00C0180E" w:rsidRDefault="00210C29" w:rsidP="0021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210C29" w:rsidRPr="00C0180E" w:rsidRDefault="00210C29" w:rsidP="0021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10C29" w:rsidRPr="00C0180E" w:rsidRDefault="00210C29" w:rsidP="0021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10C29" w:rsidRPr="00C0180E" w:rsidRDefault="00210C29" w:rsidP="0021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C29" w:rsidRPr="00C0180E" w:rsidRDefault="00210C29" w:rsidP="0021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b/>
                <w:sz w:val="24"/>
                <w:szCs w:val="24"/>
              </w:rPr>
              <w:t>Срок обработки/представления/преобразования информации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обработки информации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b/>
                <w:sz w:val="24"/>
                <w:szCs w:val="24"/>
              </w:rPr>
              <w:t>Кому и в какой срок направляется обработанная информация</w:t>
            </w:r>
          </w:p>
        </w:tc>
      </w:tr>
      <w:tr w:rsidR="00210C29" w:rsidRPr="00C0180E" w:rsidTr="009535BA">
        <w:tc>
          <w:tcPr>
            <w:tcW w:w="15783" w:type="dxa"/>
            <w:gridSpan w:val="9"/>
          </w:tcPr>
          <w:p w:rsidR="00210C29" w:rsidRPr="00C0180E" w:rsidRDefault="00210C29" w:rsidP="00210C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1. Учет нефинансовых активов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Приказ о создании постоянно действующей Комиссии по поступлению и выбытию активов (с изменениями и дополнениями)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субъект централизованного учета 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не позднее следующего рабочего дня со дня утверждения приказа 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нормативно-справочной информации в </w:t>
            </w:r>
            <w:r w:rsidRPr="00C01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Единой информационной системе Липецкой области по бюджетному (бухгалтерскому) учету и отчетности (далее – ЕЦИС)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Перечень материально ответственных лиц/изменения, вносимые в перечень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не позднее следующего рабочего дня со дня издания (получения) приказа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(распоряжения) о назначении ответственных лиц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нормативно-справочной информации в ЕЦИС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Доверенность на получение товарно-материальных ценностей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бумажный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доверенность средствами ЕЦИС не позднее следующего рабочего дня после принятия решения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Первая подпись – руководитель, вторая подпись – уполномоченное лицо субъекта централизованного учета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 товарно-материальных ценностей субъектом централизованного учета 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Первичные документы, формирующие капитальные вложения в объекты нефинансовых активов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накладная, акт выполненных работ, акт приемки законченного строительством объекта и иные документы, формирующие капитальные вложения в объекты нефинансовых активов) (при отсутствии функциональной возможности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и подписания электронной подписью документа передающей стороной)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со дня поступления первичных документов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принятие к учету денежных обязательств;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регистре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в целях систематизации информации на соответствующих счетах учета капитальных вложений;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Платежного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поручения (ОКУД 0401060) 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принятия решения Комиссией по поступлению и выбытию нефинансовых активов (см. </w:t>
            </w:r>
            <w:hyperlink w:anchor="P17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5-6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Графика документооборота);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отражения в </w:t>
            </w:r>
            <w:hyperlink r:id="rId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26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приемке (с приложением при необходимости товарной накладной и иных документов) по контрактам/договорам, заключенным в результате электронных конкурентных процедур, извещения по которым размещены в Единой информационной системе в сфере закупок (далее - ЕИС) с 01.07.2022, формирующие капитальные вложения в объекты нефинансовых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активов,  при исполнении через модуль управления закупками государственной информационной системы  «Электронный бюджет Липецкой области» (далее – </w:t>
            </w:r>
            <w:r w:rsidRPr="00C0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- Торги КС), при поступлении через систему электронного документооборота 1С:ЭДО (далее – ЭДО) 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электронные сведения из ЕИС/WEB - Торги КС/ЭДО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день подписания документа в ЕИС/WEB - Торги КС/ЭДО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поступления документа в ЕЦИС, в части формирования Платежного поручения: не позднее 2 (двух) рабочих дней со дня получения документа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принятие к учету денежных обязательств;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регистре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в целях систематизации информации на соответствующих счетах учета капитальных вложений;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Платежного поручения (ОКУД 0401060) 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принятия решения Комиссией по поступлению и выбытию нефинансовых активов (см. </w:t>
            </w:r>
            <w:hyperlink w:anchor="P17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5-6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26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Первичные документы, подтверждающие исполнение обязательства при приобретении нефинансовых активов через подотчетное лицо (</w:t>
            </w:r>
            <w:hyperlink r:id="rId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Отчет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подотчетного лица (код формы по ОКУД 0504520) с приложением подтверждающих документов)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 и подписывает электронными подписями в срок, установленный субъектом централизованного учета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учета,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учета,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после утверждения документа в ЕЦИС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принятие к учету обязательств;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регистре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в целях систематизации информации на соответствующих счетах учета капитальных вложений;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платежных документов в зависимости от способа выдачи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 (при необходимости)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принятия решения Комиссией по поступлению и выбытию нефинансовых активов (см. </w:t>
            </w:r>
            <w:hyperlink w:anchor="P17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5-6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объектов нефинансовых активов (код формы по ОКУД 0510441) (при наличии функциональной возможности формирования и подписания документа в электронном виде)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68" w:type="dxa"/>
          </w:tcPr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объектов нефинансовых активов (код формы по ОКУД 0510441) при принятии к учету в связи с безвозмездным поступлением нефинансовых активов стоимостью свыше 10000,00 рублей (с </w:t>
            </w:r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 выписки из Единого государственного реестра недвижимости - для объектов недвижимого имущества, для иных объектов, подлежащих регистрации в государственных реестрах - с приложением документа, подтверждающего указанную регистрацию)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подписание электронными подписями и направление в уполномоченную организацию средствами ЕЦИС не позднее следующего рабочего дня за днем безвозмездного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объектов нефинансовых активов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поступлению и выбытию активов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уполномоченными лицами субъекта централизованного учета в ЕЦИС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Инвентарной </w:t>
            </w:r>
            <w:hyperlink r:id="rId1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0504031), Инвентарной </w:t>
            </w:r>
            <w:hyperlink r:id="rId1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нефинансовых активов (код формы по ОКУД 0504032);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</w:t>
            </w:r>
            <w:hyperlink r:id="rId1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инвентарных карточек (код формы по ОКУД 0504033) 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отражения в </w:t>
            </w:r>
            <w:hyperlink r:id="rId1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для внутреннего использования ответственным лицом субъекта централизованного учета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268" w:type="dxa"/>
          </w:tcPr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объектов нефинансовых активов (код формы по ОКУД 0510441) при принятии к учету в связи с безвозмездным поступлением нефинансовых активов стоимостью до 10000,00 рублей и материальных запасов, в отношении которых устанавливается срок эксплуатации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в уполномоченную организацию средствами ЕЦИС не позднее следующего рабочего дня со дня безвозмездного получения объектов нефинансовых активов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уполномоченными лицами субъекта централизованного учета в ЕЦИС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учета, в регистрах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с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систематизации информации о материальных запасах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268" w:type="dxa"/>
          </w:tcPr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объектов нефинансовых активов (код формы по ОКУД 0510441) при принятии к учету в связи с приобретением, созданием хозяйственным способом нефинансовых активов стоимостью свыше 10000,00 рублей (с приложением выписки из Единого государственного реестра недвижимости - для объектов недвижимого имущества, для иных объектов, подлежащих регистрации в государственных реестрах - с </w:t>
            </w:r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 документа, подтверждающего указанную регистрацию)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в уполномоченную организацию средствами ЕЦИС не позднее рабочего дня, следующего за днем завершения капитальных вложений в объект нефинансового актива, регистрации права оперативного управления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уполномоченными лицами субъекта централизованного учета в ЕЦИС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Инвентарной </w:t>
            </w:r>
            <w:hyperlink r:id="rId1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0504031), Инвентарной </w:t>
            </w:r>
            <w:hyperlink r:id="rId2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(код формы по ОКУД 0504032);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</w:t>
            </w:r>
            <w:hyperlink r:id="rId2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инвентарных карточек (код формы по ОКУД 0504033) 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2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для внутреннего использования ответственным лицом субъекта централизованного учета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268" w:type="dxa"/>
          </w:tcPr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объектов нефинансовых активов (код формы по ОКУД 0510441) при принятии к учету в связи с приобретением, созданием хозяйственным способом нефинансовых активов стоимостью до 10000,00 рублей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не позднее рабочего дня, следующего за днем завершения капитальных вложений в объект нефинансового актива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уполномоченными лицами субъекта централизованного учета в ЕЦИС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по поступлению и выбытию активов о принятии к учету объектов нефинансовых активов (при отсутствии функциональной возможности формирования и подписания документа </w:t>
            </w:r>
            <w:hyperlink r:id="rId25">
              <w:r w:rsidR="00A61D61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="00A61D6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A61D61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(код формы по ОКУД 0510441) 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виде)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26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Решение Комиссии по поступлению и выбытию активов о принятии к учету объектов нефинансовых активов стоимостью свыше 10000,00 рублей (с приложением при необходимости выписки из Единого государственного реестра недвижимости)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 документ «Поступление ОС, НМА, НПА», заполняет данные, включая индивидуальные характеристики объекта, за исключением вкладок «Денежные обязательства» и «Бухгалтерская операция», направляет не позднее следующего рабочего дня со дня принятия решения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Инвентарной </w:t>
            </w:r>
            <w:hyperlink r:id="rId2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(ОКУД 0504031)/Инвентарной </w:t>
            </w:r>
            <w:hyperlink r:id="rId2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(ОКУД 0504032);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</w:t>
            </w:r>
            <w:hyperlink r:id="rId2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инвентарных карточек (ОКУД 0504033)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2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для внутреннего использования ответственным лицом субъекта централизованного учета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26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Решение Комиссии по поступлению и выбытию активов о принятии к учету объектов нефинансовых активов стоимостью до 10000,00 рублей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 документ «Поступление ОС, НМА, НПА», заполняет данные, включая индивидуальные характеристики объекта, за исключением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вкладок «Денежные обязательства» и «Бухгалтерская операция», направляет не позднее следующего рабочего дня со дня принятия решения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3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Требование-накладная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0504204) 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268" w:type="dxa"/>
          </w:tcPr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Требование-накладная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0504204) при выдаче в эксплуатацию объектов основных средств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не позднее следующего рабочего дня со дня принятия решения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3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учета, </w:t>
            </w:r>
            <w:hyperlink r:id="rId3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 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268" w:type="dxa"/>
          </w:tcPr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Требование-накладная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0504204) при выдаче продуктов питания со склада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и направление средствами ЕЦИС в уполномоченную организацию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уполномоченные, 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Накопительной </w:t>
            </w:r>
            <w:hyperlink r:id="rId3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по приходу продуктов питания (код формы по ОКУД 0504037)</w:t>
            </w:r>
            <w:hyperlink w:anchor="P6963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Оборотной </w:t>
            </w:r>
            <w:hyperlink r:id="rId3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по нефинансовым активам (код формы по ОКУД 0504035) 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3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268" w:type="dxa"/>
          </w:tcPr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Требование-накладная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0504204) при выдаче материальных ценностей со склада в подразделение (при создании основного средства хозяйственным способом)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не позднее дня выдачи материальных запасов для комплектации основного средства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268" w:type="dxa"/>
          </w:tcPr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Требование-накладная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0504204) при </w:t>
            </w:r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внутреннем перемещении материальных запасов (внутри субъекта централизованного учета)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подписание и направление средствами ЕЦИС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уполномоченные, ответственные лица субъекта централизованног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одномоментно после подписания документа 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ЕЦИС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отражение факта хозяйственной жизни в учете;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регистрах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в целях систематизации информации на соответствующих счетах учета материальных запасов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4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(код формы по 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2268" w:type="dxa"/>
          </w:tcPr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Требование-накладная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0504204) при внутреннем перемещении горюче-смазочных материалов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и подписание в ЕЦИС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уполномоченные, 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ежемесячно, не позднее следующего рабочего дня после отражения в учете первичных документов, подтверждающих исполнение обязательства по расходам, формирующим фактическую стоимость приобретаемых материальных запасов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регистрах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в целях систематизации информации на соответствующих счетах учета горюче-смазочных материалов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принятию комиссией по поступлению и выбытию активов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работ по ремонту, реконструкции, дооборудования, модернизации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2268" w:type="dxa"/>
          </w:tcPr>
          <w:p w:rsidR="00210C29" w:rsidRPr="00C0180E" w:rsidRDefault="00223F75" w:rsidP="00E73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приеме-сдаче отремонтированных, реконструированных и модернизированных объектов основных средств (код формы по ОКУД 0504103) при проведении ремонта, не изменяющего стоимость объекта основных средств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 и направляет в уполномоченную организацию с приложением электронного образа (скан-копии) документа, подписанного исполнителем работ по модернизации, ремонту, реконструкции не позднее следующего рабочего дня со дня подписания документа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информации в Инвентарной </w:t>
            </w:r>
            <w:hyperlink r:id="rId4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(ОКУД 0504031)/Инвентарной </w:t>
            </w:r>
            <w:hyperlink r:id="rId4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(ОКУД 0504032)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268" w:type="dxa"/>
          </w:tcPr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приеме-сдаче отремонтированных, реконструированных и модернизированных объектов основных средств (код формы по ОКУД 0504103) при проведении </w:t>
            </w:r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ремонта, реконструкции (модернизации), дооборудования, изменяющих стоимость объекта основных средств (при удорожании)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 и направляет в уполномоченную организацию с приложением электронного образа (скан-копии) документа,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подписанного исполнителем работ по модернизации, ремонту, реконструкции не позднее рабочего дня, следующего за нем подписания акта выполненных работ по реконструкции, модернизации, дооборудованию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информации в Инвентарной </w:t>
            </w:r>
            <w:hyperlink r:id="rId5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(ОКУД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0504031)/Инвентарной </w:t>
            </w:r>
            <w:hyperlink r:id="rId5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(ОКУД 0504032)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отражения в </w:t>
            </w:r>
            <w:hyperlink r:id="rId5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</w:t>
            </w:r>
            <w:hyperlink r:id="rId5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объектов нефинансовых активов (код формы по ОКУД 0510441) (</w:t>
            </w:r>
            <w:hyperlink w:anchor="P17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5-6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документы, подтверждающие безвозмездное поступление нефинансовых активов, в том числе по договору дарения, при получении имущества, полученного субъектом централизованного учета в пользование, не являющегося объектами аренды (имущества казны 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иного имущества, полученного на безвозмездной основе, как вклад собственника (учредителя);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имущества, которым по решению собственника (учредителя) пользуется субъект централизованного учета при выполнении возложенных на него функций (полномочий), без закрепления права оперативного управления);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имущества, полученного в безвозмездное пользование в силу обязанности его предоставления (получения), возникающей в соответствии с действующим законодательством Российской Федерации;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прав ограниченного пользования чужими земельными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участками (в том числе сервитут) (договор дарения, </w:t>
            </w:r>
            <w:hyperlink r:id="rId5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0504101), </w:t>
            </w:r>
            <w:hyperlink r:id="rId5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Накладная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0504205), </w:t>
            </w:r>
            <w:hyperlink r:id="rId5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0504805), решение комиссии по поступлению и выбытию активов и иные документы)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2268" w:type="dxa"/>
          </w:tcPr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 с приложением копии регистра учета капитальных вложений или Инвентарной </w:t>
            </w:r>
            <w:hyperlink r:id="rId58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карточки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0504031) и </w:t>
            </w:r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технической документации (паспорта) (при наличии), с приложением решения (распоряжения) уполномоченного органа/распоряжения главного распорядителя бюджетных средств, с приложением выписки из Единого государственного реестра недвижимости - для объектов недвижимого имущества, для иных объектов, подлежащих регистрации в государственных реестрах - с приложением документа, подтверждающего указанную регистрацию при поступлении нефинансовых активов в рамках межведомственных, межбюджетных расчетов (при </w:t>
            </w:r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отсутствии функциональной возможности формирования и подписания в электронном виде передающей стороной)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1 (одного) рабочего дня после утверждения акта, полученного от передающей стороны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5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учета, </w:t>
            </w:r>
            <w:hyperlink r:id="rId6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</w:t>
            </w:r>
            <w:hyperlink r:id="rId6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объектов нефинансовых активов (код формы по ОКУД 0510441) (см. </w:t>
            </w:r>
            <w:hyperlink w:anchor="P13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-6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2268" w:type="dxa"/>
          </w:tcPr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 при поступлении нефинансовых активов с приложением технической документации (паспорта) (при наличии) в рамках внутриведомственных, межведомственных и межбюджетных расчетов с приложением решения (распоряжения) уполномоченного органа/распоряжения главного распорядителя бюджетных средств, с приложением </w:t>
            </w:r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выписки из Единого государственного реестра недвижимости - для объектов недвижимого имущества, для иных объектов, подлежащих регистрации в государственных реестрах - с приложением документа, подтверждающего указанную регистрацию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подписание электронными подписями документа, сформированного и подписанного электронными подписями передающей стороной средствами ЕЦИС, не позднее 1 (одного) рабочего дня со дня получения;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направление средствами ЕЦИС в уполномоченную организацию не позднее дня утверждения средствами ЕЦИС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активов, руководитель (уполномоченное лицо) передающей стороны, ответственное лицо передающей стороны,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уполномоченными лицами субъекта централизованного учета в ЕЦИС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6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учета, </w:t>
            </w:r>
            <w:hyperlink r:id="rId6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</w:t>
            </w:r>
            <w:hyperlink r:id="rId6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объектов нефинансов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активов (код формы по ОКУД 0510441) (см. </w:t>
            </w:r>
            <w:hyperlink w:anchor="P17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5-6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2268" w:type="dxa"/>
          </w:tcPr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Накладная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0504205), подтверждающая безвозмездное поступление материальных запасов, в том числе по договору дарения, с приложением технической документации (паспорта) (при наличии) при </w:t>
            </w:r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поступлении в рамках межведомственных, межбюджетных расчетов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подписание и направление не позднее следующего рабочего дня со дня получения документов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регистрах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в целях систематизации информации на соответствующих счетах учета материальных запасов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6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</w:t>
            </w:r>
            <w:hyperlink r:id="rId6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нефинансовых активов (код формы по ОКУД 0510441) по материальным запасам, в отношении которых устанавливается срок эксплуатации (см. </w:t>
            </w:r>
            <w:hyperlink w:anchor="P13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-6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77"/>
            <w:bookmarkEnd w:id="1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2268" w:type="dxa"/>
          </w:tcPr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Накладная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0504205), подтверждающая безвозмездное поступление материальных запасов, в том числе по договору дарения, с приложением технической документации (паспорта) (при наличии) в рамках </w:t>
            </w:r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внутриведомственных, межведомственных расчетов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подписание и утверждение документа, сформированного передающей стороной средствами ЕЦИС не позднее 1 (одного) рабочего дня со дня получения;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средствами ЕЦИС в уполномоченную организацию не позднее следующего рабочего дня со дня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 документа в ЕЦИС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регистрах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в целях систематизации информации на соответствующих счетах учета материальных запасов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7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</w:t>
            </w:r>
            <w:hyperlink r:id="rId7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нефинансовых активов (код формы по ОКУД 0510441) по материальным запасам, в отношении которых устанавливается срок эксплуатации (см. </w:t>
            </w:r>
            <w:hyperlink w:anchor="P13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</w:t>
            </w:r>
          </w:p>
        </w:tc>
        <w:tc>
          <w:tcPr>
            <w:tcW w:w="226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нефинансовых активов, договор дарения (при наличии) с приложением технической документации (паспорта) (при наличии), с приложением решения комиссии по поступлению и выбытию активов с информацией о справедливой стоимости объектов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 в рамках иных расчетов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подписание и направление не позднее следующего рабочего дня со дня получения документов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7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</w:t>
            </w:r>
            <w:hyperlink r:id="rId7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нефинансовых активов (код формы по ОКУД 0510441), в части материальных запасов - в отношении которых устанавливается срок эксплуатации (см. </w:t>
            </w:r>
            <w:hyperlink w:anchor="P13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приемке имущества, активов и обязательств, полученное от передающей стороны (дополнительно к </w:t>
            </w:r>
            <w:hyperlink w:anchor="P291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9.1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01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9.2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12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210C29"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.3</w:t>
            </w:r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23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210C29"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.4</w:t>
            </w:r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5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210C29"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.5</w:t>
            </w:r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268" w:type="dxa"/>
          </w:tcPr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</w:t>
            </w:r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приемке имущества, активов и обязательств, полученное от передающей стороны (дополнительно к </w:t>
            </w:r>
            <w:hyperlink w:anchor="P291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9.1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12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9.3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5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9.5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бумажный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уполномоченную организацию не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2 (двух) рабочих дней со дня получения документа на бумажном носителе от передающей стороны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следующего рабочего дня со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получения документа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заполнение </w:t>
            </w:r>
            <w:hyperlink r:id="rId7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0504805);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подписание ответственным лицом уполномоченной организации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направления на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бумажном носителе для подписания субъектом централизованного учета (см. </w:t>
            </w:r>
            <w:hyperlink w:anchor="P36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10.1.1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10.1.1</w:t>
            </w:r>
          </w:p>
        </w:tc>
        <w:tc>
          <w:tcPr>
            <w:tcW w:w="2268" w:type="dxa"/>
          </w:tcPr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приемке имущества, активов и обязательств, полученное от передающей стороны (продолжение </w:t>
            </w:r>
            <w:hyperlink w:anchor="P354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10.1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подписание на бумажном носителе не позднее 1 (одного) рабочего дня со дня получения из уполномоченной организации заполненного документа;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направление передающей стороне документ на бумажном носителе не позднее 2 (двух) рабочих дней со дня утверждения документа;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направление в уполномоченную организацию электронный образ (скан-копию) не позднее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рабочего дня со дня подписания документа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бухгалтерском учете 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2268" w:type="dxa"/>
          </w:tcPr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приемке имущества, активов и обязательств, полученное от передающей стороны средствами ЕЦИС (дополнительно к </w:t>
            </w:r>
            <w:hyperlink w:anchor="P301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9.2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23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9.4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в уполномоченную организацию не позднее 1 (одного) рабочего дня со дня получения от передающей стороны документа, сформированного и подписанного электронными подписями средствами ЕЦИС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передающей стороны, руководитель (уполномоченное лицо) передающей стороны, главный бухгалтер передающей стороны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заполнение </w:t>
            </w:r>
            <w:hyperlink r:id="rId8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средствами ЕЦИС;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подписание ответственным лицом уполномоченной организации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подписания субъектом централизованного учета (см. </w:t>
            </w:r>
            <w:hyperlink w:anchor="P38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10.2.1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2268" w:type="dxa"/>
          </w:tcPr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приемке имущества, активов и обязательств, полученное от передающей стороны (продолжение </w:t>
            </w:r>
            <w:hyperlink w:anchor="P375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10.2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подписание и направление в уполномоченную организацию средствами ЕЦИС не позднее 1 (одного) рабочего дня со дня получения подписанного документа из уполномоченной организации;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передающей стороне средствами ЕЦИС не позднее 1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(одного) рабочего дня со дня подписания документа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 субъекта централизованного учета, главный бухгалтер уполномоченной организации, ответственные лица передающей стороны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бухгалтерском учете 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</w:t>
            </w:r>
            <w:hyperlink r:id="rId8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приемку материальных ценностей (нефинансовых активов) (код формы по ОКУД 0504207) 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26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</w:t>
            </w:r>
            <w:hyperlink r:id="rId8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приемку материальных ценностей (нефинансовых активов) (код формы по ОКУД 0504207) при принятии к учету нефинансовых активов, выявленных в результате инвентаризации с приложением документов по результатам инвентаризации (</w:t>
            </w:r>
            <w:hyperlink r:id="rId8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(код формы по ОКУД 0504835), </w:t>
            </w:r>
            <w:hyperlink r:id="rId8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расхождений по результатам инвентаризации (код формы по ОКУД 0504092)) с указанием справедливой стоимости актива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формирование, подписание электронными подписями и направление средствами ЕЦИС не позднее следующего рабочего дня со дня наступления факта хозяйственной жизни;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</w:t>
            </w:r>
            <w:hyperlink r:id="rId8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объектов нефинансовых активов (код формы по ОКУД 0510441) (</w:t>
            </w:r>
            <w:hyperlink w:anchor="P13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-6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регистре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в целях систематизации на соответствующих счетах учета капитальных вложений и материальных запасов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8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принятия </w:t>
            </w:r>
            <w:hyperlink r:id="rId8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объектов нефинансовых активов (код формы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ОКУД 0510441) (</w:t>
            </w:r>
            <w:hyperlink w:anchor="P13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-6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226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</w:t>
            </w:r>
            <w:hyperlink r:id="rId9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приемку материальных ценностей (нефинансовых активов) (код формы по ОКУД 0504207) при принятии к учету нефинансовых активов, поступивших при возмещении в натуральной форме ущерба, причиненного виновным лицом с приложением решения комиссии по поступлению и выбытию активов об оценке справедливой стоимости имущества, с приложением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виновного лица о возмещении ущерба в натуральной форме и технической документации (паспорта) (при наличии)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не позднее рабочего дня, следующего за днем принятия решения о возмещении ущерба в натуральной форме со дня наступления факта хозяйственной жизни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по объектам стоимостью свыше 10000,00 рублей - отражение информации в Инвентарной </w:t>
            </w:r>
            <w:hyperlink r:id="rId9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0504031)/Инвентарной </w:t>
            </w:r>
            <w:hyperlink r:id="rId9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(код формы по ОКУД 0504032) или отражение в регистрах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в целях систематизации информации на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счетах учета материальных запасов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отражения в </w:t>
            </w:r>
            <w:hyperlink r:id="rId9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учета, </w:t>
            </w:r>
            <w:hyperlink r:id="rId9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</w:t>
            </w:r>
            <w:hyperlink r:id="rId9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объектов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нефинансовых активов (код формы по ОКУД 0510441) нефинансовым активам, а в части материальных запасов - по которым устанавливается срок эксплуатации (см. </w:t>
            </w:r>
            <w:hyperlink w:anchor="P13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-6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226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</w:t>
            </w:r>
            <w:hyperlink r:id="rId9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приемку материальных ценностей (нефинансовых активов) (код формы по ОКУД 0504207) при приемке материальных ценностей, полученных в результате ликвидации (демонтажа, утилизации) основного средства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приложением решения комиссии по поступлению и выбытию активов об оценке справедливой стоимости объектов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1 (одного) рабочего дня со дня подписания документа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9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</w:t>
            </w:r>
            <w:hyperlink r:id="rId9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признании объектов нефинансовых активов (код формы по ОКУД 0510441) по материальным запасам, в отношении которых устанавливается срок эксплуатации (см. </w:t>
            </w:r>
            <w:hyperlink w:anchor="P13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-6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226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</w:t>
            </w:r>
            <w:hyperlink r:id="rId9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приемку материальных ценностей (нефинансовых активов) (код формы по ОКУД 0504207) при приемке материальных ценностей, полученных в результате ликвидации (демонтажа, утилизации) основного средства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приложением решения комиссии по поступлению и выбытию активов об оценке справедливой стоимости объектов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регистрах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в целях систематизации информации на соответствующих счетах учета материальных запасов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10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</w:t>
            </w:r>
            <w:hyperlink r:id="rId10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признании объектов нефинансовых активов (код формы по ОКУД 0510441) по материальным запасам, в отношении которых устанавливается срок эксплуатации (см. </w:t>
            </w:r>
            <w:hyperlink w:anchor="P13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-6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</w:t>
            </w:r>
          </w:p>
        </w:tc>
        <w:tc>
          <w:tcPr>
            <w:tcW w:w="226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</w:t>
            </w:r>
            <w:hyperlink r:id="rId10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приемку материальных ценностей (нефинансовых активов) (код формы по ОКУД 0504207) приобретаемых на основании первичных документов, подтверждающих исполнение обязательства по расходам, формирующим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фактическую стоимость материальных запасов (товарная накладная, универсальный передаточный документ, акт выполненных работ и иные документы)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 документ «Поступление МЗ», заполняет данные в соответствии с первичными документами за исключением вкладок «Денежные обязательства» и «Бухгалтерская операция», направляет не позднее следующего рабочего дня со дня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наступления факта хозяйственной жизни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11) отражение факта хозяйственной жизни в учете;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регистрах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в целях систематизации информации на соответствующих счетах учета материальных запасов 3) формирование Платежного поручения (ОКУД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0401060) 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отражения в </w:t>
            </w:r>
            <w:hyperlink r:id="rId10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при необходимости для принятия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комиссией по поступлению и выбытию активов (см. </w:t>
            </w:r>
            <w:hyperlink w:anchor="P17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5-6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Накладная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внутреннее перемещение объектов нефинансовых активов (код формы по ОКУД 0504102) (из одного структурного подразделения в другое, от одного материально ответственного лица другому)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не позднее дня передачи из одного структурного подразделения другому, от одного ответственного лица другому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ответственными лицами субъекта централизованного учета в ЕЦИС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внесение сведений о перемещении объекта нефинансовых активов в Инвентарную </w:t>
            </w:r>
            <w:hyperlink r:id="rId10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карточку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нефинансовых активов (код формы по ОКУД 0504031)/Инвентарную </w:t>
            </w:r>
            <w:hyperlink r:id="rId10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карточку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(код формы по ОКУД 0504032)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10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учета, в Оборотной </w:t>
            </w:r>
            <w:hyperlink r:id="rId10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по нефинансовым активам (код формы по ОКУД 0504035);</w:t>
            </w:r>
          </w:p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Инвентарном </w:t>
            </w:r>
            <w:hyperlink r:id="rId10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нефинансовых активов (код формы по ОКУД 0504034) </w:t>
            </w:r>
          </w:p>
        </w:tc>
      </w:tr>
      <w:tr w:rsidR="00210C29" w:rsidRPr="00C0180E" w:rsidTr="009535BA">
        <w:tc>
          <w:tcPr>
            <w:tcW w:w="849" w:type="dxa"/>
          </w:tcPr>
          <w:p w:rsidR="00210C29" w:rsidRPr="00C0180E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объектов, полученных в личное пользование (код формы по ОКУД 0510434) </w:t>
            </w:r>
          </w:p>
        </w:tc>
        <w:tc>
          <w:tcPr>
            <w:tcW w:w="1578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в день выдачи (сдачи) имущества в пользование</w:t>
            </w:r>
          </w:p>
        </w:tc>
        <w:tc>
          <w:tcPr>
            <w:tcW w:w="1987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210C29" w:rsidRPr="00C0180E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1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="0037346D" w:rsidRPr="00C0180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учета, для отражения в </w:t>
            </w:r>
            <w:hyperlink r:id="rId11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0509213);</w:t>
            </w:r>
          </w:p>
          <w:p w:rsidR="00210C29" w:rsidRPr="00C0180E" w:rsidRDefault="00223F75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210C29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имущества в личном пользовании (код формы </w:t>
            </w:r>
            <w:r w:rsidR="00210C29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ОКУД 0509097)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2268" w:type="dxa"/>
          </w:tcPr>
          <w:p w:rsidR="009220C0" w:rsidRDefault="00223F75" w:rsidP="009220C0">
            <w:pPr>
              <w:pStyle w:val="ConsPlusNormal"/>
            </w:pPr>
            <w:hyperlink r:id="rId114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</w:t>
              </w:r>
            </w:hyperlink>
            <w:r w:rsidR="009220C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имущества в личном пользовании (код формы по ОКУД 0509097)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775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</w:t>
            </w:r>
            <w:r w:rsidR="007757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5745" w:rsidRPr="00D223D0">
              <w:rPr>
                <w:rFonts w:ascii="Times New Roman" w:hAnsi="Times New Roman" w:cs="Times New Roman"/>
                <w:sz w:val="24"/>
                <w:szCs w:val="24"/>
              </w:rPr>
              <w:t>внесение информации</w:t>
            </w:r>
            <w:r w:rsidRPr="00D22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908" w:rsidRPr="00D223D0">
              <w:rPr>
                <w:rFonts w:ascii="Times New Roman" w:hAnsi="Times New Roman" w:cs="Times New Roman"/>
                <w:sz w:val="24"/>
                <w:szCs w:val="24"/>
              </w:rPr>
              <w:t xml:space="preserve">в разделы 1-3 </w:t>
            </w:r>
            <w:r w:rsidR="00587D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5B60" w:rsidRPr="00D223D0">
              <w:rPr>
                <w:rFonts w:ascii="Times New Roman" w:hAnsi="Times New Roman" w:cs="Times New Roman"/>
                <w:sz w:val="24"/>
                <w:szCs w:val="24"/>
              </w:rPr>
              <w:t xml:space="preserve">арточки учета имущества в личном пользовании </w:t>
            </w:r>
            <w:r w:rsidRPr="00D223D0">
              <w:rPr>
                <w:rFonts w:ascii="Times New Roman" w:hAnsi="Times New Roman" w:cs="Times New Roman"/>
                <w:sz w:val="24"/>
                <w:szCs w:val="24"/>
              </w:rPr>
              <w:t>в день выдачи (сдачи) имущества в пользование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D223D0" w:rsidP="00D22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9220C0" w:rsidRPr="00C0180E" w:rsidRDefault="00D223D0" w:rsidP="00D22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6" w:type="dxa"/>
          </w:tcPr>
          <w:p w:rsidR="009220C0" w:rsidRPr="00C0180E" w:rsidRDefault="00F73418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контроля за обеспечением имуществом ответственным лицом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субъекта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приемки материалов (материальных ценностей) (код формы по ОКУД 0504220) при наличии количественного или качественного расхождения при приемке объектов нефинансовых активов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не позднее следующего рабочего дня со дня выявления расхождения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учета, 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отражение в регистрах бюджетного учета в целях систематизации информации на соответствующих счетах учета нефинансовых активов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1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прекращении признания активами объектов нефинансовых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активов (код формы по ОКУД 0510440)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прекращении признания активами объектов нефинансовых активов (код формы по ОКУД 0510440) (при принятии решения о прекращении признания активами объектов нефинансовых активов Комиссией по поступлению и выбытию нефинансовых активов)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подписание электронными подписями и направление средствами ЕЦИС не позднее 1 (одного) не позднее рабочего дня, следующего за днем утверждения </w:t>
            </w:r>
            <w:hyperlink r:id="rId11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(код формы по ОКУД 0504835)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внесение сведений о перемещении объекта нефинансовых активов в Инвентарную </w:t>
            </w:r>
            <w:hyperlink r:id="rId12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карточку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нефинансовых активов (код формы по ОКУД 0504031)/Инвентарную </w:t>
            </w:r>
            <w:hyperlink r:id="rId12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карточку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(код формы по ОКУД 0504032)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12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в Оборотной </w:t>
            </w:r>
            <w:hyperlink r:id="rId12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по нефинансовым активам (код формы по ОКУД 0504035);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12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Инвентарном </w:t>
            </w:r>
            <w:hyperlink r:id="rId12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нефинансовых активов (код формы по ОКУД 0504034)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прекращении признания активами объектов нефинансовых активов (код формы по ОКУД 0510440) (при принятии решения о прекращении признания активами объектов нефинансовых активов инвентаризационной комиссией)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подписание электронными подписями и направление средствами ЕЦИС одновременно с формированием </w:t>
            </w:r>
            <w:hyperlink r:id="rId12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(код формы по ОКУД 0504835)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внесение сведений о перемещении объекта нефинансовых активов в Инвентарную </w:t>
            </w:r>
            <w:hyperlink r:id="rId12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карточку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нефинансовых активов (код формы по ОКУД 0504031)/Инвентарную </w:t>
            </w:r>
            <w:hyperlink r:id="rId12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карточку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(код формы по ОКУД 0504032)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13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в Оборотной </w:t>
            </w:r>
            <w:hyperlink r:id="rId13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по нефинансовым активам (код формы по ОКУД 0504035), в </w:t>
            </w:r>
            <w:hyperlink r:id="rId13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отражения в Инвентарном </w:t>
            </w:r>
            <w:hyperlink r:id="rId13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нефинансовых активов (код формы по ОКУД 0504034)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 при безвозмездной передаче нефинансовых активов, при возврате имущества, полученного субъектом централизованного учета в пользование, не являющегося объектами аренды (имущества казны и иного имущества, полученного на безвозмездной основе, как вклад собственника (учредителя);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которым по решению собственника (учредителя)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пользуется субъект централизованного учета при выполнении возложенных на него функций (полномочий), без закрепления права оперативного управления);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имущества, полученного в безвозмездное пользование в силу обязанности его предоставления (получения), возникающей в соответствии с действующим законодательством Российской Федерации;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прав ограниченного пользования чужими земельными участками (в том числе сервитут)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 с приложением решения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(распоряжения) уполномоченного органа/распоряжения главного распорядителя бюджетных средств о безвозмездной передаче нефинансовых активов, с приложением выписки из Единого государственного реестра недвижимости - для объектов недвижимого имущества, для иных объектов, подлежащих регистрации в государственных реестрах - с приложением документа, подтверждающего снятие объекта с государственного учета (при отсутствии функциональной возможности формирования и подписания в электронном виде принимающей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стороной)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формирование, подписание и утверждение средствами ЕЦИС не позднее следующего рабочего дня со дня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решения (распоряжения) уполномоченного органа/распоряжения главного распорядителя бюджетных средств о безвозмездной передаче нефинансовых активов;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направление в уполномоченную организацию электронный образ (скан-копию) документа, полученного на бумажном носителе от принимающей стороны не позднее 1 (одного) рабочего дня со дня получения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закрытие Инвентарной </w:t>
            </w:r>
            <w:hyperlink r:id="rId13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0504031)/Инвентар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</w:t>
            </w:r>
            <w:hyperlink r:id="rId13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(код формы по ОКУД 0504032);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средствами ЕЦИС </w:t>
            </w:r>
            <w:hyperlink r:id="rId13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(см. </w:t>
            </w:r>
            <w:hyperlink w:anchor="P56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17.1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направления </w:t>
            </w:r>
            <w:hyperlink r:id="rId13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в субъект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с приложением решения (распоряжения) уполномоченного органа/распоряжения главного распорядителя бюджетных средств о безвозмездной передаче нефинансовых активов, с приложением выписки из Единого государственного реестра недвижимости - для объектов недвижимого имущества, для иных объектов, подлежащих регистрации в государственных реестрах - с приложением документа, подтверждающего снятие объекта с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учета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формирование, подписание электронными подписями, утверждение и направление принимающей организации средствами ЕЦИС не позднее следующего рабочего дня со дня получения решения (распоряжения) уполномоченного органа/распоряжения главного распорядителя бюджетных средств о безвозмездной передаче нефинансовых активов;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средствами ЕЦИС в уполномоченную организацию не позднее следующего рабочего дня со дня подписания документа электронными подписями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ЕЦИС принимающей стороной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поступлению и выбытию активов, ответственное лицо субъекта централизованного учета, руководитель (уполномоченное лицо) субъекта централизованного учета, руководитель (уполномоченное лицо) принимающей стороны, ответственное лицо принимающей стороны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закрытие Инвентарной </w:t>
            </w:r>
            <w:hyperlink r:id="rId14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0504031)/Инвентарной </w:t>
            </w:r>
            <w:hyperlink r:id="rId14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(код формы по ОКУД 0504032);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средствами ЕЦИС </w:t>
            </w:r>
            <w:hyperlink r:id="rId14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(см. </w:t>
            </w:r>
            <w:hyperlink w:anchor="P57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17.2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</w:t>
            </w:r>
            <w:hyperlink r:id="rId14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в субъект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земельных участков и о ее изменении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2 (двух) рабочих дней со дня внесения изменений сведений в Реестр областного имущества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4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безвозмездной передаче нефинансовых активов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(см. </w:t>
            </w:r>
            <w:hyperlink w:anchor="P524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16.1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 при безвозмездной передаче нефинансовых активов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бумажный, 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подписание и направление передающей стороне документ на бумажном носителе не позднее 2 (двух) рабочих дней со дня получения от уполномоченной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документа;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направление электронный образ (скан-копию) в уполномоченную организацию не позднее следующего рабочего дня со дня получения подписанного принимающей стороной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бухгалтерском учете 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4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и ведения бюджетного учета, </w:t>
            </w:r>
            <w:hyperlink r:id="rId14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(см. </w:t>
            </w:r>
            <w:hyperlink w:anchor="P535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16.2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 при безвозмездной передаче нефинансовых активов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подписание электронными подписями не позднее 1 (одного) рабочего дня со дня подписания документа уполномоченной организацией средствами ЕЦИС и направление средствами ЕЦИС на подписание принимающей стороне;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в уполномоченную организацию не позднее дня подписания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электронными подписями принимающей стороной средствами ЕЦИС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 субъекта централизованного учета, главный бухгалтер уполномоченной организации, ответственные лица принимающей стороны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бухгалтерском учете 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5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</w:t>
            </w:r>
            <w:hyperlink r:id="rId15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об оценке стоимости имущества, отчуждаемого не в пользу организаций бюджетной сферы (код формы по ОКУД 0510442)с приложением скан-копии документов, на основании которых Комиссией или оценщиком определена справедливая стоимость нефинансовых активов, распорядительного акта (решения (распоряжения) собственника имущества (уполномоченного органа власти, осуществляющего функции и полномочия учредителя) и скан-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копий документов, на основании которых Комиссией или оценщиком определена справедливая стоимость нефинансовых активов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(с приложением распорядительного акта субъекта централизованного учета о продаже нефинансовых активов и скан-копий документов, на основании которых комиссией или оценщиком определена справедливая стоимость нефинансовых активов) не позднее следующего рабочего дня со дня принятия решения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уполномоченными лицами субъекта централизованного учета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отражение в регистрах бюджетного учета в целях систематизации информации на соответствующих счетах учета материальных запасов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отражение информации в Инвентарной </w:t>
            </w:r>
            <w:hyperlink r:id="rId15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0504031)/Инвентарной </w:t>
            </w:r>
            <w:hyperlink r:id="rId15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(код формы по ОКУД 0504032)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15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документов по </w:t>
            </w:r>
            <w:hyperlink w:anchor="P60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20.1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1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20.2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Накладная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0504205)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Накладная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0504205) при продаже нефинансовых активов с приложением Договора купли-продажи нефинансовых активов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формирование средствами ЕЦИС, подписание и направление принимающей стороне не позднее следующего рабочего дня со дня наступления факта хозяйственной жизни;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электронного образа (скан-копии) в уполномоченную организацию не позднее 1 (одного) рабочего дня со дня получения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подписанного документа принимающей стороны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15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закрытия Инвентарной </w:t>
            </w:r>
            <w:hyperlink r:id="rId16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активов (код формы по ОКУД 0504031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Накладная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0504205) при выбытии материальных запасов в результате продажи с приложением Договора купли-продажи материальных запасов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формирование средствами ЕЦИС, подписание и направление на подписание принимающей стороне не позднее следующего рабочего дня со дня наступления факта хозяйственной жизни;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направление в уполномоченную организацию не позднее следующего рабочего дня после получения подписанного документа от принимающей стороны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отражение в регистрах бюджетного учета в целях систематизации информации на соответствующих счетах учета материальных запасов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6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объектов нефинансовых активов (кроме транспортных средств) (код формы по ОКУД 0504104,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0510454), </w:t>
            </w:r>
            <w:hyperlink r:id="rId164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транспортного средства (код формы по ОКУД 0504105, 0510456), </w:t>
            </w:r>
            <w:hyperlink r:id="rId165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мягкого и хозяйственного инвентаря (код формы по ОКУД 0504143)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объектов нефинансовых активов (кроме транспортных средств) (ОКУД 0504104), </w:t>
            </w:r>
            <w:hyperlink r:id="rId167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транспортного средства (ОКУД 0504105), </w:t>
            </w:r>
            <w:hyperlink r:id="rId168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мягкого и хозяйственного инвентаря (ОКУД 0504143) при выбытии нефинансовых активов в связи с невозможностью установления его местонахождения (при выявленных недостачах,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хищениях), при фактах уничтожения объектов нефинансовых активов при террористических актах, вследствие стихийных бедствий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 и направляет скан-копию в уполномоченную организацию не позднее следующего рабочего дня со дня утверждения </w:t>
            </w:r>
            <w:hyperlink r:id="rId16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(код формы по ОКУД 0504835) в случае необходимости направление на согласование с собственником имущества (уполномоченным им органом власти, органом,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осуществляющим полномочия и функции учредителя)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объектов свыше 10000,00 рублей - закрытие Инвентарной </w:t>
            </w:r>
            <w:hyperlink r:id="rId17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0504031)/Инвентарной </w:t>
            </w:r>
            <w:hyperlink r:id="rId17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(код формы по ОКУД 0504032)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7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</w:t>
            </w:r>
            <w:hyperlink r:id="rId17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объектов нефинансовых активов (кроме транспортных средств) (код формы по ОКУД 0510454), </w:t>
            </w:r>
            <w:hyperlink r:id="rId175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транспортного средства (код формы по ОКУД 0510456), </w:t>
            </w:r>
            <w:hyperlink r:id="rId176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мягкого и хозяйственного инвентаря (ОКУД 0504143) при выбытии нефинансовых активов в связи с невозможностью установления его местонахождения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выявленных недостачах, хищениях), при фактах уничтожения объектов нефинансовых активов при террористических актах, вследствие стихийных бедствий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подписание электронными подписями комиссии и утверждение средствами ЕЦИС не позднее следующего рабочего дня со дня утверждения </w:t>
            </w:r>
            <w:hyperlink r:id="rId17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(код формы по ОКУД 0504835) 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объектов свыше 10000,00 рублей - закрытие Инвентарной </w:t>
            </w:r>
            <w:hyperlink r:id="rId17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0504031)/Инвентарной </w:t>
            </w:r>
            <w:hyperlink r:id="rId17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(код формы по ОКУД 0504032)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8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</w:t>
            </w:r>
            <w:hyperlink r:id="rId18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21.3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объектов нефинансовых активов (кроме транспортных средств) (ОКУД 0504104), </w:t>
            </w:r>
            <w:hyperlink r:id="rId183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мягкого и хозяйственного инвентаря (ОКУД 0504143), при списании объектов, пришедших в негодность, при принятии решения о прекращении эксплуатации, в том числе по причине физического, морального износа объекта учета, в отношении которых принято решение об утилизации (при отсутствии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 и направляет скан-копию в уполномоченную организацию не позднее следующего рабочего дня со дня принятия Решения об утилизации (код </w:t>
            </w:r>
            <w:hyperlink r:id="rId18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формы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по ОКУД 0510440), в случае необходимости направление на согласование с собственником имущества (уполномоченным им органом власти, органом, осуществляющим полномочия и функции учредителя)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факта хозяйственной жизни в учете датой утверждения </w:t>
            </w:r>
            <w:hyperlink r:id="rId18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об утилизации (уничтожения) материальных ценностей (код формы по ОКУД 0510435) (см. </w:t>
            </w:r>
            <w:hyperlink w:anchor="P65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8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</w:t>
            </w:r>
            <w:hyperlink r:id="rId18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21.4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объектов нефинансовых активов (кроме транспортных средств) (код формы по ОКУД 0510454), при списании объектов, пришедших в негодность, при принятии решения о прекращении эксплуатации, в том числе по причине физического, морального износа объекта учета, в отношении которых принято решение об утилизации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подписание электронными подписями комиссии и утверждение в ЕЦИС не позднее следующего рабочего дня со дня принятия решения об утилизации (код </w:t>
            </w:r>
            <w:hyperlink r:id="rId18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формы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по ОКУД 0510440), в случае необходимости направление в ЕЦИС на согласование с собственником имущества (уполномоченным им органом власти, органом, осуществляющим полномочия и функции учредителя)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факта хозяйственной жизни в учете датой утверждения </w:t>
            </w:r>
            <w:hyperlink r:id="rId19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об утилизации (уничтожения) материальных ценностей (код формы по ОКУД 0510435) (см. </w:t>
            </w:r>
            <w:hyperlink w:anchor="P65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9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об утилизации (уничтожении) материальных ценностей (код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по ОКУД 0510435)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 основании Актов о списании, подписание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электронными подписями и направление средствами ЕЦИС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поступлению и выбытию активов субъекта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одномоментно после подписания документа 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9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материальных запасов (код формы по ОКУД 0504230, 0510460)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материальных запасов (код формы по ОКУД 0504230), </w:t>
            </w:r>
            <w:hyperlink r:id="rId196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мягкого и хозяйственного инвентаря (код формы по ОКУД 0504143) при выбытии материальных запасов вследствие порчи, естественной убыли, принятия решения о списании комиссией по поступлению и выбытию активов,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израсходовании материальных запасов с приложением документов, на основании которых производится расходование в случае, если указанные документы утверждены руководителем учреждения (например, </w:t>
            </w:r>
            <w:hyperlink r:id="rId197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Ведомость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выдачи материальных ценностей на нужды учреждения (ОКУД 504210) 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 и направляет скан-копию в уполномоченную организацию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отражение в регистрах бюджетного учета в целях систематизации информации на соответствующих счетах учета материальных запасов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9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в </w:t>
            </w:r>
            <w:hyperlink r:id="rId19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материальных запасов (код формы по ОКУД 0510460), </w:t>
            </w:r>
            <w:hyperlink r:id="rId20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мягкого и хозяйственного инвентаря (код формы по ОКУД 0504143) при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выбытии материальных запасов вследствие порчи, естественной убыли, принятия решения о списании комиссией по поступлению и выбытию активов, при израсходовании материальных запасов с приложением документов, на основании которых производится расходование в случае, если указанные документы утверждены руководителем учреждения (например, </w:t>
            </w:r>
            <w:hyperlink r:id="rId202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Ведомость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выдачи материальных ценностей на нужды учреждения (ОКУД 504210)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и направление средствами ЕЦИС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регистрах бюджетного учета в целях систематизации информации на соответствующих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счетах учета материальных запасов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20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и ведения бюджетного учета, в </w:t>
            </w:r>
            <w:hyperlink r:id="rId20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23.3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материальных запасов (код формы по ОКУД 0504230) при списании израсходованных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горюче-смазочных материалов на автотранспортные средства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 основании путевых листов средствами ЕЦИС и направление скан-копии 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уполномоченную организацию ежемесячно, не позднее следующего рабочего дня после отражения в учете первичных документов, подтверждающих исполнение обязательства по расходам, формирующим фактическую стоимость приобретаемых материальных запасов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поступлению и выбытию активов субъекта централизованного учета,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регистрах бюджетного учета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систематизации информации на соответствующих счетах учета горюче-смазочных материалов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20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23.4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материальных запасов (код формы по ОКУД 0510460) при списании израсходованных горюче-смазочных материалов на автотранспортные средства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 основании путевых листов, подписание электронными подписями и направление средствами в ЕЦИС ежемесячно, не позднее следующего рабочего дня после отражения в учете первичных документов, подтверждающих исполнение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по расходам, формирующим фактическую стоимость приобретаемых материальных запасов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отражение в регистрах бюджетного учета в целях систематизации информации на соответствующих счетах учета горюче-смазочных материалов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0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23.5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материальных запасов (код формы по ОКУД 0504230) (при использовании материальных запасов для создания основного средства хозяйственным способом, при проведении реконструкции, модернизации, работ по достройке, дооборудованию и реконструкции хозяйственным способом) с приложением документов, на основании которых производится расходование в случае, если указанные документы утверждены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 учреждения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и направление скан-копии в уполномоченную организацию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отражение в регистре бюджетного учета в целях систематизации информации на соответствующих счетах учета капитальных вложений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21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принятия решения комиссией по поступлению и выбытию активов (см. </w:t>
            </w:r>
            <w:hyperlink w:anchor="P18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п. 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23.6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материальных запасов (код формы по ОКУД 0504230) (при использовании материальных запасов для создания основного средства хозяйственным способом, при проведении реконструкции, модернизации, работ по достройке, дооборудованию и реконструкции хозяйственным способом) с приложением документов, на основании которых производится расходование в случае, если указанные документы утверждены руководителем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отражение в регистре бюджетного учета в целях систематизации информации на соответствующих счетах учета капитальных вложений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21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принятия решения комиссией по поступлению и выбытию активов (см. </w:t>
            </w:r>
            <w:hyperlink w:anchor="P18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п. 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Меню-требование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выдачу продуктов питания (код формы по ОКУД 0504202)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Меню-требование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выдачу продуктов питания (код формы по ОКУД 0504202)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подписями, утверждение и направление средствами ЕЦИС в уполномоченную организацию не позднее следующего рабочего дня со дня наступления факта хозяйственной жизни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учета, ответственные лица субъекта централизованного учета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подписание ответственным исполнителем уполномоченной организации;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отражение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сведений в Накопительной </w:t>
            </w:r>
            <w:hyperlink r:id="rId21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по расходу продуктов питания (код формы по ОКУД 0504038), Оборотной </w:t>
            </w:r>
            <w:hyperlink r:id="rId21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по нефинансовым активам (код формы по ОКУД 0504035), </w:t>
            </w:r>
            <w:hyperlink r:id="rId21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ведения бюджетного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для передачи копии электронного документа на бумажном носителе лицу, ответственному за получение (выдачу, использование) продуктов питания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Меню-требование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выдачу продуктов питания (код формы по ОКУД 0504202)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и направление скан-копии в уполномоченную организацию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учета, 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подписание ответственным исполнителем уполномоченной организации;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отражение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сведений в Накопительной </w:t>
            </w:r>
            <w:hyperlink r:id="rId21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по расходу продуктов питания (код формы по ОКУД 0504038), Оборотной </w:t>
            </w:r>
            <w:hyperlink r:id="rId22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нефинансовым активам (код формы по ОКУД 0504035), </w:t>
            </w:r>
            <w:hyperlink r:id="rId22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для передачи копии электронного документа на бумажном носителе лицу, ответственному за получение (выдачу, использование) продуктов питания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</w:t>
            </w:r>
            <w:hyperlink r:id="rId22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по приходу продуктов питания (код формы по ОКУД 0504037)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ЕЦИС ежемесячно на 1 (первое) число месяца следующего за отчетным и направление в субъект централизованного учета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отражения в </w:t>
            </w:r>
            <w:hyperlink r:id="rId22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</w:t>
            </w:r>
            <w:hyperlink r:id="rId22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по расходу продуктов питания (код формы по ОКУД 0504038)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ежемесячно на 1 (первое) число месяца следующего за отчетным и направление в субъект централизованного учета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2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Ведомость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выдачу кормов и фуража (код формы по ОКУД 0504203)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средствами ЕЦИС и направление скан-копии в уполномоченную организацию не позднее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лица субъекта централизованного учета, руководитель (уполномоченное лицо) субъекта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учета, 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регистрах бюджетного учета в целях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информации на соответствующих счетах учета материальных запасов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22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консервации (</w:t>
            </w:r>
            <w:proofErr w:type="spellStart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>расконсервации</w:t>
            </w:r>
            <w:proofErr w:type="spellEnd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) объекта основных средств (код формы по ОКУД 0510433)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не позднее следующего рабочего дня со дня принятия решения о переводе объекта нефинансовых активов на консервацию (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расконсервацию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утверждения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информации в Инвентарной </w:t>
            </w:r>
            <w:hyperlink r:id="rId22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0504031)/Инвентарной </w:t>
            </w:r>
            <w:hyperlink r:id="rId23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(код формы по ОКУД 0504032)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объектов нефинансовых активов (код формы по ОКУД 0504101, 0510448) при передаче объекта имущества в операционную аренду (имущественный </w:t>
            </w:r>
            <w:proofErr w:type="spellStart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 пользование с приложением договора операционной аренды (имущественного найма), договора безвозмездного пользования, относящегося к операционной аренде, информации о справедливой стоимости для объекта учета аренды на льготных условиях в случае если субъект централизованного учета является арендодателем (балансодержателем)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объектов нефинансовых активов (код формы по ОКУД 0504101) при передаче объекта имущества в операционную аренду (имущественный </w:t>
            </w:r>
            <w:proofErr w:type="spellStart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 пользование с приложением договора операционной аренды (имущественного найма), договора безвозмездного пользования, относящегося к операционной аренде, информации о справедливой стоимости для объекта учета аренды на льготных условиях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средствами ЕЦИС, подписание и направление принимающей стороне с приложением информации о справедливой стоимости для объекта учета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 на льготных условиях не позднее следующего рабочего дня со дня наступления факта хозяйственной жизни;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направление в уполномоченную организацию средствами ЕЦИС с приложением электронного образа (скан-копии) документа, подписанного принимающей стороной не позднее 1 (одного) рабочего дня после получения подписанного документа принимающей стороной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Инвентарной </w:t>
            </w:r>
            <w:hyperlink r:id="rId23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0504031)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3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ведения бюджетного учета, </w:t>
            </w:r>
            <w:hyperlink r:id="rId23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объектов нефинансовых активов (код формы по ОКУД 0510448) при передаче объекта имущества в операционную аренду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(имущественный </w:t>
            </w:r>
            <w:proofErr w:type="spellStart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>), безвозмездное пользование с приложением договора операционной аренды (имущественного найма), договора безвозмездного пользования, относящегося к операционной аренде, с приложением информации о справедливой стоимости для объекта учета аренды на льготных условиях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формирование, подписание электронными подписями, утверждение и направление на подписание принимающей стороне с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 информации о справедливой стоимости для объекта учета аренды на льготных условиях средствами ЕЦИС не позднее 1 (одного) рабочего дня со дня наступления факта хозяйственной жизни;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направление в уполномоченную организацию не позднее следующего рабочего дня со дня подписания документа принимающей стороной средствами ЕЦИС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поступлению и выбытию активов субъекта централизованного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(уполномоченное лицо) субъекта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учета, уполномоченное лицо принимающей стороны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Инвентарной </w:t>
            </w:r>
            <w:hyperlink r:id="rId23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0504031)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23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правилами организации и ведения бюджетного учета, </w:t>
            </w:r>
            <w:hyperlink r:id="rId23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о досрочном расторжении, об изменении условий договора операционной аренды/договора безвозмездного пользования,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относящегося к операционной аренде (в качестве арендодателя (балансодержателя))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подписания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4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объектов нефинансовых активов (код формы по ОКУД 0504101, 0510448) или иной документ при возврате объекта учета операционной аренды в связи с прекращением (досрочным прекращением) договора аренды (имущественного найма)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объектов нефинансовых активов (код формы по ОКУД 0504101) или иной документ при возврате объекта учета операционной аренды в связи с прекращением (досрочным прекращением)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операционной аренды (имущественного найма), безвозмездного пользования или иной первичный документ, подтверждающий возврат объекта учета аренды (имущественного найма)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формирование средствами ЕЦИС, подписание и направление принимающей стороне не позднее следующего рабочего дня со дня наступления факта хозяйственной жизни;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в уполномоченную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средствами ЕЦИС с приложением электронного образа (скан-копии) документа, подписанного принимающей стороной не позднее 1 (одного) рабочего дня после получения подписанного документа принимающей стороной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информации в Инвентарной </w:t>
            </w:r>
            <w:hyperlink r:id="rId24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0504031)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4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учета, </w:t>
            </w:r>
            <w:hyperlink r:id="rId24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объектов нефинансовых активов (код формы по ОКУД 0510448) при возврате объекта учета операционной аренды (имущественного найма), безвозмездного пользования в связи с прекращением (досрочным прекращением)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аренды (имущественного найма)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формирование, подписание электронными подписями, утверждение и направление на подписание принимающей стороне средствами ЕЦИС не позднее 1 (одного) рабочего дня со дня наступления факта хозяйственной жизни;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уполномоченную организацию не позднее следующего рабочего дня со дня подписания документа принимающей стороной средствами ЕЦИС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учета, уполномоченное лицо принимающей стороны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информации в Инвентарной </w:t>
            </w:r>
            <w:hyperlink r:id="rId24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0504031)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4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</w:t>
            </w:r>
            <w:hyperlink r:id="rId24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0504101, 0510448) при поступлении нефинансовых активов по договору аренды (имущественного найма), договору безвозмездного пользования, относящегося к операционной аренде или иной первичный документ, подтверждающий поступление нефинансовых активов с приложением договора аренды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(имущественного найма), договора безвозмездного пользования, с приложением информации о справедливой стоимости для объекта учета аренды на льготных условиях, полученной от передающей стороны, в случае если субъект централизованного учета является арендатором (пользователем имущества)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 при поступлении нефинансовых активов по договору аренды (имущественного найма), договору безвозмездного пользования, относящегося к операционной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аренде или иной первичный документ, подтверждающий поступление нефинансовых активов с приложением договора аренды, безвозмездного пользования, с приложением информации о справедливой стоимости для объекта учета аренды на льготных условиях, полученной от передающей стороны (при отсутствии функциональной возможности подписания в электронном виде передающей стороной)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утверждение документ не позднее 1 (одного) рабочего дня со дня поступления документа от передающей стороны;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средствами ЕЦИС документ с приложением решения комиссии по поступлению и выбытию активов 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 объектов учета аренды не позднее следующего рабочего дня со дня оформления решения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5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при поступлении нефинансовых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активов по договору аренды (имущественного найма), договору безвозмездного пользования, относящегося к операционной аренде, с приложением договора аренды, безвозмездного пользования, с приложением информации о справедливой стоимости для объекта учета аренды на льготных условиях, полученной от передающей стороны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документа, поступившего от передающей стороны средствами ЕЦИС, подписание 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электронными подписями средствами ЕЦИС не позднее следующего рабочего дня со дня получения документа от передающей стороны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поступлению и выбытию активов передающей стороны, руководитель (уполномоченное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лицо) передающей стороны, руководитель (уполномоченное лицо) субъекта централизованного учета, 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5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о прекращении (досрочном расторжении) договора аренды/договора безвозмездного пользования, относящегося к операционной аренде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о прекращении (досрочном расторжении) договора аренды/договора безвозмездного пользования, относящегося к операционной аренде, заключенного по инициативе арендодателя (балансодержателя)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подписания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5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о прекращении (досрочном расторжении) договора аренды/договора безвозмездного пользования, относящегося к операционной аренде, заключенного по инициативе субъекта централизованного учета, являющегося арендатором (пользователем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подписания (получения)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5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0504101, 0510448) при выбытии нефинансовых активов в связи с прекращением (досрочном расторжении) договора аренды (имущественного найма)/договора безвозмездного пользования, относящихся к операционной аренде или иной первичный документ, подтверждающий выбытие нефинансовых активов, полученных по договору аренды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выбытии нефинансовых активов в связи с прекращением (досрочном расторжении) договора аренды (имущественного найма)/договора безвозмездного пользования, относящихся к операционной аренде или иной первичный документ, подтверждающий выбытие нефинансовых активов, полученных по договору аренды (по инициативе арендодателя (балансодержателя) (при отсутствии функциональной возможности подписания в электронном виде принимающей стороной)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направление в уполномоченную организацию не позднее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рабочего дня со дня получения документа от арендодателя (балансодержателя)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5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активов (код формы по ОКУД 0504101) при выбытии нефинансовых активов в связи с прекращением (досрочном расторжении) договора аренды (имущественного найма)/договора безвозмездного пользования, относящихся к операционной аренде (по инициативе арендодателя (балансодержателя)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направление в уполномоченную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средствами ЕЦИС не позднее следующего рабочего дня со дня получения подписанного документа средствами ЕЦИС от арендодателя (балансодержателя)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(уполномоченное лицо) субъекта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учета, уполномоченные лица арендодателя (балансодержателя)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следующего рабочего дня со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6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34.3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 при выбытии нефинансовых активов в связи с прекращением (досрочном расторжении) договора аренды (имущественного найма)/договора безвозмездного пользования,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относящихся к операционной аренде (по инициативе субъекта централизованного учета) (при отсутствии функциональной возможности подписания в электронном виде принимающей стороной)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формирование средствами ЕЦИС, подписание и направление арендатору (балансодержателю) не позднее 1 (одного) рабочего дня со дня наступления факта хозяйственной жизни;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в уполномоченную организацию не позднее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рабочего дня со дня получения документа, утвержденного арендатором (балансодержателем)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6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34.4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при выбытии нефинансовых активов в связи с прекращением (досрочном расторжении) договора аренды (имущественного найма)/договора безвозмездного пользования, относящихся к операционной аренде (по инициативе субъекта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формирование, подписание, утверждение и направление средствами ЕЦИС арендатору (балансодержателю) не позднее следующего рабочего дня со дня наступления факта хозяйственной жизни;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в уполномоченную организацию средствами ЕЦИС не позднее следующего рабочего дня со дня получения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документа, утвержденного арендатором (балансодержателем) средствами ЕЦИС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учета, уполномоченное лицо арендатора (балансодержателя)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6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Первичные документы, оформляемые при передаче материальных ценностей по централизованному снабжению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 при передаче нефинансовых активов по централизованному снабжению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формирование средствами ЕЦИС не позднее дня отгрузки материальных ценностей принимающей стороне;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подписание и направление средствами ЕЦИС (с приложением электронного образа (скан-копии) подписанного документа членами комиссии по поступлению и выбытию активов не позднее 1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(одного) рабочего дня со дня принятия решения комиссии по поступлению и выбытию активов в уполномоченную организацию;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3) не позднее следующего рабочего дня со дня подписания уполномоченной организацией средствами ЕЦИС направление принимающей стороне на бумажном носителе;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4) направление в уполномоченную организацию не позднее 1 (одного) рабочего дня со дня получения подписанного принимающей стороной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части подписания: не позднее следующего дня со дня получения документа;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в части формирования </w:t>
            </w:r>
            <w:hyperlink r:id="rId26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0504805): не позднее следующего рабочего дня со дня формирования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формирование, подписание и направление средствами ЕЦИС </w:t>
            </w:r>
            <w:hyperlink r:id="rId26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контроль наличия прикрепленного электронного образа (скан-копии) документа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на подписание субъекту централизованного учета </w:t>
            </w:r>
            <w:hyperlink r:id="rId26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(см. </w:t>
            </w:r>
            <w:hyperlink w:anchor="P99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передаче материальных ценностей по централизованному снабжению (при наличии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формирование, подписание электронными подписями и направление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ЕЦИС в уполномоченную организацию не позднее дня отгрузки материальных ценностей принимающей стороне;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не позднее следующего рабочего дня со дня подписания уполномоченной организацией средствами ЕЦИС направление принимающей стороне средствами ЕЦИС;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3) направление средствами ЕЦИС в уполномоченную организацию не позднее 1 (одного) рабочего дня со дня подписания принимающей стороной документа электронными подписями средствами ЕЦИС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поступлению и выбытию активов субъекта централизованног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учета, руководитель (уполномоченное лицо) субъекта централизованного учета, уполномоченное лицо получателя материальных ценностей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части подписания: не позднее следующего дня со дня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документа;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в части формирования </w:t>
            </w:r>
            <w:hyperlink r:id="rId27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0504805): не позднее следующего рабочего дня со дня формирования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формирование, подписание и направление средствами ЕЦИС </w:t>
            </w:r>
            <w:hyperlink r:id="rId27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по ОКУД 0504805)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направления на подписание субъекту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централизованного учета </w:t>
            </w:r>
            <w:hyperlink r:id="rId27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(см. </w:t>
            </w:r>
            <w:hyperlink w:anchor="P99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35.3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Накладная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(материальных ценностей) на сторону (код формы по ОКУД 0504205) при передаче материальных ценностей по централизованному снабжению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 (скан-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формирование, подписание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электронными подписями средствами ЕЦИС и направление не позднее дня отгрузки материальных ценностей принимающей стороне;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направление средствами ЕЦИС с приложением электронного образа (скан-копии) в уполномоченную организацию не позднее 1 (одного) рабочего дня со дня получения документа, подписанного принимающей стороной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лицо субъекта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части подписания: не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следующего дня со дня получения документа;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в части формирования </w:t>
            </w:r>
            <w:hyperlink r:id="rId27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0504805): не позднее следующего рабочего дня со дня формирования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формирование, подписание 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средствами ЕЦИС </w:t>
            </w:r>
            <w:hyperlink r:id="rId27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контроль наличия прикрепленного электронного образа (скан-копии) документа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направления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подписание субъекту централизованного учета </w:t>
            </w:r>
            <w:hyperlink r:id="rId27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(см. </w:t>
            </w:r>
            <w:hyperlink w:anchor="P99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35.4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Накладная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0504205) при передаче материальных ценностей по централизованному снабжению (при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формирование, подписание электронными подписями и направление средствами ЕЦИС в уполномоченную организацию не позднее дня отгрузки материальных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принимающей стороне;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направление средствами ЕЦИС в уполномоченную организацию не позднее 1 (одного) рабочего дня со дня получения документа, подписанного электронными подписями принимающей стороной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субъекта централизованного учета и ответственное лицо принимающей стороны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части подписания: не позднее следующего дня со дня получения документа;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в части формирования </w:t>
            </w:r>
            <w:hyperlink r:id="rId27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ОКУД 0504805): не позднее следующего рабочего дня со дня формирования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формирование, подписание и направление средствами ЕЦИС </w:t>
            </w:r>
            <w:hyperlink r:id="rId28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на подписание субъекту централизованного учета </w:t>
            </w:r>
            <w:hyperlink r:id="rId28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(см. </w:t>
            </w:r>
            <w:hyperlink w:anchor="P99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передаче материальных ценностей по централизованному снабжению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(см. </w:t>
            </w:r>
            <w:hyperlink w:anchor="P936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</w:t>
              </w:r>
            </w:hyperlink>
            <w:r w:rsidR="009220C0"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бумажный, 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подписание и направление передающей стороне документ на бумажном носителе не позднее 2 (двух) рабочих дней со дня получения от уполномоченной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документа;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направление электронный образ (скан-копию) в уполномоченную организацию не позднее следующего рабочего дня со дня получения подписанного принимающей стороной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бухгалтерском учете 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8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и ведения бюджетного учета, </w:t>
            </w:r>
            <w:hyperlink r:id="rId28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(см. </w:t>
            </w:r>
            <w:hyperlink w:anchor="P936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</w:t>
              </w:r>
            </w:hyperlink>
            <w:r w:rsidR="009220C0"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 при передаче материальных ценностей по централизованному снабжению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подписание электронными подписями не позднее 1 (одного) рабочего дня со дня подписания документа уполномоченной организацией средствами ЕЦИС и направление средствами ЕЦИС на подписание субъекту централизованного учета и принимающей стороне;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в уполномоченную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не позднее дня подписания документа электронными подписями принимающей стороной средствами ЕЦИС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 субъекта централизованного учета, главный бухгалтер уполномоченной организации, ответственные лица принимающей стороны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бухгалтерском учете 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8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</w:t>
            </w:r>
            <w:hyperlink r:id="rId28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Первичные документы при получении материальных ценностей по централизованному снабжению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нефинансовых активов (код формы по ОКУД 0504101) при получении материальных ценностей в рамках централизованного снабжения с приложением копий документов поставщика на отправленные ценности в адрес принимающей стороны (при наличии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подписание электронными подписями и направление средствами ЕЦИС в уполномоченную организацию не позднее 1 (одного) рабочего дня со дня получения подписанного средствами ЕЦИС документа от передающей стороны;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</w:t>
            </w:r>
            <w:hyperlink r:id="rId29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0504805) (см. </w:t>
            </w:r>
            <w:hyperlink w:anchor="P103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38.1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4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38.2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 субъекта централизованного учета, ответственное лицо субъекта централизованного учета, уполномоченные лица передающей стороны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9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Накладная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0504205) при получении материальных ценностей по централизованному снабжению (при наличии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подписание электронными подписями и направление средствами ЕЦИС в уполномоченную организацию не позднее 1 (одного) рабочего дня со дня получения подписанного средствами ЕЦИС документа от передающей стороны;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</w:t>
            </w:r>
            <w:hyperlink r:id="rId29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(см. </w:t>
            </w:r>
            <w:hyperlink w:anchor="P103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38.1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4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38.2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 и ответственное лицо принимающей стороны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9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Накладная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0504205) при получении материальных ценностей по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централизованному снабжению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направление средствами ЕЦИС с приложением электронного образа (скан-копии) в уполномоченную организацию не позднее 1 (одного) рабочего дня со дня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подписанного документа от передающей стороны;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</w:t>
            </w:r>
            <w:hyperlink r:id="rId29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(см. </w:t>
            </w:r>
            <w:hyperlink w:anchor="P103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38.1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4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38.2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субъекта централизованного учета и ответственное лицо принимающей стороны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9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приемке имущества, полученное от передающей стороны (дополнительно к </w:t>
            </w:r>
            <w:hyperlink w:anchor="P1032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37.1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42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37.2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0504805), при приемке имущества, полученное от передающей стороны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бумажный, 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средствами ЕЦИС не позднее 2 (двух) рабочих дней со дня получения от передающей стороны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уполномоченные лица передающей стороны, 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заполнение </w:t>
            </w:r>
            <w:hyperlink r:id="rId30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в ЕЦИС;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подписание ответственным лицом уполномоченной организации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подписания субъектом централизованного учета (см. </w:t>
            </w:r>
            <w:hyperlink w:anchor="P108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38.1.1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38.1.1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приемке имущества,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полученное от передающей стороны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бумажный, 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утверждение и направление в уполномоченную организацию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ЕЦИС не позднее 1 (одного) рабочего дня со дня получения из уполномоченной организации;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направление передающей стороне средствами ЕЦИС не позднее 2 (двух) рабочих дней со дня подписания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 субъекта централизованног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учета, главный бухгалтер (уполномоченное лицо) уполномоченной организации, уполномоченные лица передающей стороны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следующего рабочего дня после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в бухгалтерском учете бухгалтерских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записей согласно первичному учетному документу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30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0504805), при приемке имущества, полученное от передающей стороны средствами ЕЦИС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средствами ЕЦИС не позднее 1 (одного) рабочего дня со дня получения от передающей стороны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уполномоченные лица передающей стороны, 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заполнение </w:t>
            </w:r>
            <w:hyperlink r:id="rId30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в ЕЦИС;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подписание ответственным лицом уполномоченной организации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подписания субъектом централизованного учета (см. </w:t>
            </w:r>
            <w:hyperlink w:anchor="P110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38.2.1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38.2.1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приемке имущества, полученное от передающей стороны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утверждение и направление в уполномоченную организацию средствами ЕЦИС не позднее 1 (одного) рабочего дня со дня получения из уполномоченной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направление передающей стороне средствами ЕЦИС не позднее 1 (одного) рабочего дня со дня подписания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(уполномоченное лицо) субъекта централизованного учета, главный бухгалтер (уполномоченное лицо) уполномоченной организации,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уполномоченные лица передающей стороны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бухгалтерском учете 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30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Оборотная </w:t>
            </w:r>
            <w:hyperlink r:id="rId30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по нефинансовым активам (код формы по ОКУД 0504035)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ежемесячно на 1-ое число месяца следующего за отчетным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для направления ответственному лицу субъекта централизованного учета по запросу;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сверка данных с данными Главной </w:t>
            </w:r>
            <w:hyperlink r:id="rId30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0504072) 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</w:t>
            </w:r>
            <w:hyperlink r:id="rId30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список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нефинансовых активов (код формы по ОКУД 0504034)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по мере отражения операций по принятию к учету нефинансовых активов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для внутреннего пользования;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для нанесения инвентарных номеров ответственн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 лицом субъекта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Информация, необходимая для внесения данных об имуществе в информационную систему «Управление имуществом Липецкой области» (ИС УИЛО)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о предоставлении информации, необходимой для формирования сведений об имуществе в ИС УИЛО не позднее 2 (двух) рабочих дней до даты формирования сведений об имуществе в ИС УИЛО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запроса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Информации согласно запросу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направления в субъект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изменении кадастровой стоимости земельных участков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По мере получения информации, ежегодно не позднее следующего рабочего дня со дня утверждения акта о результатах  проведении инвентаризации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запроса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бухгалтерском учете 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31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15783" w:type="dxa"/>
            <w:gridSpan w:val="9"/>
          </w:tcPr>
          <w:p w:rsidR="009220C0" w:rsidRPr="00C0180E" w:rsidRDefault="009220C0" w:rsidP="009220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27"/>
            <w:bookmarkEnd w:id="2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2. Учет кассовых операций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кассовый </w:t>
            </w:r>
            <w:hyperlink r:id="rId31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(ОКУД 0310001)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кассовый </w:t>
            </w:r>
            <w:hyperlink r:id="rId31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(ОКУД 0310001) при поступлении денежных документов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уполномоченная организация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формирует, подписывает электронными подписями средствами ЕЦИС из документов-оснований поступления денежных документов (товарная накладная и иные документы поставщика) </w:t>
            </w:r>
            <w:r w:rsidRPr="00C01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в субъект централизованного учета в день формирования документа;</w:t>
            </w:r>
          </w:p>
          <w:p w:rsidR="009220C0" w:rsidRPr="00C0180E" w:rsidRDefault="009220C0" w:rsidP="009220C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подписание субъектом централизованного учета электронными подписями не позднее дня поступления денежных документов и направление </w:t>
            </w:r>
            <w:r w:rsidRPr="00C01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 ЕЦИС в уполномоченную организацию не позднее дня подписания документа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(уполномоченное лицо) уполномоченной организации;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уполномоченное на ведение кассовых операций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одномоментно после подписания документа уполномоченным лицом субъекта централизованного учета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</w:t>
            </w:r>
            <w:hyperlink r:id="rId31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(ОКУД 0504051)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31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(ОКУД 0504093);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31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31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0504514)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кассовый </w:t>
            </w:r>
            <w:hyperlink r:id="rId31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(ОКУД 0310001), при поступлении денежных документов путем заключения контракта через ЕИС и WEB – Торги КС (при условии наличия функциональной возможности)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уполномоченная организация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формирование в ЕЦИС одномоментно на основании выгруженного субъектом централизованного учета из ЕИС и WEB – Торги КС документа, подтверждающего факт приобретения денежных документов (универсальный передаточный документ, товарная накладная и иные документы);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подписывает электронными подписями и направляет средствами ЕЦИС в субъект централизованного учета в день формирования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Приходного кассового </w:t>
            </w:r>
            <w:hyperlink r:id="rId31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(код формы по ОКУД 0310001);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3) подписание субъектом централизованного учета средствами ЕЦИС в день поступления денежных документов и направление средствами ЕЦИС в уполномоченную организацию не позднее дня подписания документа в ЕЦИС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(уполномоченное лицо) уполномоченной организации,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уполномоченное на ведение кассовых операций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уполномоченным лицом субъекта централизованного учета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</w:t>
            </w:r>
            <w:hyperlink r:id="rId31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(ОКУД 0504051)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32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(ОКУД 0504093);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32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Кассовой </w:t>
            </w:r>
            <w:hyperlink r:id="rId32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43.3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кассовый </w:t>
            </w:r>
            <w:hyperlink r:id="rId32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(ОКУД 0310001), при поступлении денежных документов через подотчетное лицо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уполномоченная организация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1)формирует средствами ЕЦИС на основании </w:t>
            </w:r>
            <w:hyperlink r:id="rId32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Отчета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подотчетного лица (ОКУД 0504520),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2) подписывает электронными подписями и направляет средствами ЕЦИС в субъект централизованного учета в день формирования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Приходного кассового </w:t>
            </w:r>
            <w:hyperlink r:id="rId32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(код формы по ОКУД 0310001);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3) подписание субъектом централизованного учета средствами ЕЦИС в день поступления денежных документов и направление средствами ЕЦИС в уполномоченную организацию не позднее дня подписания документа в ЕЦИС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(уполномоченное лицо) уполномоченной организации, уполномоченное на ведение кассовых операций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уполномоченным лицом субъекта централизованного учета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</w:t>
            </w:r>
            <w:hyperlink r:id="rId32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(ОКУД 0504051)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32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(ОКУД 0504093);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32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0504071), установленных правилами организации и ведения бюджетного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32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44.4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кассовый </w:t>
            </w:r>
            <w:hyperlink r:id="rId33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(ОКУД 0310001) при поступлении денежных документов, выявленных в результате инвентаризации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уполномоченная организация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формирует средствами ЕЦИС на основании </w:t>
            </w:r>
            <w:hyperlink r:id="rId33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(ОКУД 0504835);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подписывает электронными подписями и направляет средствами ЕЦИС в субъект централизованного учета в день формирования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Приходного кассового </w:t>
            </w:r>
            <w:hyperlink r:id="rId33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(код формы по ОКУД 0310001);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3) подписание субъектом централизованного учета средствами ЕЦИС в день поступления денежных документов и направление средствами ЕЦИС в уполномоченную организацию не позднее дня подписания документа в ЕЦИС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(уполномоченное лицо) уполномоченной организации, уполномоченное на ведение кассовых операций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уполномоченным лицом субъекта централизованного учета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</w:t>
            </w:r>
            <w:hyperlink r:id="rId33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(ОКУД 0504051)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33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(ОКУД 0504093);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33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0504071), установленных правилами организации и ведения бюджетного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33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кассовый </w:t>
            </w:r>
            <w:hyperlink r:id="rId33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(ОКУД 0310001) при безвозмездном поступлении денежных документов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уполномоченная организация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формирует средствами ЕЦИС на основании ЕЦИС на основании </w:t>
            </w:r>
            <w:hyperlink r:id="rId33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объектов нефинансовых активов (ОКУД 0504101), иных передаточных документов;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подписывает электронными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подписями и направляет средствами ЕЦИС в субъект централизованного учета в день формирования Приходного кассового </w:t>
            </w:r>
            <w:hyperlink r:id="rId33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(код формы по ОКУД 0310001);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3) подписание субъектом централизованного учета средствами ЕЦИС в день поступления денежных документов и направление средствами ЕЦИС в уполномоченную организацию не позднее дня подписания документа в ЕЦИС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(уполномоченное лицо) уполномоченной организации, уполномоченное на ведение кассовых операций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уполномоченным лицом субъекта централизованного учета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</w:t>
            </w:r>
            <w:hyperlink r:id="rId34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(ОКУД 0504051)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34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(ОКУД 0504093);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34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(ОКУД 0504071), установленных правилами организации и ведения бюджетного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34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Заявка-обоснование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закупки товаров, работ, услуг малого объема (ОКУД 0504518) по денежным документам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формирует, подписывает и направляет средствами ЕЦИС в уполномоченную организацию по мере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получения денежных документов в подотчет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лицо субъекта централизованного учета, руководитель (уполномоченное лицо) субъекта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учета, 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Расходного кассового </w:t>
            </w:r>
            <w:hyperlink r:id="rId34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(ОКУД 0310002) (см. </w:t>
            </w:r>
            <w:hyperlink w:anchor="P143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47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подписания Расходного кассового </w:t>
            </w:r>
            <w:hyperlink r:id="rId34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(ОКУД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0310002) субъектом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501"/>
            <w:bookmarkEnd w:id="3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кассовый </w:t>
            </w:r>
            <w:hyperlink r:id="rId34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(ОКУД 0310002) при выдаче денежных документов из кассы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кассовый </w:t>
            </w:r>
            <w:hyperlink r:id="rId34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(код формы по ОКУД 0310002) при выдаче денежных документов из кассы (при отсутствии функциональной возможности подписания электронной подписью получателя документа)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средствами ЕЦИС в день получения </w:t>
            </w:r>
            <w:hyperlink r:id="rId34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Заявки-обосновани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закупки товаров, работ, услуг малого объема (ОКУД 0504518);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подписание электронной подписью и направление на подписание в субъект централизованного учета в день его формирования;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подписание ответственными лицами 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получателем денежных документов субъекта централизованного учета с прикреплением электронного образа (скан-копии) документа, содержащего подпись получателя денежных документов;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4) направление средствами ЕЦИС субъектом централизованного учета в уполномоченную организацию не позднее дня подписания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(уполномоченное лицо) уполномоченной организации, ответственное лицо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уполномоченным лицом субъекта централизованного учета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проверка наличия электронного образа (скан-копии) подписанного Расходного кассового </w:t>
            </w:r>
            <w:hyperlink r:id="rId35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0310002);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отражение в </w:t>
            </w:r>
            <w:hyperlink r:id="rId35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(код формы по ОКУД 0504051)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для отражения в Журнале регистрации приходных и расходных кассовых ордеров;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35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</w:t>
            </w:r>
            <w:r w:rsidRPr="00C01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субъектом централизованного учета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в Кассовой </w:t>
            </w:r>
            <w:hyperlink r:id="rId35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0504514)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кассовый </w:t>
            </w:r>
            <w:hyperlink r:id="rId35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(код формы по ОКУД 0310002) при выдаче денежных документов из кассы (при условии подписания сформированного электронного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электронными подписями)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формирование средствами ЕЦИС</w:t>
            </w:r>
            <w:r w:rsidRPr="00C018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35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Заявки-обосновани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закупки товаров, работ, услуг малого объема (ОКУД 0504518);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подписание электронной подписью 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на подписание средствами ЕЦИС в субъект централизованного учета в день формирования Расходного кассового </w:t>
            </w:r>
            <w:hyperlink r:id="rId35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(код формы по ОКУД 0310002);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3) подписание должностными лицами субъекта централизованного учета электронными подписями в ЕЦИС в день выдачи денежных документов;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4) направление субъектом централизованного учета в уполномоченную организацию не позднее дня подписания документа в ЕЦИС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(уполномоченное лицо) уполномоченной организации, ответственное лицо субъекта централизованного учета,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одномоментно после подписания документа уполномоченным лицом субъекта централизованного учета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</w:t>
            </w:r>
            <w:hyperlink r:id="rId35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(код формы по ОКУД 0504051)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35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(код формы по ОКУД 0504093);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для отражения в </w:t>
            </w:r>
            <w:hyperlink r:id="rId35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36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0504514)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44.3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кассовый </w:t>
            </w:r>
            <w:hyperlink r:id="rId36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(код формы по ОКУД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0310002) при выбытии денежных документов из кассы безвозмездно при наличии решения уполномоченного органа и решения комиссии по поступлению и выбытию активов (при условии подписания сформированного электронного документа электронными подписями)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средствами ЕЦИС на основании </w:t>
            </w:r>
            <w:hyperlink r:id="rId36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нефинансовых активов (код формы по ОКУД 0504101), не позднее дня формирования </w:t>
            </w:r>
            <w:hyperlink r:id="rId36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подписание электронной подписью и направление на подписание средствами ЕЦИС в субъект централизованного учета в день формирования документа;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подписание электронными подписями в ЕЦИС субъектом централизованного учета в день получения Расходного кассового </w:t>
            </w:r>
            <w:hyperlink r:id="rId36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(код формы по ОКУД 0310002) 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в уполномоченную организацию не позднее дня подписания документа в ЕЦИС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бухгалтер (уполномоченное лицо)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уполномоченной организации, ответственное лицо субъекта централизованного учета,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одномоментно после подписания документа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 лицом субъекта централизованного учета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</w:t>
            </w:r>
            <w:hyperlink r:id="rId36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(код формы по ОКУД 0504051)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отражения в </w:t>
            </w:r>
            <w:hyperlink r:id="rId36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приходных и расходных кассовых ордеров (код формы по ОКУД 0504093);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36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36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0504514)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44.4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кассовый </w:t>
            </w:r>
            <w:hyperlink r:id="rId36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(код формы по ОКУД 0310002) при выбытии денежных документов из кассы по причине уничтожения, порчи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средствами ЕЦИС на основании </w:t>
            </w:r>
            <w:hyperlink r:id="rId37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(код формы по ОКУД 0504835) в день утверждения </w:t>
            </w:r>
            <w:hyperlink r:id="rId37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(код формы по ОКУД 0504835);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подписание электронной подписью и направление на подписание средствами ЕЦИС в субъект централизованного учета в день формирования Расходного кассового </w:t>
            </w:r>
            <w:hyperlink r:id="rId37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(код формы по ОКУД 0310002);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подписание субъектом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централизованного учета электронными подписями в ЕЦИС в день получения Расходного кассового </w:t>
            </w:r>
            <w:hyperlink r:id="rId37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(код формы по ОКУД 0310002) и направление в уполномоченную организацию не позднее дня подписания документа в ЕЦИС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(уполномоченное лицо) уполномоченной организации, ответственное лицо субъекта централизованного учета,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уполномоченным лицом субъекта централизованного учета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</w:t>
            </w:r>
            <w:hyperlink r:id="rId37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(код формы по ОКУД 0504051)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37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(код формы по ОКУД 0504093);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37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37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0504514)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598"/>
            <w:bookmarkEnd w:id="4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кассовый </w:t>
            </w:r>
            <w:hyperlink r:id="rId37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(денежный) (ОКУД 0310001) при поступлении денежных средств в кассу учреждения со счета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формирование, подписание электронной подписью средствами ЕЦИС и направление в уполномоченную организацию в день формирования Приходного кассового </w:t>
            </w:r>
            <w:hyperlink r:id="rId37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0310001);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подписание в ЕЦИС электронной подписью уполномоченной организации в день поступления денежных средств 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в субъект централизованного учета не позднее дня подписания документа в ЕЦИС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учета, главный бухгалтер (уполномоченное лицо) уполномоченной организации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направления документа уполномоченным лицом субъекта централизованного учета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38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(ОКУД 0504093);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38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ведения бюджетного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38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кассовый </w:t>
            </w:r>
            <w:hyperlink r:id="rId38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(денежный) (ОКУД 0310001) при поступлении денежных средств в кассу учреждения от физического лица (в том числе, от подотчетного лица)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формирует средствами ЕЦИС из документов для постановки на учет денежных обязательств, подлежащих оплате наличными денежными средствами (</w:t>
            </w:r>
            <w:hyperlink r:id="rId38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Отчет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подотчетного лица (ОКУД 0504520), первичные документы по начислению доходов и иные документы), подписывает электронными подписями и направляет 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уполномоченную организацию в день формирования Приходного кассового </w:t>
            </w:r>
            <w:hyperlink r:id="rId38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0310001);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подписание в ЕЦИС электронной подписью уполномоченной организации в день поступления денежных средств и направление в субъект централизованного учета не позднее дня подписания документа в ЕЦИС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учета, главный бухгалтер (уполномоченное лицо) уполномоченной организации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направления документа уполномоченным лицом субъекта централизованного учета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38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(ОКУД 0504093);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38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38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кассовый </w:t>
            </w:r>
            <w:hyperlink r:id="rId38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(денежный) (ОКУД 0310002) на выдачу денежных средств из кассы учреждения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кассовый </w:t>
            </w:r>
            <w:hyperlink r:id="rId39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(денежный) (ОКУД 0310002) на выдачу денежных средств из кассы учреждения (при условии подписания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сформированного электронного документа электронными подписями)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формирует средствами  ЕЦИС из документов для постановки на учет денежных обязательств, подлежащих оплате наличными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денежными средствами (</w:t>
            </w:r>
            <w:hyperlink r:id="rId39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командировании на территории Российской Федерации (ОКУД 0504512), </w:t>
            </w:r>
            <w:hyperlink r:id="rId39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командировании на территорию иностранного государства (ОКУД 0504515), </w:t>
            </w:r>
            <w:hyperlink r:id="rId39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Отчет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подотчетного лица (ОКУД 0504520), акт выполненных работ по договору гражданско-правового характера, заявление на возврат обеспечения исполнения контракта из кассы учреждения и иные документы), подписывает электронной подписью и получателями денежных средств и направляет в  субъект централизованного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учета в день формирования Расходного кассового </w:t>
            </w:r>
            <w:hyperlink r:id="rId39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0310002);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подписание ответственными лицами субъекта централизованного учета и получателями денежных средств электронными подписями средствами ЕЦИС в день выдачи денежных средств и направление в уполномоченную организацию не позднее дня подписания документа в ЕЦИС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(уполномоченное лицо)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уполномоченной организации,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учета, получатель денежных средств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одномоментно после подписания документа ответственными лицами субъекта централизованн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учета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39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(ОКУД 0504093);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39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39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кассовый </w:t>
            </w:r>
            <w:hyperlink r:id="rId39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(денежный) (код формы по ОКУД 0310002) на выдачу денежных средств из кассы учреждения (при отсутствии функциональной возможности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подписания электронной подписью получателя денежных средств)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формирует средствами  ЕЦИС из документов для постановки на учет денежных обязательств, подлежащих оплате наличными денежными средствами (</w:t>
            </w:r>
            <w:hyperlink r:id="rId39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командировании на территории Российской Федерации (ОКУД 0504512), </w:t>
            </w:r>
            <w:hyperlink r:id="rId40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командировании на территорию иностранного государства (ОКУД 0504515), </w:t>
            </w:r>
            <w:hyperlink r:id="rId40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Отчет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подотчетного лица (ОКУД 0504520), акт выполненных работ по договору гражданско-правового характера, заявление на возврат обеспечения исполнения контракта из кассы учреждения и иные документы), подписывает электронной подписью и направление на подписание в субъект централизованного учета в день формирования Расходного кассового </w:t>
            </w:r>
            <w:hyperlink r:id="rId40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(код формы по ОКУД 0310002);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2) подписание уполномоченными лицами субъекта централизованного учета электронными подписями с прикреплением электронного образа документа (скан-копии), содержащего подпись получателя денежных средств не позднее дня выдачи денежных средств;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3) направление субъектом централизованного учета в уполномоченную организацию не позднее дня подписания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главный бухгалтер (уполномоченное лицо) уполномоченной организации,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одномоментно после подписания документа ответственными лицами субъекта централизованного учета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проверка наличия электронного образа (скан-копии) подписанного Расходного кассового </w:t>
            </w:r>
            <w:hyperlink r:id="rId40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0310002);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факта хозяйственной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отражения в </w:t>
            </w:r>
            <w:hyperlink r:id="rId40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40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 (ОКУД 0504071), установленных правилами организации и ведения бюджетного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40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Ведомость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выдачу денег из кассы подотчетным лицам (ОКУД 0504501)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Ведомость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выдачу денег из кассы подотчетным лицам (ОКУД 0504501) (при условии подписания сформированного электронного документа электронными подписями)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формирует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ЕЦИС из документов для постановки на учет денежных обязательств, подлежащих оплате наличными денежными средствами (</w:t>
            </w:r>
            <w:hyperlink r:id="rId40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командировании на территории Российской Федерации (ОКУД 0504512), </w:t>
            </w:r>
            <w:hyperlink r:id="rId41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командировании на территорию иностранного государства (ОКУД 0504515) и иные документы), подписывает электронными подписями и направляет на подписание в субъект централизованного учета не позднее дня формирования документа;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подписание электронными подписями субъектом централизованного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в ЕЦИС и направление в уполномоченную организацию не позднее дня подписания документа в ЕЦИС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уполномоченной организации, ответственное лицо субъекта централизованного учета, главный бухгалтер уполномоченной организации,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одномоментно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подписания документа ответственными лицами субъекта централизованного учета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Расходного кассового </w:t>
            </w:r>
            <w:hyperlink r:id="rId41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0310002)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 Расходного кассового </w:t>
            </w:r>
            <w:hyperlink r:id="rId41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0310002) в субъект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Ведомость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выдачу денег из кассы подотчетным лицам (ОКУД 0504501)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(скан-копия), бумажный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формирует средствами ЕЦИС из документов для постановки на учет денежных обязательств, подлежащих оплате наличными денежными средствами (</w:t>
            </w:r>
            <w:hyperlink r:id="rId41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командировании на территории Российской Федерации (ОКУД 0504512), </w:t>
            </w:r>
            <w:hyperlink r:id="rId41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командировании на территорию иностранного государства (ОКУД 0504515) и иные документы) и направляет на подписание в субъект централизованного учета не позднее дня формирования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подписание субъектом централизованного учета в ЕЦИС и направление в уполномоченную организацию не позднее дня подписания документа ответственными лицами субъекта централизованного учета с приложением электронного образа (скан-копии) документа, содержащего подписи получателей денежных средств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субъекта централизованного учета, главный бухгалтер уполномоченной организации,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день получения документа подписанного субъектом централизованного учета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проверка наличия электронного образа (скан-копии) подписанного документа;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Расходного кассового </w:t>
            </w:r>
            <w:hyperlink r:id="rId41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0310002)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Расходного кассового </w:t>
            </w:r>
            <w:hyperlink r:id="rId41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0310002) в субъект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Объявление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взнос наличными (ОКУД 0402001)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подписывает и направляет средствами ЕЦИС в уполномоченную организацию не позднее дня, взноса наличных в кассу банка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дня, взноса наличных в кассу банка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Расходного кассового </w:t>
            </w:r>
            <w:hyperlink r:id="rId41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0310002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субъектом централизованного учета в Кассовой </w:t>
            </w:r>
            <w:hyperlink r:id="rId42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0504514)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кассовый </w:t>
            </w:r>
            <w:hyperlink r:id="rId42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(денежный) (код формы по ОКУД 0310002) при выдаче из кассы для зачисления на лицевой счет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средствами ЕЦИС, подписание электронной подписью и направление в субъект централизованного учета в день формирования Расходного кассового </w:t>
            </w:r>
            <w:hyperlink r:id="rId42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0310002);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подписание субъектом централизованного учета в ЕЦИС в день выдачи денежных средств из кассы и направление в уполномоченную организацию не позднее дня подписания документа ответственными лицами субъекта централизованного учета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субъекта централизованного учета,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главный бухгалтер (уполномоченное лицо) уполномоченной организации,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одномоментно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подписания документа субъектом централизованного учета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факта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отражения в </w:t>
            </w:r>
            <w:hyperlink r:id="rId42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(код формы по ОКУД 0504093);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42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42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0504514)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Чек банкомата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уполномоченную организацию в день внесения неиспользованной подотчетной суммы через банкомат на банковскую карту с расшифровкой суммы по коду бюджетной классификации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день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документа субъектом централизованного учета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сверки данных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7"/>
            <w:bookmarkEnd w:id="5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>
              <w:r w:rsidR="009220C0" w:rsidRPr="00C0180E">
                <w:rPr>
                  <w:rFonts w:ascii="Times New Roman" w:hAnsi="Times New Roman" w:cs="Times New Roman"/>
                  <w:sz w:val="24"/>
                  <w:szCs w:val="24"/>
                </w:rPr>
                <w:t>Расшифровка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сумм неиспользованных (внесенных через банкомат или пункт выдачи) наличных денежных средств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формирование средствами ЕЦИС и направление на подписание в уполномоченную организацию в день внесения через банкомат или пункт приема неиспользованных сумм;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подписание в ЕЦИС субъектом централизованного учета и направление в уполномоченную организацию не позднее дня подписания документа уполномоченной организацией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день подписания документа уполномоченными лицами субъекта централизованного учета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факта хозяйственной жизни в учете на основании </w:t>
            </w:r>
            <w:hyperlink r:id="rId42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Выписки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получателя бюджетных средств (код формы по КФД 0531759)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</w:t>
            </w:r>
            <w:hyperlink r:id="rId428">
              <w:r w:rsidRPr="00C0180E">
                <w:rPr>
                  <w:rFonts w:ascii="Times New Roman" w:hAnsi="Times New Roman" w:cs="Times New Roman"/>
                  <w:sz w:val="24"/>
                  <w:szCs w:val="24"/>
                </w:rPr>
                <w:t>Расшифровки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сумм неиспользованных (внесенных через банкомат или пункт выдачи) наличных денежных средств в банк в день внесения денежных средств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Кассовая </w:t>
            </w:r>
            <w:hyperlink r:id="rId42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0504514), формируемая в виде электронного документа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формирование средствами ЕЦИС ежедневно, начиная со дня, на начало которого в кассе имеются наличные деньги и (или) в котором совершены операции с наличными деньгами;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незамедлительно после подписания листа Кассовой </w:t>
            </w:r>
            <w:hyperlink r:id="rId43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 направляет в уполномоченную организацию для сверки и подписания;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не позднее 1 (первого) рабочего дня месяца следующего за отчетным пронумеровывает, прошнуровывает копию электронной Кассовой </w:t>
            </w:r>
            <w:hyperlink r:id="rId43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 на бумажном носителе. В случае наличия кассовых документов, содержащих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собственноручные подписи, такие кассовые документы прошиваются с копией листа электронной Кассовой </w:t>
            </w:r>
            <w:hyperlink r:id="rId43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 на бумажном носителе, оформленного за соответствующий рабочий день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учета, главный бухгалтер (уполномоченное лицо) уполномоченной организации,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день поступления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сверка с данными кассовых документов;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подписание главным бухгалтером (уполномоченным лицом) листа Кассовой </w:t>
            </w:r>
            <w:hyperlink r:id="rId43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заверение количества листов Кассовой </w:t>
            </w:r>
            <w:hyperlink r:id="rId43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организации архивного хранения субъектом централизованного учета в сроки, установленные законодательством Российской Федерации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(код формы по ОКУД 0504093)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ежедневно одномоментно при формировании кассовых документов, созданных в форме электронных документов с использованием электронного документооборота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хронологическом порядке Приходных кассовых </w:t>
            </w:r>
            <w:hyperlink r:id="rId43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ордеров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0310001) и Расходных кассовых </w:t>
            </w:r>
            <w:hyperlink r:id="rId43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ордеров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0310002), созданных в форме электронных документов с использованием электронного документооборота и формирования информации об их статусах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Z-отчет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эквайринговым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операциям с приложением реестра плательщиков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электронный, 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электронный формуляр документа и направляет в уполномоченную организацию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организации, главный бухгалтер (уполномоченное лицо)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момент получения информации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3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15783" w:type="dxa"/>
            <w:gridSpan w:val="9"/>
          </w:tcPr>
          <w:p w:rsidR="009220C0" w:rsidRPr="00C0180E" w:rsidRDefault="009220C0" w:rsidP="009220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3. Учет расчетов с подотчетными лицами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Приказ (распоряжение, иной документ) о направлении работника в командировку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не позднее следующего рабочего дня со дня утверждения приказа 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командировании на территории Российской Федерации (ОКУД 0504512)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формирует, подписывает электронными подписями и направляет средствами ЕЦИС в день принятия решения о командировании сотрудника (работника)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учета, руководитель (уполномоченное лицо) субъекта централизованного учета, 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проверка отсутствия задолженности по ранее выданным подотчетным суммам;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отражение в учете факта хозяйственной жизни;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платежных документов, в зависимости от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выбранного способа выдачи денежных средств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для направления на подписание сформированных платежных документов субъектом централизованного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44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Изменение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командировании на территории Российской Федерации (ОКУД 0504513)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формирует, подписывает электронными подписями и направляет средствами ЕЦИС в день принятия решения об изменении Решения о командировании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учета, руководитель (уполномоченное лицо) субъекта централизованного учета, 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в учете факта хозяйственной жизни;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формирование платежных документов в зависимости от выбранного способа выдачи денежных средств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для направления на подписание сформированных платежных документов субъектом централизованного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44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командировании на территорию иностранного государства (ОКУД 0504515)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формирует, подписывает электронными подписями и направляет средствами ЕЦИС в день принятия решения о командировании сотрудника (работника)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учета, руководитель (уполномоченное лицо) субъекта централизованного учета, 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проверка отсутствия задолженности по ранее выданным подотчетным суммам;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отражение в учете факта хозяйственной жизни;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3) формирование платежных документов в зависимости от выбранного способа выдачи денежных средств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для направления на подписание сформированных платежных документов субъектом централизованного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44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5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Изменение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командировании на территорию иностранного государства (ОКУД 0504516)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формирует, подписывает электронными подписями и направляет средствами ЕЦИС в день принятия решения об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изменении Решения о командировании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субъекта централизованного учета, руководитель (уполномоченное лицо) субъекта централизованног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учета, 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в учете факта хозяйственной жизни;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платежных документов в зависимости от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выбранного способа выдачи денежных средств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направления на подписание сформированных документов субъектом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44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Заявка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- обоснование закупки товаров, работ, услуг малого объема (ОКУД 0504518)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формирует, подписывает электронными подписями и направляет средствами ЕЦИС в день принятия решения о закупке товаров, работ, услуг через подотчетное лицо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учета, руководитель (уполномоченное лицо) субъекта централизованного учета, 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проверка отсутствия задолженности по ранее выданным подотчетным суммам;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отражение в учете факта хозяйственной жизни;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3) формирование платежных документов в зависимости от выбранного способа выдачи денежных средств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для направления на подписание сформированных платежных документов субъектом централизованного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44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869"/>
            <w:bookmarkEnd w:id="6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Отчет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подотчетного лица (ОКУД 0504520) с приложением электронных образов (скан-копий) подтверждающих документов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формирует, подписывает электронными подписями и направляет средствами ЕЦИС в срок, установленный субъектом централизованного учета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учета, руководитель (уполномоченное лицо) субъекта централизованного учета, ответственные лица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утверждения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формирование платежных документов в зависимости от выбранного способа выдачи денежных средств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для направления на подписание в субъект централизованного учета сформированных платежных документов;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45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в </w:t>
            </w:r>
            <w:hyperlink r:id="rId45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доходов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лиц, облагаемых НДФЛ, страховыми взносами (ОКУД 0504094) (в случае оплаты расходов сверх установленных законодательством норм)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Авансовый </w:t>
            </w:r>
            <w:hyperlink r:id="rId45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отчет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0504505) в части возмещения расходов, связанных с разъездным характером работ, в том числе в связи с проведением информационно-аналитического наблюдения торговой деятельности, с работой в полевых условиях, работами экспедиционного характера, с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личного имущества в интересах работодателя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ЕЦИС, подписание электронными подписями в срок, установленный субъектом централизованного учета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утверждения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формирование платежных документов в зависимости от выбранного способа выдачи денежных средств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для направления на подписание в субъект централизованного учета сформированных платежных документов;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45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878"/>
            <w:bookmarkEnd w:id="7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Заявление на удержание подотчетных сумм из заработной платы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получения заявления от подотчетного лица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рабочего дня начисления заработной платы с учетом ограничений, установленных </w:t>
            </w:r>
            <w:hyperlink r:id="rId45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138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РФ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в учете факта хозяйственной жизни;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Расчетной </w:t>
            </w:r>
            <w:hyperlink r:id="rId45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3) формирование Реестра командировочных, компенсационных и иных выплат, подлежащих обложению НДФЛ и страховыми взносами (в случае непредставления подотчетным лицом отчета)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4) формирование Справки (ОКУД 0504833) на перенос кассового расхода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</w:t>
            </w:r>
            <w:hyperlink r:id="rId45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расчетов с подотчетными лицами (ОКУД 0504071), </w:t>
            </w:r>
            <w:hyperlink r:id="rId45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заработной плате, денежному довольствию и стипендиям (ОКУД 0504071)</w:t>
            </w:r>
          </w:p>
        </w:tc>
      </w:tr>
      <w:tr w:rsidR="009220C0" w:rsidRPr="00C0180E" w:rsidTr="009535BA">
        <w:tc>
          <w:tcPr>
            <w:tcW w:w="15783" w:type="dxa"/>
            <w:gridSpan w:val="9"/>
          </w:tcPr>
          <w:p w:rsidR="009220C0" w:rsidRPr="00C0180E" w:rsidRDefault="009220C0" w:rsidP="009220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4. Учет операций в сфере закупок товаров, работ, услуг для обеспечения государственных нужд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об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закупки товара, работы, услуги для обеспечения государственных нужд при определении поставщика конкурентным способом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 товара, работы, услуги для обеспечения государственных нужд при определении поставщика конкурентным способом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размещения извещения в ЕИС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5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(ОКУД 0504064)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64.2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об осуществлении закупки товара, работы, услуги для обеспечения государственных нужд при определении поставщика конкурентным способом (при условии наличия функциональной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выгрузки информации из ЕИС или WEB - Торги КС)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выгрузка из ЕИС или WEB - Торги КС в ЕЦИС в день размещения извещения в ЕИС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поступления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5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(ОКУД 0504064)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Информация с приложением копии документа о признании конкурентных процедур несостоявшимися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65.1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Информация с приложением копии документа о признании конкурентных процедур несостоявшимися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размещения в ЕИС протокола о признании конкурентных процедур несостоявшимися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6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(ОКУД 0504064)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65.2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с приложением копии документа о признании конкурентных процедур несостоявшимися (при условии наличия функциональной возможности выгрузки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из ЕИС или WEB - Торги КС)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выгрузка из ЕИС или WEB - Торги КС в ЕЦИС протокола о признании конкурентных процедур несостоявшимися в день размещения протокола в ЕИС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поступления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6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(ОКУД 0504064)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отказа поставщика, выигравшего конкурс (аукцион, запрос котировок, запрос предложений) от заключения контракта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66.1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отказа поставщика, выигравшего конкурс (аукцион, запрос котировок, запрос предложений) от заключения контракта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размещения в ЕИС протокола о признании поставщика уклонившимся от заключения контракта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6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(ОКУД 0504064)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66.2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факт отказа поставщика, выигравшего конкурс (аукцион, запрос котировок, запрос предложений) от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контракта/договора (при условии наличия функциональной возможности выгрузки информации из ЕИС или WEB - Торги КС)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выгрузка из ЕИС или WEB - Торги КС в ЕЦИС протокола о признании поставщика уклонившимся от заключения контракта в день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протокола в ЕИС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контрактной службы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поступления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6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(ОКУД 0504064)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Контракт, договор с приложением перечня технических характеристик (в случае закупки нефинансовых активов), дополнительное соглашение, соглашения о расторжении, сведения о которых подлежат включению в определенный законодательством о контрактной системе Российской Федерации в сфере закупок реестр контрактов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67.1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Контракт, договор с приложением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 технических характеристик (в случае закупки нефинансовых активов), дополнительное соглашение, соглашения о расторжении, сведения о которых подлежат включению в определенный законодательством о контрактной системе Российской Федерации в сфере закупок реестр контрактов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 (скан-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направляет не позднее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рабочего дня после заключения государственного контракта, договора, дополнительного соглашения, соглашения о расторжении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лицо контрактной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следующего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в учете факта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Журнале регистрации обязательств (ОКУД 0504064)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Контракт, договор с приложением перечня технических характеристик (в случае закупки нефинансовых активов), дополнительное соглашение, соглашения о расторжении, сведения о которых подлежат включению 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определенный законодательством о контрактной системе Российской Федерации в сфере закупок реестр контрактов (при условии наличия функциональной возможности выгрузки информации из ЕИС или WEB - Торги КС)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выгрузка из ЕИС или WEB - Торги КС в ЕЦИС в момент размещения информации в ЕИС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поступления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отражения в Журнале регистрации обязательств (ОКУД 0504064)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Письмо о возврате денежных средств, внесенных в качестве обеспечения исполнения контракта/гарантийных обязательств с указанием платежных реквизитов 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следующего рабочего дня после получения письма о необходимости возврата денежных средств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способа возврата денежных средств: формирование Платежного поручения (ОКУД 0401060), формирование Расходного кассового </w:t>
            </w:r>
            <w:hyperlink r:id="rId46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0310002)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подписания в субъект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документы, подтверждающие необходимость удержания обеспечения исполнения контракта с целью перечисления 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бюджета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Первичные документы, подтверждающие необходимость удержания обеспечения исполнения контракта с целью перечисления в доход бюджета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следующего рабочего дня после 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формирование Платежного поручения (ОКУД 0401060) для перечисления в доход бюджета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</w:t>
            </w:r>
            <w:hyperlink r:id="rId46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с безналичными денежными средствами (ОКУД 0504071), для направления Платежного поручения (ОКУД 0401060) в отдел казначейского исполнения бюджета управления финансов области (далее –ОКИБ) в день подписания субъектом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документы,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подтверждающие необходимость удержания обеспечения исполнения контракта с целью перечисления в доход бюджета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следующего рабочего дня после 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лицо контрактной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одномоментно после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отражение факта хозяйственной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формирование Платежного поручения (ОКУД 0401060) для перечисления в доход бюджета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формирован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</w:t>
            </w:r>
            <w:hyperlink r:id="rId46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с безналичными денежными средствами (ОКУД 0504071), для направления Платежного поручения (ОКУД 0401060) в ОКИБ в день подписания субъектом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Контракт/договор, сведения о котором не подлежат включению в Реестр контрактов в соответствии с законодательством Российской Федерации о контрактной системе с приложением перечня технических характеристик (в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закупки нефинансовых активов), иные документы от контрагентов для принятия бюджетных обязательств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Контракт/договор, сведения о котором не подлежат включению в Реестр контрактов в соответствии с законодательством Российской Федерации о контрактной системе с приложением перечня технических характеристик (в случае закупки нефинансовых активов), иные документы от контрагентов для принятия бюджетных обязательств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следующего рабочего дня после заключения контракта/договора, либо представления иного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6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(ОКУД 0504064)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70.2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Контракт/договор, сведения о котором не подлежат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включению в Реестр контрактов в соответствии с законодательством Российской Федерации о контрактной системе с приложением перечня технических характеристик (в случае закупки нефинансовых активов), иные документы от контрагентов для принятия бюджетных обязательств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 и передает 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уполномоченную организацию не позднее следующего рабочего дня после заключения контракта/договора, либо представления иного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одномоментно после подписания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субъектом централизованного учета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6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обязательств (ОКУД 0504064)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9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Сведения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обязательстве (ОКУД 0506101) при заключении контракта/договора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0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Сведения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обязательстве (ОКУД 0506101) при заключении контракта/договора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autoSpaceDE w:val="0"/>
              <w:autoSpaceDN w:val="0"/>
              <w:adjustRightInd w:val="0"/>
              <w:spacing w:line="240" w:lineRule="auto"/>
              <w:ind w:left="11" w:hanging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</w:t>
            </w:r>
            <w:r w:rsidRPr="00C01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220C0" w:rsidRPr="00C0180E" w:rsidRDefault="009220C0" w:rsidP="009220C0">
            <w:pPr>
              <w:pStyle w:val="ConsPlusNormal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autoSpaceDE w:val="0"/>
              <w:autoSpaceDN w:val="0"/>
              <w:adjustRightInd w:val="0"/>
              <w:spacing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следующего рабочего дня после получения скан-копии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контракта/договора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</w:t>
            </w:r>
            <w:hyperlink r:id="rId47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(ОКУД 0504064)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номера принятого обязательства при формировании Платежного поручения (ОКУД 0401060) 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81.2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2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Сведения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обязательстве (ОКУД 0506101) (по контрактам/договорам, сведения о которых не подлежат размещению в Реестре контрактов)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autoSpaceDE w:val="0"/>
              <w:autoSpaceDN w:val="0"/>
              <w:adjustRightInd w:val="0"/>
              <w:spacing w:line="240" w:lineRule="auto"/>
              <w:ind w:left="11" w:hanging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</w:t>
            </w:r>
            <w:r w:rsidRPr="00C01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220C0" w:rsidRPr="00C0180E" w:rsidRDefault="009220C0" w:rsidP="009220C0">
            <w:pPr>
              <w:autoSpaceDE w:val="0"/>
              <w:autoSpaceDN w:val="0"/>
              <w:adjustRightInd w:val="0"/>
              <w:spacing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autoSpaceDE w:val="0"/>
              <w:autoSpaceDN w:val="0"/>
              <w:adjustRightInd w:val="0"/>
              <w:spacing w:line="240" w:lineRule="auto"/>
              <w:ind w:left="11" w:hanging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позднее следующего рабочего дня после получения скан-копии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контракта/договора, сведения о которых не подлежат размещению в Реестре контрактов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</w:t>
            </w:r>
            <w:hyperlink r:id="rId47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(ОКУД 0504064)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номера принятого обязательства при формировании Платежного поручения (ОКУД 0401060) 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Счет на выплату аванса по предстоящей поставке товаров, предстоящего выполнения работ, оказания услуг с резолюцией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лица субъекта централизованного учета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Счет на выплату аванса по предстоящей поставке товаров, предстоящего выполнения работ, оказания услуг с резолюцией ответственного лица субъекта централизованного учета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следующего рабочего дня после 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</w:t>
            </w:r>
            <w:hyperlink r:id="rId47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Сведений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денежном обязательстве (ОКУД 0506102) (см. </w:t>
            </w:r>
            <w:hyperlink w:anchor="P216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9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 не позднее следующего рабочего дня после получения документа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</w:t>
            </w:r>
            <w:hyperlink r:id="rId47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расчетов с поставщиками и подрядчиками (ОКУД 0504071)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82.2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Счет на выплату аванса по предстоящей поставке товаров, предстоящего выполнения работ, оказания услуг с резолюцией ответственного лица субъекта централизованного учета (при условии наличия функциональной возможности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выгрузки информации из ЕИС или WEB - Торги КС)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выгрузка из ЕИС или WEB - Торги КС в ЕЦИС в момент подписания документов в ЕИС или WEB - Торги КС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поступления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</w:t>
            </w:r>
            <w:hyperlink r:id="rId47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Сведений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денежном обязательстве (ОКУД 0506102) (см. </w:t>
            </w:r>
            <w:hyperlink w:anchor="P216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9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 не позднее следующего рабочего дня после получения документа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</w:t>
            </w:r>
            <w:hyperlink r:id="rId47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расчетов с поставщиками и подрядчиками (ОКУД 0504071)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8" w:name="P2166"/>
            <w:bookmarkEnd w:id="8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Сведения о денежном обязательстве, формируемые в установленных законодательством Российской Федерации случаях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ЕЦИС на основании документа, подтверждающего возникновение денежных обязательств (товарная накладная, акт выполненных работ или иной документ) в течение 2 (двух) рабочих дней со дня, следующего за днем возникновения денежного обязательства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регистрации Сведений о денежном обязательстве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Платежного поручения (ОКУД 0401060) 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направления Платежного поручения (ОКУД 0401060) в ОКИБ в день подписания субъектом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возникновение денежного обязательства по контрактам (договорам) с резолюцией ответственного лица субъекта централизованного учета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работ, акт об оказании услуг, акт приема-передачи, счет-фактура, справка-расчет, товарная накладная, универсальный передаточный документ или иной документ, подтверждающий возникновение денежного обязательства с резолюцией ответственного лица субъекта централизованного учета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в день подписания документа, но не позднее, чем за три рабочих дня до окончания срока оплаты по контракту (договору)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части отражения факта хозяйственной жизни: не позднее следующего рабочего дня со дня получения документа в ЕЦИС;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части формирования платежей: не позднее двух рабочих дней со дня получения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Платежного поручения (ОКУД 0401060) 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</w:t>
            </w:r>
            <w:hyperlink r:id="rId47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расчетов с поставщиками и подрядчиками (ОКУД 0504071), для направления Платежного поручения (ОКУД 0401060) в ОКИБ в день подписания субъектом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Акт выполненных работ, акт об оказании услуг, акт приема-передачи, счет-фактура, справка-расчет, товарная накладная, универсальный передаточный акт (при условии наличия функциональной возможности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выгрузки информации из ЕИС или WEB - Торги КС)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выгрузка из ЕИС или WEB - Торги КС в ЕЦИС в момент подписания документа в ЕИС или WEB - Торги КС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части отражения факта хозяйственной жизни: одномоментно после поступления документа в ЕЦИС;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в части формирования платежей: не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двух рабочих дней со дня получения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Платежного поручения (ОКУД 0401060) 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</w:t>
            </w:r>
            <w:hyperlink r:id="rId47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расчетов с поставщиками и подрядчиками (ОКУД 0504071), для направления Платежного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поручения (ОКУД 0401060) в ОКИБ в день подписания субъектом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84.3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Документ о приемке по контрактам/договорам, заключенным в результате электронных конкурентных процедур, извещения по которым размещены в ЕИС с 01.07.2022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электронные сведения из ЕИС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день подписания документа о приемке в электронном виде в ЕИС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поступления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8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Независимая гарантия (информация о независимой гарантии)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85.1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гарантия (при отсутствии функциональной возможности представления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электронном виде)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1 (одного) рабочего дня со дня 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8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Информация о независимой гарантии, в том числе информация об окончании действия независимых гарантий (договоров поручительства)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и направление не позднее 1 (одного) рабочего дня со дня 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 момента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8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контрагентом обязательств, обеспеченных независимой гарантией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86.1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контрагентом обязательств, обеспеченных независимой гарантией (при отсутствии функциональной возможности представления в электронном виде)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1 (одного) рабочего дня со дня исполнения контрагентом обязательств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8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86.2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контрагентом обязательств, обеспеченных независимой гарантией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электронные сведения из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ЕИС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момент подписания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в ЕИС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лицо субъекта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 (одного)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 с момента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факта хозяйственной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48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Договор гражданско-правового характера, договор с физическими лицами или индивидуальными предпринимателями, перешедшими на специальный налоговый режим в соответствии с частью 1 статьи 4 Федерального закона от 27.11.2018 №422-ФЗ «О проведении эксперимента по установлению специального налогового режима «Налог на профессиональный доход» в случае если работодатели указанных физических лиц или лица, бывшие их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работодателями менее двух лет назад (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направление в уполномоченную организацию для отражения в учете не позднее следующего рабочего дня со дня заключения договора;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вносит персонифицированные данные о физическом лице - исполнителе по договору, реквизиты банковской карты, являющейся национальным платежным инструментом (при наличии) в ЕЦИС не позднее следующего рабочего дня со дня заключения договора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8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(код формы по ОКУД 0504064)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Акт выполненных работ (оказанных услуг) по договору гражданско-правового характера, договору с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подписания (получения) первичных документов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формирование регистров по учету страховых взносов и НДФЛ;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3) перечисление страховых взносов, перечисление налога на доходы физических лиц;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4) формирование платежных документов в зависимости от способа выдачи денежных средств, предусмотренного условиями договора гражданско-правового характера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48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учета;</w:t>
            </w:r>
          </w:p>
          <w:p w:rsidR="009220C0" w:rsidRPr="00C0180E" w:rsidRDefault="009220C0" w:rsidP="009220C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внесения информации в </w:t>
            </w:r>
            <w:hyperlink r:id="rId48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Карточку-справку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0504417;</w:t>
            </w:r>
          </w:p>
          <w:p w:rsidR="009220C0" w:rsidRPr="00C0180E" w:rsidRDefault="009220C0" w:rsidP="009220C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3) для направления Платежного поручения (ОКУД 0401060) в день подписания субъектом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гражданско-правового характера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направляет в уполномоченную организацию не позднее следующего рабочего дня после заключения дополнительного соглашения к договору;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в случае необходимости вносит изменения в персонифицированные данные физического лица - исполнителя по договору в справочник ЕЦИС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Документы физического лица - исполнителя, подтверждающие дополнительные расходы в рамках выполнения договора гражданско-правового характера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поступления подтверждающих документов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после получения документов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формирование платежных документов в зависимости от способа выдачи денежных средств, предусмотренного условиями договора гражданско-правового характера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8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15783" w:type="dxa"/>
            <w:gridSpan w:val="9"/>
          </w:tcPr>
          <w:p w:rsidR="009220C0" w:rsidRPr="00C0180E" w:rsidRDefault="009220C0" w:rsidP="009220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Оплата труда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Правовые акты, устанавливающие сроки выплаты заработной платы, порядок выплаты премий, материальной помощи, надбавок, размера оплаты за работу в выходной день и иных выплат, порядок удержаний из заработной платы (профсоюзные взносы и т.п.)</w:t>
            </w:r>
          </w:p>
        </w:tc>
        <w:tc>
          <w:tcPr>
            <w:tcW w:w="1578" w:type="dxa"/>
            <w:shd w:val="clear" w:color="auto" w:fill="auto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издания (поступления) правового акта/внесения изменений в правовые акты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принятие в работу в качестве информации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со дня издания приказа об утверждении штатного расписания/внесения изменений в штатное расписание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принято к учету штатное расписание (штатная расстановка)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Штатного расписания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не позднее следующего рабочего дня после издания приказа 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Расчет годового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фонда оплаты труда (иной документ, подтверждающий возникновение бюджетного обязательства, содержащий расчет годового объема оплаты труда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не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следующего рабочего дня со дня издания приказа (иного документа)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(одного)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в учете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отражения в </w:t>
            </w:r>
            <w:hyperlink r:id="rId48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Сведения о бюджетном обязательстве на основании расчета годового фонда оплаты труда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autoSpaceDE w:val="0"/>
              <w:autoSpaceDN w:val="0"/>
              <w:adjustRightInd w:val="0"/>
              <w:spacing w:line="240" w:lineRule="auto"/>
              <w:ind w:left="11" w:hanging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ЕЦИС</w:t>
            </w:r>
            <w:r w:rsidRPr="00C01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220C0" w:rsidRPr="00C0180E" w:rsidRDefault="009220C0" w:rsidP="009220C0">
            <w:pPr>
              <w:pStyle w:val="ConsPlusNormal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следующего рабочего дня после получения скан-копии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Расчета годового фонда оплаты труда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</w:t>
            </w:r>
            <w:hyperlink r:id="rId49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(ОКУД 0504064)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9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(ОКУД 0504064)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Приказ о приеме сотрудника (работника) на работу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со дня приема сотрудника (работника) на работу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оплаты труда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расчета по оплате труда, внесения информации в </w:t>
            </w:r>
            <w:hyperlink r:id="rId49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Карточку-справку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0504417)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установлении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(изменении) надбавок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кадровая служба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в ЕЦИС не позднее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рабочего дня после издания приказа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лица субъекта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 (одного)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информации при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оплаты труда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отражения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в Расчетной </w:t>
            </w:r>
            <w:hyperlink r:id="rId49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внесения информации в </w:t>
            </w:r>
            <w:hyperlink r:id="rId49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Карточку-справку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0504417)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Персональные данные, принимаемого на работу, сотрудника (работника) (паспортные данные, ИНН, СНИЛС и иные)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со дня приема сотрудника (работника) на работу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формировании налоговой отчетности, сведений, направляемых в Социальный Фонд Российской Федерации (далее - СФР)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формирования налоговой отчетности, контроля правильности предоставления вычетов, компенсационных выплат, расчетов пособий, формирования сведений, направляемых в СФР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сотрудника (работника) на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налоговых вычетов с приложением документов, подтверждающих право на вычет</w:t>
            </w:r>
          </w:p>
        </w:tc>
        <w:tc>
          <w:tcPr>
            <w:tcW w:w="1578" w:type="dxa"/>
          </w:tcPr>
          <w:p w:rsidR="009220C0" w:rsidRPr="00C0180E" w:rsidRDefault="00F8184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кадровая служба / 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ное лицо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>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следующего рабочего дня со дня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заявления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субъекта централизованног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 (одного) рабочего дня со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информации при расчете заработной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предоставле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налоговых вычетов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Заявление сотрудника (работника) на удержание из заработной платы профсоюзных взносов и прочих удержаний</w:t>
            </w:r>
          </w:p>
        </w:tc>
        <w:tc>
          <w:tcPr>
            <w:tcW w:w="1578" w:type="dxa"/>
          </w:tcPr>
          <w:p w:rsidR="009220C0" w:rsidRPr="00C0180E" w:rsidRDefault="0070324C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кадровая служба / уполномоченное лицо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заявления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 1 (первого) числа месяца, следующего за месяцем получения заявления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заработной платы, отражение информации об удержании с сотрудников профсоюзных взносов и прочих удержаний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информации в Расчетной </w:t>
            </w:r>
            <w:hyperlink r:id="rId49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 и перечисления взносов и прочих удержаний получателям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Заявление сотрудника (работника) о прекращении удержания из заработной платы профсоюзных взносов и прочих удержаний</w:t>
            </w:r>
          </w:p>
        </w:tc>
        <w:tc>
          <w:tcPr>
            <w:tcW w:w="1578" w:type="dxa"/>
          </w:tcPr>
          <w:p w:rsidR="009220C0" w:rsidRPr="00C0180E" w:rsidRDefault="0070324C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кадровая служба / уполномоченное лицо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заявления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 1 (первого) числа месяца, следующего за месяцем получения заявления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оплаты труда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информации в Расчетной </w:t>
            </w:r>
            <w:hyperlink r:id="rId49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 и перечисления взносов и прочих удержаний получателям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сотрудника (работника), предусмотренное </w:t>
            </w:r>
            <w:hyperlink r:id="rId49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136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Федерации, на перечисление заработной платы на банковскую карту, являющуюся национальным платежным инструментом, с указанием платежных реквизитов</w:t>
            </w:r>
          </w:p>
        </w:tc>
        <w:tc>
          <w:tcPr>
            <w:tcW w:w="1578" w:type="dxa"/>
          </w:tcPr>
          <w:p w:rsidR="009220C0" w:rsidRPr="00C0180E" w:rsidRDefault="0070324C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кадровая служба / уполномоченное лицо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следующего рабочего дня со дня получения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(одного) рабочего дня со дня получения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 информации для формирования реестра на перечисление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 на банковскую карту работников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перечисление заработной платы, иных выплат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(включая пособия) на банковские карты по указанным реквизитам, для направления реестра в кредитную организацию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Документы с предыдущего места работы (</w:t>
            </w:r>
            <w:hyperlink r:id="rId49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справка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СФР не начислялись (форма по приказу Минтруда от 30.04.2013 N 182н (далее - приказ N 182н)), справка о доходах и суммах налога физического лица)</w:t>
            </w:r>
          </w:p>
        </w:tc>
        <w:tc>
          <w:tcPr>
            <w:tcW w:w="1578" w:type="dxa"/>
          </w:tcPr>
          <w:p w:rsidR="009220C0" w:rsidRPr="00C0180E" w:rsidRDefault="0070324C" w:rsidP="00F366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кадровая служба / уполномоченное лицо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централизованного учета 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 (скан-копия) 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электронный образ (скан-копию) документа не позднее следующего рабочего дня после 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пособий, расчете сумм налога на доходы физических лиц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Расчетной </w:t>
            </w:r>
            <w:hyperlink r:id="rId49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0504402), в сведениях, направляемых в СФР 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Приказ  о переводе сотрудника (работника) на другую работу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со дня издания приказа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заработной платы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информации в Расчетной </w:t>
            </w:r>
            <w:hyperlink r:id="rId50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Приказ о поощрении (награждении), премировании сотрудников (работников)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со дня издания приказа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3 (трех) рабочих дней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заработной платы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информации в Расчетной </w:t>
            </w:r>
            <w:hyperlink r:id="rId50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0504402);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для выплаты (перечисления) в сроки, установленные для выплаты заработной платы, субъектом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выплате сотруднику (работнику) единовременной выплаты к отпуску, материальной помощи и иных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Приказ о выплате сотруднику (работнику) единовременной выплаты к отпуску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со дня издания приказа, контроль за не превышением выплат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3 (трех) рабочих дней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оплаты труда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информации в Расчетной </w:t>
            </w:r>
            <w:hyperlink r:id="rId50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для выплаты (перечисления) одновременно с выплатой отпускных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106.2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Приказ о выплате сотруднику (работнику) материальной помощи и иных выплат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со дня издания приказа, контроль за не превышением выплат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3 (трех) рабочих дней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оплаты труда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информации в Расчетной </w:t>
            </w:r>
            <w:hyperlink r:id="rId50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для выплаты (перечисления) в сроки, установленные для выплаты заработной платы, субъектом централизов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Приказ о прекращении (расторжении) трудового договора с сотрудником (работником) (увольнении)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в ЕЦИС не позднее 3 (трех) рабочих дней до даты прекращения (расторжения) трудового договора  с сотрудником (работником), в исключительных случаях, в соответствии с Трудовым кодексом РФ </w:t>
            </w:r>
            <w:hyperlink r:id="rId50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(ст. 80)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, срок может быть сокращен до 1 (одного) дня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 (двух) рабочих дней до даты увольнения сотрудника (работника), в исключительных случаях, в соответствии с Трудовым кодексом РФ </w:t>
            </w:r>
            <w:hyperlink r:id="rId50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(ст. 80)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, срок может быть сокращен до 1 дня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информации при расчете заработной платы, формирование справок о заработной плате (справка о доходах и суммах налога физического лица, справка по </w:t>
            </w:r>
            <w:hyperlink r:id="rId50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приказа N 182н) и иных справок по требованию субъекта централизованного учета)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выплаты сотруднику заработной платы, для отражения в Расчетной </w:t>
            </w:r>
            <w:hyperlink r:id="rId50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 и направление справок в субъект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Приказ о привлечении сотрудника (работника) к работе в выходной день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после издания приказа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заработной платы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отражения в Расчетной </w:t>
            </w:r>
            <w:hyperlink r:id="rId50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для выплаты (перечисления) в сроки, установленные для выплаты заработной платы, субъектом централизов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Приказ о возложении обязанностей с выплатой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после издания приказа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заработной платы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отражения в Расчетной </w:t>
            </w:r>
            <w:hyperlink r:id="rId50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для выплаты (перечисления) в сроки, установленные для выплаты заработной платы, субъектом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Приказ о предоставлении отпуска</w:t>
            </w:r>
            <w:r w:rsidR="005E2FA5">
              <w:rPr>
                <w:rFonts w:ascii="Times New Roman" w:hAnsi="Times New Roman" w:cs="Times New Roman"/>
                <w:sz w:val="24"/>
                <w:szCs w:val="24"/>
              </w:rPr>
              <w:t xml:space="preserve">, том числе учебного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сотруднику (работнику)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6 (шести) рабочих дней до даты начала отпуска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3 (три) календарных дня до начала отпуска 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начисление отпускных выплат сотруднику (работнику)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51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Записке-расчете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об исчислении среднего заработка при предоставлении отпуска, увольнении и других случаях (ОКУД 0504425), в регистрах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для выплаты (перечисления) в сроки, установленные законодательством Российской Федерации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Приказ об отзыве из отпуска сотрудника (работника)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со дня издания приказа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оплаты труда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Расчетной </w:t>
            </w:r>
            <w:hyperlink r:id="rId51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Приказ о переносе части ежегодного оплачиваемого отпуска, в случае временной нетрудоспособности сотрудника (работника)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со дня издания приказа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оплаты труда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Расчетной </w:t>
            </w:r>
            <w:hyperlink r:id="rId51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Приказ о предоставлении сотруднику (работнику) отпуска по уходу за ребенком до 3-х лет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после издания приказа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информации при расчете оплаты труда;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формирование сведений для расчета пособий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и направления субъектом централизованного учета сведений 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суммах выплат и иных вознаграждений в пользу застрахованного лица, которые включались в базу для начисления страховых взносов на обязательное социальное страхование на случай временной нетрудоспособности и связи с материнством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(сведения), необходимые для назначения и выплаты единовременного пособия при рождении ребенка (согласие одного из родителей либо лица, его заменяющего,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являющегося застрахованным лицом и иные документы)</w:t>
            </w:r>
          </w:p>
        </w:tc>
        <w:tc>
          <w:tcPr>
            <w:tcW w:w="1578" w:type="dxa"/>
          </w:tcPr>
          <w:p w:rsidR="009220C0" w:rsidRPr="00C0180E" w:rsidRDefault="00FE4BD3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кадровая служба / уполномоченное лицо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контроль правомерности назначения пособия на основании представленных сотрудником (работником) документов;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направляет электронный образ (скан-копию) документа не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следующего рабочего дня со дня получения документов (сведений)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части отражения информации - не позднее 1 (одного) рабочего дня со дня получения документов (сведений);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в части формирования документов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(сведений) для передачи в СФР - не позднее срока, установленного законодательством Российской Федерации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отражение информации при расчете социальных пособий;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документов (сведений), передаваемых в СФР в соответствии с законодательством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отражения в Расчетной </w:t>
            </w:r>
            <w:hyperlink r:id="rId51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направления электронной формы реестра сведений 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СФР, в соответствии с установленными СФР форматами, в установленные законодательством Российской Федерации сроки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(сведения), необходимые для назначения и выплаты ежемесячного пособия по уходу за ребенком лицам, подлежащим обязательному социальному страхованию на случай временной нетрудоспособности и в связи с материнством (заявление застрахованного лица о назначении ежемесячного пособия по уходу за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 и иные документы, установленные законодательством Российской Федерации)</w:t>
            </w:r>
          </w:p>
        </w:tc>
        <w:tc>
          <w:tcPr>
            <w:tcW w:w="1578" w:type="dxa"/>
          </w:tcPr>
          <w:p w:rsidR="009220C0" w:rsidRPr="00C0180E" w:rsidRDefault="00FE4BD3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кадровая служба / уполномоченное лицо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контроль правомерности назначения пособия на основании представленных сотрудником (работником) документов;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направляет не позднее следующего рабочего дня со дня получения документов (сведений), необходимых для назначения и выплаты предусмотренных пособий от застрахованного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обратившегося за получением пособия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части отражения информации - не позднее 1 (одного) рабочего дня со дня получения документов (сведений);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части формирования документов (сведений) для передачи в СФР - не позднее срока, установленного законодательством Российской Федерации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информации при расчете социальных пособий;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формирование документов (сведений), передаваемых в СФР в соответствии с законодательством Российской Федерации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Расчетной </w:t>
            </w:r>
            <w:hyperlink r:id="rId51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направления электронной формы реестра сведений в СФР, в соответствии с установленными СФР форматами, в установленные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сроки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Заявление о перерасчете ранее назначенного страхового обеспечения по обязательному социальному страхованию на случай временной нетрудоспособности и в связи с материнством с приложением подтверждающих документов по форме, утвержденной СФР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электронный образ (скан-копия) документов не позднее следующего рабочего дня со дня получения их от застрахованного лица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части отражения информации - не позднее 1 (одного) рабочего дня со дня получения документов (сведений);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части формирования документов (сведений) для передачи в СФР - не позднее срока, установленного законодательством Российской Федерации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информации при расчете социальных пособий;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формирование документов (сведений), передаваемых в СФР в соответствии с законодательством Российской Федерации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Расчетной </w:t>
            </w:r>
            <w:hyperlink r:id="rId51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для направления в СФР, в соответствии с установленными форматами, в установленные законодательством Российской Федерации сроки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Распорядительный документ о награждении ведомственными, государственными наградами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получения/издания распорядительного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заработной платы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Расчетной </w:t>
            </w:r>
            <w:hyperlink r:id="rId51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0504402) и выплаты (перечисления) в сроки, установленные для выплаты заработной платы, субъектом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выплаты денежной компенсации за задержку выплаты заработной платы или другой выплаты сотруднику (работнику)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издания распорядительного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оплаты труда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Расчетной </w:t>
            </w:r>
            <w:hyperlink r:id="rId51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0504402) и выплаты (перечисления) в сроки, установленные для выплаты заработной платы, субъектом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Листок нетрудоспособности (пособие по временной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нетрудоспособности, пособие по беременности и родам, единовременное пособие женщинам, вставшим на учет в медицинских организациях в ранние сроки)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кадровая служба субъекта централизова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средствами ЕЦИС не позднее следующего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 со дня получения листка нетрудоспособности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лицо субъекта централизованного учета,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 расчета пособия по временной нетрудоспособн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 за первые 3 (три) календарных дня - не позднее следующего рабочего дня со дня отражения информации в ЕЦИС;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части выплаты (перечисления) пособия по временной нетрудоспособности за первые 3 (три) календарных дня - в ближайший день, установленный для выплаты заработной платы в субъекте централизованного учета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расчет пособия;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формирование Сведений для расчета пособий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Расчетной </w:t>
            </w:r>
            <w:hyperlink r:id="rId51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(код формы по ОКУД 0504402);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для направления сведений, необходимых для назначения и выплаты пособия в СФР, в соответствии с установленными форматами, в установленные законодательством Российской Федерации сроки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Заявление о замене календарных лет (календарного года) при расчете пособия по временной нетрудоспособности</w:t>
            </w:r>
          </w:p>
        </w:tc>
        <w:tc>
          <w:tcPr>
            <w:tcW w:w="1578" w:type="dxa"/>
          </w:tcPr>
          <w:p w:rsidR="009220C0" w:rsidRPr="00C0180E" w:rsidRDefault="00B11A4F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кадровая служба / уполномоченное лицо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получения заявления от застрахованного лица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(одного) рабочего дня со дня получения документов (сведений), необходимых для расчета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отражение информации при расчете социальных пособий;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формирование Сведений для расчета пособий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Расчетной </w:t>
            </w:r>
            <w:hyperlink r:id="rId51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0504402);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и направления субъектом централизованного учета Заявления о пересчете ранее назначенного пособия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Заявление о перерасчете ранее назначенного страхового обеспечения по обязательному социальному страхованию на случай временной нетрудоспособности и в связи с материнством с приложением подтверждающих документов по форме, утвержденной СФР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направление электронный образ (скан-копия) документов не позднее следующего рабочего дня со дня получения их от застрахованного лица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документов (сведений), необходимых для расчета пособия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информации при расчете социальных пособий;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формирование Сведений для расчета пособий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Расчетной </w:t>
            </w:r>
            <w:hyperlink r:id="rId52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0504402);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для формирования и направления субъектом централизованного учета Заявления о пересчете ранее назначенного пособия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застрахованном лице по форме, утвержденной СФР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(изменения в сведения)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кадровая служба субъекта централизова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территориальный орган СФР по месту регистрации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трех рабочих дней со дня их получения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документов (сведений), передаваемых 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СФР в соответствии с законодательством Российской Федерации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Информация об ошибке в электронном листке нетрудоспособности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в случае обнаружения ошибки в сведениях об открытии электронного листка нетрудоспособности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направления в территориальный орган СФР по месту регистрации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Информация о периоде, за который электронный листок нетрудоспособности не подлежит оплате</w:t>
            </w:r>
          </w:p>
        </w:tc>
        <w:tc>
          <w:tcPr>
            <w:tcW w:w="1578" w:type="dxa"/>
          </w:tcPr>
          <w:p w:rsidR="009220C0" w:rsidRPr="00C0180E" w:rsidRDefault="00C91072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кадровая служба / уполномоченное лицо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подтверждения о необходимости осуществления выплат при получении информации о закрытии электронного листка нетрудоспособности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направления в территориальный орган СФР по месту регистрации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Акт о несчастном случае на производстве или акт о случае профессионального заболевания либо судебное решение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установлении юридического факта несчастного случая на производстве или профессионального заболевания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1 (одного) рабочего дня со дня 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информации при расчете оплаты труда;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субъекту централизованного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Сведений для расчета пособий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отражения в Расчетной </w:t>
            </w:r>
            <w:hyperlink r:id="rId52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0504402);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для направления в субъектом централизованного учета Сведений о суммах выплат и иных вознаграждений в пользу застрахованного лица, на которые были начислены страховые взносы на общеобязательное государственное социальное страхование от несчастного случая на производстве и профессионального заболевания, повлекших утрату трудоспособности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2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Табель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использования рабочего времени и расчета заработной платы (в том числе корректировочный) (ОКУД 0504421)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4 (четырех) рабочих дней до установленного срока выплаты заработной платы за 1 половину месяца, не позднее 5 (пяти) рабочих дней до установленного срока выплаты заработной платы за вторую половину месяца (не позднее 1 (одного) рабочего дня с момента подписания корректирующего табеля)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заработной платы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Расчетной </w:t>
            </w:r>
            <w:hyperlink r:id="rId52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9220C0" w:rsidRPr="00C0180E" w:rsidRDefault="009220C0" w:rsidP="005E2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Иные приказы по начислению оплаты труда и по удержанию из оплаты труда (дни сдачи крови, военные сборы, отпуск без сохранения заработной платы и иные)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со дня издания приказа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3 (трех) рабочих дней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заработной платы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Расчетной </w:t>
            </w:r>
            <w:hyperlink r:id="rId52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выплаты (перечисления) в сроки, установленные для выплаты заработной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платы, субъектом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Исполнительные листы, судебные приказы (возврат исполнительных листов), постановление об обращении взыскания на заработную плату и иные доходы должника</w:t>
            </w:r>
          </w:p>
        </w:tc>
        <w:tc>
          <w:tcPr>
            <w:tcW w:w="1578" w:type="dxa"/>
          </w:tcPr>
          <w:p w:rsidR="009220C0" w:rsidRPr="00C0180E" w:rsidRDefault="00C91072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кадровая служба / уполномоченное лицо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 (скан-копия) 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при поступлении документов на уволенного сотрудника (работника) возвращает судебному приставу/суду не позднее 3 (трех) календарных дней со дня поступления документов;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на работающих сотрудников (работников) направляет в уполномоченную организацию не позднее следующего рабочего дня после получения документов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удержание в день ближайшей выплаты заработной платы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удержания по исполнительному листу, судебному приказу;</w:t>
            </w:r>
          </w:p>
          <w:p w:rsidR="009220C0" w:rsidRPr="00C0180E" w:rsidRDefault="009220C0" w:rsidP="009220C0">
            <w:pPr>
              <w:spacing w:line="240" w:lineRule="auto"/>
              <w:ind w:left="60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формирование Платежного поручения (ОКУД 0401060) на перечисление удержания должнику;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3) подготовка информации о полном (частичном) исполнении по исполнительному листу, судебному приказу;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4) в случае увольнения - возврат постановления в субъект централизованного учета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для перечисления средств третьим лицам не позднее 3-х дней со дня выплаты заработной платы;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для направления в субъект централизованного учета информации о взысканной сумме по исполнительному листу не позднее дня увольнения работника - должника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Иные заявления сотрудника (работника), в том числе на выдачу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справок о заработной плате</w:t>
            </w:r>
          </w:p>
        </w:tc>
        <w:tc>
          <w:tcPr>
            <w:tcW w:w="1578" w:type="dxa"/>
          </w:tcPr>
          <w:p w:rsidR="009220C0" w:rsidRPr="00C0180E" w:rsidRDefault="00C91072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кадровая служба / уполномоченное лицо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следующего рабочего дня со дня получения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3- рабочих дней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Справок на основании заявления в ЕЦИС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запрашиваемой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субъект централизованного учета не позднее 1 (одного) рабочего дня со дня формирования информации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Приказ о предоставлении дополнительных выходных дней по уходу за детьми-инвалидами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контроль правомерности предоставления дополнительных выходных дней сотруднику (работнику) на основании представленных документов;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формирует в ЕЦИС не позднее следующего рабочего дня со дня издания приказа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расчет среднего дневного заработка для оплаты дополнительных выходных дней по уходу за ребенком-инвалидом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Расчетной </w:t>
            </w:r>
            <w:hyperlink r:id="rId52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для формирования Записки-расчета (ОКУД 0504425);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3) для выплаты (перечисления) в установленные законодательством Российской Федерации сроки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Заявление на получение социального пособия на погребение с приложением справки о смерти (оригинал), выданной органами ЗАГС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(скан-копия), бумажный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контроль правомерности назначения и выплаты пособия;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незамедлительно направляет электронный образ (скан-копию) в уполномоченную организацию в день получения документов (сведений), оригиналы документов на бумажном носителе направляет в уполномоченную организацию не позднее следующего рабочего дня со дня их получения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день получения электронного образа (скан-копии) документов (сведений)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начисление и выплата (перечисление) социального пособия на погребение получателю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Расчетной </w:t>
            </w:r>
            <w:hyperlink r:id="rId52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(сведения), которые представляются в СФР для возмещения расходов страхователя (заявления и иные документы по формам, утвержденным СФР, с приложением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перечень которых установлен законодательством Российской Федерации (возмещение расходов на выплату социального пособия на погребение, на оплату 4 дополнительных выходных дней одному из родителей (опекуну, попечителю) для ухода за детьми-инвалидами и возмещения специализированной службе по вопросам похоронного дела стоимости услуг, возмещение расходов на предупредительные меры по сокращению производственного травматизма и профессиональных заболеваний работников и санаторно-курортное лечение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занятых на работах с вредными и (или) опасными производственными факторами)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бумажный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возмещения (после получения от субъекта централизованного учета документов (сведений), необходимых для возмещения расходов) формирует Заявление по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форме, утвержденной СФР для конкретного вида возмещения и в установленные законодательством Российской Федерации сроки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установленные законодательством Российской Федерации сроки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сформированное Заявление для соответствующего вида возмещения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в СФР с целью возмещения расходов субъекта централизованного учета в сроки, установленные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7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Заявление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(далее - ДСВ)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 1 (первого) числа месяца, следующего за месяцем получения заявления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начисление, удержание и перечисление ДСВ на накопительную пенсию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направления в территориальный орган СФР по месту нахождения субъекта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Справки по заработной плате (</w:t>
            </w:r>
            <w:hyperlink r:id="rId52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справка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сумме заработной платы, иных выплат и вознаграждений за 2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СФР не начислялись (форма 182н), справка о доходах и суммах налога физического лица,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среднем заработке для определения размера пособия по безработице, справка о среднем заработке за последние три месяца работы для пособия по безработице, справка о размере среднемесячного заработка работника и другие)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3-х (трех) рабочих дней с даты получения заявления о предоставления справок от субъекта централизованного учета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уполномоченное лица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случае увольнения - в день увольнения, если на основании заявления - в течение 3 (трех) рабочих дней с даты получения заявления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Справок на основании заявления в ЕЦИС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в субъект централизованного учета 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Справка об инвалидности ВТЭК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учет при расчете размера страховых взносов от несчастных случаев на производстве и профессиональных заболеваний, стандартных вычетов по налогу на доходы физических лиц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Расчетный листок о начислении и удержании заработной платы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в установленные сроки выплаты заработной платы за текущий месяц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в субъект централизованного учета для выдачи Расчетного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листка сотруднику субъекта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9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Записка-расчет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об исчислении среднего заработка при предоставлении отпуска, увольнении и других случаях (ОКУД 0504425)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с исчислением среднего заработка при предоставлении отпуска, увольнении и других случаях в ЕЦИС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2 (двух) рабочих дней после получения приказа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сформированный расчет среднего заработка в случаях, установленных законодательством (предоставление отпуска, увольнение и иных случаях)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Расчетной </w:t>
            </w:r>
            <w:hyperlink r:id="rId53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</w:t>
            </w:r>
            <w:hyperlink r:id="rId53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3 (трех) рабочих дней до даты выплаты заработной платы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организации, руководитель (уполномоченное лицо) субъекта централизованного учета, главный бухгалтер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2 (двух) рабочих дней до даты выплаты заработной платы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формирование регистров по учету страховых взносов и НДФЛ;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3) перечисление страховых взносов, перечисление налога на доходы физических лиц;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4) формирование платежных документов в зависимости от выбранного способа выдачи денежных средств;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формирование Реестра на перечисление денежных средств на лицевые счета сотрудников в кредитные организации (при безналичном перечислении)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53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</w:t>
            </w:r>
            <w:hyperlink r:id="rId533">
              <w:r w:rsidRPr="00C0180E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доходов физических лиц, облагаемых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НДФЛ, страховыми взносами (код формы по ОКУД 0509095), Ведомости дополнительных доходов </w:t>
            </w:r>
            <w:hyperlink r:id="rId534">
              <w:r w:rsidRPr="00C0180E">
                <w:rPr>
                  <w:rFonts w:ascii="Times New Roman" w:hAnsi="Times New Roman" w:cs="Times New Roman"/>
                  <w:sz w:val="24"/>
                  <w:szCs w:val="24"/>
                </w:rPr>
                <w:t>(ф. 0504094)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, Карточке индивидуального учета сумм начисленных выплат и иных вознаграждений и сумм начисленных страховых взносов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Платежная </w:t>
            </w:r>
            <w:hyperlink r:id="rId53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0504403) (при выдаче заработной платы наличными денежными средствами)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ЕЦИС и направляет на бумажном носителе в субъект централизованного учета не позднее 1 (одного) рабочего дня до установленной даты выплаты заработной платы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Расходного кассового </w:t>
            </w:r>
            <w:hyperlink r:id="rId53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0310002);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при необходимости формирование </w:t>
            </w:r>
            <w:hyperlink r:id="rId53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Реестра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депонированных сумм (ОКУД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0504047) и </w:t>
            </w:r>
            <w:hyperlink r:id="rId53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аналитического учета депонированной заработной платы, денежного довольствия и стипендий (ОКУД 0504048)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53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Реестр на перечисление денежных средств на лицевые счета сотрудников в кредитные организации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ЕЦИС и направляет в электронном формате в кредитную организацию не позднее срока, установленного для выплаты заработной платы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до даты перечисления заработной платы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подписанный ответственным и лицами Реестр на перечисление денежных средств на лицевые счета сотрудников в кредитные организации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направления в кредитную организацию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0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Карточка-справка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0504417)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ежемесячно отражаются данные о начисленной заработной плате автоматически в ЕЦИС по мере начисления заработной платы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подписанная ответственными лицами </w:t>
            </w:r>
            <w:hyperlink r:id="rId54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Карточка-справка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0504417)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хранения в уполномоченной организации и последующей передачей в субъект централизованного учета для организации архивного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в соответствии с установленными сроками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Заявление о выделении необходимых средств на выплату страхового обеспечения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в субъект централизованного учета не позднее 3 (трех) рабочих дней со дня представления в СФР </w:t>
            </w:r>
            <w:r w:rsidRPr="00C0180E">
              <w:rPr>
                <w:rFonts w:ascii="Times New Roman" w:eastAsiaTheme="minorHAnsi" w:hAnsi="Times New Roman" w:cs="Times New Roman"/>
                <w:sz w:val="24"/>
                <w:szCs w:val="24"/>
              </w:rPr>
              <w:t>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 (ЕФС-1)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учета, главный бухгалтер (уполномоченное лицо)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подписания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документов, которые должны быть представлены для принятия решения территориальным органом СФР о возмещении расходов и направление в территориальный орган СФР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направления уполномоченной организацией в территориальный орган СФР перечня документов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2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Справка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военного сбора по форме согласно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Приложению N 2 к Положению о проведении военных сборов, утвержденного постановлением Правительства Российской Федерации от 29 мая 2006 г. N 333 "О военных сборах и некоторых вопросах обеспечения исполнения воинской обязанности"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не позднее 1 (одного) рабочего дня со дня получения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следующего рабочего дня со дня получения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 среднего заработка за период прохождения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военных сборов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отражения в Расчетной </w:t>
            </w:r>
            <w:hyperlink r:id="rId54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(код формы по ОКУД 0504402);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</w:t>
            </w:r>
            <w:hyperlink r:id="rId54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Записки-расчета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0504425);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3) для выплаты (перечисления) в установленные законодательством Российской Федерации сроки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Документы (сведения) о размере фактических расходов на выплату среднего заработка на время прохождения военных сборов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в субъект централизованного учета не позднее 3 (трех) рабочих дней со дня выплаты среднего заработка работнику на время прохождения военных сборов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субъектом централизованного учета в военный комиссариат с целью возмещения расходов на выплату среднего заработка на время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 военных сборов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Информация о работниках и стоимости (суммы платежей) по договорам на оказание медицинских услуг работникам, заключаемым на срок менее одного года с медицинскими организациями, имеющими соответствующие лицензии на осуществление медицинской деятельности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направляют информацию не позднее 1 (одного) рабочего дня с момента подписания Акта выполненных работ, оказанных услуг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последнего дня календарного месяца получения информации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исчисление страховых взносов;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54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Карточке индивидуального учета сумм начисленных выплат и иных вознаграждений и сумм начисленных страховых взносов;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для перечисления в установленные законодател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ьством Российской Федерации сроки</w:t>
            </w:r>
          </w:p>
        </w:tc>
      </w:tr>
      <w:tr w:rsidR="009220C0" w:rsidRPr="00C0180E" w:rsidTr="009535BA">
        <w:tc>
          <w:tcPr>
            <w:tcW w:w="15783" w:type="dxa"/>
            <w:gridSpan w:val="9"/>
          </w:tcPr>
          <w:p w:rsidR="009220C0" w:rsidRPr="00C0180E" w:rsidRDefault="009220C0" w:rsidP="009220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Администрирование доходов и источников финансирования дефицита бюджета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268" w:type="dxa"/>
            <w:shd w:val="clear" w:color="auto" w:fill="auto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Первичные документы, применяемые для учета операций по начислению доходов, в том числе сводные первичные учетные документы, сформированные из документов - оснований начисления доходов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146.1</w:t>
            </w:r>
          </w:p>
        </w:tc>
        <w:tc>
          <w:tcPr>
            <w:tcW w:w="2268" w:type="dxa"/>
            <w:shd w:val="clear" w:color="auto" w:fill="auto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6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Ведомость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доходов бюджета (код-формы по ОКУД 0510837)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5 числа месяца, следующего за отчетным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 момента поступления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4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218"/>
            <w:bookmarkEnd w:id="9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146.2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являющиеся документом основанием для начисления доходов: требование об уплате неустоек (штрафов, пеней) и (или) о возврате аванса; решение (постановление) судебного органа, исполнительные листы; решение (постановление) суда об отмене, снижении величины штрафа, пени, неустойки по доходам бюджета; постановление по делу об административном правонарушении, вынесенное субъектом централизованного учета, вступившее в законную силу; документы по начисленным процентам за пользование чужими денежными средствами вследствие их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неправомерного удержания, уклонения от их возврата, иной просрочки по их уплате либо необоснованного получения или сбережения, суммы расходов, связанных с судопроизводством (решение суда, исполнительный лист); приказ субъекта централизованного учета для начисления доходов от перечисления части прибыли, остающейся после уплаты налогов и иных обязательных платежей областных государственных унитарных предприятий (далее - ОГУП); договор (соглашение) для начисления дохода в части оплаты по соглашениям об установлении сервитута в отношении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участков, находящихся в областной собственности; договор для начисления доходов, поступающих в порядке возмещения расходов, понесенных в связи с эксплуатацией 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имущества; документы для начисления доходов от принудительного изъятия; договор операционной аренды; договор безвозмездного пользования с приложением решения собственника имущества и справки о справедливой рыночной стоимости; документ, подтверждающий факт выявленных недостач, хищений, потерь активов и денежных средств; документы-основания для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начисления государственной пошлины; иные документы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ежемесячно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направляет в уполномоченную организацию не позднее 5 числа месяца, следующего за отчетным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факта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отражения в </w:t>
            </w:r>
            <w:hyperlink r:id="rId54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146.3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01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Сводная информация для начисления доходов по штрафам, госпошлинам и иным сборам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5 числа месяца, следующего за отчетным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двух рабочих дней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4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146.4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начисления доходов от возврата целевых межбюджетных трансфертов прошлых лет в сумме восстановленных расходов (при условии подписания сформированного электронного документа электронными подписями всеми участниками составления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следующего рабочего дня после получения/издания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5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146.5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Информация для начисления доходов от возврата остатков субсидий бюджетным и автономным учреждениям на финансовое обеспечение выполнения государственных заданий, образовавшиеся в связи с невыполнением государственного задания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следующего рабочего дня после получения/издания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5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146.6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начисления доходов от возврата остатков целевых субсидий бюджетными и автономными учреждениями,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юридическими лицами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в уполномоченную организацию не позднее следующего рабочего дня после получения/издания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5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146.7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3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Ведомость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начисления доходов (код формы по ОКУД 0510431)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1 (одного) рабочего дня со дня формирования в случае ведения группового учета доходов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 момента поступления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5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146.8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5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начислении дохода (уточнении начисления) (код формы по ОКУД 0510432)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1 (одного) рабочего дня со дня формирования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 момента поступления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5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146.9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7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Ведомость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выпадающих доходов (код формы по ОКУД 0510838)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1 (одного) рабочего дня со дня формирования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 момента поступления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5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Информация о сумме дебиторской и кредиторской задолженности по администрируемым доходам для сверки данных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147.1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Информация о сумме дебиторской и кредиторской задолженности по администрируемым доходам для сверки данных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субъект централизованного учета информацию не позднее 10 рабочего дня месяца следующего за отчетным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кварталом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сформирована информация о сумме дебиторской и кредиторской задолженности по администрируемым доходам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сверки данных бухгалтерского учета с данными администратора доходов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Акт сверки дебиторской и кредиторской задолженности по администрируемым доходам (при наличии функциональной возможности)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не позднее 10 рабочего дня месяца следующего за отчетным кварталом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сформированный Акт сверки задолженности по администрируемым доходам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сверки данных бухгалтерского учета с данными администратора доходов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Информация об уточнении начислений и поступлений по администрируемым доходам в результате сверки задолженности по доходам (уведомление о признании поступившего платежа в счет погашения дебиторской задолженности по администрируемым доходам)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представляет информацию не позднее 5 (пяти) рабочих дней с даты выявления расхождений в уполномоченную организацию (</w:t>
            </w:r>
            <w:hyperlink w:anchor="P336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146.1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7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146.2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5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0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безнадежной к взысканию задолженности по доходам (код формы по ОКУД 0510436) </w:t>
            </w:r>
            <w:hyperlink w:anchor="P7022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приложением скан-копии справки о принятых мерах по обеспечению документов, подтверждающих обстоятельства (случаи), указывающие на безнадежность взыскания указанной задолженности.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и направление не позднее 1 (одного) рабочего дня со дня формирования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поступлению и выбытию активов субъекта централизованного учета,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одномоментное после утверждения документа уполномоченными лицами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централизованного учета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6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0504071), установленных правилами организации и ведения бюджетного учета, отражения в </w:t>
            </w:r>
            <w:hyperlink r:id="rId56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3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задолженности, невостребованной кредиторами, со счета ______ (код формы по ОКУД 0510437) в части переплат доходов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150.1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4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задолженности, невостребованной кредиторами, со счета ______ (код формы по ОКУД 0510437) (при принятии решения о списании задолженности,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невостребованной кредиторами инвентаризационной комиссией)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средствами ЕЦИС одновременно с формированием </w:t>
            </w:r>
            <w:hyperlink r:id="rId56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(код формы по ОКУД 0504835)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члены инвентаризационной комиссии субъекта централизованного учета, председатель инвентаризационной комиссии субъекта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учета, ответственное лицо субъекта централизованного учета, руководитель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 (одного) рабочего дня с момента поступления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6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и ведения бюджетного учета, отражения в </w:t>
            </w:r>
            <w:hyperlink r:id="rId56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8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задолженности, невостребованной кредиторами, со счета ______ (код формы по ОКУД 0510437) (при принятии решения о списании задолженности, невостребованной кредиторами комиссией по поступлению и выбытию активов)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средствами ЕЦИС не позднее 1 (одного) рабочего дня с момента утверждения </w:t>
            </w:r>
            <w:hyperlink r:id="rId56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(код формы по ОКУД 0504835)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члены комиссии по поступлению и выбытию активов субъекта централизованного учета, председатель комиссии по поступлению и выбытию активов субъекта централизованного учета, ответственное лицо субъекта централизованного учета, руководитель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 момента поступления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7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отражения в </w:t>
            </w:r>
            <w:hyperlink r:id="rId57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2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Уведомление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об уточнении вида и принадлежности платежа (КФД 0531809)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151.1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3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Уведомление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об уточнении вида и принадлежности платежа (КФД 0531809) на основании поступившего </w:t>
            </w:r>
            <w:hyperlink r:id="rId574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Запроса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выяснение принадлежности платежа (КФД 0531808)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в системе удаленного финансового документооборота федерального казначейства (далее – СУФД) на основании </w:t>
            </w:r>
            <w:hyperlink r:id="rId57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Запроса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выяснение принадлежности платежа (КФД 0531808) в течение 10 (десяти) дней с даты поступления запроса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формирования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учете факта хозяйственной жизни на основании </w:t>
            </w:r>
            <w:hyperlink r:id="rId57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выписки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администратора доходов бюджета (КФД 0531761)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7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151.2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8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Уведомление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об уточнении вида и принадлежности платежа (КФД 0531809) при инициировании уточнения субъектом централизованного учета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СУФД не позднее 1 (одного) рабочего дня с момента принятия соответствующего решения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формирования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учете факта хозяйственной жизни на основании </w:t>
            </w:r>
            <w:hyperlink r:id="rId57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выписки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администратора доходов бюджета (КФД 0531761)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8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1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Заявка</w:t>
              </w:r>
            </w:hyperlink>
            <w:r w:rsidR="009220C0"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на возврат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(КФД 0531803)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излишне уплаченных в доход областного бюджета платежей (со счета администратора доходов) с приложением заявления плательщика и подтверждающих излишнюю уплату документов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в СУФД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 (одного) рабочего дня после принятия решения о возврате излишне уплаченных платежей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(уполномоченное лицо) субъекта централизованного учета,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(одного) рабочего дня после формирования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в учете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факта хозяйственной жизни на основании </w:t>
            </w:r>
            <w:hyperlink r:id="rId58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выписки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администратора доходов бюджета (КФД 0531761)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отражения в </w:t>
            </w:r>
            <w:hyperlink r:id="rId58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4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Справка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перечислении поступлений в бюджеты (ОКУД 0531468)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8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6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Выписка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администратора доходов бюджета (КФД 0531761), </w:t>
            </w:r>
            <w:hyperlink r:id="rId587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к выписке из лицевого счета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администратора доходов бюджета (КФД 0531779) с расчетными (платежными) документами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обработка выписки для отражения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8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9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Отчет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лицевого счета администратора доходов бюджета (КФД 0531787)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сверка данных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0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Выписка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главного администратора источников финансирования дефицита бюджета (администратора источников финансирования дефицита бюджета с полномочиями главного администратора) (КФД 0531763), </w:t>
            </w:r>
            <w:hyperlink r:id="rId591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к выписке из лицевого счета главного администратора источников финансирования дефицита бюджета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(администратора источников финансирования дефицита бюджета с полномочиями главного администратора) (КФД 0531781) с расчетными (платежными) документами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обработка выписки для отражения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9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3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Отчет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лицевого счета главного администратора источников финансирования дефицита бюджета (администратора источников финансирования дефицита бюджета с полномочиями главного администратора) (КФД 0531795)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сверка данных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4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Выписка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администратора источников финансирования дефицита бюджета (КФД 0531764), </w:t>
            </w:r>
            <w:hyperlink r:id="rId595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выписке из лицевого счета главного администратора источников финансирования дефицита бюджета (КФД 0531782) с расчетными (платежными) документами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обработка выписки для отражения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9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7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Отчет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лицевого счета администратора источников финансирования дефицита бюджета (КФД 0531791)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сверка данных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8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(восстановлении) сомнительной задолженности по доходам (код формы по ОКУД 0510445)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1 (одного) рабочего дня со дня формирования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члены Комиссий субъекта централизованного учета, председатель Комиссии субъекта централизованного учета, ответственное лицо субъекта централизованного учета, руководитель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утверждения документа уполномоченными лицами субъекта централизованного учета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9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0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15783" w:type="dxa"/>
            <w:gridSpan w:val="9"/>
          </w:tcPr>
          <w:p w:rsidR="009220C0" w:rsidRPr="00C0180E" w:rsidRDefault="009220C0" w:rsidP="009220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Учет субсидий бюджетным, автономным учреждениям, юридическим лицам и межбюджетных трансфертов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Правовые акты субъекта централизованного учета, регламентирующие вопросы предоставления субсидий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5 (пяти) рабочих дней после утверждения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субсидии бюджетным и автономным учреждениям на финансовое обеспечение выполнения государственного (муниципального) задания; субсидии на иные цели, субсидии на цели осуществления капитальных вложений с приложением графика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перечисления субсидии, предусмотренного соглашением (договором)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1 (одного) рабочего дня после подписания Соглашения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учете, принятие к учету бюджетного обязательства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0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Соглашение (договор) о предоставлении гранта в форме субсидии с приложением план-графика перечисления гранта, предусмотренного соглашением (договором)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1 (одного) рабочего дня после подписания Соглашения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учете, принятие к учету бюджетного обязательства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0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(договор), нормативный правовой акт о предоставлении субсидии юридическому лицу, иному юридическому лицу (за исключением субсидии областному бюджетному или автономному учреждению) или индивидуальному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Федерации, сведения о котором подлежат либо не подлежат включению в реестр соглашений с приложением плана-графика перечисления субсидии, предусмотренного соглашением (договором)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1 (одного) рабочего дня после подписания/получения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 момента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учете, принятие к учету бюджетного обязательства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0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из федерального бюджета межбюджетных трансфертов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 субъекта Российской Федерации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в уполномоченную организацию не позднее 1 (одного) рабочего дня после подписания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учете, принятие к учету бюджетного обязательства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0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из федерального бюджета межбюджетных трансфертов бюджету субъекта Российской Федерации в форме субсидии,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1 (одного) рабочего дня после подписания/получения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 момента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учете, принятие к учету бюджетного обязательства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0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</w:t>
            </w:r>
            <w:hyperlink r:id="rId60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справка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0504833) по переносу показателей санкционирования первого года, следующего за текущим (очередного финансового года), на счета санкционирования текущего финансового года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ЕЦИС в первый рабочий день текущего финансового года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день формирования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учете, принятие к учету бюджетного обязательства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0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8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Сведения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обязательстве (ОКУД 0506101), принятом на основании соглашения о предоставлении субсидии, соглашения о предоставлении межбюджетного трансферта, нормативного правового акта, предусматривающего предоставления субсидии или межбюджетного трансферта (в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если заключение соглашения не предусмотрено)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 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 момента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принятие к учету бюджетного обязательства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0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Реестр на перечисление субсидий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формирования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двух рабочих дней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Платежного поручения (ОКУД 0401060) 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1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Реестр на перечисление грантов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формирования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двух рабочих дней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Платежного поручения (ОКУД 0401060) 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1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Реестр на перечисление межбюджетных трансфертов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не позднее следующего рабочего дня после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следующего рабочего дня после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Платежного поручения (ОКУД 0401060) 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61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соглашению в результате изменения объема выделенных средств в текущем финансовом году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1 (одного) рабочего дня после подписания дополнительного соглашения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учете, внесение изменений в ранее принятое к учету бюджетное обязательство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1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4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Выписка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получателя бюджетных средств (КФД 0531759), с расчетными (платежными) документами при перечислении субсидии, межбюджетного трансферта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1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6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в целях отражения взаимосвязанных операций между субъектами учета, при предоставлении межбюджетных трансфертов 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уполномоченную организацию в течение 10 (десяти) рабочих дней после отчетного квартала </w:t>
            </w:r>
            <w:hyperlink r:id="rId61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полученного от получателя межбюджетных трансфертов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главный бухгалтер, ответственное лицо уполномоченной организации,  ответственные лица передающей стороны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hyperlink r:id="rId61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0504805); 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1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 для направления в субъект централизованного учета 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0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в целях отражения взаимосвязанных операций между субъектами учета, при предоставлении межбюджетных трансфертов 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(продолжение п. 162 Графика документооборота)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бумажный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в  субъект централизованного учета для подписания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рабочего дня после подписания </w:t>
            </w:r>
            <w:hyperlink r:id="rId62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последующего направления получателю межбюджетных трансфертов, субъектом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2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0504805) в целях отражения взаимосвязанных операций между субъектами учета, при предоставлении субсидий (грантов) бюджетным и автономным учреждениям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подписание полученного от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 (бюджетного и/или автономного учреждения)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(грантов) </w:t>
            </w:r>
            <w:hyperlink r:id="rId62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  в уполномоченную организацию не позднее рабочего дня после подписания </w:t>
            </w:r>
            <w:hyperlink r:id="rId62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подписание уполномоченной организацией </w:t>
            </w:r>
            <w:hyperlink r:id="rId62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субъекта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учета; главный бухгалтер, 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рабочего дня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получения </w:t>
            </w:r>
            <w:hyperlink r:id="rId62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от субъекта централизованного учета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факта хозяйственной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62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последующего направления получателю (бюджетному и/или автономному </w:t>
            </w:r>
            <w:proofErr w:type="gram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учреждению )</w:t>
            </w:r>
            <w:proofErr w:type="gramEnd"/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субсидий (грантов) субъектом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Отчет или сводный отчет о произведенных расходах, финансовым источником которых являются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из федерального бюджета и межбюджетным трансфертам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выделением средств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или муниципальным бюджетом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средствами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ЕЦИС с периодичностью, установленной в соглашении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2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29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Выписка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получателя бюджетных средств (КФД 0531759), с расчетными (платежными) документами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3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31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Выписка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администратора доходов бюджета (КФД 0531761), </w:t>
            </w:r>
            <w:hyperlink r:id="rId632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к выписке из лицевого счета администратора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бюджета (КФД 0531779) с расчетными (платежными) документами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выписки для отражения поступлений средств субсидии, неиспользованных остатков межбюджетных трансфертов в доход бюджета 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перечисление средств остатка субсидии прошлого отчетного периода учреждению на те же цели в текущем финансовом году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63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Решение учредителя о возможности направления неиспользованных остатков субсидий на те же цели в текущем финансовом году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1 (одного) рабочего дня после принятия решения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</w:t>
            </w:r>
            <w:hyperlink r:id="rId63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возврат (ОКУД 0531803) в случае принятия решения о возможности использования остатка для перечисления средств остатка субсидии прошлого отчетного периода (если учреждение до принятия решения учредителем перечислило неиспользованный остаток средств субсидии в доход бюджета)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3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6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Уведомление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по расчетам между бюджетами (ОКУД 0504817)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формирование средствами ГИИС "Электронный бюджет",</w:t>
            </w:r>
          </w:p>
          <w:p w:rsidR="009220C0" w:rsidRPr="00C0180E" w:rsidRDefault="009220C0" w:rsidP="009220C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в уполномоченную организацию средствами ЕЦИС (скан-образ) не позднее 1 рабочего дня, следующего за днем подписания уполномоченными лицами 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3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BD784F">
        <w:tc>
          <w:tcPr>
            <w:tcW w:w="15783" w:type="dxa"/>
            <w:gridSpan w:val="9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8. Доведение бюджетных данных главным распорядителям бюджетных средств (далее - ГРБС), главным администраторам доходов бюджета (далее - ГАДБ), главным администраторам источников финансирования доходов бюджета (далее - ГАИФБ)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Прогнозные данные администратора доходов бюджета, администратора источников финансирования дефицита бюджета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утверждения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3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учета, в Карточке учета прогнозных (плановых) назначений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9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Отчет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лицевого счета главного распорядителя (распорядителя) бюджетных средств (КФД 0531785)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сверка данных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15783" w:type="dxa"/>
            <w:gridSpan w:val="9"/>
          </w:tcPr>
          <w:p w:rsidR="009220C0" w:rsidRPr="00C0180E" w:rsidRDefault="009220C0" w:rsidP="009220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9. Учет резервов предстоящих расходов и расходов будущих периодов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Документы для формирования расходов будущих периодов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дней фактически не отработанного периода, за который начислены отпускные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кадровая служба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3 (третьего) рабочего дня квартала следующего за отчетным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4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расходах, связанных со страхованием имущества, гражданской ответственности и иными расходами,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начисленными в отчетном периоде, но относящиеся к будущим отчетным периодам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получения (подписания)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4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</w:t>
            </w:r>
            <w:hyperlink r:id="rId64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справка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0504833) по списанию на текущий финансовый результат расходов будущих периодов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ежемесячно в течение периода, к которому относятся расходы будущих периодов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формирования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4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Документы для формирования резервов предстоящих расходов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общем количестве, неиспользованных всеми работниками субъекта централизованного учета дней отпуска за период с начала работы на дату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расчета (конец года) для формирования резервов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кадровая служба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3 (трех) рабочих дней до окончания календарного года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расчет суммы резерва;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факта хозяйственной жизни в учете путем формирования Бухгалтерской </w:t>
            </w:r>
            <w:hyperlink r:id="rId64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справки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0504833)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64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(ОКУД 0504051), для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отражения в </w:t>
            </w:r>
            <w:hyperlink r:id="rId64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Информация для формирования резервов предстоящих расходов на оплату претензионных требований и исков по результатам фактов хозяйственной жизни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3 (трех) рабочих дней до окончания календарного года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расчет суммы резерва;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факта хозяйственной жизни в учете путем формирования Бухгалтерской </w:t>
            </w:r>
            <w:hyperlink r:id="rId64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справки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0504833)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4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(ОКУД 0504051), для отражения в </w:t>
            </w:r>
            <w:hyperlink r:id="rId64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Расчетные документы по обязательствам, на которые ранее был образован резерв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Расчетные документы по обязательствам, на которые ранее был образован резерв на оплату отпусков за фактически отработанное время и страховых взносов (приказ на отпуск и иные документы)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издания приказа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5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(ОКУД 0504051), для отражения в </w:t>
            </w:r>
            <w:hyperlink r:id="rId65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документы по обязательствам, на которые ранее был образован резерв на оплату претензионных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и исков по результатам фактов хозяйственной жизни, резервов для оплаты фактически осуществленных затрат, по которым не поступили документы, резервов для оплаты гарантийного ремонта, техобслуживания и иных резервов (претензионные требования и иски о возмещении вреда, решение суда, акты выполненных работ и иные документы)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5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Карточке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(ОКУД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0504051), для отражения в </w:t>
            </w:r>
            <w:hyperlink r:id="rId65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15783" w:type="dxa"/>
            <w:gridSpan w:val="9"/>
          </w:tcPr>
          <w:p w:rsidR="009220C0" w:rsidRPr="00C0180E" w:rsidRDefault="009220C0" w:rsidP="009220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Учет финансовых вложений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устав (при увеличении или уменьшении уставного фонда областного государственного унитарного предприятия)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государственной регистрации изменений в налоговом органе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дня после получения документов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5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Извещение об изменении стоимости особо ценного имущества у подведомственного учреждения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ежегодно, в порядке, установленном учредителем (но не реже чем перед составлением годовой отчетности)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5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создании, ликвидации, исключении из Единого государственного реестра юридических лиц (далее - ЕГРЮЛ), реорганизации юридического лица с приложением подтверждающих документов (устав, выписка из ЕГРЮЛ) в отношении которых субъект централизованного учета выполняет функции 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учредителя/собственника имущества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5 (пяти) рабочих дней после внесения изменений в ЕГРЮЛ по юридическим лицам, в отношении которых субъект централизованного учета выполняет функции и полномочия учредителя/собственника имущества предприятий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купли-продажи, выписка из реестра акционеров, выписка со счета ДЕПО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5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ценных бумаг, акций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5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замене уполномоченной организации - владельца акций от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субъекта Российской Федерации (уведомление о проведении операции в реестре акционеров)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не позднее следующего рабочего дня после получения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следующего рабочего дня после получения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и подписание </w:t>
            </w:r>
            <w:hyperlink r:id="rId65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0504805)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65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0504071), установленных правилами организации и ведения бюджетного учета/ для направления в субъект централизованного учета на подписание и последующую передачу новому владельцу акций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Первичные документы-основания для выбытия из учета вложений в акции (приказ, договор, передаточное распоряжение и иные документы)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и подписание </w:t>
            </w:r>
            <w:hyperlink r:id="rId66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0504805)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6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документы-основания при выбытии акций (приказ, договор, выписка со счета ДЕПО)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направляет не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следующего рабочего дня после 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факта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отражения в </w:t>
            </w:r>
            <w:hyperlink r:id="rId66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Распоряжение на перечисление средств областного бюджета, ведомость на перечисление средств областного бюджета по данному распоряжению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2 (двух) рабочих дней после 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отражения в бюджетном учете начислений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передачи ценных бумаг, акций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получения документа после подписания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приняты к учету бюджетное и денежное обязательства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отражения в бюджетном учете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(ОКУД 0401060) по купле-продаже акций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в сроки, установленные распоряжением на перечисление средств областного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и направляет на подписание в субъект централизованного учета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подпись - руководитель (уполномоченное лицо) субъекта централизованног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учета, 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Вторая подпись -руководитель (уполномоченное лицо)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следующего рабочего дня после получения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обработка Выписки из лицевого счета для отражения факта хозяйственной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66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бюджетных инвестиций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со дня 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приняты к учету бюджетное и денежное обязательства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отражения в бюджетном учете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Первичные документы-основания, подтверждающие поступление акций и финансовых вложений в акции в рамках предоставления из областного бюджета бюджетных инвестиций на осуществление взноса в уставный капитал акционерного общества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документы-основания (с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реквизитов договора/распоряжения/указа), подтверждающие поступление акций и финансовых вложений в акции в рамках предоставления из областного бюджета бюджетных инвестиций на осуществление взноса в уставный капитал акционерного общества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не позднее следующего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 со дня 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 лицо субъекта централизованног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следующего дня со дня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документов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факта хозяйственной жизни в учете (по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передаче/приему финансовых вложений в акции)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66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Первичные документы-основания (</w:t>
            </w:r>
            <w:hyperlink r:id="rId66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0504805) с указанием реквизитов договора/распоряжения/указа), подтверждающие передачу от одного субъекта централизованного учета другому субъекту централизованного учета акций 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вложений в акции в рамках предоставления из областного бюджета бюджетных инвестиций на осуществление взноса в уставный капитал акционерного общества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со дня 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дня со дня получения документов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 (по передаче/приему финансовых вложений в акции)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6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Уведомление о выполнении операции в реестре акционерного общества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со дня 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дня со дня получения документов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 (учет акций, зачет авансовых платежей)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6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Информация о продаже акций (договор купли-продажи, передаточное распоряжение/акт)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со дня 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6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Первичные документы-основания (распоряжение с указанием реквизитов распоряжения, уведомление), подтверждающие передачу акций областного органу исполнительной власти (вложений в акции)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со дня 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дня со дня получения документов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6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BD784F">
        <w:tc>
          <w:tcPr>
            <w:tcW w:w="15783" w:type="dxa"/>
            <w:gridSpan w:val="9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Государственный долг Российской Федерации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Бюджетная заявка</w:t>
            </w: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средств областного бюджета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следующего рабочего дня после 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Бухгалтерской </w:t>
            </w:r>
            <w:hyperlink r:id="rId670" w:history="1">
              <w:r w:rsidRPr="00C0180E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справки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(ОКУД 0504833) для отражения факта хозяйственной жизни в учете, формирование платежного поручения (ОКУД 0401060)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отражения в </w:t>
            </w:r>
            <w:hyperlink r:id="rId671" w:history="1">
              <w:r w:rsidRPr="00C0180E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Платежное поручение (ОКУД 0401060) для обслуживания государственного долга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ЕЦИС, выгружает в модуль исполнения бюджета  «Электронный бюджет Липецкой области»  Бюджет-Смарт </w:t>
            </w:r>
            <w:r w:rsidRPr="0065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сроки,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Бюджетной заявкой</w:t>
            </w: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средств областного бюджета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(уполномоченное лицо) субъекта централизованного учета,</w:t>
            </w:r>
          </w:p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(уполномоченное лицо)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следующего рабочего дня после получения выписки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hyperlink r:id="rId67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Выписк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получателя бюджетных средств (код формы по КФД 0531759) для отражения факта хозяйственной жизни </w:t>
            </w: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отражения в </w:t>
            </w:r>
            <w:hyperlink r:id="rId673" w:history="1">
              <w:r w:rsidRPr="00C0180E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Отчеты по обслуживанию государственного долга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в декабре текущего финансового года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произведена сверка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проведения сверки сумм государственного долга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для сверки сумм государственного долга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 не позднее 25 декабря текущего финансового года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произведена сверка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проведения сверки сумм государственного долга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для включения в </w:t>
            </w:r>
            <w:hyperlink r:id="rId674" w:history="1">
              <w:r w:rsidRPr="00C0180E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Журналы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операций (ОКУД 0504071)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ежемесячно, не позднее 3 рабочих дней после окончания текущего месяца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следующего рабочего дня после получения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документа/информации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отражения в </w:t>
            </w:r>
            <w:hyperlink r:id="rId675" w:history="1">
              <w:r w:rsidRPr="00C0180E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операций (ОКУД </w:t>
            </w: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18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Карточка учета государственного долга РФ по полученным кредитам и предоставленным гарантиям</w:t>
            </w:r>
            <w:r w:rsidRPr="00C018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(ОКУД 0504058)</w:t>
            </w:r>
          </w:p>
          <w:p w:rsidR="009220C0" w:rsidRPr="00C0180E" w:rsidRDefault="009220C0" w:rsidP="009220C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18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Карточка учета государственного долга РФ в ценных бумагах</w:t>
            </w:r>
            <w:r w:rsidRPr="00C018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(ОКУД 0504059)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ежемесячно, </w:t>
            </w: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5 рабочих дней после окончания текущего месяца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формирования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отражения в </w:t>
            </w:r>
            <w:hyperlink r:id="rId676" w:history="1">
              <w:r w:rsidRPr="00C0180E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15783" w:type="dxa"/>
            <w:gridSpan w:val="9"/>
          </w:tcPr>
          <w:p w:rsidR="009220C0" w:rsidRPr="00C0180E" w:rsidRDefault="009220C0" w:rsidP="009220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12. Учет операций по исполнительным листам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Уведомление о поступлении исполнительного документа (</w:t>
            </w:r>
            <w:hyperlink r:id="rId67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242.3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7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242.5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 с приложением заявления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взыскателя, исполнительного документа и копии судебного акта, Уведомление о поступлении решения налогового органа (</w:t>
            </w:r>
            <w:hyperlink r:id="rId67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242.6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 с приложением копии решения налогового органа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1 (одного) рабочего дня со дня получения исполнительного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после получения исполнительного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Карточке учета средств и расчетов, для отражения в </w:t>
            </w:r>
            <w:hyperlink r:id="rId68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Информация об источнике образования задолженности и о кодах бюджетной классификации Российской Федерации,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1 (одного) рабочего дня со дня формирования информации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Платежного поручения (ОКУД 0401060) 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8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15783" w:type="dxa"/>
            <w:gridSpan w:val="9"/>
          </w:tcPr>
          <w:p w:rsidR="009220C0" w:rsidRPr="00C0180E" w:rsidRDefault="009220C0" w:rsidP="009220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Учет на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счетах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2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Накладная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внутреннее перемещение объектов нефинансовых активов (ОКУД 0504102) при перемещении внутри субъекта централизованного учета между ответственными лицами или структурными подразделениями имущества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 в уполномоченную организацию не позднее 1 (одного) рабочего дня со дня принятия решения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подписания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8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Первичные учетные документы по материальным ценностям: принятым по договору хранения или в переработку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4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Накладная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0504205), Акт приема-передачи и иной документ, подтверждающий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получение, принятие на хранение (в переработку) имущества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в уполномоченную организацию не позднее следующего рабочего дня со дня подписания документов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8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6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Накладная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0504205), Акт приема-передачи и иной документ, подтверждающий получение, принятие на хранение (в переработку) имущества (при условии подписания документа электронными подписями передающей и принимающей сторонами)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подписание электронными подписями и направление средствами ЕЦИС в уполномоченную организацию не позднее следующего рабочего дня со дня получения (подписания) документов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8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учетные документы, подтверждающие выбытие материальных ценностей: принятых по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договору хранения или в переработку; полученных до момента обращения в областную собственность и (или) передачи указанного имущества органу, осуществляющему в отношении указанного имущества полномочия собственника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8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Накладная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0504205), </w:t>
            </w:r>
            <w:hyperlink r:id="rId689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приеме-передачи объектов нефинансовых активов (код формы по ОКУД 0504101) и иной документ, подтверждающий выбытие, передачу на утилизацию, возврат некачественного товара поставщику, передача имущества органу,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осуществляющему в отношении указанного имущества полномочия собственника (при условии подписания документа электронными подписями передающей и принимающей сторонами)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формирование, подписание и направление средствами ЕЦИС принимающей стороне на подписание;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направление средствами ЕЦИС не позднее следующего рабочего дня со дня получения подписанных документов от принимающей стороны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учета, уполномоченное лицо принимающей стороны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9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Накладная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0504205), </w:t>
            </w:r>
            <w:hyperlink r:id="rId692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приеме-передачи объектов нефинансовых активов (код формы по ОКУД 0504101) и иной документ, подтверждающий выбытие, передачу на утилизацию, возврат некачественного товара поставщику, передача имущества органу, осуществляющему в отношении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указанного имущества полномочия собственника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формирование средствами ЕЦИС и направление принимающей стороне на подписание;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направление средствами ЕЦИС электронный образ (скан-копию) не позднее следующего рабочего дня со дня получения подписанных документов от принимающей стороны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9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Решение комиссии по поступлению и выбытию активов о дальнейшем использовании субъектом учета имущества, являющегося на момент принятия такого решения не активом, по иному назначению или о безвозмездной передаче иному субъекту учета, продаже таких объектов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1 (одного) рабочего дня со дня принятия решения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9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5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Ведомость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выдачи материальных ценностей (код формы по ОКУД 0504210) на нужды учреждения при выдаче бланков строгой отчетности ответственному лицу с мест хранения для их оформления (использования) в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субъекта централизованного учета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подписание электронными подписями и направление средствами ЕЦИС не позднее 1 (одного) рабочего дня со дня приобретения из документов-оснований, подтверждающих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обязательства по контрактам (договорам) при приобретении бланков строгой отчетности (счет-фактура, товарная накладная, универсальный передаточный документ и другие)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подписания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9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0509213), </w:t>
            </w:r>
            <w:hyperlink r:id="rId69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бланков строгой отчетности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(код формы по ОКУД 0504045) 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8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бланков строгой отчетности (код формы по ОКУД 0504816) при их списании (уничтожении) бланков строгой отчетности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подписание электронными подписями и направление средствами ЕЦИС не позднее 1 (одного) рабочего дня со дня утверждения </w:t>
            </w:r>
            <w:hyperlink r:id="rId69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(код формы по ОКУД 0504835)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субъектом централизованного учета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0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0509213), </w:t>
            </w:r>
            <w:hyperlink r:id="rId70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Книге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учета бланков строгой отчетности (код формы по ОКУД 0504045)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2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задолженности, невостребованной кредиторами, со счета ____ (код формы по ОКУД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0510437)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3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задолженности, невостребованной кредиторами, со счета ____ (код формы по ОКУД 0510437) (при принятии решения о списании задолженности, невостребованной кредиторами инвентаризационной комиссией)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средствами ЕЦИС одновременно с формированием </w:t>
            </w:r>
            <w:hyperlink r:id="rId70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(код формы по ОКУД 0504835)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члены инвентаризационной комиссии субъекта централизованного учета, председатель инвентаризационной комиссии субъекта централизованного учета, ответственное лицо субъекта централизованного учета, руководитель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 момента поступления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0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отражения в </w:t>
            </w:r>
            <w:hyperlink r:id="rId70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7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задолженности, невостребованной кредиторами, со счета ____ (код формы по ОКУД 0510437) (при принятии решения о списании задолженности, невостребованной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кредиторами комиссией по поступлению и выбытию активов)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средствами ЕЦИС не позднее 1 (одного) рабочего дня с момента утверждения </w:t>
            </w:r>
            <w:hyperlink r:id="rId70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(код формы по ОКУД 0504835)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по поступлению и выбытию активов субъекта централизованного учета, председатель комиссии по поступлению и выбытию активов субъекта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учета, ответственное лицо субъекта централизованного учета, руководитель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 (одного) рабочего дня с момента поступления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0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ведения бюджетного учета, отражения в </w:t>
            </w:r>
            <w:hyperlink r:id="rId71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Решении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восстановлении кредиторской задолженности (код формы по ОКУД 0510446) с приложением представленных Заявителем документов, подтверждающих право требования в отношении задолженности учреждения и документов, подтверждающих возникновение обязательств, по которым ранее субъектом учета была отражена кредиторская задолженность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по мере поступления от кредитора или его правопреемника требования об уплате задолженности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учета, ответственный исполнитель финансово-экономической службы субъекта централизованного учета, руководитель субъекта централизованного учета, 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 момента поступления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1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отражения в </w:t>
            </w:r>
            <w:hyperlink r:id="rId71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4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Ведомость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выдачи материальных ценностей на нужды учреждения (код формы по ОКУД 0504210) при выдаче ценных подарков (сувениров) с момента выдачи их со склада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учета, руководитель (уполномоченное лицо) субъекта централизованного учета, главный бухгалтер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факта хозяйственной жизни в учете и в </w:t>
            </w:r>
            <w:hyperlink r:id="rId71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для отражения в </w:t>
            </w:r>
            <w:hyperlink r:id="rId71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документы, подтверждающие факт вручения (дарения) наград, призов, кубков и ценных подарков, сувениров (акт вручения (дарения),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приема-передачи, иные документы)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получения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1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8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Ведомость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выдачи материальных ценностей на нужды учреждения (код формы по ОКУД 0504210), при выдаче в эксплуатацию запасных частей для транспортного средства взамен изношенных с приложением Акта приема-сдачи выполненных работ, подтверждающих их замену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ЕЦИС, подписывает и утверждает не позднее следующего рабочего дня после наступления факта хозяйственной жизни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уполномоченными лицами субъекта централизованного учета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1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учета, в </w:t>
            </w:r>
            <w:hyperlink r:id="rId72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 не позднее следующего рабочего дня после утверждения документа субъектом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документы,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подтверждающие замену запасных частей к транспортным средствам, выданных ранее взамен изношенных (Акт приема-сдачи выполненных работ, подтверждающих их замену, </w:t>
            </w:r>
            <w:hyperlink r:id="rId72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материальных запасов (ОКУД 0510460), иные документы)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Первичные документы, подтверждающие замену запасных частей к транспортным средствам, выданных ранее взамен изношенных (Акт приема-сдачи выполненных работ, подтверждающих их замену, иные документы)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2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3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материальных запасов (ОКУД 0510460) на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списание материальных ценностей, выданных на транспортные средства взамен изношенных (при наличии функциональной возможности)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формирует, подписывает электронными подписями 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направляет средствами ЕЦИС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поступлению и выбытию активов,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 субъекта централизованного учета, ответственные лица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следующего рабочего дня со дня подписания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2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Договор доверительного управления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подписания договора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5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 с приложением договора доверительного управления при передаче имущества в доверительное управление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формирование средствами ЕЦИС не позднее дня передачи доверительному управляющему;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подписание и направление средствами ЕЦИС (с приложением электронного образа (скан-копии) подписанного документа членами комиссии по поступлению и выбытию активов не позднее 1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(одного) рабочего дня со дня принятия решения комиссии по поступлению и выбытию активов в уполномоченную организацию;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3) не позднее следующего рабочего дня со дня подписания уполномоченной организацией средствами ЕЦИС отправляет доверительному управляющему на бумажном носителе;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4) направление в уполномоченную организацию не позднее 1 (одного) рабочего дня со дня получения подписанного доверительным управляющим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формирование, подписание и направление средствами ЕЦИС </w:t>
            </w:r>
            <w:hyperlink r:id="rId72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контроль наличия прикрепленного электронного образа (скан-копии) документа;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подписание средствами ЕЦИС </w:t>
            </w:r>
            <w:hyperlink r:id="rId72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активов (код формы по ОКУД 0504101)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учете факта хозяйственной жизни и отражения в </w:t>
            </w:r>
            <w:hyperlink r:id="rId72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9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возврате имущества балансодержателю/прекращении права доверительного управления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заполняет, подписывает средствами ЕЦИС не позднее 1 (одного) рабочего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со дня получения подписанного документа от доверительного управляющего;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направляет в уполномоченную организацию не позднее следующего рабочего дня со дня подписания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3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Первичные документы, подтверждающие получение имущества в качестве обеспечения обязательств (залог), иных видов обеспечения исполнения обязательств (поручительство, банковская гарантия и другие)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поступления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3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документы, подтверждающие прекращение обязательств, 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которых получено имущество в качестве обеспечения обязательств (залог), иных видов обеспечения исполнения обязательств (поручительство, банковская гарантия и другие) (счет-фактура, товарная накладная, универсальный передаточный акт и иные документы)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поступления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следующего рабочего дня после получения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3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4934"/>
            <w:bookmarkStart w:id="11" w:name="P4943"/>
            <w:bookmarkEnd w:id="10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Первичные учетные документы, подтверждающие передачу финансовых активов по договору доверительного управления управляющей компании: договор доверительного управления, акт приема-передачи финансовых активов в доверительное управление и иные документы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подписания (получения) документов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3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Первичные учетные документы, повлиявшие на изменение стоимости финансовых активов, переданных по договору доверительного управления управляющей компании: отчеты управляющих компаний на 31 декабря, решение (заключение) комиссии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подписания (получения) документов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3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учетные документы при поступлении от управляющей компании переданных им в доверительное управление финансовых активов: акт приема-передачи финансовых активов от управляющих компаний в связи с окончанием доверительного управления или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документ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подписания (получения) документов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3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9220C0" w:rsidRPr="00C0180E" w:rsidTr="009535BA">
        <w:tblPrEx>
          <w:tblBorders>
            <w:insideH w:val="nil"/>
          </w:tblBorders>
        </w:tblPrEx>
        <w:tc>
          <w:tcPr>
            <w:tcW w:w="15783" w:type="dxa"/>
            <w:gridSpan w:val="9"/>
            <w:tcBorders>
              <w:bottom w:val="nil"/>
            </w:tcBorders>
          </w:tcPr>
          <w:p w:rsidR="009220C0" w:rsidRPr="00C0180E" w:rsidRDefault="009220C0" w:rsidP="0092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blPrEx>
          <w:tblBorders>
            <w:insideH w:val="nil"/>
          </w:tblBorders>
        </w:tblPrEx>
        <w:tc>
          <w:tcPr>
            <w:tcW w:w="15783" w:type="dxa"/>
            <w:gridSpan w:val="9"/>
            <w:tcBorders>
              <w:top w:val="nil"/>
            </w:tcBorders>
          </w:tcPr>
          <w:p w:rsidR="009220C0" w:rsidRPr="00C0180E" w:rsidRDefault="009220C0" w:rsidP="009220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14. Инвентаризация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Приказ о создании инвентаризационной комиссии (с изменениями и дополнениями)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утверждения приказа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справочника членов комиссии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6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инвентаризации (код формы по ОКУД 0510439)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и направление не позднее 5 рабочих дней до начала проведения инвентаризации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учета, инвентаризационная комиссия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дня начала инвентаризации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проектов инвентаризационных описей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направления проектов инвентаризационных описей в субъект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7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Изменение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проведении инвентаризации (код формы по ОКУД 0510447)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и направление не позднее 2 рабочих дней до начала проведения инвентаризации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учета, инвентаризационная комиссия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дня начала инвентаризации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проектов инвентаризационных описей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направления проектов инвентаризационных описей в субъект централизованного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</w:t>
            </w:r>
            <w:hyperlink r:id="rId73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 (ОКУД 0504081)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 и направляет в субъект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 не позднее дня начала инвентаризации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проведения инвентаризации</w:t>
            </w:r>
          </w:p>
        </w:tc>
      </w:tr>
      <w:tr w:rsidR="009220C0" w:rsidRPr="00C0180E" w:rsidTr="009535BA">
        <w:trPr>
          <w:trHeight w:val="2582"/>
        </w:trPr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</w:t>
            </w:r>
            <w:hyperlink r:id="rId73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кредитам, займам (ссудам) (ОКУД 0504083)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 и направляет в субъект централизованного учета не позднее дня начала инвентаризации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направления в субъект централизованного учета для проведения инвентаризации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</w:t>
            </w:r>
            <w:hyperlink r:id="rId74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(сличительная ведомость) бланков строгой отчетности и денежных документов (ОКУД 0504086)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 и направляет в субъект централизованного учета не позднее дня начала инвентаризации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направления в субъект централизованного учета для проведения инвентаризации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</w:t>
            </w:r>
            <w:hyperlink r:id="rId74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(сличительная ведомость) по объектам нефинансовых активов (ОКУД 0504087)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 и направляет в субъект централизованного учета не позднее дня начала инвентаризации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направления в субъект централизованного учета для проведения инвентаризации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Инвентаризационна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  <w:hyperlink r:id="rId74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наличных денежных средств (ОКУД 0504088)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ЕЦИС и направляет в субъект централизованного учета не позднее дня начала инвентаризации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в субъект централизованного учета для проведения инвентаризации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</w:t>
            </w:r>
            <w:hyperlink r:id="rId74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с покупателями, поставщиками, дебиторами и кредиторами (ОКУД 0504089)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 и направляет в субъект централизованного учета не позднее дня начала инвентаризации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направления в субъект централизованного учета для проведения инвентаризации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</w:t>
            </w:r>
            <w:hyperlink r:id="rId74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по поступлениям (ОКУД 0504091)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 и направляет в субъект централизованного учета не позднее дня начала инвентаризации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направления в субъект централизованного учета для проведения инвентаризации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</w:t>
            </w:r>
            <w:hyperlink r:id="rId74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 (ОКУД 0504081), Инвентаризационная </w:t>
            </w:r>
            <w:hyperlink r:id="rId74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кредитам, займам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(ссудам) (ОКУД 0504083), Инвентаризационная </w:t>
            </w:r>
            <w:hyperlink r:id="rId74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(сличительная ведомость) бланков строгой отчетности и денежных документов (ОКУД 0504086), Инвентаризационная </w:t>
            </w:r>
            <w:hyperlink r:id="rId74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(сличительная ведомость) по объектам нефинансовых активов (ОКУД 0504087), Инвентаризационная </w:t>
            </w:r>
            <w:hyperlink r:id="rId74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наличных денежных средств (ОКУД 0504088), Инвентаризационная </w:t>
            </w:r>
            <w:hyperlink r:id="rId75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с покупателями, поставщиками, дебиторами и кредиторами (ОКУД 0504089), Инвентаризационная </w:t>
            </w:r>
            <w:hyperlink r:id="rId75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по поступлениям (ОКУД 0504091) (продолжение </w:t>
            </w:r>
            <w:hyperlink w:anchor="P5465" w:history="1">
              <w:proofErr w:type="spellStart"/>
              <w:r w:rsidRPr="00B16F2E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B16F2E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</w:hyperlink>
            <w:r w:rsidRPr="00B16F2E">
              <w:rPr>
                <w:rFonts w:ascii="Times New Roman" w:hAnsi="Times New Roman" w:cs="Times New Roman"/>
                <w:sz w:val="24"/>
                <w:szCs w:val="24"/>
              </w:rPr>
              <w:t>235 - 241)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 результаты инвентаризации и направление не позднее следующего рабочего дня со дня подписания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средствами ЕЦИС председателем и членами инвентаризационной комиссии электронными подписями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инвентаризационная комиссия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сверка данных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2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Ведомость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расхождений по результатам инвентаризации (ОКУД 0504092)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 на основании Инвентаризационных описей, подписание электронными подписями и направление не позднее 1 (одного) рабочего дня со дня подписания в уполномоченную организацию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направления в уполномоченную организацию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3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(ОКУД 0510463) в случае выявления недостач с одновременным представлением первичного документа, являющегося основанием для отражения расчетов по суммам выявленных недостач, хищений, подлежащих возмещению виновными лицами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 на основании инвентаризационных описей (сличительных ведомостей), ведомостей расхождений по результатам инвентаризации, подписание электронными подписями и направление не позднее 1 (одного) рабочего дня со дня утверждения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случае выявление излишек или недостач 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5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5257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Акты сверки взаимных расчетов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уполномоченная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 (скан-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формирует средствами ЕЦИС 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сроки, установленные приказом об инвентаризации расчетов; при окончании договорных обязательств - не позднее 3 (трех) рабочих дней со дня окончания; по требованию - не позднее 1 (одного) рабочего дня со дня получения требования; при проведении инвентаризации - формирование в сроки, установленные приказом о проведение инвентаризации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бухгалтер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(уполномоченное лицо)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установленные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о проведение инвентаризации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сформированный Акт сверки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взаимных расчетов с контрагентами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направления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субъект централизованного учета для подписания не позднее следующего рабочего дня со дня формирования акта сверки (см. </w:t>
            </w:r>
            <w:hyperlink w:anchor="P561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210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5266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Акты сверки взаимных расчетов (продолжение </w:t>
            </w:r>
            <w:hyperlink w:anchor="P525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п. 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245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средствами ЕЦИС в уполномоченную организацию подписанный контрагентом акт не позднее 2 (двух) рабочих дней его после получения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акт сверки взаимных расчетов с контрагентами получен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произведения сверки расчетов, анализа и внутреннего использования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Акты сверки с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налоговой службой (далее - ФНС России)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запрос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формирование акта сверки с ФНС для сдачи налоговой отчетности, в установленные приказом об инвентаризации сроки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приказом о проведении инвентаризации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акта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сверки с ФНС России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сверки расчетов, анализа и внутреннего использования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Акты сверки с СФР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запрос на формирование акта сверки с СФР для сдачи налоговой отчетности, в сроки, установленные приказом об инвентаризации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приказом о проведение инвентаризации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акта сверки с СФР 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произведения сверки расчетов, анализа и внутреннего использования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5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наличных денежных средств (код формы по ОКУД 0510836)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средствами ЕЦИС на основании инвентаризационных </w:t>
            </w:r>
            <w:hyperlink r:id="rId75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описей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наличных денежных средств (код формы по ОКУД 0504088)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члены инвентаризационной комиссии, председатель инвентаризационной комиссии, руководитель (иное 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случае выявленных расхождений оприходование излишек и списание недостач 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5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15783" w:type="dxa"/>
            <w:gridSpan w:val="9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15. Отчетность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268" w:type="dxa"/>
          </w:tcPr>
          <w:p w:rsidR="009220C0" w:rsidRPr="00C0180E" w:rsidRDefault="009220C0" w:rsidP="0022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r w:rsidR="00223F7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бюджетная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годовой отчетности и направление отчетности на подписание руководителю (уполномоченному лицу) субъекта централизованного учета в системе единой отчетности (далее - Свод-Смарт) в срок, установленный управлением финансов Липецкой области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для представления отчетности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представленная в Свод-Смарт отчетность, в части сведений, не содержащих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гостайну</w:t>
            </w:r>
            <w:proofErr w:type="spellEnd"/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для направления на подписание отчетности субъекту централизованного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для представления годовой отчетности об исполнении областного бюджета в ФНС;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3) для формирования консолидированной годовой отчетности об исполнении областного бюджета;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4) для организации архивного хранения субъектом централизованного учета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 установленные законодательством Российской Федерации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2268" w:type="dxa"/>
          </w:tcPr>
          <w:p w:rsidR="009220C0" w:rsidRPr="00C0180E" w:rsidRDefault="009220C0" w:rsidP="0022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Квартальная </w:t>
            </w:r>
            <w:r w:rsidR="00223F75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  <w:r w:rsidR="00223F75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квартальной отчетности и направление отчетности на подписание руководителю (уполномоченному лицу) субъекта централизованного учета в системе единой отчетности (далее - Свод-Смарт) в срок, установленный управлением финансов Липецкой области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для представления отчетности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представленная в Свод-Смарт отчетность, в части сведений, не содержащих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гостайну</w:t>
            </w:r>
            <w:proofErr w:type="spellEnd"/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для направления на подписание отчетности субъекту централизованного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для формирования консолидированной квартальной отчетности об исполнении областного бюджета;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для организации архивного хранения субъектом централизованного учета в сроки,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законодательством Российской Федерации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2268" w:type="dxa"/>
          </w:tcPr>
          <w:p w:rsidR="009220C0" w:rsidRPr="00C0180E" w:rsidRDefault="009220C0" w:rsidP="0022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</w:t>
            </w:r>
            <w:r w:rsidR="00223F75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  <w:r w:rsidR="00223F75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bookmarkStart w:id="14" w:name="_GoBack"/>
            <w:bookmarkEnd w:id="14"/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ежемесячной отчетности и направление отчетности на подписание руководителю (уполномоченному лицу) субъекта централизованного учета в системе единой отчетности (далее - Свод-Смарт) в срок, установленный управлением финансов Липецкой области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для представления отчетности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представленная в Свод-Смарт отчетность, в части сведений, не содержащих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гостайну</w:t>
            </w:r>
            <w:proofErr w:type="spellEnd"/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для направления на подписание отчетности субъекту централизованного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для формирования консолидированной ежемесячной отчетности об исполнении областного бюджета;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3) для организации архивного хранения субъектом централизованного учета в сроки, установленн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законодательством Российской Федерации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подлежащая раскрытию в годовой Пояснительной </w:t>
            </w:r>
            <w:hyperlink r:id="rId75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записке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0503160) в части данных, не отражаемых в бюджетном учете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10 (десяти) рабочих дней до даты представления отчетности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для формирования годовой, отчетности об исполнении областного бюджета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текстовой части Пояснительной </w:t>
            </w:r>
            <w:hyperlink r:id="rId75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записки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0503160)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представления в Свод-Смарт в составе годовой, отчетности об исполнении областного бюджета 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подлежащей раскрытию в квартальной Пояснительной </w:t>
            </w:r>
            <w:hyperlink r:id="rId76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записке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0503160) в части данных, не отражаемых в бюджетном учете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4 (четырех) рабочих дней до даты представления отчетности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для формирования квартальной отчетности об исполнении областного бюджета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текстовой части Пояснительной </w:t>
            </w:r>
            <w:hyperlink r:id="rId76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записки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0503160)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представления в Свод-Смарт в составе квартальной, отчетности об исполнении областного бюджета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Консолидированная годовая бухгалтерская (финансовая) отчетность областных бюджетных 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автономных учреждений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консолидированной годовой бухгалтерской (финансовой) отчетности областных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автономных учреждений в установленные сроки в Свод-Смарт не позднее 3 (трех) рабочих дней до даты представления отчетности;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направление отчетности на подписание руководителю (уполномоченному лицу) субъекта учета не позднее 2 (двух) рабочих дней до даты представления отчетности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лица уполномоченной организации, руководитель (уполномоченное лицо) субъекта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 установленные для представления отчетности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представленная в Свод-Смарт отчетность, в части сведений, не содержащих государственную тайну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представления уполномоченной организацией 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сроки в управление финансов Липецкой области;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для организации архивного хранения субъектом централизованного учета в сроки, установленные законодательством Российской Федерации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Консолидированная квартальная бухгалтерская (финансовая) отчетность областных бюджетных и автономных учреждений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консолидированной квартальной бухгалтерской (финансовой) отчетности областных бюджетных и автономных учреждений в установленные сроки в Свод-Смарт и направление отчетности на подписание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(уполномоченному лицу) субъекта учета не позднее 2 (двух) рабочих дней до даты представления отчетности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уполномоченной организации,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для представления отчетности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представленная в Свод-Смарт отчетность, в части сведений, не содержащих государственную тайну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для представления уполномоченной организацией в установленные сроки в управление финансов Липецкой области;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организации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архивного хранения субъектом централизованного учета в сроки, установленные законодательством Российской Федерации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Консолидированная месячная бухгалтерская отчетность областных бюджетных и автономных учреждений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сводной месячной бухгалтерской отчетности областных бюджетных и автономных учреждений в установленные сроки в Свод-Смарт и направление отчетности на подписание руководителю (уполномоченному лицу) субъекта учета не позднее 2 (двух) рабочих дней до даты представления отчетности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для представления отчетности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представленная в Свод-Смарт отчетность, в части сведений, не содержащих государственную тайну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для представления в установленные сроки в управление финансов Липецкой области;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для организации архивного хранения субъектом централизованного учета в сроки, установленные законодательством Российской Федерации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Реестр закупок, осуществленных без заключения государственных или муниципальных контрактов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по мере совершения закупок, осуществленных без заключения государственных или муниципальных контрактов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Налоговые декларации (налог на имущество, налог на добавленную стоимость, налог на прибыль, водный налог)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и представляет в ИФНС налоговые декларации в установленные законодательством сроки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налоговых деклараций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организации архивного хранения субъектом централизованного учета в сроки, установленные законодательством Российской Федерации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Отчетность за негативное воздействие на окружающую среду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и направляет в территориальный орган Федеральной службы по надзору в сфере природопользования не позднее дня, установленного для представления отчетности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субъектом централизованного учета в территориальный орган Федеральной службы по надзору 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природопользования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сумм налога на доходы физических лиц, исчисленных и удержанных налоговым агентом (форма 6-НДФЛ) (форма КНД 1151100), Расчет по страховым взносам (форма по КНД 1151111), Персонифицированные сведения о физических лицах (форма по КНД 1151162)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и представляет отчетность в ФНС, в сроки, установленные законодательством Российской Федерации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представленная отчетность в ФНС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организации архивного хранения субъектом централизованного учета в сроки, установленные законодательством Российской Федерации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1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sz w:val="24"/>
                <w:szCs w:val="24"/>
              </w:rPr>
            </w:pPr>
            <w:r w:rsidRPr="00C0180E">
              <w:rPr>
                <w:rFonts w:eastAsiaTheme="minorHAnsi"/>
                <w:b w:val="0"/>
                <w:sz w:val="24"/>
                <w:szCs w:val="24"/>
              </w:rPr>
              <w:t xml:space="preserve">Единая форма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</w:t>
            </w:r>
            <w:r w:rsidRPr="00C0180E">
              <w:rPr>
                <w:rFonts w:eastAsiaTheme="minorHAnsi"/>
                <w:b w:val="0"/>
                <w:sz w:val="24"/>
                <w:szCs w:val="24"/>
              </w:rPr>
              <w:lastRenderedPageBreak/>
              <w:t xml:space="preserve">профессиональных заболеваний» (ЕФС-1)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1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/>
                <w:b w:val="0"/>
                <w:sz w:val="24"/>
                <w:szCs w:val="24"/>
              </w:rPr>
            </w:pPr>
            <w:r w:rsidRPr="00C0180E">
              <w:rPr>
                <w:rFonts w:eastAsiaTheme="minorHAnsi"/>
                <w:b w:val="0"/>
                <w:sz w:val="24"/>
                <w:szCs w:val="24"/>
              </w:rPr>
              <w:t xml:space="preserve">ЕФС-1 </w:t>
            </w:r>
            <w:r w:rsidRPr="00C0180E">
              <w:rPr>
                <w:rFonts w:eastAsiaTheme="minorHAnsi"/>
                <w:b w:val="0"/>
                <w:sz w:val="24"/>
                <w:szCs w:val="24"/>
                <w:u w:val="single"/>
              </w:rPr>
              <w:t>в части</w:t>
            </w:r>
            <w:r w:rsidRPr="00C0180E">
              <w:rPr>
                <w:rFonts w:eastAsiaTheme="minorHAnsi"/>
                <w:b w:val="0"/>
                <w:sz w:val="24"/>
                <w:szCs w:val="24"/>
              </w:rPr>
              <w:t>:</w:t>
            </w:r>
          </w:p>
          <w:p w:rsidR="009220C0" w:rsidRPr="00C0180E" w:rsidRDefault="009220C0" w:rsidP="009220C0">
            <w:pPr>
              <w:spacing w:line="240" w:lineRule="auto"/>
              <w:ind w:left="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Раздел 1 Подраздел 1.3. Сведения о заработной плате и условиях осуществления деятельности работников государственных (муниципальных) учреждений;</w:t>
            </w:r>
          </w:p>
          <w:p w:rsidR="009220C0" w:rsidRPr="00C0180E" w:rsidRDefault="009220C0" w:rsidP="009220C0">
            <w:pPr>
              <w:spacing w:line="240" w:lineRule="auto"/>
              <w:ind w:left="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Подраздел 3. Сведения о застрахованных лицах, за которых перечислены дополнительные страховые взносы на накопительную пенсию и уплачены;</w:t>
            </w:r>
          </w:p>
          <w:p w:rsidR="009220C0" w:rsidRPr="00C0180E" w:rsidRDefault="009220C0" w:rsidP="009220C0">
            <w:pPr>
              <w:spacing w:line="240" w:lineRule="auto"/>
              <w:ind w:left="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Раздел 2. Сведения о начисленных страховых взносах на обязательное социальное страхование от несчастных случаев на производстве</w:t>
            </w:r>
          </w:p>
          <w:p w:rsidR="009220C0" w:rsidRPr="00C0180E" w:rsidRDefault="009220C0" w:rsidP="009220C0">
            <w:pPr>
              <w:spacing w:line="240" w:lineRule="auto"/>
              <w:ind w:left="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 профессиональных заболеваний;</w:t>
            </w:r>
          </w:p>
          <w:p w:rsidR="009220C0" w:rsidRPr="00C0180E" w:rsidRDefault="009220C0" w:rsidP="009220C0">
            <w:pPr>
              <w:spacing w:line="240" w:lineRule="auto"/>
              <w:ind w:left="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 2.1.1. 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- государственных (муниципальных) учреждений, часть деятельности которых финансируется из бюджетов всех уровней и приравненных к ним источников (частичное финансирование), а также страхователей, исчисляющих страховые взносы по нескольким основаниям;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2.2. Сведения, необходимые для исчисления страховых взносов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страхователями, указанными в пункте 2.1 статьи 22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 (при наличии технической возможности отправки отчетности)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Формирует, подписывает электронными подписями и представляет отчетность в СФР, в сроки, установленные законодательством Российской Федерации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представленная отчетность в СФР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организации архивного хранения субъектом централизованного учета в сроки, установленные законодательством Российской Федерации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1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/>
                <w:b w:val="0"/>
                <w:sz w:val="24"/>
                <w:szCs w:val="24"/>
              </w:rPr>
            </w:pPr>
            <w:r w:rsidRPr="00C0180E">
              <w:rPr>
                <w:rFonts w:eastAsiaTheme="minorHAnsi"/>
                <w:b w:val="0"/>
                <w:sz w:val="24"/>
                <w:szCs w:val="24"/>
              </w:rPr>
              <w:t xml:space="preserve">ЕФС-1 </w:t>
            </w:r>
            <w:r w:rsidRPr="00C0180E">
              <w:rPr>
                <w:rFonts w:eastAsiaTheme="minorHAnsi"/>
                <w:b w:val="0"/>
                <w:sz w:val="24"/>
                <w:szCs w:val="24"/>
                <w:u w:val="single"/>
              </w:rPr>
              <w:t>в части</w:t>
            </w:r>
            <w:r w:rsidRPr="00C0180E">
              <w:rPr>
                <w:rFonts w:eastAsiaTheme="minorHAnsi"/>
                <w:b w:val="0"/>
                <w:sz w:val="24"/>
                <w:szCs w:val="24"/>
              </w:rPr>
              <w:t>:</w:t>
            </w:r>
          </w:p>
          <w:p w:rsidR="009220C0" w:rsidRPr="00C0180E" w:rsidRDefault="009220C0" w:rsidP="009220C0">
            <w:pPr>
              <w:spacing w:line="240" w:lineRule="auto"/>
              <w:ind w:left="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Раздел 1 Подраздел 1.3. Сведения о заработной плате и условиях осуществления деятельности работников государственных (муниципальных) учреждений;</w:t>
            </w:r>
          </w:p>
          <w:p w:rsidR="009220C0" w:rsidRPr="00C0180E" w:rsidRDefault="009220C0" w:rsidP="009220C0">
            <w:pPr>
              <w:spacing w:line="240" w:lineRule="auto"/>
              <w:ind w:left="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3. Сведения о застрахованных лицах, за которых перечислены дополнительные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страховые взносы на накопительную пенсию и уплачены;</w:t>
            </w:r>
          </w:p>
          <w:p w:rsidR="009220C0" w:rsidRPr="00C0180E" w:rsidRDefault="009220C0" w:rsidP="009220C0">
            <w:pPr>
              <w:spacing w:line="240" w:lineRule="auto"/>
              <w:ind w:left="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Раздел 2. Сведения о начисленных страховых взносах на обязательное социальное страхование от несчастных случаев на производстве</w:t>
            </w:r>
          </w:p>
          <w:p w:rsidR="009220C0" w:rsidRPr="00C0180E" w:rsidRDefault="009220C0" w:rsidP="009220C0">
            <w:pPr>
              <w:spacing w:line="240" w:lineRule="auto"/>
              <w:ind w:left="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 профессиональных заболеваний;</w:t>
            </w:r>
          </w:p>
          <w:p w:rsidR="009220C0" w:rsidRPr="00C0180E" w:rsidRDefault="009220C0" w:rsidP="009220C0">
            <w:pPr>
              <w:spacing w:line="240" w:lineRule="auto"/>
              <w:ind w:left="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2.1.1. 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- государственных (муниципальных) учреждений, часть деятельности которых финансируется из бюджетов всех уровней и приравненных к ним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(частичное финансирование), а также страхователей, исчисляющих страховые взносы по нескольким основаниям;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Подраздел 2.2. Сведения, необходимые для исчисления страховых взносов страхователями, указанными в пункте 2.1 статьи 22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 (при отсутствии технической возможности отправки отчетности)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Формирует, подписывает электронными подписями и направляет в субъект централизованного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субъект централизованного учета подписывает электронными подписями и представляет отчетность в СФР, в сроки, установленные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уполномоченной организации,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2 (двух) рабочих дней до срока, установленного для представления отчетности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представленная отчетность в СФР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организации архивного хранения субъектом централизованного учета в сроки, установленные законодательством Российской Федерации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1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/>
                <w:b w:val="0"/>
                <w:sz w:val="24"/>
                <w:szCs w:val="24"/>
              </w:rPr>
            </w:pPr>
            <w:r w:rsidRPr="00C0180E">
              <w:rPr>
                <w:rFonts w:eastAsiaTheme="minorHAnsi"/>
                <w:b w:val="0"/>
                <w:sz w:val="24"/>
                <w:szCs w:val="24"/>
              </w:rPr>
              <w:t xml:space="preserve">ЕФС-1 </w:t>
            </w:r>
            <w:r w:rsidRPr="00C0180E">
              <w:rPr>
                <w:rFonts w:eastAsiaTheme="minorHAnsi"/>
                <w:b w:val="0"/>
                <w:sz w:val="24"/>
                <w:szCs w:val="24"/>
                <w:u w:val="single"/>
              </w:rPr>
              <w:t>в части</w:t>
            </w:r>
            <w:r w:rsidRPr="00C0180E">
              <w:rPr>
                <w:rFonts w:eastAsiaTheme="minorHAnsi"/>
                <w:b w:val="0"/>
                <w:sz w:val="24"/>
                <w:szCs w:val="24"/>
              </w:rPr>
              <w:t>:</w:t>
            </w:r>
          </w:p>
          <w:p w:rsidR="009220C0" w:rsidRPr="00C0180E" w:rsidRDefault="009220C0" w:rsidP="009220C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  <w:r w:rsidRPr="00C01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Подраздел 1.2. Сведения о страховом стаже;</w:t>
            </w:r>
          </w:p>
          <w:p w:rsidR="009220C0" w:rsidRPr="00C0180E" w:rsidRDefault="009220C0" w:rsidP="009220C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Подраздел 2. Основание для отражения данных о периодах работы застрахованного лица в условиях, дающих право на досрочное назначение пенсии;</w:t>
            </w:r>
          </w:p>
          <w:p w:rsidR="009220C0" w:rsidRPr="00C0180E" w:rsidRDefault="009220C0" w:rsidP="009220C0">
            <w:pPr>
              <w:pStyle w:val="1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/>
                <w:b w:val="0"/>
                <w:sz w:val="24"/>
                <w:szCs w:val="24"/>
              </w:rPr>
            </w:pPr>
            <w:r w:rsidRPr="00C0180E">
              <w:rPr>
                <w:b w:val="0"/>
                <w:color w:val="000000" w:themeColor="text1"/>
                <w:sz w:val="24"/>
                <w:szCs w:val="24"/>
              </w:rPr>
              <w:t>Подраздел 2.3. Сведения о результатах проведенных обязательных предварительных и периодических медицинских осмотров работников и проведенной специальной оценке условий труда на начало года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кадровая служба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Формирует, подписывает электронными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подписями и представляет отчетность в СФР, в сроки, установленные законодательством Российской Федерации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архивного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субъектом централизованного учета в сроки, установленные законодательством Российской Федерации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Справка-подтверждение основного вида экономической деятельности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не позднее 5 (пяти) рабочих дней до срока подтверждения основного вида экономической деятельности,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законодательством Российской Федерации с приложением копии пояснительной записки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(уполномоченное лицо)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для подписания субъектом централизованного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субъектом централизованного учета Заявления о подтверждении основного вида экономической деятельности в территориальный орган ФСС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отчетность, основанная исключительно на данных бюджетного учета (</w:t>
            </w:r>
            <w:hyperlink r:id="rId76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П-2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11-краткая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П-2 (</w:t>
              </w:r>
              <w:proofErr w:type="spellStart"/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инвест</w:t>
              </w:r>
              <w:proofErr w:type="spellEnd"/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)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11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hyperlink r:id="rId76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П-4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форма ЗП-образование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 иные формы статистического наблюдения, установленные законодательством)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и представляет отчетность по адресам и в сроки, установленные в соответствующих формах статистического наблюдения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в соответствующих формах статистического наблюдения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формы статистического наблюдения представлены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представления ее по адресам и в сроки, установленные в соответствующих формах статистического наблюдения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составления статистической отчетности, содержащей данные, отраженные в бухгалтерском учете ( </w:t>
            </w:r>
            <w:hyperlink r:id="rId76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1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С-2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 иные формы статистического наблюдения, установленные законодательством)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формирует информацию о суммовых показателях, отраженных в бухгалтерском учете на основании запроса, полученного от субъекта централизованного учета (не позднее 5 (пяти) рабочих дней до срока, установленного для представления отчетности);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направляет в субъект централизованного учета информацию не позднее 2 (двух) рабочих дней до срока, установленного для представления отчетности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в субъект централизованного учета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формирования субъектом централизованного учета статистической отчетности и представления ее по адресам и в сроки, установленные для формирования и представления соответствующих форм статистического наблюдения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отчетность, не содержащая данных, отраженных в бюджетном учете </w:t>
            </w:r>
            <w:hyperlink r:id="rId76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(форма N П-4 (НЗ)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1-ПР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форма N 1-вывоз, </w:t>
            </w:r>
            <w:hyperlink r:id="rId77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С-1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4-ТЭР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1-ТР (автотранспорт)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1-жилфонд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2-ТП (отходы)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23н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П-1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П (услуги)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1-услуги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 иные формы статистического наблюдения, установленные законодательством)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и представляет по адресам и в сроки, установленные в соответствующих формах статистического наблюдения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субъектом централизованного учета статистической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и представления ее по адресам и в сроки, установленные в соответствующих формах статистического наблюдения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Информация о сотрудниках с разбивкой по категориям и группам должностей государственной гражданской службы с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анием фамилии, имени, отчества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</w:t>
            </w:r>
            <w:hyperlink r:id="rId78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Отчета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федеральных государственных органов, государственных органов субъектов Российской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(форма 14, ОКУД 0503074)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кадровая служба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4 (четырех) рабочих дней до даты представления квартальной отчетности; не позднее 10 (десяти) рабочих дней до установленной даты представления годовой отчетности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для представления отчетности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hyperlink r:id="rId78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Отчета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федеральных государственных органов, государственных органов субъектов Российской Федерации (форма 14, ОКУД 0503074) в Свод-Смарт и направление на подписание руководителю (уполномоченному лицу) субъекта централизованного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учета не позднее 2 (двух) рабочих дней до даты представления отчетности, в части сведений, не содержащих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гостайну</w:t>
            </w:r>
            <w:proofErr w:type="spellEnd"/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формирования сводного </w:t>
            </w:r>
            <w:hyperlink r:id="rId78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отчета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федеральных государственных органов субъектов Российской Федерации (форма 14, ОКУД 0503074), в части сведений, не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содержащих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гостайну</w:t>
            </w:r>
            <w:proofErr w:type="spellEnd"/>
          </w:p>
        </w:tc>
      </w:tr>
      <w:tr w:rsidR="009220C0" w:rsidRPr="00C0180E" w:rsidTr="00BD784F">
        <w:tc>
          <w:tcPr>
            <w:tcW w:w="15783" w:type="dxa"/>
            <w:gridSpan w:val="9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Учет имущества казны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Первичные документы, формирующие капитальные вложения в объекты имущества, составляющего казну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накладная, акт выполненных работ, акт приемки законченного строительством объекта и иные документы, формирующие капитальные вложения в объекты имущества, составляющего казну (при отсутствии функциональной возможности формирования 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подписания электронной подписью документа передающей стороной)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поступления первичных документов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принятие к учету денежных обязательств;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отражение в регистре бюджетного учета в целях систематизации информации на соответствующих счетах учета капитальных вложений;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3) формирование Платежного поручения (ОКУД 0401060)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для принятия решения комиссией по поступлению и выбытию активов;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78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Документ о приемке (с приложением при необходимости товарной накладной и иных документов) по контрактам/договорам, заключенным в результате электронных конкурентных процедур, извещения по которым размещены в ЕИС с 01.07.2022, формирующие капитальные вложения в объекты имущества, составляющего казну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электронные сведения из ЕИС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день подписания документа в ЕИС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поступления документа в ЕЦИС;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части формирования Платежного поручения (ОКУД 0401060): не позднее 2 (двух) рабочих дней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принятие к учету денежных обязательств;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отражение в регистре бюджетного учета в целях систематизации информации на соответствующих счетах учета капитальных вложений;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3) формирование Платежного поручения (ОКУД 0401060)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для принятия решения комиссией по поступлению и выбытию активов;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78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управления имущественных и земельных отношений Липецкой области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) о принятии в казну объектов имущества, вновь выстроенного (созданного, в том числе хозяйственным способом, приобретенного), с приложением выписки из Единого государственного реестра недвижимости (далее - ЕГРН), выписки из Реестра областного имущества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не позднее следующего рабочего дня со дня отражения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в Реестре областного имущества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8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областного имущества с приложением Решения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принятии в казну объектов имущества на основании нормативного правового акта (при наличии), акта приема-передачи, выписки из ЕГРН для объектов недвижимого имущества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отражения сведений в Реестре областного имущества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8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7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 при поступлении нефинансовых активов имущества казны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Акт о приеме-передаче объектов нефинансовых активов при поступлении нефинансовых активов имущества казны от иных организаций с приложением пакета документов в составе: Решения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решение суда (при необходимости), выписка из ЕГРН для объектов недвижимого имущества, выписка из Реестра областного имущества, копия Инвентарной карточки учета нефинансовых активов (при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 и иные документы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(скан-копия), бумажный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отражения сведений в Реестре областного имущества с приложением пакета документов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8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9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 при поступлении нефинансовых активов имущества казны от организаций бюджетной сферы с приложением пакета документов в составе: Решения </w:t>
            </w:r>
            <w:proofErr w:type="spellStart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>, решение суда (при необходимости), выписка из ЕГРН для объектов недвижимого имущества, выписка из Реестра областного имущества, копия Инвентарной карточки учета нефинансовых активов (при наличии)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(скан-копия), бумажный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отражения сведений в Реестре областного имущества с приложением пакета документов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9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271.3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активов (код формы по ОКУД 0504101) при поступлении нефинансовых активов имущества казны от организаций бюджетной сферы с приложением пакета документов в составе: Решения </w:t>
            </w:r>
            <w:proofErr w:type="spellStart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>, решение суда (при необходимости), выписка из ЕГРН для объектов недвижимого имущества, выписка из Реестра областного имущества, копия Инвентарной карточки учета нефинансовых активов (при наличии) и иные документы (при условии подписания сформированного электронного документа электронными подписями)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и утверждение электронными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подписями средствами ЕЦИС не позднее следующего рабочего дня со дня отражения сведений в Реестре областного имущества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лицо, комиссия по поступлению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выбытию активов,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одномоментно после утверждения 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9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3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0504805) при приемке имущества казны, полученное от передающей стороны (</w:t>
            </w:r>
            <w:r w:rsidR="009220C0" w:rsidRPr="00C04EF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к </w:t>
            </w:r>
            <w:hyperlink w:anchor="P6065">
              <w:r w:rsidR="009220C0" w:rsidRPr="00C04E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271.2</w:t>
              </w:r>
            </w:hyperlink>
            <w:r w:rsidR="009220C0" w:rsidRPr="00C04EF0">
              <w:rPr>
                <w:rFonts w:ascii="Times New Roman" w:hAnsi="Times New Roman" w:cs="Times New Roman"/>
                <w:sz w:val="24"/>
                <w:szCs w:val="24"/>
              </w:rPr>
              <w:t xml:space="preserve"> Графика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документооборота)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не позднее 2 (двух)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 со дня получения от передающей стороны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лицо субъекта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следующего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заполнение </w:t>
            </w:r>
            <w:hyperlink r:id="rId79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по ОКУД 0504805);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подписание уполномоченным и лицами уполномоченной организации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направления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субъект централизованного учета не позднее следующего рабочего дня со дня подписания на бумажном носителе (далее </w:t>
            </w:r>
            <w:r w:rsidRPr="0097121C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hyperlink w:anchor="P6093">
              <w:r w:rsidRPr="009712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п. </w:t>
              </w:r>
            </w:hyperlink>
            <w:r w:rsidRPr="009712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273</w:t>
            </w:r>
            <w:r w:rsidRPr="0097121C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5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поступлении объектов имущества казны, полученное от </w:t>
            </w:r>
            <w:r w:rsidR="009220C0" w:rsidRPr="0097121C">
              <w:rPr>
                <w:rFonts w:ascii="Times New Roman" w:hAnsi="Times New Roman" w:cs="Times New Roman"/>
                <w:sz w:val="24"/>
                <w:szCs w:val="24"/>
              </w:rPr>
              <w:t xml:space="preserve">передающей стороны (продолжение </w:t>
            </w:r>
            <w:hyperlink w:anchor="P6083">
              <w:r w:rsidR="009220C0" w:rsidRPr="009712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п. </w:t>
              </w:r>
            </w:hyperlink>
            <w:r w:rsidR="009220C0" w:rsidRPr="009712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272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eastAsiaTheme="minorHAnsi" w:hAnsi="Times New Roman" w:cs="Times New Roman"/>
                <w:sz w:val="24"/>
                <w:szCs w:val="24"/>
              </w:rPr>
              <w:t>1) утверждение не позднее 2 (двух) рабочих дней со дня получения из уполномоченной организации и направление в уполномоченную организацию для отражения в учете электронный образ (скан-копию);</w:t>
            </w:r>
          </w:p>
          <w:p w:rsidR="009220C0" w:rsidRPr="00C0180E" w:rsidRDefault="009220C0" w:rsidP="009220C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eastAsiaTheme="minorHAnsi" w:hAnsi="Times New Roman" w:cs="Times New Roman"/>
                <w:sz w:val="24"/>
                <w:szCs w:val="24"/>
              </w:rPr>
              <w:t>2) направление передающей стороне документ на бумажном носителе.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бухгалтерском учете 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268" w:type="dxa"/>
          </w:tcPr>
          <w:p w:rsidR="009220C0" w:rsidRPr="008A3197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6">
              <w:r w:rsidR="009220C0" w:rsidRPr="008A31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8A3197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</w:t>
            </w:r>
            <w:r w:rsidR="009220C0" w:rsidRPr="008A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0504805) при поступлении объектов имущества казны, полученное от передающей стороны (дополнительно к </w:t>
            </w:r>
            <w:hyperlink w:anchor="P6074">
              <w:r w:rsidR="009220C0" w:rsidRPr="008A31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271.3</w:t>
              </w:r>
            </w:hyperlink>
            <w:r w:rsidR="009220C0" w:rsidRPr="008A3197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578" w:type="dxa"/>
          </w:tcPr>
          <w:p w:rsidR="009220C0" w:rsidRPr="008A3197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</w:t>
            </w:r>
            <w:r w:rsidRPr="008A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учета</w:t>
            </w:r>
          </w:p>
        </w:tc>
        <w:tc>
          <w:tcPr>
            <w:tcW w:w="1474" w:type="dxa"/>
          </w:tcPr>
          <w:p w:rsidR="009220C0" w:rsidRPr="008A3197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9220C0" w:rsidRPr="008A3197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19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средствами ЕЦИС в </w:t>
            </w:r>
            <w:r w:rsidRPr="008A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уполномоченную организацию не позднее следующего дня со дня получения документа от передающей стороны</w:t>
            </w:r>
          </w:p>
        </w:tc>
        <w:tc>
          <w:tcPr>
            <w:tcW w:w="1987" w:type="dxa"/>
          </w:tcPr>
          <w:p w:rsidR="009220C0" w:rsidRPr="008A3197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лицо субъекта </w:t>
            </w:r>
            <w:r w:rsidRPr="008A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843" w:type="dxa"/>
          </w:tcPr>
          <w:p w:rsidR="009220C0" w:rsidRPr="008A3197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следующего </w:t>
            </w:r>
            <w:r w:rsidRPr="008A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 со дня получения документа</w:t>
            </w:r>
          </w:p>
        </w:tc>
        <w:tc>
          <w:tcPr>
            <w:tcW w:w="2126" w:type="dxa"/>
          </w:tcPr>
          <w:p w:rsidR="009220C0" w:rsidRPr="008A3197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заполнение </w:t>
            </w:r>
            <w:hyperlink r:id="rId797">
              <w:r w:rsidRPr="008A31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8A3197">
              <w:rPr>
                <w:rFonts w:ascii="Times New Roman" w:hAnsi="Times New Roman" w:cs="Times New Roman"/>
                <w:sz w:val="24"/>
                <w:szCs w:val="24"/>
              </w:rPr>
              <w:t xml:space="preserve"> (код </w:t>
            </w:r>
            <w:r w:rsidRPr="008A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по ОКУД 0504805);</w:t>
            </w:r>
          </w:p>
          <w:p w:rsidR="009220C0" w:rsidRPr="008A3197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197">
              <w:rPr>
                <w:rFonts w:ascii="Times New Roman" w:hAnsi="Times New Roman" w:cs="Times New Roman"/>
                <w:sz w:val="24"/>
                <w:szCs w:val="24"/>
              </w:rPr>
              <w:t>2) подписание уполномоченными лицами уполномоченной организации</w:t>
            </w:r>
          </w:p>
        </w:tc>
        <w:tc>
          <w:tcPr>
            <w:tcW w:w="1466" w:type="dxa"/>
          </w:tcPr>
          <w:p w:rsidR="009220C0" w:rsidRPr="008A3197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направления </w:t>
            </w:r>
            <w:r w:rsidRPr="008A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субъект централизованного учета не позднее следующего рабочего дня со дня подписания (далее см. </w:t>
            </w:r>
            <w:hyperlink w:anchor="P6113">
              <w:r w:rsidRPr="008A31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п. </w:t>
              </w:r>
            </w:hyperlink>
            <w:r w:rsidRPr="008A319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275</w:t>
            </w:r>
            <w:r w:rsidRPr="008A3197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8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поступлении объектов имущества казны, полученное от передающей стороны (</w:t>
            </w:r>
            <w:r w:rsidR="009220C0" w:rsidRPr="008A3197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</w:t>
            </w:r>
            <w:hyperlink w:anchor="P6103">
              <w:r w:rsidR="009220C0" w:rsidRPr="008A31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п. </w:t>
              </w:r>
            </w:hyperlink>
            <w:r w:rsidR="009220C0" w:rsidRPr="008A319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274</w:t>
            </w:r>
            <w:r w:rsidR="009220C0" w:rsidRPr="008A3197">
              <w:rPr>
                <w:rFonts w:ascii="Times New Roman" w:hAnsi="Times New Roman" w:cs="Times New Roman"/>
                <w:sz w:val="24"/>
                <w:szCs w:val="24"/>
              </w:rPr>
              <w:t xml:space="preserve"> Графика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документооборота)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подписание и направление в уполномоченную организацию средствами ЕЦИС не позднее 1 (одного) рабочего дня со дня получения подписанного документа из уполномоченной организации;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направление передающей стороне средствами ЕЦИС не позднее 1 (одного) рабочего дня со дня подписания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бухгалтерском учете 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поступлению и выбытию активов об оприходовании неучтенных объектов, выявленных в результате инвентаризации с приложением документов по результатам инвентаризации (Инвентаризационная </w:t>
            </w:r>
            <w:hyperlink r:id="rId79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0504089), </w:t>
            </w:r>
            <w:hyperlink r:id="rId80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(ОКУД 0504835), </w:t>
            </w:r>
            <w:hyperlink r:id="rId80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расхождений по результатам инвентаризации (ОКУД 0504092)) и иных документов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по поступлению и выбытию активов об оприходовании неучтенных объектов, выявленных в результате инвентаризации с приложением документов по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результатам инвентаризации (Инвентаризационная </w:t>
            </w:r>
            <w:hyperlink r:id="rId80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0504089), </w:t>
            </w:r>
            <w:hyperlink r:id="rId803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(ОКУД 0504835), </w:t>
            </w:r>
            <w:hyperlink r:id="rId80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расхождений по результатам инвентаризации (ОКУД 0504092)) и иных документов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принятия Решения об оприходовании неучтенных объектов, выявленных при инвентаризации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05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по поступлению и выбытию активов об оприходовании неучтенных объектов, выявленных в результате инвентаризации с приложением документов по результатам инвентаризации (Инвентаризационная </w:t>
            </w:r>
            <w:hyperlink r:id="rId806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(ОКУД 0504089), </w:t>
            </w:r>
            <w:hyperlink r:id="rId80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(ОКУД 0504835), </w:t>
            </w:r>
            <w:hyperlink r:id="rId808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Ведомость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расхождений по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инвентаризации (ОКУД 0504092)) и иных документов (при наличии функциональной возможности, 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после принятия решения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утверждения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0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документы о передаче имущества казны в аренду, безвозмездное пользование, доверительное управление, на </w:t>
            </w:r>
            <w:r w:rsidRPr="008A3197">
              <w:rPr>
                <w:rFonts w:ascii="Times New Roman" w:hAnsi="Times New Roman" w:cs="Times New Roman"/>
                <w:sz w:val="24"/>
                <w:szCs w:val="24"/>
              </w:rPr>
              <w:t>хранение, в том числе Решения УИЗО (при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наличии), договор, </w:t>
            </w:r>
            <w:hyperlink r:id="rId81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0504101), информация о справедливой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объектов учета аренды на льготных условиях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документы о передаче имущества казны в аренду, безвозмездное пользование, доверительное управление, на хранение, в том числе </w:t>
            </w:r>
            <w:r w:rsidRPr="00CA4771">
              <w:rPr>
                <w:rFonts w:ascii="Times New Roman" w:hAnsi="Times New Roman" w:cs="Times New Roman"/>
                <w:sz w:val="24"/>
                <w:szCs w:val="24"/>
              </w:rPr>
              <w:t>Решения УИЗО (при наличии), договор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1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0504101), информация о справедливой стоимости объектов учета аренды на льготных условиях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в уполномоченную организацию не позднее 2 (двух) рабочих дней со дня получения утвержденного акта принимающей стороной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1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документы о передаче имущества казны в аренду, безвозмездное пользование, доверительное управление, на </w:t>
            </w:r>
            <w:r w:rsidRPr="00CA4771">
              <w:rPr>
                <w:rFonts w:ascii="Times New Roman" w:hAnsi="Times New Roman" w:cs="Times New Roman"/>
                <w:sz w:val="24"/>
                <w:szCs w:val="24"/>
              </w:rPr>
              <w:t xml:space="preserve">хранение, в том </w:t>
            </w:r>
            <w:r w:rsidRPr="00CA4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Решения УИЗО (при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наличии), договор, </w:t>
            </w:r>
            <w:hyperlink r:id="rId81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0504101), информация о справедливой стоимости объектов учета аренды на льготных условиях (при условии подписания документа электронными подписями принимающей стороной)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формирование, подписание электронными подписями, утверждение и направления на подписание принимающей стороне средствами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ЕЦИС не позднее 1 (одного) рабочего дня со дня наступления факта хозяйственной жизни;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направление в уполномоченную организацию не позднее следующего рабочего дня со дня подписания документа принимающей стороной средствами ЕЦИС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поступлению и выбытию активов субъекта централизованного учета; руководитель (уполномоченное лицо) субъекта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учета, уполномоченное лицо принимающей стороны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1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о досрочном расторжении, об изменении условий (в том числе информация о продлении на неопределенный срок) договора аренды/договора безвозмездного пользования, договора доверительного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управления, договора хранения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подписания документа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1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Первичные учетные документы, подтверждающие факт возврата объекта учета аренды, безвозмездного пользования, доверительного управления, хранения (</w:t>
            </w:r>
            <w:hyperlink r:id="rId81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 и/или иные документы при возврате объекта учета аренды, безвозмездного пользования, доверительного управления, хранения)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279.1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учетные документы, подтверждающие факт возврата объекта учета аренды, безвозмездного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пользования, доверительного управления, хранения (</w:t>
            </w:r>
            <w:hyperlink r:id="rId81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 и/или иные документы при возврате объекта учета аренды, безвозмездного пользования, доверительного управления, хранения)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уполномоченную организацию не позднее 2 (двух) рабочих дней со дня получения акта от передающей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и подписания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1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279.2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Первичные учетные документы, подтверждающие факт возврата объекта учета аренды, безвозмездного пользования, доверительного управления, хранения (</w:t>
            </w:r>
            <w:hyperlink r:id="rId81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 и/или иные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при возврате объекта учета аренды, безвозмездного пользования, доверительного управления, хранения) (при условии подписания сформированного электронного документа электронными подписями)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подписание не позднее 1 (одного) рабочего дня средствами ЕЦИС со дня получения документа от передающей стороны;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направление в уполномоченную организацию не позднее 2 (двух) рабочих дней со дня получения акта от передающей стороны и подписания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2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279.3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 при выбытии имущества казны в результате безвозмездной передачи (передачи в оперативное управление, хозяйственное ведение, постоянное (бессрочное) пользование, в собственность другим публично-правовым образованиям и иным организациям)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приложением Решения </w:t>
            </w:r>
            <w:proofErr w:type="spellStart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об исключении объектов нефинансовых активов из состава имущества казны, Выписки из ЕГРН для недвижимого имущества, выписки из Реестра областного имущества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279.4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2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 при выбытии имущества казны в результате безвозмездной передачи (передачи в оперативное управление, хозяйственное ведение, постоянное (бессрочное) пользование, в собственность другим публично-правовым образованиям и иным организациям) с приложением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</w:t>
            </w:r>
            <w:proofErr w:type="spellStart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об исключении объектов нефинансовых активов из состава имущества казны, Выписки из ЕГРН для недвижимого имущества, выписки из Реестра областного имущества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уполномоченную организацию не позднее 1 (одного) рабочего дня со дня получения утвержденного </w:t>
            </w:r>
            <w:hyperlink r:id="rId82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Акта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принимающей стороной и отражения сведений в Реестре областного имущества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в случае необходимости </w:t>
            </w:r>
            <w:hyperlink r:id="rId82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3) подписание </w:t>
            </w:r>
            <w:hyperlink r:id="rId82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на бумажном носителе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826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направления </w:t>
            </w:r>
            <w:hyperlink r:id="rId82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субъекту централизов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анного учета на бумажном носителе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279.5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8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 при выбытии имущества казны в результате безвозмездной передачи (передачи в оперативное управление, хозяйственное ведение, постоянное (бессрочное) пользование, в собственность другим публично-правовым образованиям) (между субъектами централизованного учета) с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приложением Решения </w:t>
            </w:r>
            <w:proofErr w:type="spellStart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об исключении объектов нефинансовых активов из состава имущества казны, Выписки из ЕГРН для объектов недвижимого имущества, выписки из Реестра областного имущества и/или иных документов (при условии подписания сформированного электронного документа электронными подписями)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формирование средствами ЕЦИС и направление принимающей стороне в день передачи имущества;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направление не позднее 1 (одного) рабочего дня со дня подписания документа принимающей стороной в ЕЦИС и отражения сведений в Реестре федерального имущества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утверждения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в случае необходимости </w:t>
            </w:r>
            <w:hyperlink r:id="rId82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средствами ЕЦИС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83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для направления </w:t>
            </w:r>
            <w:hyperlink r:id="rId83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Извещения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субъекту централизованного учета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ЕЦИС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2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выбытии имущества казны (при необходимости дополнительно к </w:t>
            </w:r>
            <w:hyperlink w:anchor="P6233">
              <w:r w:rsidR="009220C0" w:rsidRPr="008A3D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</w:t>
              </w:r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</w:rPr>
                <w:t xml:space="preserve"> </w:t>
              </w:r>
            </w:hyperlink>
            <w:r w:rsidR="009220C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279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3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выбытии имущества казны (при необходимости дополнительно к </w:t>
            </w:r>
            <w:hyperlink w:anchor="P6242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п. </w:t>
              </w:r>
              <w:r w:rsidR="009220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279</w:t>
              </w:r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.1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бумажный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1) подписание не позднее следующего дня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получения документа от уполномоченной организации и направление принимающей стороне на бумажном носителе;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2) направление в уполномоченную организацию электронный образ (скан-копию) не позднее 1 (одного) рабочего дня со дня получения утвержденного Извещения принимающей стороной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(уполномоченное лицо) субъекта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следующего рабочего дня со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в бухгалтерском учете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4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выбытии имущества казны (при необходимости дополнительно к </w:t>
            </w:r>
            <w:hyperlink w:anchor="P6254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п. </w:t>
              </w:r>
              <w:r w:rsidR="009220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279</w:t>
              </w:r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.2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 (при условии подписания сформированного электронного документа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электронными подписями)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1) подписание в ЕЦИС не позднее следующего дня после получения документа от уполномоченной организации и направление на подписание принимающей стороне средствами ЕЦИС;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в уполномоченную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в день утверждения Извещения принимающей стороной в ЕЦИС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 субъекта централизованного учета, главный бухгалтер уполномоченной организации, ответственные лица принимающей стороны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в ЕЦИС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бухгалтерском учете 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имущества между правообладателями права оперативного управления, хозяйственного ведения, постоянного (бессрочного) пользования (областными учреждениями, областными государственными органами) в случае если на отчетную дату право у передающей стороны прекращено в установленном порядке, а государственная регистрация права, предусмотренная законодательством Российской Федерации, у принимающей стороны до срока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в составе бюджетной отчетности </w:t>
            </w:r>
            <w:hyperlink r:id="rId83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Справки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0503125) на указанный объект не осуществлена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6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с приложением Выписки из ЕГРН при поступлении имущества казны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в уполномоченную организацию электронный образ (скан-копию) не позднее 1 (одного) рабочего дня со дня получения утвержденного Извещения передающей стороной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учете;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3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8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Извещение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с приложением Выписки из ЕГРН при выбытии имущества казны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в уполномоченную организацию электронный образ (скан-копию) не позднее 1 (одного) рабочего дня со дня получения утвержденного Извещения принимающей стороной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учете;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39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0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объектов нефинансовых активов (кроме транспортных средств) (ОКУД 0504104), </w:t>
            </w:r>
            <w:hyperlink r:id="rId841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транспортного средства (ОКУД 0504105) при списании имущества казны, пришедшего в негодность с приложением Решения </w:t>
            </w:r>
            <w:proofErr w:type="spellStart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 и/или иных документов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282.1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2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объектов нефинансовых активов (кроме транспортных средств) (ОКУД 0504104), </w:t>
            </w:r>
            <w:hyperlink r:id="rId843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транспортного средства (ОКУД 0504105) при списании имущества казны,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пришедшего в негодность с приложением Решения </w:t>
            </w:r>
            <w:proofErr w:type="spellStart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и/или иных документов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 и направляет в уполномоченную организацию не позднее 2 (двух) рабочих дней после принятия решения Комиссией о списания имущества казны, отражения сведений в Реестре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имущества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поступлению и выбытию активов,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4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282.2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5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объектов нефинансовых активов (кроме транспортных средств) (ОКУД 0504104), </w:t>
            </w:r>
            <w:hyperlink r:id="rId846" w:history="1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транспортного средства (ОКУД 0504105) при списании имущества казны, пришедшего в негодность с приложением Решения </w:t>
            </w:r>
            <w:proofErr w:type="spellStart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и/или иных документов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Формирует, подписывает электронными подписями и направляет средствами ЕЦИС в уполномоченную организацию не позднее 1 (одного) рабочего дня после принятия решения Комиссией о списания имущества казны, отражения сведений в Реестре областного имущества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47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Акт о приеме-передаче объектов нефинансовых активов) при выбытии имущества казны в связи с передачей в уставный капитал (фонд) организаций с приложением Решения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, выписки из ЕГРН для объектов недвижимого имущества и/или иных документов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в уполномоченную организацию не позднее 2 (двух) рабочих дней со дня получения утвержденного акта принимающей стороной, отражения сведений в Реестре областного имущества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48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изменении кадастровой стоимости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2 (двух) рабочих дней со дня внесения изменений сведений в Реестр областного имущества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лицо,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4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переоценке объектов имущества казны до справедливой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при отчуждении не в пользу организаций бюджетной сферы: отчет об оценке, протокол Комиссии по поступлению и выбытию активов и/или иные документы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не позднее 2 (двух) рабочих дней со дня внесения изменений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в Реестр областного имущества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50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 поступлению и выбытию имущества казны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ежемесячно не позднее 10 числа месяца следующего ща отчетным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двух рабочих дней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51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Сводные сведения из Реестра областного имущества с детализацией по объектам из специализированной системы учета областного имущества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пяти рабочих дней, со дня окончания отчетного квартала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20 рабочих дней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соответствия сведений, содержащихся в Реестре областного имущества, данным бюджетного учета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направления информации в субъект централизованного учета по выявленным расхождениям</w:t>
            </w:r>
          </w:p>
        </w:tc>
      </w:tr>
      <w:tr w:rsidR="009220C0" w:rsidRPr="00C0180E" w:rsidTr="009535BA">
        <w:tc>
          <w:tcPr>
            <w:tcW w:w="15783" w:type="dxa"/>
            <w:gridSpan w:val="9"/>
          </w:tcPr>
          <w:p w:rsidR="009220C0" w:rsidRPr="00C0180E" w:rsidRDefault="009220C0" w:rsidP="009220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18. Иные документы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Уведомление (запрос) о поступлении первичных учетных документов, не соответствующих требованиям законодательства Российской Федерации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(скан-образ)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формирование уведомления (запроса) о поступлении первичных учетных документов, не соответствующих требованиям законодательства Российской Федерации не позднее 1 (одного) рабочего дня со дня поступления документа, не соответствующего требованиям законодательства Российской Федерации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субъект централизованного учета для подготовки ответа (см. </w:t>
            </w:r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232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6061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 на уведомление о поступлении первичных учетных документов, не соответствующих требованиям законодательства Российской Федерации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(скан-образ)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1 (одного) рабочего дня со дня получения уведомления (запроса)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 необходимости представления первичных учетных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электронный/скан-образ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субъект централизованного учета не позднее 3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(трех) рабочих дней в случае выявления при осуществлении централизуемых полномочий фактов непредставления первичных учетных документов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субъект централизованного учета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представления первичных учетных документов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учетные документы, направляемые в соответствии с Требованием о необходимости представления первичных учетных документов (см. </w:t>
            </w:r>
            <w:hyperlink w:anchor="P6775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п. 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290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электронный/электронный образ (скан-образ)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представление в срок, указанный в Требовании о необходимости представления первичных учетных документов, но не менее 1 (одного) рабочего дня, следующего за днем направления Требования и не позднее чем за 5 (пять) рабочих дней до формирования регистров бюджетного учета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(заместитель руководителя)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52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Распорядительный документ о перечне лиц, ответственных за взаимодействие и обмен электронными документами и электронными образами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(скан-образ)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1 (одного) рабочего дня со дня утверждения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</w:t>
            </w:r>
          </w:p>
          <w:p w:rsidR="009220C0" w:rsidRPr="00C0180E" w:rsidRDefault="009220C0" w:rsidP="009220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Распорядительный документ о перечне лиц, наделенных правом подписи документов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(скан-образ)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1 (одного) рабочего дня после утверждения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день получения информации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документ представлен в уполномоченную организацию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Распорядительный документ о перечне лиц, наделенных правом подписи документов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(скан-образ)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1 (одного) рабочего дня со дня утверждения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Информация о поступлении документов, содержащих служебную информацию ограниченного распространения или сведения, составляющие государственную тайну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электронный, бумажный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информирование о поступлении документов, содержащих служебную информацию ограниченного распространения или сведения, составляющие государственную тайну не позднее дня поступления документов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организации обработки информации в рамках переданных полномочий по ведению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spellStart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картодержателях</w:t>
            </w:r>
            <w:proofErr w:type="spellEnd"/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по расчетным дебетовым картам (корпоративные карты субъектов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по мере открытия карт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(иное 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297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3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Выписка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получателя бюджетных средств (код формы по КФД 0531759), с расчетными (платежными) документами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54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5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Отчет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лицевого счета получателя бюджетных средств (код формы по КФД 0531786)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сверка данных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6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Выписка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для учета операций со средствами, поступающими во временное распоряжение получателя бюджетных средств (код формы по КФД 0531762), с расчетными </w:t>
            </w:r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(платежными) документами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57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268" w:type="dxa"/>
          </w:tcPr>
          <w:p w:rsidR="009220C0" w:rsidRPr="00C0180E" w:rsidRDefault="00223F75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8">
              <w:r w:rsidR="009220C0"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Отчет</w:t>
              </w:r>
            </w:hyperlink>
            <w:r w:rsidR="009220C0"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лицевого счета для учета операций со средствами, поступающими во временное распоряжение получателя бюджетных средств (код формы по КФД 0531788)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со дня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сверка данных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(ОКУД 0504805) об изменении стоимости особо ценного имущества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ежегодно, в порядке, установленном учредителем (но не реже чем перед составлением годовой отчетности)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учета, главный бухгалтер уполномоченной организации, ответственные лица передающей стороны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дня после получения документа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59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Приказ учредителя о порядке отнесения имущества к категории особо ценного движимого имущества 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(скан-образ)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1 (одного) рабочего дня со дня получения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60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(ОКУД 0401060)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ЕЦИС, выгружает в модуль исполнения бюджета «Электронный бюджет Липецкой области» Бюджет-Смарт не позднее 2 (двух)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получения первичных документов на оплату 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подпись - руководитель (уполномоченное лицо) субъекта централизованного учета, 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Вторая подпись -руководитель (уполномоченное лицо)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выписки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hyperlink r:id="rId86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Выписк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получателя бюджетных средств (код формы по КФД 0531759) для отражения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62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9220C0" w:rsidRPr="00C0180E" w:rsidTr="009535BA">
        <w:tc>
          <w:tcPr>
            <w:tcW w:w="849" w:type="dxa"/>
          </w:tcPr>
          <w:p w:rsidR="009220C0" w:rsidRPr="00C0180E" w:rsidRDefault="009220C0" w:rsidP="00922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26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(ОКУД 0401060) при возврате денежных средств, внесенных в качестве обеспечения исполнения государственного контракта</w:t>
            </w:r>
          </w:p>
        </w:tc>
        <w:tc>
          <w:tcPr>
            <w:tcW w:w="1578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ЕЦИС, выгружает в модуль исполнения бюджета  «Электронный бюджет Липецкой области»  Бюджет-Смарт не позднее 2 (двух) рабочих дней со дня получения информации от субъекта 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 с указанием платежных реквизитов и суммы возврата денежных средств, внесенных в качестве обеспечения исполнения государственного контракта</w:t>
            </w:r>
          </w:p>
        </w:tc>
        <w:tc>
          <w:tcPr>
            <w:tcW w:w="1987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подпись - руководитель (уполномоченное лицо) субъекта централизованного учета, </w:t>
            </w:r>
          </w:p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Вторая подпись -руководитель (уполномоченное лицо) уполномоченной организации</w:t>
            </w:r>
          </w:p>
        </w:tc>
        <w:tc>
          <w:tcPr>
            <w:tcW w:w="1843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выписки</w:t>
            </w:r>
          </w:p>
        </w:tc>
        <w:tc>
          <w:tcPr>
            <w:tcW w:w="212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hyperlink r:id="rId863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Выписк</w:t>
              </w:r>
            </w:hyperlink>
            <w:r w:rsidRPr="00C0180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</w:t>
            </w: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получателя бюджетных средств (код формы по КФД 0531759) для отражения факта хозяйственной жизни</w:t>
            </w:r>
          </w:p>
        </w:tc>
        <w:tc>
          <w:tcPr>
            <w:tcW w:w="1466" w:type="dxa"/>
          </w:tcPr>
          <w:p w:rsidR="009220C0" w:rsidRPr="00C0180E" w:rsidRDefault="009220C0" w:rsidP="00922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64" w:history="1">
              <w:r w:rsidRPr="00C018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Журналах</w:t>
              </w:r>
            </w:hyperlink>
            <w:r w:rsidRPr="00C0180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</w:tbl>
    <w:p w:rsidR="00B767EB" w:rsidRDefault="00B767EB" w:rsidP="0092556B">
      <w:pPr>
        <w:ind w:left="0" w:firstLine="0"/>
        <w:sectPr w:rsidR="00B767EB" w:rsidSect="008A2101">
          <w:pgSz w:w="16838" w:h="11905" w:orient="landscape"/>
          <w:pgMar w:top="1077" w:right="567" w:bottom="567" w:left="567" w:header="0" w:footer="0" w:gutter="0"/>
          <w:cols w:space="720"/>
        </w:sectPr>
      </w:pPr>
    </w:p>
    <w:p w:rsidR="00B767EB" w:rsidRDefault="00B767EB" w:rsidP="0092556B">
      <w:pPr>
        <w:ind w:left="0" w:firstLine="0"/>
      </w:pPr>
    </w:p>
    <w:sectPr w:rsidR="00B767EB" w:rsidSect="0092556B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6FCD83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923AB"/>
    <w:multiLevelType w:val="hybridMultilevel"/>
    <w:tmpl w:val="D14CE696"/>
    <w:lvl w:ilvl="0" w:tplc="411654D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2F7932"/>
    <w:multiLevelType w:val="multilevel"/>
    <w:tmpl w:val="8D8214D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367470"/>
    <w:multiLevelType w:val="hybridMultilevel"/>
    <w:tmpl w:val="05CEEAC4"/>
    <w:lvl w:ilvl="0" w:tplc="39E2EA96">
      <w:start w:val="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1BCB6F35"/>
    <w:multiLevelType w:val="hybridMultilevel"/>
    <w:tmpl w:val="47AAD564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E3EAF"/>
    <w:multiLevelType w:val="multilevel"/>
    <w:tmpl w:val="C81EB45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BF109DE"/>
    <w:multiLevelType w:val="hybridMultilevel"/>
    <w:tmpl w:val="51326C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C225E58"/>
    <w:multiLevelType w:val="multilevel"/>
    <w:tmpl w:val="5B7C2E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8" w15:restartNumberingAfterBreak="0">
    <w:nsid w:val="31344C46"/>
    <w:multiLevelType w:val="multilevel"/>
    <w:tmpl w:val="C5643C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3B26806"/>
    <w:multiLevelType w:val="multilevel"/>
    <w:tmpl w:val="0772EFB2"/>
    <w:lvl w:ilvl="0">
      <w:start w:val="5"/>
      <w:numFmt w:val="decimal"/>
      <w:lvlText w:val="%1."/>
      <w:lvlJc w:val="left"/>
      <w:pPr>
        <w:ind w:left="600" w:hanging="600"/>
      </w:pPr>
      <w:rPr>
        <w:rFonts w:eastAsia="Calibri" w:cs="Times New Roman" w:hint="default"/>
        <w:sz w:val="28"/>
      </w:rPr>
    </w:lvl>
    <w:lvl w:ilvl="1">
      <w:start w:val="31"/>
      <w:numFmt w:val="decimal"/>
      <w:lvlText w:val="%1.%2."/>
      <w:lvlJc w:val="left"/>
      <w:pPr>
        <w:ind w:left="1320" w:hanging="600"/>
      </w:pPr>
      <w:rPr>
        <w:rFonts w:eastAsia="Calibri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cs="Times New Roman" w:hint="default"/>
        <w:sz w:val="28"/>
      </w:rPr>
    </w:lvl>
  </w:abstractNum>
  <w:abstractNum w:abstractNumId="10" w15:restartNumberingAfterBreak="0">
    <w:nsid w:val="429A5EAA"/>
    <w:multiLevelType w:val="multilevel"/>
    <w:tmpl w:val="B4CA48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1264DF"/>
    <w:multiLevelType w:val="multilevel"/>
    <w:tmpl w:val="2BDE34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12" w15:restartNumberingAfterBreak="0">
    <w:nsid w:val="53D71C55"/>
    <w:multiLevelType w:val="hybridMultilevel"/>
    <w:tmpl w:val="1B1A3CC8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23FF3"/>
    <w:multiLevelType w:val="multilevel"/>
    <w:tmpl w:val="AA506F4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44D543E"/>
    <w:multiLevelType w:val="multilevel"/>
    <w:tmpl w:val="16E246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5" w15:restartNumberingAfterBreak="0">
    <w:nsid w:val="5C9A4317"/>
    <w:multiLevelType w:val="hybridMultilevel"/>
    <w:tmpl w:val="EF0AE730"/>
    <w:lvl w:ilvl="0" w:tplc="8F5A03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5B2C9C"/>
    <w:multiLevelType w:val="multilevel"/>
    <w:tmpl w:val="524482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9693B57"/>
    <w:multiLevelType w:val="multilevel"/>
    <w:tmpl w:val="66B82EE6"/>
    <w:lvl w:ilvl="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hint="default"/>
      </w:rPr>
    </w:lvl>
  </w:abstractNum>
  <w:abstractNum w:abstractNumId="18" w15:restartNumberingAfterBreak="0">
    <w:nsid w:val="6EF73657"/>
    <w:multiLevelType w:val="hybridMultilevel"/>
    <w:tmpl w:val="AB0ECD2E"/>
    <w:lvl w:ilvl="0" w:tplc="8AB27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40360"/>
    <w:multiLevelType w:val="hybridMultilevel"/>
    <w:tmpl w:val="99C8258E"/>
    <w:lvl w:ilvl="0" w:tplc="5ED807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7745F9D"/>
    <w:multiLevelType w:val="hybridMultilevel"/>
    <w:tmpl w:val="24AC4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3"/>
  </w:num>
  <w:num w:numId="5">
    <w:abstractNumId w:val="19"/>
  </w:num>
  <w:num w:numId="6">
    <w:abstractNumId w:val="10"/>
  </w:num>
  <w:num w:numId="7">
    <w:abstractNumId w:val="1"/>
  </w:num>
  <w:num w:numId="8">
    <w:abstractNumId w:val="2"/>
  </w:num>
  <w:num w:numId="9">
    <w:abstractNumId w:val="20"/>
  </w:num>
  <w:num w:numId="10">
    <w:abstractNumId w:val="12"/>
  </w:num>
  <w:num w:numId="11">
    <w:abstractNumId w:val="4"/>
  </w:num>
  <w:num w:numId="12">
    <w:abstractNumId w:val="1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  <w:lvlOverride w:ilvl="0">
      <w:startOverride w:val="5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EB"/>
    <w:rsid w:val="000004B4"/>
    <w:rsid w:val="00000512"/>
    <w:rsid w:val="0000228F"/>
    <w:rsid w:val="000125E3"/>
    <w:rsid w:val="00012CEE"/>
    <w:rsid w:val="00013F84"/>
    <w:rsid w:val="00020140"/>
    <w:rsid w:val="000267BE"/>
    <w:rsid w:val="00033B39"/>
    <w:rsid w:val="000506EB"/>
    <w:rsid w:val="00064632"/>
    <w:rsid w:val="0006541E"/>
    <w:rsid w:val="00073D9A"/>
    <w:rsid w:val="0007724D"/>
    <w:rsid w:val="000867E6"/>
    <w:rsid w:val="00093131"/>
    <w:rsid w:val="00095372"/>
    <w:rsid w:val="000A2FA7"/>
    <w:rsid w:val="000A71E7"/>
    <w:rsid w:val="000B5748"/>
    <w:rsid w:val="000B780C"/>
    <w:rsid w:val="000D00BC"/>
    <w:rsid w:val="000D3197"/>
    <w:rsid w:val="000D36F0"/>
    <w:rsid w:val="000E313E"/>
    <w:rsid w:val="000E551F"/>
    <w:rsid w:val="000F1169"/>
    <w:rsid w:val="000F6CA9"/>
    <w:rsid w:val="00105B60"/>
    <w:rsid w:val="00111DF6"/>
    <w:rsid w:val="001210B7"/>
    <w:rsid w:val="00121590"/>
    <w:rsid w:val="00126CC4"/>
    <w:rsid w:val="00141179"/>
    <w:rsid w:val="001422CB"/>
    <w:rsid w:val="00142D3F"/>
    <w:rsid w:val="00147CDA"/>
    <w:rsid w:val="0015118B"/>
    <w:rsid w:val="00153675"/>
    <w:rsid w:val="00165945"/>
    <w:rsid w:val="001767E5"/>
    <w:rsid w:val="00176AD5"/>
    <w:rsid w:val="00186A3D"/>
    <w:rsid w:val="00186E48"/>
    <w:rsid w:val="00194F0D"/>
    <w:rsid w:val="001A0D01"/>
    <w:rsid w:val="001A3E72"/>
    <w:rsid w:val="001B285F"/>
    <w:rsid w:val="001B29C9"/>
    <w:rsid w:val="001C21E6"/>
    <w:rsid w:val="001D7F49"/>
    <w:rsid w:val="001F2D85"/>
    <w:rsid w:val="001F34DC"/>
    <w:rsid w:val="001F35B9"/>
    <w:rsid w:val="00201029"/>
    <w:rsid w:val="00202A05"/>
    <w:rsid w:val="00210C29"/>
    <w:rsid w:val="0022004B"/>
    <w:rsid w:val="00223F75"/>
    <w:rsid w:val="0023305A"/>
    <w:rsid w:val="00234EC8"/>
    <w:rsid w:val="0023537E"/>
    <w:rsid w:val="00237F8D"/>
    <w:rsid w:val="00244358"/>
    <w:rsid w:val="00244E0E"/>
    <w:rsid w:val="002478D5"/>
    <w:rsid w:val="00254512"/>
    <w:rsid w:val="0025505C"/>
    <w:rsid w:val="00266069"/>
    <w:rsid w:val="00267D62"/>
    <w:rsid w:val="00276899"/>
    <w:rsid w:val="002779E0"/>
    <w:rsid w:val="00283CEB"/>
    <w:rsid w:val="002A1A5D"/>
    <w:rsid w:val="002A1BAC"/>
    <w:rsid w:val="002A1E2B"/>
    <w:rsid w:val="002A2789"/>
    <w:rsid w:val="002A43EA"/>
    <w:rsid w:val="002A661D"/>
    <w:rsid w:val="002A7AD9"/>
    <w:rsid w:val="002B1F5A"/>
    <w:rsid w:val="002B330D"/>
    <w:rsid w:val="002D1270"/>
    <w:rsid w:val="002D1FF2"/>
    <w:rsid w:val="002D486D"/>
    <w:rsid w:val="002D4956"/>
    <w:rsid w:val="002E3847"/>
    <w:rsid w:val="002E6139"/>
    <w:rsid w:val="002F3D1B"/>
    <w:rsid w:val="002F555E"/>
    <w:rsid w:val="002F6FC0"/>
    <w:rsid w:val="003001E1"/>
    <w:rsid w:val="0031035B"/>
    <w:rsid w:val="00310E30"/>
    <w:rsid w:val="0031798A"/>
    <w:rsid w:val="00320D30"/>
    <w:rsid w:val="00323C4F"/>
    <w:rsid w:val="0032400A"/>
    <w:rsid w:val="00326EFA"/>
    <w:rsid w:val="00330D66"/>
    <w:rsid w:val="003370BC"/>
    <w:rsid w:val="00353C8F"/>
    <w:rsid w:val="0035421D"/>
    <w:rsid w:val="00356147"/>
    <w:rsid w:val="00356C2D"/>
    <w:rsid w:val="0037346D"/>
    <w:rsid w:val="00377416"/>
    <w:rsid w:val="00381962"/>
    <w:rsid w:val="003839DF"/>
    <w:rsid w:val="00384FCF"/>
    <w:rsid w:val="00391842"/>
    <w:rsid w:val="00395AAB"/>
    <w:rsid w:val="003A3D8B"/>
    <w:rsid w:val="003A4F76"/>
    <w:rsid w:val="003A5C7B"/>
    <w:rsid w:val="003B027D"/>
    <w:rsid w:val="003B130F"/>
    <w:rsid w:val="003B1FE7"/>
    <w:rsid w:val="003B257D"/>
    <w:rsid w:val="003B58D1"/>
    <w:rsid w:val="003D1B89"/>
    <w:rsid w:val="003E426F"/>
    <w:rsid w:val="003E7504"/>
    <w:rsid w:val="003F448C"/>
    <w:rsid w:val="004013C4"/>
    <w:rsid w:val="004112CB"/>
    <w:rsid w:val="00414307"/>
    <w:rsid w:val="0041534D"/>
    <w:rsid w:val="004224DB"/>
    <w:rsid w:val="00423738"/>
    <w:rsid w:val="004252A1"/>
    <w:rsid w:val="00427190"/>
    <w:rsid w:val="00427E1E"/>
    <w:rsid w:val="00436064"/>
    <w:rsid w:val="0043682B"/>
    <w:rsid w:val="0044012E"/>
    <w:rsid w:val="0044169B"/>
    <w:rsid w:val="00447953"/>
    <w:rsid w:val="00452177"/>
    <w:rsid w:val="0045316A"/>
    <w:rsid w:val="00453450"/>
    <w:rsid w:val="00460A73"/>
    <w:rsid w:val="00463307"/>
    <w:rsid w:val="00465E4A"/>
    <w:rsid w:val="004671DB"/>
    <w:rsid w:val="004743EC"/>
    <w:rsid w:val="00483756"/>
    <w:rsid w:val="00485885"/>
    <w:rsid w:val="00486AC2"/>
    <w:rsid w:val="00492EAC"/>
    <w:rsid w:val="00495859"/>
    <w:rsid w:val="004A2745"/>
    <w:rsid w:val="004B1D24"/>
    <w:rsid w:val="004B6EB1"/>
    <w:rsid w:val="004B72F4"/>
    <w:rsid w:val="004B7673"/>
    <w:rsid w:val="004C0BA9"/>
    <w:rsid w:val="004C23AD"/>
    <w:rsid w:val="004C46BE"/>
    <w:rsid w:val="004C6446"/>
    <w:rsid w:val="004D03B8"/>
    <w:rsid w:val="004D401D"/>
    <w:rsid w:val="004D5AE0"/>
    <w:rsid w:val="004E22A8"/>
    <w:rsid w:val="004E2F8A"/>
    <w:rsid w:val="00501E71"/>
    <w:rsid w:val="00511903"/>
    <w:rsid w:val="00513345"/>
    <w:rsid w:val="00514688"/>
    <w:rsid w:val="00521F53"/>
    <w:rsid w:val="00526DFA"/>
    <w:rsid w:val="00527D78"/>
    <w:rsid w:val="0053005E"/>
    <w:rsid w:val="00530134"/>
    <w:rsid w:val="005367CC"/>
    <w:rsid w:val="00546467"/>
    <w:rsid w:val="005517B2"/>
    <w:rsid w:val="0055228C"/>
    <w:rsid w:val="005547AC"/>
    <w:rsid w:val="005601A0"/>
    <w:rsid w:val="00562F8B"/>
    <w:rsid w:val="00566D07"/>
    <w:rsid w:val="005705D2"/>
    <w:rsid w:val="00576F61"/>
    <w:rsid w:val="00584F09"/>
    <w:rsid w:val="005860E7"/>
    <w:rsid w:val="00586F67"/>
    <w:rsid w:val="005879A9"/>
    <w:rsid w:val="00587DB4"/>
    <w:rsid w:val="00597BE4"/>
    <w:rsid w:val="005A110D"/>
    <w:rsid w:val="005A2955"/>
    <w:rsid w:val="005A71F1"/>
    <w:rsid w:val="005B4621"/>
    <w:rsid w:val="005C2CD2"/>
    <w:rsid w:val="005D2899"/>
    <w:rsid w:val="005D344D"/>
    <w:rsid w:val="005E2FA5"/>
    <w:rsid w:val="005E311B"/>
    <w:rsid w:val="005E7E8D"/>
    <w:rsid w:val="005F33AF"/>
    <w:rsid w:val="005F385D"/>
    <w:rsid w:val="00612AA6"/>
    <w:rsid w:val="00614AE5"/>
    <w:rsid w:val="00616512"/>
    <w:rsid w:val="006238CB"/>
    <w:rsid w:val="00624671"/>
    <w:rsid w:val="006253DD"/>
    <w:rsid w:val="0062635F"/>
    <w:rsid w:val="0063698E"/>
    <w:rsid w:val="006421A0"/>
    <w:rsid w:val="00643408"/>
    <w:rsid w:val="006440B2"/>
    <w:rsid w:val="00646587"/>
    <w:rsid w:val="0065013A"/>
    <w:rsid w:val="00657083"/>
    <w:rsid w:val="00665C30"/>
    <w:rsid w:val="00665D8B"/>
    <w:rsid w:val="00671391"/>
    <w:rsid w:val="00671F9B"/>
    <w:rsid w:val="0067425D"/>
    <w:rsid w:val="006801DD"/>
    <w:rsid w:val="00690139"/>
    <w:rsid w:val="006A1A66"/>
    <w:rsid w:val="006A1BC9"/>
    <w:rsid w:val="006A510A"/>
    <w:rsid w:val="006B19D0"/>
    <w:rsid w:val="006D5E84"/>
    <w:rsid w:val="006D70D8"/>
    <w:rsid w:val="006E01F5"/>
    <w:rsid w:val="006E1CB4"/>
    <w:rsid w:val="006E63D5"/>
    <w:rsid w:val="006F205C"/>
    <w:rsid w:val="006F575D"/>
    <w:rsid w:val="0070324C"/>
    <w:rsid w:val="00706FBC"/>
    <w:rsid w:val="00715598"/>
    <w:rsid w:val="007216B6"/>
    <w:rsid w:val="00722415"/>
    <w:rsid w:val="00732667"/>
    <w:rsid w:val="00753285"/>
    <w:rsid w:val="00763B09"/>
    <w:rsid w:val="00764CF1"/>
    <w:rsid w:val="007705F9"/>
    <w:rsid w:val="00775745"/>
    <w:rsid w:val="00776A65"/>
    <w:rsid w:val="00782A50"/>
    <w:rsid w:val="00785423"/>
    <w:rsid w:val="00792D0A"/>
    <w:rsid w:val="00793387"/>
    <w:rsid w:val="007A2870"/>
    <w:rsid w:val="007A55DD"/>
    <w:rsid w:val="007B32F4"/>
    <w:rsid w:val="007B5203"/>
    <w:rsid w:val="007C1A03"/>
    <w:rsid w:val="007D1539"/>
    <w:rsid w:val="007D1587"/>
    <w:rsid w:val="007D737D"/>
    <w:rsid w:val="007E0766"/>
    <w:rsid w:val="007E58EE"/>
    <w:rsid w:val="00800A5F"/>
    <w:rsid w:val="008023DE"/>
    <w:rsid w:val="008053C3"/>
    <w:rsid w:val="008059B4"/>
    <w:rsid w:val="00826881"/>
    <w:rsid w:val="00831DC4"/>
    <w:rsid w:val="00832608"/>
    <w:rsid w:val="008451CE"/>
    <w:rsid w:val="00855A07"/>
    <w:rsid w:val="00856915"/>
    <w:rsid w:val="008609A5"/>
    <w:rsid w:val="00864E85"/>
    <w:rsid w:val="0086539D"/>
    <w:rsid w:val="0087009D"/>
    <w:rsid w:val="008744A2"/>
    <w:rsid w:val="00881A96"/>
    <w:rsid w:val="00895C87"/>
    <w:rsid w:val="008A206E"/>
    <w:rsid w:val="008A2101"/>
    <w:rsid w:val="008A3197"/>
    <w:rsid w:val="008A3D76"/>
    <w:rsid w:val="008A5098"/>
    <w:rsid w:val="008B0E02"/>
    <w:rsid w:val="008B46D2"/>
    <w:rsid w:val="008B7299"/>
    <w:rsid w:val="008C197E"/>
    <w:rsid w:val="008D04E5"/>
    <w:rsid w:val="008D3428"/>
    <w:rsid w:val="008D6CD5"/>
    <w:rsid w:val="008E09B9"/>
    <w:rsid w:val="008E18D7"/>
    <w:rsid w:val="008E3C7B"/>
    <w:rsid w:val="008F1D2B"/>
    <w:rsid w:val="008F2508"/>
    <w:rsid w:val="009008CC"/>
    <w:rsid w:val="009044A9"/>
    <w:rsid w:val="00911F15"/>
    <w:rsid w:val="00920F6A"/>
    <w:rsid w:val="009220C0"/>
    <w:rsid w:val="009251A5"/>
    <w:rsid w:val="0092556B"/>
    <w:rsid w:val="009258E3"/>
    <w:rsid w:val="00926F26"/>
    <w:rsid w:val="009272F2"/>
    <w:rsid w:val="00935FD3"/>
    <w:rsid w:val="00937908"/>
    <w:rsid w:val="00937B43"/>
    <w:rsid w:val="009439D3"/>
    <w:rsid w:val="0095139B"/>
    <w:rsid w:val="009519A7"/>
    <w:rsid w:val="009535BA"/>
    <w:rsid w:val="00956B5C"/>
    <w:rsid w:val="00963062"/>
    <w:rsid w:val="009661CB"/>
    <w:rsid w:val="0097121C"/>
    <w:rsid w:val="00971F67"/>
    <w:rsid w:val="00980AFC"/>
    <w:rsid w:val="0098261F"/>
    <w:rsid w:val="0099066B"/>
    <w:rsid w:val="009B1B94"/>
    <w:rsid w:val="009B31DC"/>
    <w:rsid w:val="009C2EAD"/>
    <w:rsid w:val="009C2EF2"/>
    <w:rsid w:val="009C355E"/>
    <w:rsid w:val="009D1CF2"/>
    <w:rsid w:val="009D6257"/>
    <w:rsid w:val="009F0098"/>
    <w:rsid w:val="00A05589"/>
    <w:rsid w:val="00A07911"/>
    <w:rsid w:val="00A1410F"/>
    <w:rsid w:val="00A239AB"/>
    <w:rsid w:val="00A32BCD"/>
    <w:rsid w:val="00A417D4"/>
    <w:rsid w:val="00A43BF3"/>
    <w:rsid w:val="00A443CC"/>
    <w:rsid w:val="00A61D61"/>
    <w:rsid w:val="00A64CC5"/>
    <w:rsid w:val="00A65A13"/>
    <w:rsid w:val="00A773E6"/>
    <w:rsid w:val="00A80383"/>
    <w:rsid w:val="00A921BC"/>
    <w:rsid w:val="00AA47A9"/>
    <w:rsid w:val="00AB13E2"/>
    <w:rsid w:val="00AB706D"/>
    <w:rsid w:val="00AB737A"/>
    <w:rsid w:val="00AD038F"/>
    <w:rsid w:val="00AF459A"/>
    <w:rsid w:val="00AF4D06"/>
    <w:rsid w:val="00AF6590"/>
    <w:rsid w:val="00AF6695"/>
    <w:rsid w:val="00B014AC"/>
    <w:rsid w:val="00B06256"/>
    <w:rsid w:val="00B10357"/>
    <w:rsid w:val="00B11A4F"/>
    <w:rsid w:val="00B16F2E"/>
    <w:rsid w:val="00B21909"/>
    <w:rsid w:val="00B2232C"/>
    <w:rsid w:val="00B31E62"/>
    <w:rsid w:val="00B3259D"/>
    <w:rsid w:val="00B33C30"/>
    <w:rsid w:val="00B34A6E"/>
    <w:rsid w:val="00B34E1C"/>
    <w:rsid w:val="00B4106C"/>
    <w:rsid w:val="00B45126"/>
    <w:rsid w:val="00B45AE2"/>
    <w:rsid w:val="00B47968"/>
    <w:rsid w:val="00B55FC8"/>
    <w:rsid w:val="00B57E63"/>
    <w:rsid w:val="00B609FB"/>
    <w:rsid w:val="00B63531"/>
    <w:rsid w:val="00B65A36"/>
    <w:rsid w:val="00B65CB4"/>
    <w:rsid w:val="00B761A2"/>
    <w:rsid w:val="00B767EB"/>
    <w:rsid w:val="00B86582"/>
    <w:rsid w:val="00B86A7E"/>
    <w:rsid w:val="00B94B1D"/>
    <w:rsid w:val="00BA5C73"/>
    <w:rsid w:val="00BA7EF9"/>
    <w:rsid w:val="00BB0E82"/>
    <w:rsid w:val="00BB6F47"/>
    <w:rsid w:val="00BC3F17"/>
    <w:rsid w:val="00BD69AD"/>
    <w:rsid w:val="00BD784F"/>
    <w:rsid w:val="00BE0F17"/>
    <w:rsid w:val="00BE28C4"/>
    <w:rsid w:val="00BE3DAD"/>
    <w:rsid w:val="00BE573A"/>
    <w:rsid w:val="00BE7A61"/>
    <w:rsid w:val="00BF4B33"/>
    <w:rsid w:val="00BF52D1"/>
    <w:rsid w:val="00BF559C"/>
    <w:rsid w:val="00BF59F6"/>
    <w:rsid w:val="00C001D0"/>
    <w:rsid w:val="00C004D3"/>
    <w:rsid w:val="00C0180E"/>
    <w:rsid w:val="00C04EF0"/>
    <w:rsid w:val="00C07D36"/>
    <w:rsid w:val="00C156F8"/>
    <w:rsid w:val="00C16C9B"/>
    <w:rsid w:val="00C2279E"/>
    <w:rsid w:val="00C25BAB"/>
    <w:rsid w:val="00C42A20"/>
    <w:rsid w:val="00C4420F"/>
    <w:rsid w:val="00C51932"/>
    <w:rsid w:val="00C5793C"/>
    <w:rsid w:val="00C67139"/>
    <w:rsid w:val="00C74ACC"/>
    <w:rsid w:val="00C84AAD"/>
    <w:rsid w:val="00C86121"/>
    <w:rsid w:val="00C91072"/>
    <w:rsid w:val="00C92035"/>
    <w:rsid w:val="00CA4771"/>
    <w:rsid w:val="00CB5EB5"/>
    <w:rsid w:val="00CC1601"/>
    <w:rsid w:val="00CC4D9D"/>
    <w:rsid w:val="00CC6061"/>
    <w:rsid w:val="00CD05B6"/>
    <w:rsid w:val="00CD3C08"/>
    <w:rsid w:val="00CD4B1B"/>
    <w:rsid w:val="00CD4C96"/>
    <w:rsid w:val="00CD4D0E"/>
    <w:rsid w:val="00CE6679"/>
    <w:rsid w:val="00CE6A0B"/>
    <w:rsid w:val="00CF3D1C"/>
    <w:rsid w:val="00D01A0F"/>
    <w:rsid w:val="00D04C5B"/>
    <w:rsid w:val="00D0759C"/>
    <w:rsid w:val="00D17CCE"/>
    <w:rsid w:val="00D223D0"/>
    <w:rsid w:val="00D27EB7"/>
    <w:rsid w:val="00D32949"/>
    <w:rsid w:val="00D33380"/>
    <w:rsid w:val="00D3368A"/>
    <w:rsid w:val="00D4116A"/>
    <w:rsid w:val="00D42CC9"/>
    <w:rsid w:val="00D519C6"/>
    <w:rsid w:val="00D51B06"/>
    <w:rsid w:val="00D51ED1"/>
    <w:rsid w:val="00D537A3"/>
    <w:rsid w:val="00D576F5"/>
    <w:rsid w:val="00D63F7D"/>
    <w:rsid w:val="00D7339A"/>
    <w:rsid w:val="00D740F4"/>
    <w:rsid w:val="00D8226A"/>
    <w:rsid w:val="00D829A8"/>
    <w:rsid w:val="00D857A7"/>
    <w:rsid w:val="00D97230"/>
    <w:rsid w:val="00D97D7F"/>
    <w:rsid w:val="00DA1C09"/>
    <w:rsid w:val="00DB5DD3"/>
    <w:rsid w:val="00DC1399"/>
    <w:rsid w:val="00DC2681"/>
    <w:rsid w:val="00DC2CF7"/>
    <w:rsid w:val="00DD1FE5"/>
    <w:rsid w:val="00DE00FF"/>
    <w:rsid w:val="00DE2F83"/>
    <w:rsid w:val="00DE393B"/>
    <w:rsid w:val="00DE5075"/>
    <w:rsid w:val="00DF4B48"/>
    <w:rsid w:val="00DF746F"/>
    <w:rsid w:val="00E1172E"/>
    <w:rsid w:val="00E136BC"/>
    <w:rsid w:val="00E203F0"/>
    <w:rsid w:val="00E31309"/>
    <w:rsid w:val="00E377F7"/>
    <w:rsid w:val="00E41070"/>
    <w:rsid w:val="00E41907"/>
    <w:rsid w:val="00E456F4"/>
    <w:rsid w:val="00E60191"/>
    <w:rsid w:val="00E61592"/>
    <w:rsid w:val="00E62915"/>
    <w:rsid w:val="00E73059"/>
    <w:rsid w:val="00E846CB"/>
    <w:rsid w:val="00E97731"/>
    <w:rsid w:val="00EA1755"/>
    <w:rsid w:val="00EA3172"/>
    <w:rsid w:val="00EA33A7"/>
    <w:rsid w:val="00EA3A01"/>
    <w:rsid w:val="00EA7BB9"/>
    <w:rsid w:val="00EB2981"/>
    <w:rsid w:val="00EB554A"/>
    <w:rsid w:val="00EC366B"/>
    <w:rsid w:val="00EC5ED1"/>
    <w:rsid w:val="00EC6A45"/>
    <w:rsid w:val="00EC6FA0"/>
    <w:rsid w:val="00ED096C"/>
    <w:rsid w:val="00ED18DA"/>
    <w:rsid w:val="00ED1B95"/>
    <w:rsid w:val="00EE0603"/>
    <w:rsid w:val="00EE4927"/>
    <w:rsid w:val="00F018BA"/>
    <w:rsid w:val="00F033F5"/>
    <w:rsid w:val="00F15476"/>
    <w:rsid w:val="00F2269D"/>
    <w:rsid w:val="00F30B7F"/>
    <w:rsid w:val="00F32E08"/>
    <w:rsid w:val="00F3663D"/>
    <w:rsid w:val="00F462A6"/>
    <w:rsid w:val="00F47B33"/>
    <w:rsid w:val="00F53043"/>
    <w:rsid w:val="00F60A86"/>
    <w:rsid w:val="00F73418"/>
    <w:rsid w:val="00F755AB"/>
    <w:rsid w:val="00F77951"/>
    <w:rsid w:val="00F81845"/>
    <w:rsid w:val="00F87474"/>
    <w:rsid w:val="00F905BB"/>
    <w:rsid w:val="00F94FCF"/>
    <w:rsid w:val="00F971CC"/>
    <w:rsid w:val="00FB2360"/>
    <w:rsid w:val="00FE00FD"/>
    <w:rsid w:val="00FE2362"/>
    <w:rsid w:val="00FE4BD3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DC7D"/>
  <w15:chartTrackingRefBased/>
  <w15:docId w15:val="{A808CBBF-B547-4071-AC40-CA2C950D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29"/>
    <w:pPr>
      <w:spacing w:after="0" w:line="360" w:lineRule="auto"/>
      <w:ind w:left="720" w:hanging="72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210C29"/>
    <w:pPr>
      <w:keepNext/>
      <w:numPr>
        <w:numId w:val="1"/>
      </w:numPr>
      <w:tabs>
        <w:tab w:val="clear" w:pos="360"/>
        <w:tab w:val="num" w:pos="1069"/>
      </w:tabs>
      <w:spacing w:before="240" w:after="120" w:line="240" w:lineRule="auto"/>
      <w:ind w:left="106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0C2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29"/>
    <w:pPr>
      <w:keepNext/>
      <w:keepLines/>
      <w:spacing w:before="40" w:line="256" w:lineRule="auto"/>
      <w:ind w:left="0" w:firstLine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76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76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A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AC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5139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0C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C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0C29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6">
    <w:name w:val="List Paragraph"/>
    <w:basedOn w:val="a"/>
    <w:uiPriority w:val="34"/>
    <w:qFormat/>
    <w:rsid w:val="00210C29"/>
  </w:style>
  <w:style w:type="paragraph" w:styleId="a7">
    <w:name w:val="header"/>
    <w:basedOn w:val="a"/>
    <w:link w:val="a8"/>
    <w:uiPriority w:val="99"/>
    <w:rsid w:val="00210C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0C29"/>
    <w:rPr>
      <w:rFonts w:ascii="Calibri" w:eastAsia="Calibri" w:hAnsi="Calibri" w:cs="Calibri"/>
    </w:rPr>
  </w:style>
  <w:style w:type="character" w:customStyle="1" w:styleId="a9">
    <w:name w:val="Нижний колонтитул Знак"/>
    <w:link w:val="aa"/>
    <w:uiPriority w:val="99"/>
    <w:rsid w:val="00210C29"/>
    <w:rPr>
      <w:rFonts w:ascii="Calibri" w:eastAsia="Calibri" w:hAnsi="Calibri" w:cs="Calibri"/>
    </w:rPr>
  </w:style>
  <w:style w:type="paragraph" w:styleId="aa">
    <w:name w:val="footer"/>
    <w:basedOn w:val="a"/>
    <w:link w:val="a9"/>
    <w:uiPriority w:val="99"/>
    <w:rsid w:val="00210C29"/>
    <w:pPr>
      <w:tabs>
        <w:tab w:val="center" w:pos="4677"/>
        <w:tab w:val="right" w:pos="9355"/>
      </w:tabs>
      <w:spacing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210C29"/>
    <w:rPr>
      <w:rFonts w:ascii="Calibri" w:eastAsia="Calibri" w:hAnsi="Calibri" w:cs="Calibri"/>
    </w:rPr>
  </w:style>
  <w:style w:type="paragraph" w:styleId="ab">
    <w:name w:val="footnote text"/>
    <w:basedOn w:val="a"/>
    <w:link w:val="ac"/>
    <w:uiPriority w:val="99"/>
    <w:semiHidden/>
    <w:rsid w:val="00210C29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210C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210C2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210C29"/>
    <w:rPr>
      <w:rFonts w:ascii="Calibri" w:eastAsia="Calibri" w:hAnsi="Calibri" w:cs="Calibri"/>
    </w:rPr>
  </w:style>
  <w:style w:type="paragraph" w:customStyle="1" w:styleId="formattext">
    <w:name w:val="formattext"/>
    <w:basedOn w:val="a"/>
    <w:uiPriority w:val="99"/>
    <w:rsid w:val="00210C2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uiPriority w:val="99"/>
    <w:rsid w:val="00210C29"/>
  </w:style>
  <w:style w:type="paragraph" w:customStyle="1" w:styleId="12">
    <w:name w:val="Абзац списка1"/>
    <w:basedOn w:val="a"/>
    <w:uiPriority w:val="99"/>
    <w:rsid w:val="00210C29"/>
    <w:pPr>
      <w:spacing w:after="200" w:line="276" w:lineRule="auto"/>
      <w:ind w:firstLine="0"/>
    </w:pPr>
    <w:rPr>
      <w:rFonts w:eastAsia="Times New Roman"/>
    </w:rPr>
  </w:style>
  <w:style w:type="paragraph" w:customStyle="1" w:styleId="ConsPlusNonformat">
    <w:name w:val="ConsPlusNonformat"/>
    <w:uiPriority w:val="99"/>
    <w:rsid w:val="00210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концевой сноски Знак"/>
    <w:link w:val="af0"/>
    <w:uiPriority w:val="99"/>
    <w:semiHidden/>
    <w:rsid w:val="00210C29"/>
    <w:rPr>
      <w:rFonts w:ascii="Calibri" w:eastAsia="Calibri" w:hAnsi="Calibri" w:cs="Calibri"/>
      <w:sz w:val="20"/>
      <w:szCs w:val="20"/>
    </w:rPr>
  </w:style>
  <w:style w:type="paragraph" w:styleId="af0">
    <w:name w:val="endnote text"/>
    <w:basedOn w:val="a"/>
    <w:link w:val="af"/>
    <w:uiPriority w:val="99"/>
    <w:semiHidden/>
    <w:rsid w:val="00210C29"/>
    <w:pPr>
      <w:spacing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210C29"/>
    <w:rPr>
      <w:rFonts w:ascii="Calibri" w:eastAsia="Calibri" w:hAnsi="Calibri" w:cs="Calibri"/>
      <w:sz w:val="20"/>
      <w:szCs w:val="20"/>
    </w:rPr>
  </w:style>
  <w:style w:type="paragraph" w:styleId="af1">
    <w:name w:val="Normal (Web)"/>
    <w:basedOn w:val="a"/>
    <w:uiPriority w:val="99"/>
    <w:rsid w:val="00210C2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210C29"/>
  </w:style>
  <w:style w:type="paragraph" w:customStyle="1" w:styleId="21">
    <w:name w:val="Абзац списка2"/>
    <w:basedOn w:val="a"/>
    <w:uiPriority w:val="99"/>
    <w:rsid w:val="00210C29"/>
    <w:pPr>
      <w:spacing w:line="240" w:lineRule="auto"/>
      <w:ind w:firstLine="0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210C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3">
    <w:name w:val="Знак Знак Знак"/>
    <w:basedOn w:val="a"/>
    <w:uiPriority w:val="99"/>
    <w:rsid w:val="00210C29"/>
    <w:p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4">
    <w:name w:val="Table Grid"/>
    <w:basedOn w:val="a1"/>
    <w:uiPriority w:val="99"/>
    <w:rsid w:val="00210C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одпись"/>
    <w:basedOn w:val="a"/>
    <w:uiPriority w:val="99"/>
    <w:rsid w:val="00210C29"/>
    <w:pPr>
      <w:tabs>
        <w:tab w:val="left" w:pos="6237"/>
      </w:tabs>
      <w:spacing w:line="240" w:lineRule="atLeast"/>
      <w:ind w:left="0" w:right="567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210C29"/>
    <w:pPr>
      <w:overflowPunct w:val="0"/>
      <w:autoSpaceDE w:val="0"/>
      <w:autoSpaceDN w:val="0"/>
      <w:adjustRightInd w:val="0"/>
      <w:spacing w:line="240" w:lineRule="auto"/>
      <w:ind w:left="1134" w:firstLine="0"/>
      <w:textAlignment w:val="baseline"/>
    </w:pPr>
    <w:rPr>
      <w:rFonts w:ascii="Arial" w:eastAsia="Times New Roman" w:hAnsi="Arial" w:cs="Arial"/>
      <w:bCs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10C29"/>
    <w:rPr>
      <w:rFonts w:ascii="Arial" w:eastAsia="Times New Roman" w:hAnsi="Arial" w:cs="Arial"/>
      <w:bCs/>
      <w:sz w:val="24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210C29"/>
  </w:style>
  <w:style w:type="paragraph" w:styleId="af8">
    <w:name w:val="annotation text"/>
    <w:basedOn w:val="a"/>
    <w:link w:val="af9"/>
    <w:uiPriority w:val="99"/>
    <w:unhideWhenUsed/>
    <w:rsid w:val="00210C29"/>
    <w:pPr>
      <w:spacing w:after="160" w:line="240" w:lineRule="auto"/>
      <w:ind w:left="0" w:firstLine="0"/>
    </w:pPr>
    <w:rPr>
      <w:rFonts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210C29"/>
    <w:rPr>
      <w:rFonts w:ascii="Calibri" w:eastAsia="Calibri" w:hAnsi="Calibri" w:cs="Times New Roman"/>
      <w:sz w:val="20"/>
      <w:szCs w:val="20"/>
    </w:rPr>
  </w:style>
  <w:style w:type="character" w:styleId="afa">
    <w:name w:val="annotation reference"/>
    <w:uiPriority w:val="99"/>
    <w:semiHidden/>
    <w:unhideWhenUsed/>
    <w:rsid w:val="00210C29"/>
    <w:rPr>
      <w:sz w:val="16"/>
      <w:szCs w:val="16"/>
    </w:rPr>
  </w:style>
  <w:style w:type="paragraph" w:styleId="afb">
    <w:name w:val="TOC Heading"/>
    <w:basedOn w:val="1"/>
    <w:next w:val="a"/>
    <w:uiPriority w:val="39"/>
    <w:unhideWhenUsed/>
    <w:qFormat/>
    <w:rsid w:val="00210C29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210C29"/>
    <w:pPr>
      <w:spacing w:after="100" w:line="259" w:lineRule="auto"/>
      <w:ind w:left="0" w:firstLine="0"/>
    </w:pPr>
    <w:rPr>
      <w:rFonts w:ascii="Times New Roman" w:hAnsi="Times New Roman" w:cs="Times New Roman"/>
    </w:rPr>
  </w:style>
  <w:style w:type="paragraph" w:styleId="22">
    <w:name w:val="toc 2"/>
    <w:basedOn w:val="a"/>
    <w:next w:val="a"/>
    <w:autoRedefine/>
    <w:uiPriority w:val="39"/>
    <w:unhideWhenUsed/>
    <w:rsid w:val="00210C29"/>
    <w:pPr>
      <w:spacing w:after="100" w:line="259" w:lineRule="auto"/>
      <w:ind w:left="220" w:firstLine="0"/>
    </w:pPr>
    <w:rPr>
      <w:rFonts w:ascii="Times New Roman" w:hAnsi="Times New Roman" w:cs="Times New Roman"/>
    </w:rPr>
  </w:style>
  <w:style w:type="character" w:styleId="afc">
    <w:name w:val="footnote reference"/>
    <w:semiHidden/>
    <w:unhideWhenUsed/>
    <w:rsid w:val="00210C29"/>
    <w:rPr>
      <w:vertAlign w:val="superscript"/>
    </w:rPr>
  </w:style>
  <w:style w:type="character" w:customStyle="1" w:styleId="16">
    <w:name w:val="Верхний колонтитул Знак1"/>
    <w:basedOn w:val="a0"/>
    <w:uiPriority w:val="99"/>
    <w:semiHidden/>
    <w:rsid w:val="00210C29"/>
    <w:rPr>
      <w:rFonts w:ascii="Times New Roman" w:eastAsia="Calibri" w:hAnsi="Times New Roman" w:cs="Times New Roman"/>
    </w:rPr>
  </w:style>
  <w:style w:type="character" w:customStyle="1" w:styleId="afd">
    <w:name w:val="Заголовок Знак"/>
    <w:aliases w:val="Наименование титул Знак"/>
    <w:basedOn w:val="a0"/>
    <w:link w:val="afe"/>
    <w:locked/>
    <w:rsid w:val="00210C29"/>
    <w:rPr>
      <w:rFonts w:ascii="Times New Roman" w:eastAsia="Times New Roman" w:hAnsi="Times New Roman"/>
      <w:b/>
      <w:caps/>
      <w:spacing w:val="-10"/>
      <w:kern w:val="28"/>
      <w:sz w:val="28"/>
      <w:szCs w:val="56"/>
    </w:rPr>
  </w:style>
  <w:style w:type="paragraph" w:styleId="afe">
    <w:name w:val="Title"/>
    <w:aliases w:val="Наименование титул"/>
    <w:basedOn w:val="a"/>
    <w:next w:val="a"/>
    <w:link w:val="afd"/>
    <w:qFormat/>
    <w:rsid w:val="00210C29"/>
    <w:pPr>
      <w:spacing w:line="240" w:lineRule="auto"/>
      <w:ind w:left="0" w:firstLine="0"/>
      <w:contextualSpacing/>
    </w:pPr>
    <w:rPr>
      <w:rFonts w:ascii="Times New Roman" w:eastAsia="Times New Roman" w:hAnsi="Times New Roman" w:cstheme="minorBidi"/>
      <w:b/>
      <w:caps/>
      <w:spacing w:val="-10"/>
      <w:kern w:val="28"/>
      <w:sz w:val="28"/>
      <w:szCs w:val="56"/>
    </w:rPr>
  </w:style>
  <w:style w:type="character" w:customStyle="1" w:styleId="17">
    <w:name w:val="Заголовок Знак1"/>
    <w:aliases w:val="Наименование титул Знак1"/>
    <w:basedOn w:val="a0"/>
    <w:rsid w:val="00210C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uiPriority w:val="10"/>
    <w:rsid w:val="00210C2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f">
    <w:name w:val="Подзаголовок Знак"/>
    <w:aliases w:val="Вид документа на титульном Знак"/>
    <w:basedOn w:val="a0"/>
    <w:link w:val="aff0"/>
    <w:locked/>
    <w:rsid w:val="00210C29"/>
    <w:rPr>
      <w:rFonts w:ascii="Times New Roman" w:eastAsia="Times New Roman" w:hAnsi="Times New Roman"/>
      <w:caps/>
      <w:sz w:val="28"/>
    </w:rPr>
  </w:style>
  <w:style w:type="paragraph" w:styleId="aff0">
    <w:name w:val="Subtitle"/>
    <w:aliases w:val="Вид документа на титульном"/>
    <w:basedOn w:val="a"/>
    <w:next w:val="a"/>
    <w:link w:val="aff"/>
    <w:qFormat/>
    <w:rsid w:val="00210C29"/>
    <w:pPr>
      <w:spacing w:after="160" w:line="240" w:lineRule="auto"/>
      <w:ind w:left="0" w:firstLine="0"/>
    </w:pPr>
    <w:rPr>
      <w:rFonts w:ascii="Times New Roman" w:eastAsia="Times New Roman" w:hAnsi="Times New Roman" w:cstheme="minorBidi"/>
      <w:caps/>
      <w:sz w:val="28"/>
    </w:rPr>
  </w:style>
  <w:style w:type="character" w:customStyle="1" w:styleId="19">
    <w:name w:val="Подзаголовок Знак1"/>
    <w:aliases w:val="Вид документа на титульном Знак1"/>
    <w:basedOn w:val="a0"/>
    <w:rsid w:val="00210C29"/>
    <w:rPr>
      <w:rFonts w:eastAsiaTheme="minorEastAsia"/>
      <w:color w:val="5A5A5A" w:themeColor="text1" w:themeTint="A5"/>
      <w:spacing w:val="15"/>
    </w:rPr>
  </w:style>
  <w:style w:type="character" w:customStyle="1" w:styleId="aff1">
    <w:name w:val="Тема примечания Знак"/>
    <w:basedOn w:val="af9"/>
    <w:link w:val="aff2"/>
    <w:uiPriority w:val="99"/>
    <w:semiHidden/>
    <w:rsid w:val="00210C29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annotation subject"/>
    <w:basedOn w:val="af8"/>
    <w:next w:val="af8"/>
    <w:link w:val="aff1"/>
    <w:uiPriority w:val="99"/>
    <w:semiHidden/>
    <w:unhideWhenUsed/>
    <w:rsid w:val="00210C29"/>
    <w:rPr>
      <w:b/>
      <w:bCs/>
    </w:rPr>
  </w:style>
  <w:style w:type="character" w:customStyle="1" w:styleId="1a">
    <w:name w:val="Тема примечания Знак1"/>
    <w:basedOn w:val="af9"/>
    <w:uiPriority w:val="99"/>
    <w:semiHidden/>
    <w:rsid w:val="00210C29"/>
    <w:rPr>
      <w:rFonts w:ascii="Calibri" w:eastAsia="Calibri" w:hAnsi="Calibri" w:cs="Times New Roman"/>
      <w:b/>
      <w:bCs/>
      <w:sz w:val="20"/>
      <w:szCs w:val="20"/>
    </w:rPr>
  </w:style>
  <w:style w:type="paragraph" w:styleId="aff3">
    <w:name w:val="Revision"/>
    <w:hidden/>
    <w:uiPriority w:val="99"/>
    <w:semiHidden/>
    <w:rsid w:val="00210C29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210C29"/>
    <w:pPr>
      <w:spacing w:after="100" w:line="259" w:lineRule="auto"/>
      <w:ind w:left="440" w:firstLine="0"/>
    </w:pPr>
    <w:rPr>
      <w:rFonts w:ascii="Times New Roman" w:hAnsi="Times New Roman" w:cs="Times New Roman"/>
    </w:rPr>
  </w:style>
  <w:style w:type="character" w:customStyle="1" w:styleId="1b">
    <w:name w:val="Текст сноски Знак1"/>
    <w:basedOn w:val="a0"/>
    <w:uiPriority w:val="99"/>
    <w:semiHidden/>
    <w:rsid w:val="00210C29"/>
    <w:rPr>
      <w:rFonts w:ascii="Calibri" w:eastAsia="Calibri" w:hAnsi="Calibri" w:cs="Calibri" w:hint="default"/>
      <w:sz w:val="20"/>
      <w:szCs w:val="20"/>
    </w:rPr>
  </w:style>
  <w:style w:type="character" w:customStyle="1" w:styleId="1c">
    <w:name w:val="Текст примечания Знак1"/>
    <w:basedOn w:val="a0"/>
    <w:uiPriority w:val="99"/>
    <w:semiHidden/>
    <w:rsid w:val="00210C29"/>
    <w:rPr>
      <w:rFonts w:ascii="Calibri" w:eastAsia="Calibri" w:hAnsi="Calibri" w:cs="Calibri" w:hint="default"/>
      <w:sz w:val="20"/>
      <w:szCs w:val="20"/>
    </w:rPr>
  </w:style>
  <w:style w:type="character" w:customStyle="1" w:styleId="1d">
    <w:name w:val="Основной текст с отступом Знак1"/>
    <w:basedOn w:val="a0"/>
    <w:uiPriority w:val="99"/>
    <w:semiHidden/>
    <w:rsid w:val="00210C29"/>
    <w:rPr>
      <w:rFonts w:ascii="Calibri" w:eastAsia="Calibri" w:hAnsi="Calibri" w:cs="Calibri" w:hint="default"/>
    </w:rPr>
  </w:style>
  <w:style w:type="character" w:customStyle="1" w:styleId="1e">
    <w:name w:val="Текст выноски Знак1"/>
    <w:basedOn w:val="a0"/>
    <w:uiPriority w:val="99"/>
    <w:semiHidden/>
    <w:rsid w:val="00210C29"/>
    <w:rPr>
      <w:rFonts w:ascii="Tahoma" w:eastAsia="Calibri" w:hAnsi="Tahoma" w:cs="Tahoma" w:hint="default"/>
      <w:sz w:val="16"/>
      <w:szCs w:val="16"/>
    </w:rPr>
  </w:style>
  <w:style w:type="character" w:customStyle="1" w:styleId="aff4">
    <w:name w:val="Гипертекстовая ссылка"/>
    <w:basedOn w:val="a0"/>
    <w:uiPriority w:val="99"/>
    <w:rsid w:val="00210C29"/>
    <w:rPr>
      <w:color w:val="106BBE"/>
    </w:rPr>
  </w:style>
  <w:style w:type="paragraph" w:customStyle="1" w:styleId="aff5">
    <w:name w:val="Прижатый влево"/>
    <w:basedOn w:val="a"/>
    <w:next w:val="a"/>
    <w:uiPriority w:val="99"/>
    <w:rsid w:val="00210C29"/>
    <w:pPr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  <w:lang w:eastAsia="ru-RU"/>
    </w:rPr>
  </w:style>
  <w:style w:type="character" w:styleId="aff6">
    <w:name w:val="FollowedHyperlink"/>
    <w:basedOn w:val="a0"/>
    <w:uiPriority w:val="99"/>
    <w:semiHidden/>
    <w:unhideWhenUsed/>
    <w:rsid w:val="00210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0641EF8A9E0E7BFFF88F89F0237280449E42DDD82D29F24EA6537D1A6C7B395D66115D84C7C989FE9F5BAD8500C553153D3B1F776149BAB39O5G" TargetMode="External"/><Relationship Id="rId671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69" Type="http://schemas.openxmlformats.org/officeDocument/2006/relationships/hyperlink" Target="consultantplus://offline/ref=C0641EF8A9E0E7BFFF88F89F0237280449E42CD881D69F24EA6537D1A6C7B395D66115D84C7F939FEBF5BAD8500C553153D3B1F776149BAB39O5G" TargetMode="External"/><Relationship Id="rId21" Type="http://schemas.openxmlformats.org/officeDocument/2006/relationships/hyperlink" Target="consultantplus://offline/ref=C0641EF8A9E0E7BFFF88F89F023728044EE02BDA84D39F24EA6537D1A6C7B395D66115D84C7E989FECF5BAD8500C553153D3B1F776149BAB39O5G" TargetMode="External"/><Relationship Id="rId324" Type="http://schemas.openxmlformats.org/officeDocument/2006/relationships/hyperlink" Target="consultantplus://offline/ref=B68D538D08A97D47B1166031AFDAD3701440BFF68196E2582F8421AAF50C55DB4B005FEE84C23968859BACC2703EE9C09AD1CB1BB747p3HFM" TargetMode="External"/><Relationship Id="rId531" Type="http://schemas.openxmlformats.org/officeDocument/2006/relationships/hyperlink" Target="consultantplus://offline/ref=7C5C5B6E8C90C626A3A01E7AD7979E1E09F816C511FF21B171297399AD400AB93B14AE0BD043F9C81B3349CEDAC3821214CEB4FE63DFBD84QDx9H" TargetMode="External"/><Relationship Id="rId629" Type="http://schemas.openxmlformats.org/officeDocument/2006/relationships/hyperlink" Target="consultantplus://offline/ref=7C5C5B6E8C90C626A3A01E7AD7979E1E09FB1CC215FC21B171297399AD400AB93B14AE0BD041F69B4D7C48929E94911214CEB6FC7FQDxCH" TargetMode="External"/><Relationship Id="rId170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836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268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475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82" Type="http://schemas.openxmlformats.org/officeDocument/2006/relationships/hyperlink" Target="consultantplus://offline/ref=DD2BF777BD98C997AEE7A1FF0459C4F85EFBE89580F8326FB430796FC9EA2C502DEE138EB95E872445161532666467C3C63B934FE95A867CqCH0M" TargetMode="External"/><Relationship Id="rId32" Type="http://schemas.openxmlformats.org/officeDocument/2006/relationships/hyperlink" Target="consultantplus://offline/ref=C0641EF8A9E0E7BFFF88F89F023728044EE02BDA84D39F24EA6537D1A6C7B395D66115D84C7C999EEBF5BAD8500C553153D3B1F776149BAB39O5G" TargetMode="External"/><Relationship Id="rId128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335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542" Type="http://schemas.openxmlformats.org/officeDocument/2006/relationships/hyperlink" Target="consultantplus://offline/ref=C0641EF8A9E0E7BFFF88F89F023728044CE32ADA8FD19F24EA6537D1A6C7B395D66115D84C7C919EEDF5BAD8500C553153D3B1F776149BAB39O5G" TargetMode="External"/><Relationship Id="rId181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402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847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279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486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693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07" Type="http://schemas.openxmlformats.org/officeDocument/2006/relationships/hyperlink" Target="consultantplus://offline/ref=C0641EF8A9E0E7BFFF88F89F0237280449E42DDD82D29F24EA6537D1A6C7B395D66115D84C7C959FEBF5BAD8500C553153D3B1F776149BAB39O5G" TargetMode="External"/><Relationship Id="rId43" Type="http://schemas.openxmlformats.org/officeDocument/2006/relationships/hyperlink" Target="consultantplus://offline/ref=C0641EF8A9E0E7BFFF88F89F023728044EE02BDA84D39F24EA6537D1A6C7B395D66115D84C7C999EEBF5BAD8500C553153D3B1F776149BAB39O5G" TargetMode="External"/><Relationship Id="rId139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46" Type="http://schemas.openxmlformats.org/officeDocument/2006/relationships/hyperlink" Target="consultantplus://offline/ref=B68D538D08A97D47B1166031AFDAD3701441B9F38295E2582F8421AAF50C55DB4B005FEE87C03D6BD8C1BCC6396AE0DF9ECAD51CA9473E4Ap0HEM" TargetMode="External"/><Relationship Id="rId553" Type="http://schemas.openxmlformats.org/officeDocument/2006/relationships/hyperlink" Target="consultantplus://offline/ref=C0641EF8A9E0E7BFFF88F89F0237280449E42DDD82D29F24EA6537D1A6C7B395D66115D84C7C909DEFF5BAD8500C553153D3B1F776149BAB39O5G" TargetMode="External"/><Relationship Id="rId760" Type="http://schemas.openxmlformats.org/officeDocument/2006/relationships/hyperlink" Target="consultantplus://offline/ref=C0641EF8A9E0E7BFFF88F89F0237280449E520D483D69F24EA6537D1A6C7B395D66115D84C7E9992ECF5BAD8500C553153D3B1F776149BAB39O5G" TargetMode="External"/><Relationship Id="rId192" Type="http://schemas.openxmlformats.org/officeDocument/2006/relationships/hyperlink" Target="consultantplus://offline/ref=C0641EF8A9E0E7BFFF88F89F0237280449E42DDD82D29F24EA6537D1A6C7B395D66115DB4A749BCFBBBABB841758463251D3B3F46A31O5G" TargetMode="External"/><Relationship Id="rId20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13" Type="http://schemas.openxmlformats.org/officeDocument/2006/relationships/hyperlink" Target="consultantplus://offline/ref=7C5C5B6E8C90C626A3A01E7AD7979E1E09F816C511FF21B171297399AD400AB93B14AE0BD043F4C81A3349CEDAC3821214CEB4FE63DFBD84QDx9H" TargetMode="External"/><Relationship Id="rId858" Type="http://schemas.openxmlformats.org/officeDocument/2006/relationships/hyperlink" Target="consultantplus://offline/ref=C0641EF8A9E0E7BFFF88F89F0237280449E521DE80D39F24EA6537D1A6C7B395D66115D04B759990BEAFAADC195A592C52CEAFF6681439O8G" TargetMode="External"/><Relationship Id="rId497" Type="http://schemas.openxmlformats.org/officeDocument/2006/relationships/hyperlink" Target="consultantplus://offline/ref=B68D538D08A97D47B1166031AFDAD370144EBFF68096E2582F8421AAF50C55DB4B005FEE87C33161D0C1BCC6396AE0DF9ECAD51CA9473E4Ap0HEM" TargetMode="External"/><Relationship Id="rId620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718" Type="http://schemas.openxmlformats.org/officeDocument/2006/relationships/hyperlink" Target="consultantplus://offline/ref=C0641EF8A9E0E7BFFF88F89F023728044EE02BDA84D39F24EA6537D1A6C7B395D66115D84C7D9199EDF5BAD8500C553153D3B1F776149BAB39O5G" TargetMode="External"/><Relationship Id="rId357" Type="http://schemas.openxmlformats.org/officeDocument/2006/relationships/hyperlink" Target="consultantplus://offline/ref=C0641EF8A9E0E7BFFF88F89F023728044EE02BDA84D39F24EA6537D1A6C7B395D66115D84C7F959EE3F5BAD8500C553153D3B1F776149BAB39O5G" TargetMode="External"/><Relationship Id="rId54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17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564" Type="http://schemas.openxmlformats.org/officeDocument/2006/relationships/hyperlink" Target="consultantplus://offline/ref=C0641EF8A9E0E7BFFF88F89F0237280449E42DDD82D29F24EA6537D1A6C7B395D66115D84C7C959FEBF5BAD8500C553153D3B1F776149BAB39O5G" TargetMode="External"/><Relationship Id="rId771" Type="http://schemas.openxmlformats.org/officeDocument/2006/relationships/hyperlink" Target="consultantplus://offline/ref=C0641EF8A9E0E7BFFF88F89F0237280449E420DD80D39F24EA6537D1A6C7B395D66115D84C7C909AECF5BAD8500C553153D3B1F776149BAB39O5G" TargetMode="External"/><Relationship Id="rId424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631" Type="http://schemas.openxmlformats.org/officeDocument/2006/relationships/hyperlink" Target="consultantplus://offline/ref=7C5C5B6E8C90C626A3A01E7AD7979E1E09FB1CC215FC21B171297399AD400AB93B14AE0BD040FECD143349CEDAC3821214CEB4FE63DFBD84QDx9H" TargetMode="External"/><Relationship Id="rId729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70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65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13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68" Type="http://schemas.openxmlformats.org/officeDocument/2006/relationships/hyperlink" Target="consultantplus://offline/ref=C0641EF8A9E0E7BFFF88F89F023728044EE02BDA84D39F24EA6537D1A6C7B395D66115D84C7E9199EFF5BAD8500C553153D3B1F776149BAB39O5G" TargetMode="External"/><Relationship Id="rId575" Type="http://schemas.openxmlformats.org/officeDocument/2006/relationships/hyperlink" Target="consultantplus://offline/ref=7C5C5B6E8C90C626A3A01E7AD7979E1E09FF12C315FE21B171297399AD400AB93B14AE0BD045FDC4486959CA93968D0C16D2AAFE7DDFQBxCH" TargetMode="External"/><Relationship Id="rId782" Type="http://schemas.openxmlformats.org/officeDocument/2006/relationships/hyperlink" Target="consultantplus://offline/ref=7C5C5B6E8C90C626A3A01E7AD7979E1E08F613C417FF21B171297399AD400AB93B14AE0BD042FDCE193349CEDAC3821214CEB4FE63DFBD84QDx9H" TargetMode="External"/><Relationship Id="rId228" Type="http://schemas.openxmlformats.org/officeDocument/2006/relationships/hyperlink" Target="consultantplus://offline/ref=C0641EF8A9E0E7BFFF88F89F0237280449E62BDE81D39F24EA6537D1A6C7B395D66115D84C7C929EE3F5BAD8500C553153D3B1F776149BAB39O5G" TargetMode="External"/><Relationship Id="rId435" Type="http://schemas.openxmlformats.org/officeDocument/2006/relationships/hyperlink" Target="consultantplus://offline/ref=C0641EF8A9E0E7BFFF88F89F023728044EE32FD48FDC9F24EA6537D1A6C7B395D66115D84C7D9792ECF5BAD8500C553153D3B1F776149BAB39O5G" TargetMode="External"/><Relationship Id="rId642" Type="http://schemas.openxmlformats.org/officeDocument/2006/relationships/hyperlink" Target="consultantplus://offline/ref=7C5C5B6E8C90C626A3A01E7AD7979E1E09F816C511FF21B171297399AD400AB93B14AE0BD040FEC9193349CEDAC3821214CEB4FE63DFBD84QDx9H" TargetMode="External"/><Relationship Id="rId281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502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34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6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41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379" Type="http://schemas.openxmlformats.org/officeDocument/2006/relationships/hyperlink" Target="consultantplus://offline/ref=7C5C5B6E8C90C626A3A01E7AD7979E1E08F916C512F37CBB79707F9BAA4F55AE3C5DA20AD042F4CE176C4CDBCB9B8F1008D0B6E27FDDBFQ8x7H" TargetMode="External"/><Relationship Id="rId544" Type="http://schemas.openxmlformats.org/officeDocument/2006/relationships/hyperlink" Target="consultantplus://offline/ref=C0641EF8A9E0E7BFFF88F89F023728044EE02BDA84D39F24EA6537D1A6C7B395D66115D84C7D989CE2F5BAD8500C553153D3B1F776149BAB39O5G" TargetMode="External"/><Relationship Id="rId586" Type="http://schemas.openxmlformats.org/officeDocument/2006/relationships/hyperlink" Target="consultantplus://offline/ref=7C5C5B6E8C90C626A3A01E7AD7979E1E09FB1CC215FC21B171297399AD400AB93B14AE0BD040FECD143349CEDAC3821214CEB4FE63DFBD84QDx9H" TargetMode="External"/><Relationship Id="rId751" Type="http://schemas.openxmlformats.org/officeDocument/2006/relationships/hyperlink" Target="consultantplus://offline/ref=DD2BF777BD98C997AEE7A1FF0459C4F85EFBE89580F8326FB430796FC9EA2C502DEE138EB95B842643161532666467C3C63B934FE95A867CqCH0M" TargetMode="External"/><Relationship Id="rId793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807" Type="http://schemas.openxmlformats.org/officeDocument/2006/relationships/hyperlink" Target="consultantplus://offline/ref=7C5C5B6E8C90C626A3A01E7AD7979E1E09F816C511FF21B171297399AD400AB93B14AE0BD040FEC61C3349CEDAC3821214CEB4FE63DFBD84QDx9H" TargetMode="External"/><Relationship Id="rId849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183" Type="http://schemas.openxmlformats.org/officeDocument/2006/relationships/hyperlink" Target="consultantplus://offline/ref=B68D538D08A97D47B1166031AFDAD3701440BFF68196E2582F8421AAF50C55DB4B005FEE87C33D67D6C1BCC6396AE0DF9ECAD51CA9473E4Ap0HEM" TargetMode="External"/><Relationship Id="rId239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390" Type="http://schemas.openxmlformats.org/officeDocument/2006/relationships/hyperlink" Target="consultantplus://offline/ref=7C5C5B6E8C90C626A3A01E7AD7979E1E08F916C512F37CBB79707F9BAA4F55AE3C5DA20AD043FECA176C4CDBCB9B8F1008D0B6E27FDDBFQ8x7H" TargetMode="External"/><Relationship Id="rId404" Type="http://schemas.openxmlformats.org/officeDocument/2006/relationships/hyperlink" Target="consultantplus://offline/ref=B68D538D08A97D47B1166031AFDAD3701440BFF68196E2582F8421AAF50C55DB4B005FEE80C53968859BACC2703EE9C09AD1CB1BB747p3HFM" TargetMode="External"/><Relationship Id="rId446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611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53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250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92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30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88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695" Type="http://schemas.openxmlformats.org/officeDocument/2006/relationships/hyperlink" Target="consultantplus://offline/ref=C0641EF8A9E0E7BFFF88F89F023728044EE02BDA84D39F24EA6537D1A6C7B395D66115D84C7D9199EDF5BAD8500C553153D3B1F776149BAB39O5G" TargetMode="External"/><Relationship Id="rId709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860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45" Type="http://schemas.openxmlformats.org/officeDocument/2006/relationships/hyperlink" Target="consultantplus://offline/ref=C0641EF8A9E0E7BFFF88F89F023728044EE02BDA84D39F24EA6537D1A6C7B395D66115D84C7C939BEBF5BAD8500C553153D3B1F776149BAB39O5G" TargetMode="External"/><Relationship Id="rId87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110" Type="http://schemas.openxmlformats.org/officeDocument/2006/relationships/hyperlink" Target="consultantplus://offline/ref=C0641EF8A9E0E7BFFF88F89F0237280449E42DDD82D29F24EA6537D1A6C7B395D66115D84877C4CAAEABE38A154758314CCFB1F636OBG" TargetMode="External"/><Relationship Id="rId348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513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555" Type="http://schemas.openxmlformats.org/officeDocument/2006/relationships/hyperlink" Target="consultantplus://offline/ref=C0641EF8A9E0E7BFFF88F89F0237280449E42DDD82D29F24EA6537D1A6C7B395D66115D84D749BCFBBBABB841758463251D3B3F46A31O5G" TargetMode="External"/><Relationship Id="rId597" Type="http://schemas.openxmlformats.org/officeDocument/2006/relationships/hyperlink" Target="consultantplus://offline/ref=7C5C5B6E8C90C626A3A01E7AD7979E1E09FB1CC215FC21B171297399AD400AB93B14AE0BD047FCCD143349CEDAC3821214CEB4FE63DFBD84QDx9H" TargetMode="External"/><Relationship Id="rId720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62" Type="http://schemas.openxmlformats.org/officeDocument/2006/relationships/hyperlink" Target="consultantplus://offline/ref=7C5C5B6E8C90C626A3A01E7AD7979E1E09F916C013FE21B171297399AD400AB93B14AE0BD040F4CD1C3349CEDAC3821214CEB4FE63DFBD84QDx9H" TargetMode="External"/><Relationship Id="rId818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52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194" Type="http://schemas.openxmlformats.org/officeDocument/2006/relationships/hyperlink" Target="consultantplus://offline/ref=C0641EF8A9E0E7BFFF88F89F023728044EE02BDA84D39F24EA6537D1A6C7B395D66115D84C7D939AEEF5BAD8500C553153D3B1F776149BAB39O5G" TargetMode="External"/><Relationship Id="rId208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15" Type="http://schemas.openxmlformats.org/officeDocument/2006/relationships/hyperlink" Target="consultantplus://offline/ref=B68D538D08A97D47B1166031AFDAD3701440BFF68196E2582F8421AAF50C55DB4B005FE984C53337808EBD9A7C3BF3DE9FCAD719B5p4H4M" TargetMode="External"/><Relationship Id="rId457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22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261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99" Type="http://schemas.openxmlformats.org/officeDocument/2006/relationships/hyperlink" Target="consultantplus://offline/ref=7C5C5B6E8C90C626A3A01E7AD7979E1E09F816C511FF21B171297399AD400AB93B14AE0BD043F9C81B3349CEDAC3821214CEB4FE63DFBD84QDx9H" TargetMode="External"/><Relationship Id="rId664" Type="http://schemas.openxmlformats.org/officeDocument/2006/relationships/hyperlink" Target="consultantplus://offline/ref=DD2BF777BD98C997AEE7A1FF0459C4F85EFBE89580F8326FB430796FC9EA2C502DEE138EB95A872642161532666467C3C63B934FE95A867CqCH0M" TargetMode="External"/><Relationship Id="rId14" Type="http://schemas.openxmlformats.org/officeDocument/2006/relationships/hyperlink" Target="consultantplus://offline/ref=C0641EF8A9E0E7BFFF88F89F023728044EE02BDA84D39F24EA6537D1A6C7B395D66115D84C7E989FECF5BAD8500C553153D3B1F776149BAB39O5G" TargetMode="External"/><Relationship Id="rId56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17" Type="http://schemas.openxmlformats.org/officeDocument/2006/relationships/hyperlink" Target="consultantplus://offline/ref=7C5C5B6E8C90C626A3A01E7AD7979E1E08F916C512F37CBB79707F9BAA4F55AE3C5DA20AD042F4CE176C4CDBCB9B8F1008D0B6E27FDDBFQ8x7H" TargetMode="External"/><Relationship Id="rId359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524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56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731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73" Type="http://schemas.openxmlformats.org/officeDocument/2006/relationships/hyperlink" Target="consultantplus://offline/ref=C0641EF8A9E0E7BFFF88F89F0237280449E421D585D29F24EA6537D1A6C7B395D66115D84C7D9192EAF5BAD8500C553153D3B1F776149BAB39O5G" TargetMode="External"/><Relationship Id="rId98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121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163" Type="http://schemas.openxmlformats.org/officeDocument/2006/relationships/hyperlink" Target="consultantplus://offline/ref=C0641EF8A9E0E7BFFF88F89F023728044EE02BDA84D39F24EA6537D1A6C7B395D66115D84C7C9393EBF5BAD8500C553153D3B1F776149BAB39O5G" TargetMode="External"/><Relationship Id="rId219" Type="http://schemas.openxmlformats.org/officeDocument/2006/relationships/hyperlink" Target="consultantplus://offline/ref=C0641EF8A9E0E7BFFF88F89F023728044EE02BDA84D39F24EA6537D1A6C7B395D66115D84C7F909CEEF5BAD8500C553153D3B1F776149BAB39O5G" TargetMode="External"/><Relationship Id="rId370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426" Type="http://schemas.openxmlformats.org/officeDocument/2006/relationships/hyperlink" Target="consultantplus://offline/ref=C0641EF8A9E0E7BFFF88F89F0237280449E629D580D69F24EA6537D1A6C7B395D66115D84C7C9493EBF5BAD8500C553153D3B1F776149BAB39O5G" TargetMode="External"/><Relationship Id="rId633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829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230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468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675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840" Type="http://schemas.openxmlformats.org/officeDocument/2006/relationships/hyperlink" Target="consultantplus://offline/ref=7C5C5B6E8C90C626A3A01E7AD7979E1E09F816C511FF21B171297399AD400AB93B14AE0BD042FEC71D3349CEDAC3821214CEB4FE63DFBD84QDx9H" TargetMode="External"/><Relationship Id="rId25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67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72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28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535" Type="http://schemas.openxmlformats.org/officeDocument/2006/relationships/hyperlink" Target="consultantplus://offline/ref=7C5C5B6E8C90C626A3A01E7AD7979E1E09F816C511FF21B171297399AD400AB93B14AE0BD043F8CD153349CEDAC3821214CEB4FE63DFBD84QDx9H" TargetMode="External"/><Relationship Id="rId577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00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42" Type="http://schemas.openxmlformats.org/officeDocument/2006/relationships/hyperlink" Target="consultantplus://offline/ref=7C5C5B6E8C90C626A3A01E7AD7979E1E09F816C511FF21B171297399AD400AB93B14AE0BD047FDCC1D3349CEDAC3821214CEB4FE63DFBD84QDx9H" TargetMode="External"/><Relationship Id="rId132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174" Type="http://schemas.openxmlformats.org/officeDocument/2006/relationships/hyperlink" Target="consultantplus://offline/ref=C0641EF8A9E0E7BFFF88F89F023728044EE02BDA84D39F24EA6537D1A6C7B395D66115D84C7C9393EBF5BAD8500C553153D3B1F776149BAB39O5G" TargetMode="External"/><Relationship Id="rId381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602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84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41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437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479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44" Type="http://schemas.openxmlformats.org/officeDocument/2006/relationships/hyperlink" Target="consultantplus://offline/ref=DD2BF777BD98C997AEE7A1FF0459C4F85EFBE89580F8326FB430796FC9EA2C502DEE138EB95C862440161532666467C3C63B934FE95A867CqCH0M" TargetMode="External"/><Relationship Id="rId686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851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36" Type="http://schemas.openxmlformats.org/officeDocument/2006/relationships/hyperlink" Target="consultantplus://offline/ref=C0641EF8A9E0E7BFFF88F89F023728044EE02BDA84D39F24EA6537D1A6C7B395D66115D84C7F919BEAF5BAD8500C553153D3B1F776149BAB39O5G" TargetMode="External"/><Relationship Id="rId283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39" Type="http://schemas.openxmlformats.org/officeDocument/2006/relationships/hyperlink" Target="consultantplus://offline/ref=C0641EF8A9E0E7BFFF88F89F0237280449E729D48ED59F24EA6537D1A6C7B395D66115D84C7F959CE8F5BAD8500C553153D3B1F776149BAB39O5G" TargetMode="External"/><Relationship Id="rId490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504" Type="http://schemas.openxmlformats.org/officeDocument/2006/relationships/hyperlink" Target="consultantplus://offline/ref=7C5C5B6E8C90C626A3A01E7AD7979E1E09F914C111FD21B171297399AD400AB93B14AE0BD042F8C8153349CEDAC3821214CEB4FE63DFBD84QDx9H" TargetMode="External"/><Relationship Id="rId546" Type="http://schemas.openxmlformats.org/officeDocument/2006/relationships/hyperlink" Target="consultantplus://offline/ref=C0641EF8A9E0E7BFFF88F89F0237280449E42DDD82D29F24EA6537D1A6C7B395D66115D84C7D9499E2F5BAD8500C553153D3B1F776149BAB39O5G" TargetMode="External"/><Relationship Id="rId711" Type="http://schemas.openxmlformats.org/officeDocument/2006/relationships/hyperlink" Target="consultantplus://offline/ref=C0641EF8A9E0E7BFFF88F89F0237280449E42DDD82D29F24EA6537D1A6C7B395D66115D84C7D929AEDF5BAD8500C553153D3B1F776149BAB39O5G" TargetMode="External"/><Relationship Id="rId753" Type="http://schemas.openxmlformats.org/officeDocument/2006/relationships/hyperlink" Target="consultantplus://offline/ref=7C5C5B6E8C90C626A3A01E7AD7979E1E09F816C511FF21B171297399AD400AB93B14AE0BD040FEC61C3349CEDAC3821214CEB4FE63DFBD84QDx9H" TargetMode="External"/><Relationship Id="rId78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01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143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85" Type="http://schemas.openxmlformats.org/officeDocument/2006/relationships/hyperlink" Target="consultantplus://offline/ref=C0641EF8A9E0E7BFFF88F89F0237280449E42DDD82D29F24EA6537D1A6C7B395D66115DB4A749BCFBBBABB841758463251D3B3F46A31O5G" TargetMode="External"/><Relationship Id="rId350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406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588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95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809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9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21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92" Type="http://schemas.openxmlformats.org/officeDocument/2006/relationships/hyperlink" Target="consultantplus://offline/ref=B68D538D08A97D47B1166031AFDAD3701440BFF68196E2582F8421AAF50C55DB4B005FE984C53337808EBD9A7C3BF3DE9FCAD719B5p4H4M" TargetMode="External"/><Relationship Id="rId448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613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55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97" Type="http://schemas.openxmlformats.org/officeDocument/2006/relationships/hyperlink" Target="consultantplus://offline/ref=C0641EF8A9E0E7BFFF88F89F023728044EE02BDA84D39F24EA6537D1A6C7B395D66115D84C7F939DE8F5BAD8500C553153D3B1F776149BAB39O5G" TargetMode="External"/><Relationship Id="rId82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862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25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94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308" Type="http://schemas.openxmlformats.org/officeDocument/2006/relationships/hyperlink" Target="consultantplus://offline/ref=C0641EF8A9E0E7BFFF88F89F023728044EE02BDA84D39F24EA6537D1A6C7B395D66115D84C789292E2F5BAD8500C553153D3B1F776149BAB39O5G" TargetMode="External"/><Relationship Id="rId515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722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47" Type="http://schemas.openxmlformats.org/officeDocument/2006/relationships/hyperlink" Target="consultantplus://offline/ref=7C5C5B6E8C90C626A3A01E7AD7979E1E09F816C511FF21B171297399AD400AB93B14AE0BD040FACE153349CEDAC3821214CEB4FE63DFBD84QDx9H" TargetMode="External"/><Relationship Id="rId89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112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154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361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557" Type="http://schemas.openxmlformats.org/officeDocument/2006/relationships/hyperlink" Target="consultantplus://offline/ref=C0641EF8A9E0E7BFFF88F89F0237280449E42DDD82D29F24EA6537D1A6C7B395D66115D84C7D9599EBF5BAD8500C553153D3B1F776149BAB39O5G" TargetMode="External"/><Relationship Id="rId599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764" Type="http://schemas.openxmlformats.org/officeDocument/2006/relationships/hyperlink" Target="consultantplus://offline/ref=7C5C5B6E8C90C626A3A01E7AD7979E1E09F916C013FE21B171297399AD400AB93B14AE0BD042FDCC193349CEDAC3821214CEB4FE63DFBD84QDx9H" TargetMode="External"/><Relationship Id="rId196" Type="http://schemas.openxmlformats.org/officeDocument/2006/relationships/hyperlink" Target="consultantplus://offline/ref=C0641EF8A9E0E7BFFF88F89F023728044EE02BDA84D39F24EA6537D1A6C7B395D66115D84C7C959FEDF5BAD8500C553153D3B1F776149BAB39O5G" TargetMode="External"/><Relationship Id="rId417" Type="http://schemas.openxmlformats.org/officeDocument/2006/relationships/hyperlink" Target="consultantplus://offline/ref=B68D538D08A97D47B1166031AFDAD3701441B9F38295E2582F8421AAF50C55DB4B005FEE87C03D6BD8C1BCC6396AE0DF9ECAD51CA9473E4Ap0HEM" TargetMode="External"/><Relationship Id="rId459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624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666" Type="http://schemas.openxmlformats.org/officeDocument/2006/relationships/hyperlink" Target="consultantplus://offline/ref=DD2BF777BD98C997AEE7A1FF0459C4F85EFBE89580F8326FB430796FC9EA2C502DEE138EB95A872642161532666467C3C63B934FE95A867CqCH0M" TargetMode="External"/><Relationship Id="rId831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6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221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63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19" Type="http://schemas.openxmlformats.org/officeDocument/2006/relationships/hyperlink" Target="consultantplus://offline/ref=B68D538D08A97D47B1166031AFDAD3701440BFF68196E2582F8421AAF50C55DB4B005FEE87C03D66D8C1BCC6396AE0DF9ECAD51CA9473E4Ap0HEM" TargetMode="External"/><Relationship Id="rId470" Type="http://schemas.openxmlformats.org/officeDocument/2006/relationships/hyperlink" Target="consultantplus://offline/ref=7C5C5B6E8C90C626A3A01E7AD7979E1E09FA17C31BFA21B171297399AD400AB93B14AE0BD042F9C81E3349CEDAC3821214CEB4FE63DFBD84QDx9H" TargetMode="External"/><Relationship Id="rId526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58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123" Type="http://schemas.openxmlformats.org/officeDocument/2006/relationships/hyperlink" Target="consultantplus://offline/ref=C0641EF8A9E0E7BFFF88F89F023728044EE02BDA84D39F24EA6537D1A6C7B395D66115D84C7E999BE8F5BAD8500C553153D3B1F776149BAB39O5G" TargetMode="External"/><Relationship Id="rId330" Type="http://schemas.openxmlformats.org/officeDocument/2006/relationships/hyperlink" Target="consultantplus://offline/ref=B68D538D08A97D47B1166031AFDAD3701441B9F38295E2582F8421AAF50C55DB4B005FEE87C03D64D3C1BCC6396AE0DF9ECAD51CA9473E4Ap0HEM" TargetMode="External"/><Relationship Id="rId568" Type="http://schemas.openxmlformats.org/officeDocument/2006/relationships/hyperlink" Target="consultantplus://offline/ref=C0641EF8A9E0E7BFFF88F89F0237280449E42DDD82D29F24EA6537D1A6C7B395D66115D84C7C959FEBF5BAD8500C553153D3B1F776149BAB39O5G" TargetMode="External"/><Relationship Id="rId733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75" Type="http://schemas.openxmlformats.org/officeDocument/2006/relationships/hyperlink" Target="consultantplus://offline/ref=C0641EF8A9E0E7BFFF88F89F023728044EE021DC87D49F24EA6537D1A6C7B395D66115D84C7C909AEFF5BAD8500C553153D3B1F776149BAB39O5G" TargetMode="External"/><Relationship Id="rId165" Type="http://schemas.openxmlformats.org/officeDocument/2006/relationships/hyperlink" Target="consultantplus://offline/ref=C0641EF8A9E0E7BFFF88F89F023728044EE02BDA84D39F24EA6537D1A6C7B395D66115D84C7C959FEDF5BAD8500C553153D3B1F776149BAB39O5G" TargetMode="External"/><Relationship Id="rId372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428" Type="http://schemas.openxmlformats.org/officeDocument/2006/relationships/hyperlink" Target="consultantplus://offline/ref=C0641EF8A9E0E7BFFF88F89F0237280449E629D580D69F24EA6537D1A6C7B395D66115D84C7C9493EBF5BAD8500C553153D3B1F776149BAB39O5G" TargetMode="External"/><Relationship Id="rId635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77" Type="http://schemas.openxmlformats.org/officeDocument/2006/relationships/hyperlink" Target="consultantplus://offline/ref=C0641EF8A9E0E7BFFF88F89F0237280449E62BDE8ED69F24EA6537D1A6C7B395D66115DF4C7B9490BEAFAADC195A592C52CEAFF6681439O8G" TargetMode="External"/><Relationship Id="rId800" Type="http://schemas.openxmlformats.org/officeDocument/2006/relationships/hyperlink" Target="consultantplus://offline/ref=7C5C5B6E8C90C626A3A01E7AD7979E1E09F816C511FF21B171297399AD400AB93B14AE0BD040FEC61C3349CEDAC3821214CEB4FE63DFBD84QDx9H" TargetMode="External"/><Relationship Id="rId842" Type="http://schemas.openxmlformats.org/officeDocument/2006/relationships/hyperlink" Target="consultantplus://offline/ref=7C5C5B6E8C90C626A3A01E7AD7979E1E09F816C511FF21B171297399AD400AB93B14AE0BD042FEC71D3349CEDAC3821214CEB4FE63DFBD84QDx9H" TargetMode="External"/><Relationship Id="rId232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74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481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02" Type="http://schemas.openxmlformats.org/officeDocument/2006/relationships/hyperlink" Target="consultantplus://offline/ref=C0641EF8A9E0E7BFFF88F89F0237280449E42DDD82D29F24EA6537D1A6C7B395D66115D84C7C959FEBF5BAD8500C553153D3B1F776149BAB39O5G" TargetMode="External"/><Relationship Id="rId27" Type="http://schemas.openxmlformats.org/officeDocument/2006/relationships/hyperlink" Target="consultantplus://offline/ref=7C5C5B6E8C90C626A3A01E7AD7979E1E09F816C511FF21B171297399AD400AB93B14AE0BD040FACE153349CEDAC3821214CEB4FE63DFBD84QDx9H" TargetMode="External"/><Relationship Id="rId69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134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537" Type="http://schemas.openxmlformats.org/officeDocument/2006/relationships/hyperlink" Target="consultantplus://offline/ref=B68D538D08A97D47B1166031AFDAD3701440BFF68196E2582F8421AAF50C55DB4B005FEE87C03C64D2C1BCC6396AE0DF9ECAD51CA9473E4Ap0HEM" TargetMode="External"/><Relationship Id="rId579" Type="http://schemas.openxmlformats.org/officeDocument/2006/relationships/hyperlink" Target="consultantplus://offline/ref=7C5C5B6E8C90C626A3A01E7AD7979E1E09FB1CC215FC21B171297399AD400AB93B14AE0BD040FECD143349CEDAC3821214CEB4FE63DFBD84QDx9H" TargetMode="External"/><Relationship Id="rId744" Type="http://schemas.openxmlformats.org/officeDocument/2006/relationships/hyperlink" Target="consultantplus://offline/ref=7C5C5B6E8C90C626A3A01E7AD7979E1E09F816C511FF21B171297399AD400AB93B14AE0BD047FCCB1A3349CEDAC3821214CEB4FE63DFBD84QDx9H" TargetMode="External"/><Relationship Id="rId78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80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76" Type="http://schemas.openxmlformats.org/officeDocument/2006/relationships/hyperlink" Target="consultantplus://offline/ref=B68D538D08A97D47B1166031AFDAD3701440BFF68196E2582F8421AAF50C55DB4B005FEE87C33D67D6C1BCC6396AE0DF9ECAD51CA9473E4Ap0HEM" TargetMode="External"/><Relationship Id="rId341" Type="http://schemas.openxmlformats.org/officeDocument/2006/relationships/hyperlink" Target="consultantplus://offline/ref=B68D538D08A97D47B1166031AFDAD3701440BFF68196E2582F8421AAF50C55DB4B005FEE80C53968859BACC2703EE9C09AD1CB1BB747p3HFM" TargetMode="External"/><Relationship Id="rId383" Type="http://schemas.openxmlformats.org/officeDocument/2006/relationships/hyperlink" Target="consultantplus://offline/ref=7C5C5B6E8C90C626A3A01E7AD7979E1E08F916C512F37CBB79707F9BAA4F55AE3C5DA20AD042F4CE176C4CDBCB9B8F1008D0B6E27FDDBFQ8x7H" TargetMode="External"/><Relationship Id="rId439" Type="http://schemas.openxmlformats.org/officeDocument/2006/relationships/hyperlink" Target="consultantplus://offline/ref=B68D538D08A97D47B1166031AFDAD3701440BFF68196E2582F8421AAF50C55DB4B005FED81C03337808EBD9A7C3BF3DE9FCAD719B5p4H4M" TargetMode="External"/><Relationship Id="rId590" Type="http://schemas.openxmlformats.org/officeDocument/2006/relationships/hyperlink" Target="consultantplus://offline/ref=7C5C5B6E8C90C626A3A01E7AD7979E1E09FB1CC215FC21B171297399AD400AB93B14AE0BD040F9C81F3349CEDAC3821214CEB4FE63DFBD84QDx9H" TargetMode="External"/><Relationship Id="rId604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46" Type="http://schemas.openxmlformats.org/officeDocument/2006/relationships/hyperlink" Target="consultantplus://offline/ref=DD2BF777BD98C997AEE7A1FF0459C4F85EFBE89580F8326FB430796FC9EA2C502DEE138EB95A872642161532666467C3C63B934FE95A867CqCH0M" TargetMode="External"/><Relationship Id="rId811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01" Type="http://schemas.openxmlformats.org/officeDocument/2006/relationships/hyperlink" Target="consultantplus://offline/ref=C0641EF8A9E0E7BFFF88F89F023728044EE02BDA84D39F24EA6537D1A6C7B395D66115D84C7C959FEDF5BAD8500C553153D3B1F776149BAB39O5G" TargetMode="External"/><Relationship Id="rId243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285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450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506" Type="http://schemas.openxmlformats.org/officeDocument/2006/relationships/hyperlink" Target="consultantplus://offline/ref=7C5C5B6E8C90C626A3A01E7AD7979E1E08FF15CB10FA21B171297399AD400AB93B14AE0BD042FDCE1F3349CEDAC3821214CEB4FE63DFBD84QDx9H" TargetMode="External"/><Relationship Id="rId688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853" Type="http://schemas.openxmlformats.org/officeDocument/2006/relationships/hyperlink" Target="consultantplus://offline/ref=C0641EF8A9E0E7BFFF88F89F0237280449E521DE80D39F24EA6537D1A6C7B395D66115DD4B7D9990BEAFAADC195A592C52CEAFF6681439O8G" TargetMode="External"/><Relationship Id="rId38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03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31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92" Type="http://schemas.openxmlformats.org/officeDocument/2006/relationships/hyperlink" Target="consultantplus://offline/ref=7C5C5B6E8C90C626A3A01E7AD7979E1E09F816C511FF21B171297399AD400AB93B14AE0BD043F8C71D3349CEDAC3821214CEB4FE63DFBD84QDx9H" TargetMode="External"/><Relationship Id="rId548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13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55" Type="http://schemas.openxmlformats.org/officeDocument/2006/relationships/hyperlink" Target="consultantplus://offline/ref=C0641EF8A9E0E7BFFF88F89F0237280449E42DDD82D29F24EA6537D1A6C7B395D66115D84C7D939FEDF5BAD8500C553153D3B1F776149BAB39O5G" TargetMode="External"/><Relationship Id="rId797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91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145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87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35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94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408" Type="http://schemas.openxmlformats.org/officeDocument/2006/relationships/hyperlink" Target="consultantplus://offline/ref=7C5C5B6E8C90C626A3A01E7AD7979E1E09F816C511FF21B171297399AD400AB93B14AE0BD043F4C81A3349CEDAC3821214CEB4FE63DFBD84QDx9H" TargetMode="External"/><Relationship Id="rId615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822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1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54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657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99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864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49" Type="http://schemas.openxmlformats.org/officeDocument/2006/relationships/hyperlink" Target="consultantplus://offline/ref=C0641EF8A9E0E7BFFF88F89F023728044EE02BDA84D39F24EA6537D1A6C7B395D66115D84C7C939BEBF5BAD8500C553153D3B1F776149BAB39O5G" TargetMode="External"/><Relationship Id="rId114" Type="http://schemas.openxmlformats.org/officeDocument/2006/relationships/hyperlink" Target="consultantplus://offline/ref=C0641EF8A9E0E7BFFF88F89F0237280449E42DDD82D29F24EA6537D1A6C7B395D66115DE447D9BCFBBBABB841758463251D3B3F46A31O5G" TargetMode="External"/><Relationship Id="rId296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461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517" Type="http://schemas.openxmlformats.org/officeDocument/2006/relationships/hyperlink" Target="consultantplus://offline/ref=C0641EF8A9E0E7BFFF88F89F023728044EE02BDA84D39F24EA6537D1A6C7B395D66115D84C7D949CEDF5BAD8500C553153D3B1F776149BAB39O5G" TargetMode="External"/><Relationship Id="rId559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24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66" Type="http://schemas.openxmlformats.org/officeDocument/2006/relationships/hyperlink" Target="consultantplus://offline/ref=DD2BF777BD98C997AEE7A1FF0459C4F85EF5E9918BF6326FB430796FC9EA2C502DEE138EB95E862140161532666467C3C63B934FE95A867CqCH0M" TargetMode="External"/><Relationship Id="rId60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15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98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21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363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419" Type="http://schemas.openxmlformats.org/officeDocument/2006/relationships/hyperlink" Target="consultantplus://offline/ref=B68D538D08A97D47B1166031AFDAD3701441B9F38295E2582F8421AAF50C55DB4B005FEE87C03D6BD8C1BCC6396AE0DF9ECAD51CA9473E4Ap0HEM" TargetMode="External"/><Relationship Id="rId57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626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223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30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668" Type="http://schemas.openxmlformats.org/officeDocument/2006/relationships/hyperlink" Target="consultantplus://offline/ref=DD2BF777BD98C997AEE7A1FF0459C4F85EFBE89580F8326FB430796FC9EA2C502DEE138EB95A872642161532666467C3C63B934FE95A867CqCH0M" TargetMode="External"/><Relationship Id="rId833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8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265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72" Type="http://schemas.openxmlformats.org/officeDocument/2006/relationships/hyperlink" Target="consultantplus://offline/ref=7C5C5B6E8C90C626A3A01E7AD7979E1E09FA17C31BFA21B171297399AD400AB93B14AE0BD042F9C81E3349CEDAC3821214CEB4FE63DFBD84QDx9H" TargetMode="External"/><Relationship Id="rId528" Type="http://schemas.openxmlformats.org/officeDocument/2006/relationships/hyperlink" Target="consultantplus://offline/ref=7C5C5B6E8C90C626A3A01E7AD7979E1E08FF15CB10FA21B171297399AD400AB93B14AE0BD042FDCE1F3349CEDAC3821214CEB4FE63DFBD84QDx9H" TargetMode="External"/><Relationship Id="rId735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125" Type="http://schemas.openxmlformats.org/officeDocument/2006/relationships/hyperlink" Target="consultantplus://offline/ref=C0641EF8A9E0E7BFFF88F89F023728044EE02BDA84D39F24EA6537D1A6C7B395D66115D84C7E989CEBF5BAD8500C553153D3B1F776149BAB39O5G" TargetMode="External"/><Relationship Id="rId167" Type="http://schemas.openxmlformats.org/officeDocument/2006/relationships/hyperlink" Target="consultantplus://offline/ref=B68D538D08A97D47B1166031AFDAD3701440BFF68196E2582F8421AAF50C55DB4B005FEE87C33C64D5C1BCC6396AE0DF9ECAD51CA9473E4Ap0HEM" TargetMode="External"/><Relationship Id="rId332" Type="http://schemas.openxmlformats.org/officeDocument/2006/relationships/hyperlink" Target="consultantplus://offline/ref=C0641EF8A9E0E7BFFF88F89F0237280449E729D48ED59F24EA6537D1A6C7B395D66115D84C7F959CE8F5BAD8500C553153D3B1F776149BAB39O5G" TargetMode="External"/><Relationship Id="rId374" Type="http://schemas.openxmlformats.org/officeDocument/2006/relationships/hyperlink" Target="consultantplus://offline/ref=C0641EF8A9E0E7BFFF88F89F023728044EE02BDA84D39F24EA6537D1A6C7B395D66115D84C7F959EE3F5BAD8500C553153D3B1F776149BAB39O5G" TargetMode="External"/><Relationship Id="rId581" Type="http://schemas.openxmlformats.org/officeDocument/2006/relationships/hyperlink" Target="consultantplus://offline/ref=7C5C5B6E8C90C626A3A01E7AD7979E1E09FF12C315FE21B171297399AD400AB93B14AE03D945F69B4D7C48929E94911214CEB6FC7FQDxCH" TargetMode="External"/><Relationship Id="rId777" Type="http://schemas.openxmlformats.org/officeDocument/2006/relationships/hyperlink" Target="consultantplus://offline/ref=C0641EF8A9E0E7BFFF88F89F0237280449E42CDB85D09F24EA6537D1A6C7B395D66115D84C7F9192EBF5BAD8500C553153D3B1F776149BAB39O5G" TargetMode="External"/><Relationship Id="rId71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234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637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79" Type="http://schemas.openxmlformats.org/officeDocument/2006/relationships/hyperlink" Target="consultantplus://offline/ref=C0641EF8A9E0E7BFFF88F89F0237280449E62BDE8ED69F24EA6537D1A6C7B395D66115D84C7F959EEEF5BAD8500C553153D3B1F776149BAB39O5G" TargetMode="External"/><Relationship Id="rId802" Type="http://schemas.openxmlformats.org/officeDocument/2006/relationships/hyperlink" Target="consultantplus://offline/ref=7C5C5B6E8C90C626A3A01E7AD7979E1E09F816C511FF21B171297399AD400AB93B14AE0BD047FDC61D3349CEDAC3821214CEB4FE63DFBD84QDx9H" TargetMode="External"/><Relationship Id="rId844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276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441" Type="http://schemas.openxmlformats.org/officeDocument/2006/relationships/hyperlink" Target="consultantplus://offline/ref=B68D538D08A97D47B1166031AFDAD3701440BFF68196E2582F8421AAF50C55DB4B005FEB83C53337808EBD9A7C3BF3DE9FCAD719B5p4H4M" TargetMode="External"/><Relationship Id="rId483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539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690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04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746" Type="http://schemas.openxmlformats.org/officeDocument/2006/relationships/hyperlink" Target="consultantplus://offline/ref=DD2BF777BD98C997AEE7A1FF0459C4F85EFBE89580F8326FB430796FC9EA2C502DEE138EB95A812540161532666467C3C63B934FE95A867CqCH0M" TargetMode="External"/><Relationship Id="rId4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36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178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301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43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550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88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8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03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85" Type="http://schemas.openxmlformats.org/officeDocument/2006/relationships/hyperlink" Target="consultantplus://offline/ref=B68D538D08A97D47B1166031AFDAD3701441B9F38295E2582F8421AAF50C55DB4B005FEE87C03D64D3C1BCC6396AE0DF9ECAD51CA9473E4Ap0HEM" TargetMode="External"/><Relationship Id="rId592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06" Type="http://schemas.openxmlformats.org/officeDocument/2006/relationships/hyperlink" Target="consultantplus://offline/ref=7C5C5B6E8C90C626A3A01E7AD7979E1E09F816C511FF21B171297399AD400AB93B14AE0BD040FEC9193349CEDAC3821214CEB4FE63DFBD84QDx9H" TargetMode="External"/><Relationship Id="rId648" Type="http://schemas.openxmlformats.org/officeDocument/2006/relationships/hyperlink" Target="consultantplus://offline/ref=DD2BF777BD98C997AEE7A1FF0459C4F85EFBE89580F8326FB430796FC9EA2C502DEE138EB95D80274C161532666467C3C63B934FE95A867CqCH0M" TargetMode="External"/><Relationship Id="rId813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855" Type="http://schemas.openxmlformats.org/officeDocument/2006/relationships/hyperlink" Target="consultantplus://offline/ref=C0641EF8A9E0E7BFFF88F89F0237280449E521DE80D39F24EA6537D1A6C7B395D66115DF4E7A9890BEAFAADC195A592C52CEAFF6681439O8G" TargetMode="External"/><Relationship Id="rId245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287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10" Type="http://schemas.openxmlformats.org/officeDocument/2006/relationships/hyperlink" Target="consultantplus://offline/ref=B68D538D08A97D47B1166031AFDAD3701440BFF68196E2582F8421AAF50C55DB4B005FE984C53337808EBD9A7C3BF3DE9FCAD719B5p4H4M" TargetMode="External"/><Relationship Id="rId452" Type="http://schemas.openxmlformats.org/officeDocument/2006/relationships/hyperlink" Target="consultantplus://offline/ref=C0641EF8A9E0E7BFFF88F89F023728044EE02BDA84D39F24EA6537D1A6C7B395D66115D84C7E9099EBF5BAD8500C553153D3B1F776149BAB39O5G" TargetMode="External"/><Relationship Id="rId494" Type="http://schemas.openxmlformats.org/officeDocument/2006/relationships/hyperlink" Target="consultantplus://offline/ref=B68D538D08A97D47B1166031AFDAD3701440BFF68196E2582F8421AAF50C55DB4B005FEE87C23D6BD0C1BCC6396AE0DF9ECAD51CA9473E4Ap0HEM" TargetMode="External"/><Relationship Id="rId508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715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05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147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12" Type="http://schemas.openxmlformats.org/officeDocument/2006/relationships/hyperlink" Target="consultantplus://offline/ref=7C5C5B6E8C90C626A3A01E7AD7979E1E08F916C512F37CBB79707F9BAA4F55AE3C5DA20AD042F4CE176C4CDBCB9B8F1008D0B6E27FDDBFQ8x7H" TargetMode="External"/><Relationship Id="rId354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757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799" Type="http://schemas.openxmlformats.org/officeDocument/2006/relationships/hyperlink" Target="consultantplus://offline/ref=7C5C5B6E8C90C626A3A01E7AD7979E1E09F816C511FF21B171297399AD400AB93B14AE0BD047FDC61D3349CEDAC3821214CEB4FE63DFBD84QDx9H" TargetMode="External"/><Relationship Id="rId51" Type="http://schemas.openxmlformats.org/officeDocument/2006/relationships/hyperlink" Target="consultantplus://offline/ref=7C5C5B6E8C90C626A3A01E7AD7979E1E09F816C511FF21B171297399AD400AB93B14AE0BD040FACE153349CEDAC3821214CEB4FE63DFBD84QDx9H" TargetMode="External"/><Relationship Id="rId93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89" Type="http://schemas.openxmlformats.org/officeDocument/2006/relationships/hyperlink" Target="consultantplus://offline/ref=C0641EF8A9E0E7BFFF88F89F0237280449E42DDD82D29F24EA6537D1A6C7B395D66115D84C7C989FE9F5BAD8500C553153D3B1F776149BAB39O5G" TargetMode="External"/><Relationship Id="rId396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561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617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659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824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866" Type="http://schemas.openxmlformats.org/officeDocument/2006/relationships/theme" Target="theme/theme1.xml"/><Relationship Id="rId214" Type="http://schemas.openxmlformats.org/officeDocument/2006/relationships/hyperlink" Target="consultantplus://offline/ref=C0641EF8A9E0E7BFFF88F89F023728044EE02BDA84D39F24EA6537D1A6C7B395D66115D84C7C9693EAF5BAD8500C553153D3B1F776149BAB39O5G" TargetMode="External"/><Relationship Id="rId25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98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421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463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519" Type="http://schemas.openxmlformats.org/officeDocument/2006/relationships/hyperlink" Target="consultantplus://offline/ref=C0641EF8A9E0E7BFFF88F89F023728044EE02BDA84D39F24EA6537D1A6C7B395D66115D84C7D949CEDF5BAD8500C553153D3B1F776149BAB39O5G" TargetMode="External"/><Relationship Id="rId670" Type="http://schemas.openxmlformats.org/officeDocument/2006/relationships/hyperlink" Target="consultantplus://offline/ref=7C5C5B6E8C90C626A3A01E7AD7979E1E09F816C511FF21B171297399AD400AB93B14AE0BD040FEC9193349CEDAC3821214CEB4FE63DFBD84QDx9H" TargetMode="External"/><Relationship Id="rId11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58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323" Type="http://schemas.openxmlformats.org/officeDocument/2006/relationships/hyperlink" Target="consultantplus://offline/ref=B68D538D08A97D47B1166031AFDAD3701441B9F38295E2582F8421AAF50C55DB4B005FEE87C03D64D3C1BCC6396AE0DF9ECAD51CA9473E4Ap0HEM" TargetMode="External"/><Relationship Id="rId530" Type="http://schemas.openxmlformats.org/officeDocument/2006/relationships/hyperlink" Target="consultantplus://offline/ref=7C5C5B6E8C90C626A3A01E7AD7979E1E09F816C511FF21B171297399AD400AB93B14AE0BD043F9C81B3349CEDAC3821214CEB4FE63DFBD84QDx9H" TargetMode="External"/><Relationship Id="rId726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768" Type="http://schemas.openxmlformats.org/officeDocument/2006/relationships/hyperlink" Target="consultantplus://offline/ref=7C5C5B6E8C90C626A3A01E7AD7979E1E09F916C013FE21B171297399AD400AB93B14AE0BD040FAC8183349CEDAC3821214CEB4FE63DFBD84QDx9H" TargetMode="External"/><Relationship Id="rId20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62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365" Type="http://schemas.openxmlformats.org/officeDocument/2006/relationships/hyperlink" Target="consultantplus://offline/ref=C0641EF8A9E0E7BFFF88F89F023728044EE02BDA84D39F24EA6537D1A6C7B395D66115D84C7F959EE3F5BAD8500C553153D3B1F776149BAB39O5G" TargetMode="External"/><Relationship Id="rId572" Type="http://schemas.openxmlformats.org/officeDocument/2006/relationships/hyperlink" Target="consultantplus://offline/ref=7C5C5B6E8C90C626A3A01E7AD7979E1E09FF12C315FE21B171297399AD400AB93B14AE03D945F69B4D7C48929E94911214CEB6FC7FQDxCH" TargetMode="External"/><Relationship Id="rId628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835" Type="http://schemas.openxmlformats.org/officeDocument/2006/relationships/hyperlink" Target="consultantplus://offline/ref=C0641EF8A9E0E7BFFF88F89F0237280449E520D483D69F24EA6537D1A6C7B395D66115DA447E9290BEAFAADC195A592C52CEAFF6681439O8G" TargetMode="External"/><Relationship Id="rId225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67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432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474" Type="http://schemas.openxmlformats.org/officeDocument/2006/relationships/hyperlink" Target="consultantplus://offline/ref=7C5C5B6E8C90C626A3A01E7AD7979E1E09FA17C31BFA21B171297399AD400AB93B14AE09D047F69B4D7C48929E94911214CEB6FC7FQDxCH" TargetMode="External"/><Relationship Id="rId127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681" Type="http://schemas.openxmlformats.org/officeDocument/2006/relationships/hyperlink" Target="consultantplus://offline/ref=DD2BF777BD98C997AEE7A1FF0459C4F85EFBE89580F8326FB430796FC9EA2C502DEE138EB95A872642161532666467C3C63B934FE95A867CqCH0M" TargetMode="External"/><Relationship Id="rId737" Type="http://schemas.openxmlformats.org/officeDocument/2006/relationships/hyperlink" Target="consultantplus://offline/ref=C0641EF8A9E0E7BFFF88F89F0237280449E42DDD82D29F24EA6537D1A6C7B395D66115DF497F9BCFBBBABB841758463251D3B3F46A31O5G" TargetMode="External"/><Relationship Id="rId779" Type="http://schemas.openxmlformats.org/officeDocument/2006/relationships/hyperlink" Target="consultantplus://offline/ref=C0641EF8A9E0E7BFFF88F89F0237280449E420DD82D69F24EA6537D1A6C7B395D66115D84C7F929DE3F5BAD8500C553153D3B1F776149BAB39O5G" TargetMode="External"/><Relationship Id="rId31" Type="http://schemas.openxmlformats.org/officeDocument/2006/relationships/hyperlink" Target="consultantplus://offline/ref=C0641EF8A9E0E7BFFF88F89F023728044EE02BDA84D39F24EA6537D1A6C7B395D66115D84C7C999EEBF5BAD8500C553153D3B1F776149BAB39O5G" TargetMode="External"/><Relationship Id="rId73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169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334" Type="http://schemas.openxmlformats.org/officeDocument/2006/relationships/hyperlink" Target="consultantplus://offline/ref=B68D538D08A97D47B1166031AFDAD3701440BFF68196E2582F8421AAF50C55DB4B005FEE80C53968859BACC2703EE9C09AD1CB1BB747p3HFM" TargetMode="External"/><Relationship Id="rId37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541" Type="http://schemas.openxmlformats.org/officeDocument/2006/relationships/hyperlink" Target="consultantplus://offline/ref=7C5C5B6E8C90C626A3A01E7AD7979E1E09F816C511FF21B171297399AD400AB93B14AE0BD043F8C71D3349CEDAC3821214CEB4FE63DFBD84QDx9H" TargetMode="External"/><Relationship Id="rId583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39" Type="http://schemas.openxmlformats.org/officeDocument/2006/relationships/hyperlink" Target="consultantplus://offline/ref=7C5C5B6E8C90C626A3A01E7AD7979E1E09FB1CC215FC21B171297399AD400AB93B14AE0BD041FACD153349CEDAC3821214CEB4FE63DFBD84QDx9H" TargetMode="External"/><Relationship Id="rId79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804" Type="http://schemas.openxmlformats.org/officeDocument/2006/relationships/hyperlink" Target="consultantplus://offline/ref=7C5C5B6E8C90C626A3A01E7AD7979E1E09F816C511FF21B171297399AD400AB93B14AE03D549A99E586D109F9C888F1008D2B4FEQ7xCH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36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78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401" Type="http://schemas.openxmlformats.org/officeDocument/2006/relationships/hyperlink" Target="consultantplus://offline/ref=B68D538D08A97D47B1166031AFDAD3701440BFF68196E2582F8421AAF50C55DB4B005FEE84C23968859BACC2703EE9C09AD1CB1BB747p3HFM" TargetMode="External"/><Relationship Id="rId443" Type="http://schemas.openxmlformats.org/officeDocument/2006/relationships/hyperlink" Target="consultantplus://offline/ref=B68D538D08A97D47B1166031AFDAD3701440BFF68196E2582F8421AAF50C55DB4B005FE984C53337808EBD9A7C3BF3DE9FCAD719B5p4H4M" TargetMode="External"/><Relationship Id="rId650" Type="http://schemas.openxmlformats.org/officeDocument/2006/relationships/hyperlink" Target="consultantplus://offline/ref=7C5C5B6E8C90C626A3A01E7AD7979E1E09F816C511FF21B171297399AD400AB93B14AE0BD041F8CA153349CEDAC3821214CEB4FE63DFBD84QDx9H" TargetMode="External"/><Relationship Id="rId846" Type="http://schemas.openxmlformats.org/officeDocument/2006/relationships/hyperlink" Target="consultantplus://offline/ref=7C5C5B6E8C90C626A3A01E7AD7979E1E09F816C511FF21B171297399AD400AB93B14AE0BD042F9C8183349CEDAC3821214CEB4FE63DFBD84QDx9H" TargetMode="External"/><Relationship Id="rId303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485" Type="http://schemas.openxmlformats.org/officeDocument/2006/relationships/hyperlink" Target="consultantplus://offline/ref=C0641EF8A9E0E7BFFF88F89F023728044EE02BDA84D39F24EA6537D1A6C7B395D66115D84C78929AEFF5BAD8500C553153D3B1F776149BAB39O5G" TargetMode="External"/><Relationship Id="rId692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706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48" Type="http://schemas.openxmlformats.org/officeDocument/2006/relationships/hyperlink" Target="consultantplus://offline/ref=DD2BF777BD98C997AEE7A1FF0459C4F85EFBE89580F8326FB430796FC9EA2C502DEE138EB955D17301484C62262F6AC7DC279348qFH6M" TargetMode="External"/><Relationship Id="rId4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84" Type="http://schemas.openxmlformats.org/officeDocument/2006/relationships/hyperlink" Target="consultantplus://offline/ref=C0641EF8A9E0E7BFFF88F89F023728044EE02BDA84D39F24EA6537D1A6C7B395D66115D84C7D9092ECF5BAD8500C553153D3B1F776149BAB39O5G" TargetMode="External"/><Relationship Id="rId138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45" Type="http://schemas.openxmlformats.org/officeDocument/2006/relationships/hyperlink" Target="consultantplus://offline/ref=B68D538D08A97D47B1166031AFDAD3701441B9F38295E2582F8421AAF50C55DB4B005FEE87C03D6BD8C1BCC6396AE0DF9ECAD51CA9473E4Ap0HEM" TargetMode="External"/><Relationship Id="rId387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510" Type="http://schemas.openxmlformats.org/officeDocument/2006/relationships/hyperlink" Target="consultantplus://offline/ref=B68D538D08A97D47B1166031AFDAD3701440BFF68196E2582F8421AAF50C55DB4B005FEE87C23064D9C1BCC6396AE0DF9ECAD51CA9473E4Ap0HEM" TargetMode="External"/><Relationship Id="rId552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594" Type="http://schemas.openxmlformats.org/officeDocument/2006/relationships/hyperlink" Target="consultantplus://offline/ref=7C5C5B6E8C90C626A3A01E7AD7979E1E09FB1CC215FC21B171297399AD400AB93B14AE0BD040FACF143349CEDAC3821214CEB4FE63DFBD84QDx9H" TargetMode="External"/><Relationship Id="rId608" Type="http://schemas.openxmlformats.org/officeDocument/2006/relationships/hyperlink" Target="consultantplus://offline/ref=7C5C5B6E8C90C626A3A01E7AD7979E1E09FA17C31BFA21B171297399AD400AB93B14AE0BD042F9C81E3349CEDAC3821214CEB4FE63DFBD84QDx9H" TargetMode="External"/><Relationship Id="rId815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91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205" Type="http://schemas.openxmlformats.org/officeDocument/2006/relationships/hyperlink" Target="consultantplus://offline/ref=C0641EF8A9E0E7BFFF88F89F023728044EE02BDA84D39F24EA6537D1A6C7B395D66115D84C7D939AEEF5BAD8500C553153D3B1F776149BAB39O5G" TargetMode="External"/><Relationship Id="rId247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412" Type="http://schemas.openxmlformats.org/officeDocument/2006/relationships/hyperlink" Target="consultantplus://offline/ref=B68D538D08A97D47B1166031AFDAD3701441B9F38295E2582F8421AAF50C55DB4B005FEE87C03D6BD8C1BCC6396AE0DF9ECAD51CA9473E4Ap0HEM" TargetMode="External"/><Relationship Id="rId857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07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89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454" Type="http://schemas.openxmlformats.org/officeDocument/2006/relationships/hyperlink" Target="consultantplus://offline/ref=7C5C5B6E8C90C626A3A01E7AD7979E1E09F914C111FD21B171297399AD400AB93B14AE0BD042F4CB1F3349CEDAC3821214CEB4FE63DFBD84QDx9H" TargetMode="External"/><Relationship Id="rId496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661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17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59" Type="http://schemas.openxmlformats.org/officeDocument/2006/relationships/hyperlink" Target="consultantplus://offline/ref=C0641EF8A9E0E7BFFF88F89F0237280449E520D483D69F24EA6537D1A6C7B395D66115D84C7E9992ECF5BAD8500C553153D3B1F776149BAB39O5G" TargetMode="External"/><Relationship Id="rId11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53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149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314" Type="http://schemas.openxmlformats.org/officeDocument/2006/relationships/hyperlink" Target="consultantplus://offline/ref=B68D538D08A97D47B1166031AFDAD3701440BFF68196E2582F8421AAF50C55DB4B005FEE80C53968859BACC2703EE9C09AD1CB1BB747p3HFM" TargetMode="External"/><Relationship Id="rId356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398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521" Type="http://schemas.openxmlformats.org/officeDocument/2006/relationships/hyperlink" Target="consultantplus://offline/ref=C0641EF8A9E0E7BFFF88F89F023728044EE02BDA84D39F24EA6537D1A6C7B395D66115D84C7D949CEDF5BAD8500C553153D3B1F776149BAB39O5G" TargetMode="External"/><Relationship Id="rId563" Type="http://schemas.openxmlformats.org/officeDocument/2006/relationships/hyperlink" Target="consultantplus://offline/ref=C0641EF8A9E0E7BFFF88F89F0237280449E42DDD82D29F24EA6537D1A6C7B395D66115D84C7C959FEBF5BAD8500C553153D3B1F776149BAB39O5G" TargetMode="External"/><Relationship Id="rId619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770" Type="http://schemas.openxmlformats.org/officeDocument/2006/relationships/hyperlink" Target="consultantplus://offline/ref=C0641EF8A9E0E7BFFF88F89F0237280449E42DD483D79F24EA6537D1A6C7B395D66115D84C7B9898E8F5BAD8500C553153D3B1F776149BAB39O5G" TargetMode="External"/><Relationship Id="rId95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160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216" Type="http://schemas.openxmlformats.org/officeDocument/2006/relationships/hyperlink" Target="consultantplus://offline/ref=C0641EF8A9E0E7BFFF88F89F023728044EE02BDA84D39F24EA6537D1A6C7B395D66115D84C7E999BE8F5BAD8500C553153D3B1F776149BAB39O5G" TargetMode="External"/><Relationship Id="rId423" Type="http://schemas.openxmlformats.org/officeDocument/2006/relationships/hyperlink" Target="consultantplus://offline/ref=C0641EF8A9E0E7BFFF88F89F023728044EE32FD48FDC9F24EA6537D1A6C7B395D66115D84C7D9792ECF5BAD8500C553153D3B1F776149BAB39O5G" TargetMode="External"/><Relationship Id="rId82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58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465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30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72" Type="http://schemas.openxmlformats.org/officeDocument/2006/relationships/hyperlink" Target="consultantplus://offline/ref=C0641EF8A9E0E7BFFF88F89F0237280449E521DE80D39F24EA6537D1A6C7B395D66115DD4B7D9990BEAFAADC195A592C52CEAFF6681439O8G" TargetMode="External"/><Relationship Id="rId728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2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64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118" Type="http://schemas.openxmlformats.org/officeDocument/2006/relationships/hyperlink" Target="consultantplus://offline/ref=C0641EF8A9E0E7BFFF88F89F0237280449E42DDD82D29F24EA6537D1A6C7B395D66115D84C7C989FE9F5BAD8500C553153D3B1F776149BAB39O5G" TargetMode="External"/><Relationship Id="rId325" Type="http://schemas.openxmlformats.org/officeDocument/2006/relationships/hyperlink" Target="consultantplus://offline/ref=C0641EF8A9E0E7BFFF88F89F0237280449E729D48ED59F24EA6537D1A6C7B395D66115D84C7F959CE8F5BAD8500C553153D3B1F776149BAB39O5G" TargetMode="External"/><Relationship Id="rId367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53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574" Type="http://schemas.openxmlformats.org/officeDocument/2006/relationships/hyperlink" Target="consultantplus://offline/ref=7C5C5B6E8C90C626A3A01E7AD7979E1E09FF12C315FE21B171297399AD400AB93B14AE0BD045FDC4486959CA93968D0C16D2AAFE7DDFQBxCH" TargetMode="External"/><Relationship Id="rId171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227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781" Type="http://schemas.openxmlformats.org/officeDocument/2006/relationships/hyperlink" Target="consultantplus://offline/ref=7C5C5B6E8C90C626A3A01E7AD7979E1E08F613C417FF21B171297399AD400AB93B14AE0BD042FDCE193349CEDAC3821214CEB4FE63DFBD84QDx9H" TargetMode="External"/><Relationship Id="rId837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69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434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476" Type="http://schemas.openxmlformats.org/officeDocument/2006/relationships/hyperlink" Target="consultantplus://offline/ref=7C5C5B6E8C90C626A3A01E7AD7979E1E09FA17C31BFA21B171297399AD400AB93B14AE09D047F69B4D7C48929E94911214CEB6FC7FQDxCH" TargetMode="External"/><Relationship Id="rId641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683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39" Type="http://schemas.openxmlformats.org/officeDocument/2006/relationships/hyperlink" Target="consultantplus://offline/ref=7C5C5B6E8C90C626A3A01E7AD7979E1E09F816C511FF21B171297399AD400AB93B14AE0BD046F9C8193349CEDAC3821214CEB4FE63DFBD84QDx9H" TargetMode="External"/><Relationship Id="rId33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29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280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36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501" Type="http://schemas.openxmlformats.org/officeDocument/2006/relationships/hyperlink" Target="consultantplus://offline/ref=C0641EF8A9E0E7BFFF88F89F023728044EE02BDA84D39F24EA6537D1A6C7B395D66115D84C7D949CEDF5BAD8500C553153D3B1F776149BAB39O5G" TargetMode="External"/><Relationship Id="rId543" Type="http://schemas.openxmlformats.org/officeDocument/2006/relationships/hyperlink" Target="consultantplus://offline/ref=C0641EF8A9E0E7BFFF88F89F023728044EE02BDA84D39F24EA6537D1A6C7B395D66115D84C7D949CEDF5BAD8500C553153D3B1F776149BAB39O5G" TargetMode="External"/><Relationship Id="rId75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40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182" Type="http://schemas.openxmlformats.org/officeDocument/2006/relationships/hyperlink" Target="consultantplus://offline/ref=B68D538D08A97D47B1166031AFDAD3701440BFF68196E2582F8421AAF50C55DB4B005FEE87C33B6BD0C1BCC6396AE0DF9ECAD51CA9473E4Ap0HEM" TargetMode="External"/><Relationship Id="rId378" Type="http://schemas.openxmlformats.org/officeDocument/2006/relationships/hyperlink" Target="consultantplus://offline/ref=7C5C5B6E8C90C626A3A01E7AD7979E1E08F916C512F37CBB79707F9BAA4F55AE3C5DA20AD042F4CE176C4CDBCB9B8F1008D0B6E27FDDBFQ8x7H" TargetMode="External"/><Relationship Id="rId403" Type="http://schemas.openxmlformats.org/officeDocument/2006/relationships/hyperlink" Target="consultantplus://offline/ref=B68D538D08A97D47B1166031AFDAD3701441B9F38295E2582F8421AAF50C55DB4B005FEE87C03D6BD8C1BCC6396AE0DF9ECAD51CA9473E4Ap0HEM" TargetMode="External"/><Relationship Id="rId585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50" Type="http://schemas.openxmlformats.org/officeDocument/2006/relationships/hyperlink" Target="consultantplus://offline/ref=DD2BF777BD98C997AEE7A1FF0459C4F85EFBE89580F8326FB430796FC9EA2C502DEE138EB95B852B44161532666467C3C63B934FE95A867CqCH0M" TargetMode="External"/><Relationship Id="rId79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806" Type="http://schemas.openxmlformats.org/officeDocument/2006/relationships/hyperlink" Target="consultantplus://offline/ref=7C5C5B6E8C90C626A3A01E7AD7979E1E09F816C511FF21B171297399AD400AB93B14AE0BD047FDC61D3349CEDAC3821214CEB4FE63DFBD84QDx9H" TargetMode="External"/><Relationship Id="rId848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6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238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45" Type="http://schemas.openxmlformats.org/officeDocument/2006/relationships/hyperlink" Target="consultantplus://offline/ref=B68D538D08A97D47B1166031AFDAD3701440BFF68196E2582F8421AAF50C55DB4B005FE781C53337808EBD9A7C3BF3DE9FCAD719B5p4H4M" TargetMode="External"/><Relationship Id="rId487" Type="http://schemas.openxmlformats.org/officeDocument/2006/relationships/hyperlink" Target="consultantplus://offline/ref=B68D538D08A97D47B1166031AFDAD3701440BFF68196E2582F8421AAF50C55DB4B005FEE87C23D6BD0C1BCC6396AE0DF9ECAD51CA9473E4Ap0HEM" TargetMode="External"/><Relationship Id="rId610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52" Type="http://schemas.openxmlformats.org/officeDocument/2006/relationships/hyperlink" Target="consultantplus://offline/ref=7C5C5B6E8C90C626A3A01E7AD7979E1E09F816C511FF21B171297399AD400AB93B14AE0BD041F8CA153349CEDAC3821214CEB4FE63DFBD84QDx9H" TargetMode="External"/><Relationship Id="rId694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08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291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305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47" Type="http://schemas.openxmlformats.org/officeDocument/2006/relationships/hyperlink" Target="consultantplus://offline/ref=7C5C5B6E8C90C626A3A01E7AD7979E1E08F916C512F37CBB79707F9BAA4F55AE3C5DA20AD043FECA176C4CDBCB9B8F1008D0B6E27FDDBFQ8x7H" TargetMode="External"/><Relationship Id="rId512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44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86" Type="http://schemas.openxmlformats.org/officeDocument/2006/relationships/hyperlink" Target="consultantplus://offline/ref=C0641EF8A9E0E7BFFF88F89F023728044EE02BDA84D39F24EA6537D1A6C7B395D66115D04977C4CAAEABE38A154758314CCFB1F636OBG" TargetMode="External"/><Relationship Id="rId151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89" Type="http://schemas.openxmlformats.org/officeDocument/2006/relationships/hyperlink" Target="consultantplus://offline/ref=7C5C5B6E8C90C626A3A01E7AD7979E1E08F916C512F37CBB79707F9BAA4F55AE3C5DA20AD043FECA176C4CDBCB9B8F1008D0B6E27FDDBFQ8x7H" TargetMode="External"/><Relationship Id="rId554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596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61" Type="http://schemas.openxmlformats.org/officeDocument/2006/relationships/hyperlink" Target="consultantplus://offline/ref=C0641EF8A9E0E7BFFF88F89F0237280449E520D483D69F24EA6537D1A6C7B395D66115D84C7E9992ECF5BAD8500C553153D3B1F776149BAB39O5G" TargetMode="External"/><Relationship Id="rId817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859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193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207" Type="http://schemas.openxmlformats.org/officeDocument/2006/relationships/hyperlink" Target="consultantplus://offline/ref=C0641EF8A9E0E7BFFF88F89F023728044EE02BDA84D39F24EA6537D1A6C7B395D66115D84C7D939AEEF5BAD8500C553153D3B1F776149BAB39O5G" TargetMode="External"/><Relationship Id="rId249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414" Type="http://schemas.openxmlformats.org/officeDocument/2006/relationships/hyperlink" Target="consultantplus://offline/ref=B68D538D08A97D47B1166031AFDAD3701440BFF68196E2582F8421AAF50C55DB4B005FED81C03337808EBD9A7C3BF3DE9FCAD719B5p4H4M" TargetMode="External"/><Relationship Id="rId456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498" Type="http://schemas.openxmlformats.org/officeDocument/2006/relationships/hyperlink" Target="consultantplus://offline/ref=7C5C5B6E8C90C626A3A01E7AD7979E1E08FF15CB10FA21B171297399AD400AB93B14AE0BD042FDCE1F3349CEDAC3821214CEB4FE63DFBD84QDx9H" TargetMode="External"/><Relationship Id="rId621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663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13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109" Type="http://schemas.openxmlformats.org/officeDocument/2006/relationships/hyperlink" Target="consultantplus://offline/ref=C0641EF8A9E0E7BFFF88F89F023728044EE02BDA84D39F24EA6537D1A6C7B395D66115D84C7E989CEBF5BAD8500C553153D3B1F776149BAB39O5G" TargetMode="External"/><Relationship Id="rId260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316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523" Type="http://schemas.openxmlformats.org/officeDocument/2006/relationships/hyperlink" Target="consultantplus://offline/ref=7C5C5B6E8C90C626A3A01E7AD7979E1E09F816C511FF21B171297399AD400AB93B14AE0BD043F9C81B3349CEDAC3821214CEB4FE63DFBD84QDx9H" TargetMode="External"/><Relationship Id="rId719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55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97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20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358" Type="http://schemas.openxmlformats.org/officeDocument/2006/relationships/hyperlink" Target="consultantplus://offline/ref=C0641EF8A9E0E7BFFF88F89F023728044EE32FD48FDC9F24EA6537D1A6C7B395D66115D84C7D9792ECF5BAD8500C553153D3B1F776149BAB39O5G" TargetMode="External"/><Relationship Id="rId565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730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72" Type="http://schemas.openxmlformats.org/officeDocument/2006/relationships/hyperlink" Target="consultantplus://offline/ref=C0641EF8A9E0E7BFFF88F89F0237280449E42CDB85D09F24EA6537D1A6C7B395D66115D84C7D909FEFF5BAD8500C553153D3B1F776149BAB39O5G" TargetMode="External"/><Relationship Id="rId828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16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18" Type="http://schemas.openxmlformats.org/officeDocument/2006/relationships/hyperlink" Target="consultantplus://offline/ref=C0641EF8A9E0E7BFFF88F89F023728044EE02BDA84D39F24EA6537D1A6C7B395D66115D84C7C9693EAF5BAD8500C553153D3B1F776149BAB39O5G" TargetMode="External"/><Relationship Id="rId425" Type="http://schemas.openxmlformats.org/officeDocument/2006/relationships/hyperlink" Target="consultantplus://offline/ref=C0641EF8A9E0E7BFFF88F89F023728044EE02BDA84D39F24EA6537D1A6C7B395D66115D84C7E9199EFF5BAD8500C553153D3B1F776149BAB39O5G" TargetMode="External"/><Relationship Id="rId467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632" Type="http://schemas.openxmlformats.org/officeDocument/2006/relationships/hyperlink" Target="consultantplus://offline/ref=7C5C5B6E8C90C626A3A01E7AD7979E1E09FB1CC215FC21B171297399AD400AB93B14AE0BD04AFACA1F3349CEDAC3821214CEB4FE63DFBD84QDx9H" TargetMode="External"/><Relationship Id="rId271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674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24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66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131" Type="http://schemas.openxmlformats.org/officeDocument/2006/relationships/hyperlink" Target="consultantplus://offline/ref=C0641EF8A9E0E7BFFF88F89F023728044EE02BDA84D39F24EA6537D1A6C7B395D66115D84C7E999BE8F5BAD8500C553153D3B1F776149BAB39O5G" TargetMode="External"/><Relationship Id="rId327" Type="http://schemas.openxmlformats.org/officeDocument/2006/relationships/hyperlink" Target="consultantplus://offline/ref=B68D538D08A97D47B1166031AFDAD3701440BFF68196E2582F8421AAF50C55DB4B005FEE80C53968859BACC2703EE9C09AD1CB1BB747p3HFM" TargetMode="External"/><Relationship Id="rId369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534" Type="http://schemas.openxmlformats.org/officeDocument/2006/relationships/hyperlink" Target="consultantplus://offline/ref=4FCC7CAF81EBBAB03EB14AD49C4C470DFA5B17EB869FF75E62F83B8E46AE088B85A0E0A2002E4BA7BCC5C6FEB57A2490E0C47EDAAE2227l4L" TargetMode="External"/><Relationship Id="rId576" Type="http://schemas.openxmlformats.org/officeDocument/2006/relationships/hyperlink" Target="consultantplus://offline/ref=7C5C5B6E8C90C626A3A01E7AD7979E1E09FB1CC215FC21B171297399AD400AB93B14AE0BD040FECD143349CEDAC3821214CEB4FE63DFBD84QDx9H" TargetMode="External"/><Relationship Id="rId741" Type="http://schemas.openxmlformats.org/officeDocument/2006/relationships/hyperlink" Target="consultantplus://offline/ref=7C5C5B6E8C90C626A3A01E7AD7979E1E09F816C511FF21B171297399AD400AB93B14AE0BD049A99E586D109F9C888F1008D2B4FEQ7xCH" TargetMode="External"/><Relationship Id="rId783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839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73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229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380" Type="http://schemas.openxmlformats.org/officeDocument/2006/relationships/hyperlink" Target="consultantplus://offline/ref=B68D538D08A97D47B1166031AFDAD3701440BFF68196E2582F8421AAF50C55DB4B005FEE80C53968859BACC2703EE9C09AD1CB1BB747p3HFM" TargetMode="External"/><Relationship Id="rId436" Type="http://schemas.openxmlformats.org/officeDocument/2006/relationships/hyperlink" Target="consultantplus://offline/ref=C0641EF8A9E0E7BFFF88F89F0237280449E729D48ED59F24EA6537D1A6C7B395D66115D84C7F959CE8F5BAD8500C553153D3B1F776149BAB39O5G" TargetMode="External"/><Relationship Id="rId601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43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24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78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85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85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5" Type="http://schemas.openxmlformats.org/officeDocument/2006/relationships/hyperlink" Target="consultantplus://offline/ref=C0641EF8A9E0E7BFFF88F89F023728044EE02BDA84D39F24EA6537D1A6C7B395D66115D84C7C999EEBF5BAD8500C553153D3B1F776149BAB39O5G" TargetMode="External"/><Relationship Id="rId77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0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82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38" Type="http://schemas.openxmlformats.org/officeDocument/2006/relationships/hyperlink" Target="consultantplus://offline/ref=B68D538D08A97D47B1166031AFDAD3701440BFF68196E2582F8421AAF50C55DB4B005FEE87C33965D2C1BCC6396AE0DF9ECAD51CA9473E4Ap0HEM" TargetMode="External"/><Relationship Id="rId503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545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587" Type="http://schemas.openxmlformats.org/officeDocument/2006/relationships/hyperlink" Target="consultantplus://offline/ref=7C5C5B6E8C90C626A3A01E7AD7979E1E09FB1CC215FC21B171297399AD400AB93B14AE0BD04AFACA1F3349CEDAC3821214CEB4FE63DFBD84QDx9H" TargetMode="External"/><Relationship Id="rId710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52" Type="http://schemas.openxmlformats.org/officeDocument/2006/relationships/hyperlink" Target="consultantplus://offline/ref=7C5C5B6E8C90C626A3A01E7AD7979E1E09F816C511FF21B171297399AD400AB93B14AE03D549A99E586D109F9C888F1008D2B4FEQ7xCH" TargetMode="External"/><Relationship Id="rId808" Type="http://schemas.openxmlformats.org/officeDocument/2006/relationships/hyperlink" Target="consultantplus://offline/ref=7C5C5B6E8C90C626A3A01E7AD7979E1E09F816C511FF21B171297399AD400AB93B14AE03D549A99E586D109F9C888F1008D2B4FEQ7xCH" TargetMode="External"/><Relationship Id="rId8" Type="http://schemas.openxmlformats.org/officeDocument/2006/relationships/hyperlink" Target="consultantplus://offline/ref=C0641EF8A9E0E7BFFF88F89F023728044EE02BDA84D39F24EA6537D1A6C7B395D66115D84F7D9190BEAFAADC195A592C52CEAFF6681439O8G" TargetMode="External"/><Relationship Id="rId142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184" Type="http://schemas.openxmlformats.org/officeDocument/2006/relationships/hyperlink" Target="consultantplus://offline/ref=C0641EF8A9E0E7BFFF88F89F0237280449E42DDD82D29F24EA6537D1A6C7B395D66115D84C7C989FE9F5BAD8500C553153D3B1F776149BAB39O5G" TargetMode="External"/><Relationship Id="rId391" Type="http://schemas.openxmlformats.org/officeDocument/2006/relationships/hyperlink" Target="consultantplus://offline/ref=B68D538D08A97D47B1166031AFDAD3701440BFF68196E2582F8421AAF50C55DB4B005FED81C03337808EBD9A7C3BF3DE9FCAD719B5p4H4M" TargetMode="External"/><Relationship Id="rId405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447" Type="http://schemas.openxmlformats.org/officeDocument/2006/relationships/hyperlink" Target="consultantplus://offline/ref=B68D538D08A97D47B1166031AFDAD3701440BFF68196E2582F8421AAF50C55DB4B005FEE85C13968859BACC2703EE9C09AD1CB1BB747p3HFM" TargetMode="External"/><Relationship Id="rId612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94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251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489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654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96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861" Type="http://schemas.openxmlformats.org/officeDocument/2006/relationships/hyperlink" Target="consultantplus://offline/ref=C0641EF8A9E0E7BFFF88F89F0237280449E521DE80D39F24EA6537D1A6C7B395D66115DD4B7D9990BEAFAADC195A592C52CEAFF6681439O8G" TargetMode="External"/><Relationship Id="rId46" Type="http://schemas.openxmlformats.org/officeDocument/2006/relationships/hyperlink" Target="consultantplus://offline/ref=7C5C5B6E8C90C626A3A01E7AD7979E1E09F816C511FF21B171297399AD400AB93B14AE0BD040F8CA1F3349CEDAC3821214CEB4FE63DFBD84QDx9H" TargetMode="External"/><Relationship Id="rId293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07" Type="http://schemas.openxmlformats.org/officeDocument/2006/relationships/hyperlink" Target="consultantplus://offline/ref=C0641EF8A9E0E7BFFF88F89F023728044EE02BDA84D39F24EA6537D1A6C7B395D66115D84C7E999BE8F5BAD8500C553153D3B1F776149BAB39O5G" TargetMode="External"/><Relationship Id="rId349" Type="http://schemas.openxmlformats.org/officeDocument/2006/relationships/hyperlink" Target="consultantplus://offline/ref=B68D538D08A97D47B1166031AFDAD3701440BFF68196E2582F8421AAF50C55DB4B005FEE85C13968859BACC2703EE9C09AD1CB1BB747p3HFM" TargetMode="External"/><Relationship Id="rId514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55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721" Type="http://schemas.openxmlformats.org/officeDocument/2006/relationships/hyperlink" Target="consultantplus://offline/ref=7C5C5B6E8C90C626A3A01E7AD7979E1E09F816C511FF21B171297399AD400AB93B14AE0BD043FECE183349CEDAC3821214CEB4FE63DFBD84QDx9H" TargetMode="External"/><Relationship Id="rId763" Type="http://schemas.openxmlformats.org/officeDocument/2006/relationships/hyperlink" Target="consultantplus://offline/ref=7C5C5B6E8C90C626A3A01E7AD7979E1E09F916C013FE21B171297399AD400AB93B14AE0BD042FDCC193349CEDAC3821214CEB4FE63DFBD84QDx9H" TargetMode="External"/><Relationship Id="rId88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11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53" Type="http://schemas.openxmlformats.org/officeDocument/2006/relationships/hyperlink" Target="consultantplus://offline/ref=C0641EF8A9E0E7BFFF88F89F0237280449E42DDD82D29F24EA6537D1A6C7B395D66115D84C7C9993EBF5BAD8500C553153D3B1F776149BAB39O5G" TargetMode="External"/><Relationship Id="rId195" Type="http://schemas.openxmlformats.org/officeDocument/2006/relationships/hyperlink" Target="consultantplus://offline/ref=C0641EF8A9E0E7BFFF88F89F023728044EE02BDA84D39F24EA6537D1A6C7B395D66115D84C7D939AEEF5BAD8500C553153D3B1F776149BAB39O5G" TargetMode="External"/><Relationship Id="rId209" Type="http://schemas.openxmlformats.org/officeDocument/2006/relationships/hyperlink" Target="consultantplus://offline/ref=C0641EF8A9E0E7BFFF88F89F023728044EE02BDA84D39F24EA6537D1A6C7B395D66115D84C7D939AEEF5BAD8500C553153D3B1F776149BAB39O5G" TargetMode="External"/><Relationship Id="rId360" Type="http://schemas.openxmlformats.org/officeDocument/2006/relationships/hyperlink" Target="consultantplus://offline/ref=C0641EF8A9E0E7BFFF88F89F023728044EE02BDA84D39F24EA6537D1A6C7B395D66115D84C7E9199EFF5BAD8500C553153D3B1F776149BAB39O5G" TargetMode="External"/><Relationship Id="rId416" Type="http://schemas.openxmlformats.org/officeDocument/2006/relationships/hyperlink" Target="consultantplus://offline/ref=B68D538D08A97D47B1166031AFDAD3701441B9F38295E2582F8421AAF50C55DB4B005FEE87C03D6BD8C1BCC6396AE0DF9ECAD51CA9473E4Ap0HEM" TargetMode="External"/><Relationship Id="rId598" Type="http://schemas.openxmlformats.org/officeDocument/2006/relationships/hyperlink" Target="consultantplus://offline/ref=C0641EF8A9E0E7BFFF88F89F0237280449E42DDD82D29F24EA6537D1A6C7B395D66115D84C7D909EE3F5BAD8500C553153D3B1F776149BAB39O5G" TargetMode="External"/><Relationship Id="rId819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20" Type="http://schemas.openxmlformats.org/officeDocument/2006/relationships/hyperlink" Target="consultantplus://offline/ref=C0641EF8A9E0E7BFFF88F89F023728044EE02BDA84D39F24EA6537D1A6C7B395D66115D84C7E999BE8F5BAD8500C553153D3B1F776149BAB39O5G" TargetMode="External"/><Relationship Id="rId458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623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665" Type="http://schemas.openxmlformats.org/officeDocument/2006/relationships/hyperlink" Target="consultantplus://offline/ref=DD2BF777BD98C997AEE7A1FF0459C4F85EFBE89580F8326FB430796FC9EA2C502DEE138EB95C872641161532666467C3C63B934FE95A867CqCH0M" TargetMode="External"/><Relationship Id="rId83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5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57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62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318" Type="http://schemas.openxmlformats.org/officeDocument/2006/relationships/hyperlink" Target="consultantplus://offline/ref=C0641EF8A9E0E7BFFF88F89F0237280449E729D48ED59F24EA6537D1A6C7B395D66115D84C7F959CE8F5BAD8500C553153D3B1F776149BAB39O5G" TargetMode="External"/><Relationship Id="rId525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567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32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99" Type="http://schemas.openxmlformats.org/officeDocument/2006/relationships/hyperlink" Target="consultantplus://offline/ref=C0641EF8A9E0E7BFFF88F89F023728044EE02BDA84D39F24EA6537D1A6C7B395D66115D84C7D9092ECF5BAD8500C553153D3B1F776149BAB39O5G" TargetMode="External"/><Relationship Id="rId12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64" Type="http://schemas.openxmlformats.org/officeDocument/2006/relationships/hyperlink" Target="consultantplus://offline/ref=C0641EF8A9E0E7BFFF88F89F023728044EE02BDA84D39F24EA6537D1A6C7B395D66115D84C7C949CEEF5BAD8500C553153D3B1F776149BAB39O5G" TargetMode="External"/><Relationship Id="rId371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774" Type="http://schemas.openxmlformats.org/officeDocument/2006/relationships/hyperlink" Target="consultantplus://offline/ref=C0641EF8A9E0E7BFFF88F89F0237280449E42CD982D49F24EA6537D1A6C7B395D66115D84C7C9098ECF5BAD8500C553153D3B1F776149BAB39O5G" TargetMode="External"/><Relationship Id="rId427" Type="http://schemas.openxmlformats.org/officeDocument/2006/relationships/hyperlink" Target="consultantplus://offline/ref=C0641EF8A9E0E7BFFF88F89F0237280449E521DE80D39F24EA6537D1A6C7B395D66115DD4B7D9990BEAFAADC195A592C52CEAFF6681439O8G" TargetMode="External"/><Relationship Id="rId469" Type="http://schemas.openxmlformats.org/officeDocument/2006/relationships/hyperlink" Target="consultantplus://offline/ref=7C5C5B6E8C90C626A3A01E7AD7979E1E09FA17C31BFA21B171297399AD400AB93B14AE0BD042F9C81E3349CEDAC3821214CEB4FE63DFBD84QDx9H" TargetMode="External"/><Relationship Id="rId634" Type="http://schemas.openxmlformats.org/officeDocument/2006/relationships/hyperlink" Target="consultantplus://offline/ref=7C5C5B6E8C90C626A3A01E7AD7979E1E09FF12C315FE21B171297399AD400AB93B14AE03D243F69B4D7C48929E94911214CEB6FC7FQDxCH" TargetMode="External"/><Relationship Id="rId676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841" Type="http://schemas.openxmlformats.org/officeDocument/2006/relationships/hyperlink" Target="consultantplus://offline/ref=7C5C5B6E8C90C626A3A01E7AD7979E1E09F816C511FF21B171297399AD400AB93B14AE0BD042F9C8183349CEDAC3821214CEB4FE63DFBD84QDx9H" TargetMode="External"/><Relationship Id="rId26" Type="http://schemas.openxmlformats.org/officeDocument/2006/relationships/hyperlink" Target="consultantplus://offline/ref=7C5C5B6E8C90C626A3A01E7AD7979E1E09F816C511FF21B171297399AD400AB93B14AE0BD040F8CA1F3349CEDAC3821214CEB4FE63DFBD84QDx9H" TargetMode="External"/><Relationship Id="rId231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73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29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48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536" Type="http://schemas.openxmlformats.org/officeDocument/2006/relationships/hyperlink" Target="consultantplus://offline/ref=B68D538D08A97D47B1166031AFDAD3701441B9F38295E2582F8421AAF50C55DB4B005FEE87C03D6BD8C1BCC6396AE0DF9ECAD51CA9473E4Ap0HEM" TargetMode="External"/><Relationship Id="rId701" Type="http://schemas.openxmlformats.org/officeDocument/2006/relationships/hyperlink" Target="consultantplus://offline/ref=C0641EF8A9E0E7BFFF88F89F023728044EE02BDA84D39F24EA6537D1A6C7B395D66115D84C7F939DE8F5BAD8500C553153D3B1F776149BAB39O5G" TargetMode="External"/><Relationship Id="rId68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133" Type="http://schemas.openxmlformats.org/officeDocument/2006/relationships/hyperlink" Target="consultantplus://offline/ref=C0641EF8A9E0E7BFFF88F89F023728044EE02BDA84D39F24EA6537D1A6C7B395D66115D84C7E989CEBF5BAD8500C553153D3B1F776149BAB39O5G" TargetMode="External"/><Relationship Id="rId175" Type="http://schemas.openxmlformats.org/officeDocument/2006/relationships/hyperlink" Target="consultantplus://offline/ref=C0641EF8A9E0E7BFFF88F89F023728044EE02BDA84D39F24EA6537D1A6C7B395D66115D84C7C949CEEF5BAD8500C553153D3B1F776149BAB39O5G" TargetMode="External"/><Relationship Id="rId340" Type="http://schemas.openxmlformats.org/officeDocument/2006/relationships/hyperlink" Target="consultantplus://offline/ref=B68D538D08A97D47B1166031AFDAD3701440BFF68196E2582F8421AAF50C55DB4B005FEE87C03D66D8C1BCC6396AE0DF9ECAD51CA9473E4Ap0HEM" TargetMode="External"/><Relationship Id="rId578" Type="http://schemas.openxmlformats.org/officeDocument/2006/relationships/hyperlink" Target="consultantplus://offline/ref=7C5C5B6E8C90C626A3A01E7AD7979E1E09FF12C315FE21B171297399AD400AB93B14AE03D945F69B4D7C48929E94911214CEB6FC7FQDxCH" TargetMode="External"/><Relationship Id="rId743" Type="http://schemas.openxmlformats.org/officeDocument/2006/relationships/hyperlink" Target="consultantplus://offline/ref=7C5C5B6E8C90C626A3A01E7AD7979E1E09F816C511FF21B171297399AD400AB93B14AE0BD047FDC61D3349CEDAC3821214CEB4FE63DFBD84QDx9H" TargetMode="External"/><Relationship Id="rId785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00" Type="http://schemas.openxmlformats.org/officeDocument/2006/relationships/hyperlink" Target="consultantplus://offline/ref=C0641EF8A9E0E7BFFF88F89F023728044EE02BDA84D39F24EA6537D1A6C7B395D66115D84C7D939AEEF5BAD8500C553153D3B1F776149BAB39O5G" TargetMode="External"/><Relationship Id="rId382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438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603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45" Type="http://schemas.openxmlformats.org/officeDocument/2006/relationships/hyperlink" Target="consultantplus://offline/ref=DD2BF777BD98C997AEE7A1FF0459C4F85EFBE89580F8326FB430796FC9EA2C502DEE138EB95D80274C161532666467C3C63B934FE95A867CqCH0M" TargetMode="External"/><Relationship Id="rId687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810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85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42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84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91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505" Type="http://schemas.openxmlformats.org/officeDocument/2006/relationships/hyperlink" Target="consultantplus://offline/ref=7C5C5B6E8C90C626A3A01E7AD7979E1E09F914C111FD21B171297399AD400AB93B14AE0BD042F8C8153349CEDAC3821214CEB4FE63DFBD84QDx9H" TargetMode="External"/><Relationship Id="rId71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7" Type="http://schemas.openxmlformats.org/officeDocument/2006/relationships/hyperlink" Target="consultantplus://offline/ref=C0641EF8A9E0E7BFFF88F89F023728044EE02BDA84D39F24EA6537D1A6C7B395D66115D84C7E999BE8F5BAD8500C553153D3B1F776149BAB39O5G" TargetMode="External"/><Relationship Id="rId79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02" Type="http://schemas.openxmlformats.org/officeDocument/2006/relationships/hyperlink" Target="consultantplus://offline/ref=C0641EF8A9E0E7BFFF88F89F023728044EE02BDA84D39F24EA6537D1A6C7B395D66115D84C7D9092ECF5BAD8500C553153D3B1F776149BAB39O5G" TargetMode="External"/><Relationship Id="rId144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547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589" Type="http://schemas.openxmlformats.org/officeDocument/2006/relationships/hyperlink" Target="consultantplus://offline/ref=7C5C5B6E8C90C626A3A01E7AD7979E1E09FB1CC215FC21B171297399AD400AB93B14AE0BD046F5C71A3349CEDAC3821214CEB4FE63DFBD84QDx9H" TargetMode="External"/><Relationship Id="rId754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96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90" Type="http://schemas.openxmlformats.org/officeDocument/2006/relationships/hyperlink" Target="consultantplus://offline/ref=C0641EF8A9E0E7BFFF88F89F023728044EE02BDA84D39F24EA6537D1A6C7B395D66115D84C7D9092ECF5BAD8500C553153D3B1F776149BAB39O5G" TargetMode="External"/><Relationship Id="rId18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51" Type="http://schemas.openxmlformats.org/officeDocument/2006/relationships/hyperlink" Target="consultantplus://offline/ref=C0641EF8A9E0E7BFFF88F89F023728044EE02BDA84D39F24EA6537D1A6C7B395D66115D84C7F959EE3F5BAD8500C553153D3B1F776149BAB39O5G" TargetMode="External"/><Relationship Id="rId393" Type="http://schemas.openxmlformats.org/officeDocument/2006/relationships/hyperlink" Target="consultantplus://offline/ref=B68D538D08A97D47B1166031AFDAD3701440BFF68196E2582F8421AAF50C55DB4B005FEE84C23968859BACC2703EE9C09AD1CB1BB747p3HFM" TargetMode="External"/><Relationship Id="rId407" Type="http://schemas.openxmlformats.org/officeDocument/2006/relationships/hyperlink" Target="consultantplus://offline/ref=7C5C5B6E8C90C626A3A01E7AD7979E1E09F816C511FF21B171297399AD400AB93B14AE0BD043F4C81A3349CEDAC3821214CEB4FE63DFBD84QDx9H" TargetMode="External"/><Relationship Id="rId449" Type="http://schemas.openxmlformats.org/officeDocument/2006/relationships/hyperlink" Target="consultantplus://offline/ref=B68D538D08A97D47B1166031AFDAD3701440BFF68196E2582F8421AAF50C55DB4B005FEE84C23968859BACC2703EE9C09AD1CB1BB747p3HFM" TargetMode="External"/><Relationship Id="rId614" Type="http://schemas.openxmlformats.org/officeDocument/2006/relationships/hyperlink" Target="consultantplus://offline/ref=7C5C5B6E8C90C626A3A01E7AD7979E1E09FB1CC215FC21B171297399AD400AB93B14AE0BD041F69B4D7C48929E94911214CEB6FC7FQDxCH" TargetMode="External"/><Relationship Id="rId656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821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863" Type="http://schemas.openxmlformats.org/officeDocument/2006/relationships/hyperlink" Target="consultantplus://offline/ref=C0641EF8A9E0E7BFFF88F89F0237280449E521DE80D39F24EA6537D1A6C7B395D66115DD4B7D9990BEAFAADC195A592C52CEAFF6681439O8G" TargetMode="External"/><Relationship Id="rId211" Type="http://schemas.openxmlformats.org/officeDocument/2006/relationships/hyperlink" Target="consultantplus://offline/ref=C0641EF8A9E0E7BFFF88F89F023728044EE02BDA84D39F24EA6537D1A6C7B395D66115D84C7D939AEEF5BAD8500C553153D3B1F776149BAB39O5G" TargetMode="External"/><Relationship Id="rId253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95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309" Type="http://schemas.openxmlformats.org/officeDocument/2006/relationships/hyperlink" Target="consultantplus://offline/ref=C0641EF8A9E0E7BFFF88F89F023728044EE02BDA84D39F24EA6537D1A6C7B395D66115D84C7E989CEBF5BAD8500C553153D3B1F776149BAB39O5G" TargetMode="External"/><Relationship Id="rId460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516" Type="http://schemas.openxmlformats.org/officeDocument/2006/relationships/hyperlink" Target="consultantplus://offline/ref=C0641EF8A9E0E7BFFF88F89F023728044EE02BDA84D39F24EA6537D1A6C7B395D66115D84C7D949CEDF5BAD8500C553153D3B1F776149BAB39O5G" TargetMode="External"/><Relationship Id="rId698" Type="http://schemas.openxmlformats.org/officeDocument/2006/relationships/hyperlink" Target="consultantplus://offline/ref=C0641EF8A9E0E7BFFF88F89F023728044EE02BDA84D39F24EA6537D1A6C7B395D66115D84C7E9293E8F5BAD8500C553153D3B1F776149BAB39O5G" TargetMode="External"/><Relationship Id="rId48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113" Type="http://schemas.openxmlformats.org/officeDocument/2006/relationships/hyperlink" Target="consultantplus://offline/ref=C0641EF8A9E0E7BFFF88F89F0237280449E42DDD82D29F24EA6537D1A6C7B395D66115DE447D9BCFBBBABB841758463251D3B3F46A31O5G" TargetMode="External"/><Relationship Id="rId320" Type="http://schemas.openxmlformats.org/officeDocument/2006/relationships/hyperlink" Target="consultantplus://offline/ref=B68D538D08A97D47B1166031AFDAD3701440BFF68196E2582F8421AAF50C55DB4B005FEE80C53968859BACC2703EE9C09AD1CB1BB747p3HFM" TargetMode="External"/><Relationship Id="rId558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723" Type="http://schemas.openxmlformats.org/officeDocument/2006/relationships/hyperlink" Target="consultantplus://offline/ref=DD2BF777BD98C997AEE7A1FF0459C4F85EFBE89580F8326FB430796FC9EA2C502DEE138EB95F862341161532666467C3C63B934FE95A867CqCH0M" TargetMode="External"/><Relationship Id="rId765" Type="http://schemas.openxmlformats.org/officeDocument/2006/relationships/hyperlink" Target="consultantplus://offline/ref=7C5C5B6E8C90C626A3A01E7AD7979E1E09FB13C412F021B171297399AD400AB93B14AE0BD042FDCE1A3349CEDAC3821214CEB4FE63DFBD84QDx9H" TargetMode="External"/><Relationship Id="rId155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197" Type="http://schemas.openxmlformats.org/officeDocument/2006/relationships/hyperlink" Target="consultantplus://offline/ref=7C5C5B6E8C90C626A3A01E7AD7979E1E09F816C511FF21B171297399AD400AB93B14AE0BD043FCCD1B3349CEDAC3821214CEB4FE63DFBD84QDx9H" TargetMode="External"/><Relationship Id="rId362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418" Type="http://schemas.openxmlformats.org/officeDocument/2006/relationships/hyperlink" Target="consultantplus://offline/ref=7C5C5B6E8C90C626A3A01E7AD7979E1E09F813C012FC21B171297399AD400AB93B14AE0BD042FDC81C3349CEDAC3821214CEB4FE63DFBD84QDx9H" TargetMode="External"/><Relationship Id="rId625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832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222" Type="http://schemas.openxmlformats.org/officeDocument/2006/relationships/hyperlink" Target="consultantplus://offline/ref=C0641EF8A9E0E7BFFF88F89F023728044EE02BDA84D39F24EA6537D1A6C7B395D66115D84C7F919BEAF5BAD8500C553153D3B1F776149BAB39O5G" TargetMode="External"/><Relationship Id="rId264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471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667" Type="http://schemas.openxmlformats.org/officeDocument/2006/relationships/hyperlink" Target="consultantplus://offline/ref=DD2BF777BD98C997AEE7A1FF0459C4F85EFBE89580F8326FB430796FC9EA2C502DEE138EB95A872642161532666467C3C63B934FE95A867CqCH0M" TargetMode="External"/><Relationship Id="rId17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59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24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527" Type="http://schemas.openxmlformats.org/officeDocument/2006/relationships/hyperlink" Target="consultantplus://offline/ref=7C5C5B6E8C90C626A3A01E7AD7979E1E09F812C510FF21B171297399AD400AB93B14AE0CDB16AC8B49351D9D80968D0C14D0B6QFxDH" TargetMode="External"/><Relationship Id="rId569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734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76" Type="http://schemas.openxmlformats.org/officeDocument/2006/relationships/hyperlink" Target="consultantplus://offline/ref=C0641EF8A9E0E7BFFF88F89F0237280449E42CDB85D09F24EA6537D1A6C7B395D66115D84C7E939BEFF5BAD8500C553153D3B1F776149BAB39O5G" TargetMode="External"/><Relationship Id="rId7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66" Type="http://schemas.openxmlformats.org/officeDocument/2006/relationships/hyperlink" Target="consultantplus://offline/ref=B68D538D08A97D47B1166031AFDAD3701440BFF68196E2582F8421AAF50C55DB4B005FEE87C33B6BD0C1BCC6396AE0DF9ECAD51CA9473E4Ap0HEM" TargetMode="External"/><Relationship Id="rId331" Type="http://schemas.openxmlformats.org/officeDocument/2006/relationships/hyperlink" Target="consultantplus://offline/ref=B68D538D08A97D47B1166031AFDAD3701440BFF68196E2582F8421AAF50C55DB4B005FEE87C13B6AD1C1BCC6396AE0DF9ECAD51CA9473E4Ap0HEM" TargetMode="External"/><Relationship Id="rId373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429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580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36" Type="http://schemas.openxmlformats.org/officeDocument/2006/relationships/hyperlink" Target="consultantplus://offline/ref=7C5C5B6E8C90C626A3A01E7AD7979E1E09F816C511FF21B171297399AD400AB93B14AE0BD040FECF1E3349CEDAC3821214CEB4FE63DFBD84QDx9H" TargetMode="External"/><Relationship Id="rId801" Type="http://schemas.openxmlformats.org/officeDocument/2006/relationships/hyperlink" Target="consultantplus://offline/ref=7C5C5B6E8C90C626A3A01E7AD7979E1E09F816C511FF21B171297399AD400AB93B14AE03D549A99E586D109F9C888F1008D2B4FEQ7xCH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440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678" Type="http://schemas.openxmlformats.org/officeDocument/2006/relationships/hyperlink" Target="consultantplus://offline/ref=C0641EF8A9E0E7BFFF88F89F0237280449E62BDE8ED69F24EA6537D1A6C7B395D66115DA4E7F9190BEAFAADC195A592C52CEAFF6681439O8G" TargetMode="External"/><Relationship Id="rId843" Type="http://schemas.openxmlformats.org/officeDocument/2006/relationships/hyperlink" Target="consultantplus://offline/ref=7C5C5B6E8C90C626A3A01E7AD7979E1E09F816C511FF21B171297399AD400AB93B14AE0BD042F9C8183349CEDAC3821214CEB4FE63DFBD84QDx9H" TargetMode="External"/><Relationship Id="rId28" Type="http://schemas.openxmlformats.org/officeDocument/2006/relationships/hyperlink" Target="consultantplus://offline/ref=7C5C5B6E8C90C626A3A01E7AD7979E1E09F816C511FF21B171297399AD400AB93B14AE0BD040F5CB1A3349CEDAC3821214CEB4FE63DFBD84QDx9H" TargetMode="External"/><Relationship Id="rId275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00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482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538" Type="http://schemas.openxmlformats.org/officeDocument/2006/relationships/hyperlink" Target="consultantplus://offline/ref=B68D538D08A97D47B1166031AFDAD3701440BFF68196E2582F8421AAF50C55DB4B005FEE87C03D63D0C1BCC6396AE0DF9ECAD51CA9473E4Ap0HEM" TargetMode="External"/><Relationship Id="rId703" Type="http://schemas.openxmlformats.org/officeDocument/2006/relationships/hyperlink" Target="consultantplus://offline/ref=C0641EF8A9E0E7BFFF88F89F0237280449E42DDD82D29F24EA6537D1A6C7B395D66115D84C7C959FEBF5BAD8500C553153D3B1F776149BAB39O5G" TargetMode="External"/><Relationship Id="rId745" Type="http://schemas.openxmlformats.org/officeDocument/2006/relationships/hyperlink" Target="consultantplus://offline/ref=DD2BF777BD98C997AEE7A1FF0459C4F85EFBE89580F8326FB430796FC9EA2C502DEE138EB95A862640161532666467C3C63B934FE95A867CqCH0M" TargetMode="External"/><Relationship Id="rId81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35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177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342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384" Type="http://schemas.openxmlformats.org/officeDocument/2006/relationships/hyperlink" Target="consultantplus://offline/ref=B68D538D08A97D47B1166031AFDAD3701440BFF68196E2582F8421AAF50C55DB4B005FEE84C23968859BACC2703EE9C09AD1CB1BB747p3HFM" TargetMode="External"/><Relationship Id="rId591" Type="http://schemas.openxmlformats.org/officeDocument/2006/relationships/hyperlink" Target="consultantplus://offline/ref=7C5C5B6E8C90C626A3A01E7AD7979E1E09FB1CC215FC21B171297399AD400AB93B14AE0BD04AF5CE1C3349CEDAC3821214CEB4FE63DFBD84QDx9H" TargetMode="External"/><Relationship Id="rId605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87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81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02" Type="http://schemas.openxmlformats.org/officeDocument/2006/relationships/hyperlink" Target="consultantplus://offline/ref=7C5C5B6E8C90C626A3A01E7AD7979E1E09F816C511FF21B171297399AD400AB93B14AE0BD043FCCD1B3349CEDAC3821214CEB4FE63DFBD84QDx9H" TargetMode="External"/><Relationship Id="rId244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647" Type="http://schemas.openxmlformats.org/officeDocument/2006/relationships/hyperlink" Target="consultantplus://offline/ref=DD2BF777BD98C997AEE7A1FF0459C4F85EFBE89580F8326FB430796FC9EA2C502DEE138EB95C862440161532666467C3C63B934FE95A867CqCH0M" TargetMode="External"/><Relationship Id="rId689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854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9" Type="http://schemas.openxmlformats.org/officeDocument/2006/relationships/hyperlink" Target="consultantplus://offline/ref=C0641EF8A9E0E7BFFF88F89F023728044EE02BDA84D39F24EA6537D1A6C7B395D66115D84C7C999EEBF5BAD8500C553153D3B1F776149BAB39O5G" TargetMode="External"/><Relationship Id="rId286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451" Type="http://schemas.openxmlformats.org/officeDocument/2006/relationships/hyperlink" Target="consultantplus://offline/ref=B68D538D08A97D47B1166031AFDAD3701440BFF68196E2582F8421AAF50C55DB4B005FEE8FC13A68859BACC2703EE9C09AD1CB1BB747p3HFM" TargetMode="External"/><Relationship Id="rId493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507" Type="http://schemas.openxmlformats.org/officeDocument/2006/relationships/hyperlink" Target="consultantplus://offline/ref=7C5C5B6E8C90C626A3A01E7AD7979E1E09F816C511FF21B171297399AD400AB93B14AE0BD043F9C81B3349CEDAC3821214CEB4FE63DFBD84QDx9H" TargetMode="External"/><Relationship Id="rId549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14" Type="http://schemas.openxmlformats.org/officeDocument/2006/relationships/hyperlink" Target="consultantplus://offline/ref=C0641EF8A9E0E7BFFF88F89F023728044EE02BDA84D39F24EA6537D1A6C7B395D66115D84C7D9199EDF5BAD8500C553153D3B1F776149BAB39O5G" TargetMode="External"/><Relationship Id="rId756" Type="http://schemas.openxmlformats.org/officeDocument/2006/relationships/hyperlink" Target="consultantplus://offline/ref=C0641EF8A9E0E7BFFF88F89F023728044EE02BDA84D39F24EA6537D1A6C7B395D66115D84C799098EBF5BAD8500C553153D3B1F776149BAB39O5G" TargetMode="External"/><Relationship Id="rId50" Type="http://schemas.openxmlformats.org/officeDocument/2006/relationships/hyperlink" Target="consultantplus://offline/ref=7C5C5B6E8C90C626A3A01E7AD7979E1E09F816C511FF21B171297399AD400AB93B14AE0BD040F8CA1F3349CEDAC3821214CEB4FE63DFBD84QDx9H" TargetMode="External"/><Relationship Id="rId104" Type="http://schemas.openxmlformats.org/officeDocument/2006/relationships/hyperlink" Target="consultantplus://offline/ref=C0641EF8A9E0E7BFFF88F89F023728044EE02BDA84D39F24EA6537D1A6C7B395D66115D84C7C929DEAF5BAD8500C553153D3B1F776149BAB39O5G" TargetMode="External"/><Relationship Id="rId146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88" Type="http://schemas.openxmlformats.org/officeDocument/2006/relationships/hyperlink" Target="consultantplus://offline/ref=C0641EF8A9E0E7BFFF88F89F023728044EE02BDA84D39F24EA6537D1A6C7B395D66115D84C7C9393EBF5BAD8500C553153D3B1F776149BAB39O5G" TargetMode="External"/><Relationship Id="rId311" Type="http://schemas.openxmlformats.org/officeDocument/2006/relationships/hyperlink" Target="consultantplus://offline/ref=7C5C5B6E8C90C626A3A01E7AD7979E1E08F916C512F37CBB79707F9BAA4F55AE3C5DA20AD042F4CE176C4CDBCB9B8F1008D0B6E27FDDBFQ8x7H" TargetMode="External"/><Relationship Id="rId353" Type="http://schemas.openxmlformats.org/officeDocument/2006/relationships/hyperlink" Target="consultantplus://offline/ref=C0641EF8A9E0E7BFFF88F89F023728044EE02BDA84D39F24EA6537D1A6C7B395D66115D84C7E9199EFF5BAD8500C553153D3B1F776149BAB39O5G" TargetMode="External"/><Relationship Id="rId395" Type="http://schemas.openxmlformats.org/officeDocument/2006/relationships/hyperlink" Target="consultantplus://offline/ref=B68D538D08A97D47B1166031AFDAD3701440BFF68196E2582F8421AAF50C55DB4B005FEE80C53968859BACC2703EE9C09AD1CB1BB747p3HFM" TargetMode="External"/><Relationship Id="rId409" Type="http://schemas.openxmlformats.org/officeDocument/2006/relationships/hyperlink" Target="consultantplus://offline/ref=B68D538D08A97D47B1166031AFDAD3701440BFF68196E2582F8421AAF50C55DB4B005FED81C03337808EBD9A7C3BF3DE9FCAD719B5p4H4M" TargetMode="External"/><Relationship Id="rId560" Type="http://schemas.openxmlformats.org/officeDocument/2006/relationships/hyperlink" Target="consultantplus://offline/ref=C0641EF8A9E0E7BFFF88F89F0237280449E42DDD82D29F24EA6537D1A6C7B395D66115D84C7C939CE3F5BAD8500C553153D3B1F776149BAB39O5G" TargetMode="External"/><Relationship Id="rId798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92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213" Type="http://schemas.openxmlformats.org/officeDocument/2006/relationships/hyperlink" Target="consultantplus://offline/ref=C0641EF8A9E0E7BFFF88F89F023728044EE02BDA84D39F24EA6537D1A6C7B395D66115D84C7C9693EAF5BAD8500C553153D3B1F776149BAB39O5G" TargetMode="External"/><Relationship Id="rId420" Type="http://schemas.openxmlformats.org/officeDocument/2006/relationships/hyperlink" Target="consultantplus://offline/ref=C0641EF8A9E0E7BFFF88F89F023728044EE02BDA84D39F24EA6537D1A6C7B395D66115D84C7E9199EFF5BAD8500C553153D3B1F776149BAB39O5G" TargetMode="External"/><Relationship Id="rId616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658" Type="http://schemas.openxmlformats.org/officeDocument/2006/relationships/hyperlink" Target="consultantplus://offline/ref=7C5C5B6E8C90C626A3A01E7AD7979E1E09F816C511FF21B171297399AD400AB93B14AE0BD040FFCB183349CEDAC3821214CEB4FE63DFBD84QDx9H" TargetMode="External"/><Relationship Id="rId823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865" Type="http://schemas.openxmlformats.org/officeDocument/2006/relationships/fontTable" Target="fontTable.xml"/><Relationship Id="rId255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97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462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518" Type="http://schemas.openxmlformats.org/officeDocument/2006/relationships/hyperlink" Target="consultantplus://offline/ref=C0641EF8A9E0E7BFFF88F89F023728044EE02BDA84D39F24EA6537D1A6C7B395D66115D84C7D949CEDF5BAD8500C553153D3B1F776149BAB39O5G" TargetMode="External"/><Relationship Id="rId725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115" Type="http://schemas.openxmlformats.org/officeDocument/2006/relationships/hyperlink" Target="consultantplus://offline/ref=C0641EF8A9E0E7BFFF88F89F023728044EE02BDA84D39F24EA6537D1A6C7B395D66115D84C7D9193E8F5BAD8500C553153D3B1F776149BAB39O5G" TargetMode="External"/><Relationship Id="rId157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322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364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767" Type="http://schemas.openxmlformats.org/officeDocument/2006/relationships/hyperlink" Target="consultantplus://offline/ref=7C5C5B6E8C90C626A3A01E7AD7979E1E09F911C31BFD21B171297399AD400AB93B14AE0BD042FDCE193349CEDAC3821214CEB4FE63DFBD84QDx9H" TargetMode="External"/><Relationship Id="rId61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199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571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627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669" Type="http://schemas.openxmlformats.org/officeDocument/2006/relationships/hyperlink" Target="consultantplus://offline/ref=DD2BF777BD98C997AEE7A1FF0459C4F85EFBE89580F8326FB430796FC9EA2C502DEE138EB95A872642161532666467C3C63B934FE95A867CqCH0M" TargetMode="External"/><Relationship Id="rId834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9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224" Type="http://schemas.openxmlformats.org/officeDocument/2006/relationships/hyperlink" Target="consultantplus://offline/ref=C0641EF8A9E0E7BFFF88F89F023728044EE02BDA84D39F24EA6537D1A6C7B395D66115D84C7F909CEEF5BAD8500C553153D3B1F776149BAB39O5G" TargetMode="External"/><Relationship Id="rId266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431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473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529" Type="http://schemas.openxmlformats.org/officeDocument/2006/relationships/hyperlink" Target="consultantplus://offline/ref=7C5C5B6E8C90C626A3A01E7AD7979E1E09F816C511FF21B171297399AD400AB93B14AE0BD043F5C8143349CEDAC3821214CEB4FE63DFBD84QDx9H" TargetMode="External"/><Relationship Id="rId680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36" Type="http://schemas.openxmlformats.org/officeDocument/2006/relationships/hyperlink" Target="consultantplus://offline/ref=C0641EF8A9E0E7BFFF88F89F0237280449E42DDD82D29F24EA6537D1A6C7B395D66115D84C7C9798EAF5BAD8500C553153D3B1F776149BAB39O5G" TargetMode="External"/><Relationship Id="rId30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126" Type="http://schemas.openxmlformats.org/officeDocument/2006/relationships/hyperlink" Target="consultantplus://offline/ref=C0641EF8A9E0E7BFFF88F89F0237280449E42DDD82D29F24EA6537D1A6C7B395D66115D84C7C989FE9F5BAD8500C553153D3B1F776149BAB39O5G" TargetMode="External"/><Relationship Id="rId168" Type="http://schemas.openxmlformats.org/officeDocument/2006/relationships/hyperlink" Target="consultantplus://offline/ref=B68D538D08A97D47B1166031AFDAD3701440BFF68196E2582F8421AAF50C55DB4B005FEE87C33D67D6C1BCC6396AE0DF9ECAD51CA9473E4Ap0HEM" TargetMode="External"/><Relationship Id="rId333" Type="http://schemas.openxmlformats.org/officeDocument/2006/relationships/hyperlink" Target="consultantplus://offline/ref=B68D538D08A97D47B1166031AFDAD3701440BFF68196E2582F8421AAF50C55DB4B005FEE87C03D66D8C1BCC6396AE0DF9ECAD51CA9473E4Ap0HEM" TargetMode="External"/><Relationship Id="rId540" Type="http://schemas.openxmlformats.org/officeDocument/2006/relationships/hyperlink" Target="consultantplus://offline/ref=7C5C5B6E8C90C626A3A01E7AD7979E1E09F816C511FF21B171297399AD400AB93B14AE0BD043F8C71D3349CEDAC3821214CEB4FE63DFBD84QDx9H" TargetMode="External"/><Relationship Id="rId778" Type="http://schemas.openxmlformats.org/officeDocument/2006/relationships/hyperlink" Target="consultantplus://offline/ref=C0641EF8A9E0E7BFFF88F89F0237280449E420DD82D69F24EA6537D1A6C7B395D66115D84C7B9798EDF5BAD8500C553153D3B1F776149BAB39O5G" TargetMode="External"/><Relationship Id="rId7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75" Type="http://schemas.openxmlformats.org/officeDocument/2006/relationships/hyperlink" Target="consultantplus://offline/ref=C0641EF8A9E0E7BFFF88F89F023728044EE32FD48FDC9F24EA6537D1A6C7B395D66115D84C7D9792ECF5BAD8500C553153D3B1F776149BAB39O5G" TargetMode="External"/><Relationship Id="rId582" Type="http://schemas.openxmlformats.org/officeDocument/2006/relationships/hyperlink" Target="consultantplus://offline/ref=7C5C5B6E8C90C626A3A01E7AD7979E1E09FB1CC215FC21B171297399AD400AB93B14AE0BD040FECD143349CEDAC3821214CEB4FE63DFBD84QDx9H" TargetMode="External"/><Relationship Id="rId638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803" Type="http://schemas.openxmlformats.org/officeDocument/2006/relationships/hyperlink" Target="consultantplus://offline/ref=7C5C5B6E8C90C626A3A01E7AD7979E1E09F816C511FF21B171297399AD400AB93B14AE0BD040FEC61C3349CEDAC3821214CEB4FE63DFBD84QDx9H" TargetMode="External"/><Relationship Id="rId845" Type="http://schemas.openxmlformats.org/officeDocument/2006/relationships/hyperlink" Target="consultantplus://offline/ref=7C5C5B6E8C90C626A3A01E7AD7979E1E09F816C511FF21B171297399AD400AB93B14AE0BD042FEC71D3349CEDAC3821214CEB4FE63DFBD84QDx9H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277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400" Type="http://schemas.openxmlformats.org/officeDocument/2006/relationships/hyperlink" Target="consultantplus://offline/ref=B68D538D08A97D47B1166031AFDAD3701440BFF68196E2582F8421AAF50C55DB4B005FE984C53337808EBD9A7C3BF3DE9FCAD719B5p4H4M" TargetMode="External"/><Relationship Id="rId442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484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05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37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30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44" Type="http://schemas.openxmlformats.org/officeDocument/2006/relationships/hyperlink" Target="consultantplus://offline/ref=B68D538D08A97D47B1166031AFDAD3701440BFF68196E2582F8421AAF50C55DB4B005FEE85C13968859BACC2703EE9C09AD1CB1BB747p3HFM" TargetMode="External"/><Relationship Id="rId691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747" Type="http://schemas.openxmlformats.org/officeDocument/2006/relationships/hyperlink" Target="consultantplus://offline/ref=DD2BF777BD98C997AEE7A1FF0459C4F85EFBE89580F8326FB430796FC9EA2C502DEE138EB95A8D254D161532666467C3C63B934FE95A867CqCH0M" TargetMode="External"/><Relationship Id="rId789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41" Type="http://schemas.openxmlformats.org/officeDocument/2006/relationships/hyperlink" Target="consultantplus://offline/ref=C0641EF8A9E0E7BFFF88F89F023728044EE02BDA84D39F24EA6537D1A6C7B395D66115D84C7C999EEBF5BAD8500C553153D3B1F776149BAB39O5G" TargetMode="External"/><Relationship Id="rId83" Type="http://schemas.openxmlformats.org/officeDocument/2006/relationships/hyperlink" Target="consultantplus://offline/ref=C0641EF8A9E0E7BFFF88F89F023728044EE02BDA84D39F24EA6537D1A6C7B395D66115D84C7D9092ECF5BAD8500C553153D3B1F776149BAB39O5G" TargetMode="External"/><Relationship Id="rId179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386" Type="http://schemas.openxmlformats.org/officeDocument/2006/relationships/hyperlink" Target="consultantplus://offline/ref=B68D538D08A97D47B1166031AFDAD3701440BFF68196E2582F8421AAF50C55DB4B005FEE80C53968859BACC2703EE9C09AD1CB1BB747p3HFM" TargetMode="External"/><Relationship Id="rId551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593" Type="http://schemas.openxmlformats.org/officeDocument/2006/relationships/hyperlink" Target="consultantplus://offline/ref=7C5C5B6E8C90C626A3A01E7AD7979E1E09FB1CC215FC21B171297399AD400AB93B14AE0BD047FDCB153349CEDAC3821214CEB4FE63DFBD84QDx9H" TargetMode="External"/><Relationship Id="rId607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49" Type="http://schemas.openxmlformats.org/officeDocument/2006/relationships/hyperlink" Target="consultantplus://offline/ref=DD2BF777BD98C997AEE7A1FF0459C4F85EFBE89580F8326FB430796FC9EA2C502DEE138EB95A872642161532666467C3C63B934FE95A867CqCH0M" TargetMode="External"/><Relationship Id="rId814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856" Type="http://schemas.openxmlformats.org/officeDocument/2006/relationships/hyperlink" Target="consultantplus://offline/ref=C0641EF8A9E0E7BFFF88F89F0237280449E521DE80D39F24EA6537D1A6C7B395D66115D04A799190BEAFAADC195A592C52CEAFF6681439O8G" TargetMode="External"/><Relationship Id="rId190" Type="http://schemas.openxmlformats.org/officeDocument/2006/relationships/hyperlink" Target="consultantplus://offline/ref=C0641EF8A9E0E7BFFF88F89F0237280449E42DDD82D29F24EA6537D1A6C7B395D66115DB4A749BCFBBBABB841758463251D3B3F46A31O5G" TargetMode="External"/><Relationship Id="rId204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246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88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411" Type="http://schemas.openxmlformats.org/officeDocument/2006/relationships/hyperlink" Target="consultantplus://offline/ref=B68D538D08A97D47B1166031AFDAD3701441B9F38295E2582F8421AAF50C55DB4B005FEE87C03D6BD8C1BCC6396AE0DF9ECAD51CA9473E4Ap0HEM" TargetMode="External"/><Relationship Id="rId453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509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660" Type="http://schemas.openxmlformats.org/officeDocument/2006/relationships/hyperlink" Target="consultantplus://offline/ref=7C5C5B6E8C90C626A3A01E7AD7979E1E09F816C511FF21B171297399AD400AB93B14AE0BD040FFCB183349CEDAC3821214CEB4FE63DFBD84QDx9H" TargetMode="External"/><Relationship Id="rId106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313" Type="http://schemas.openxmlformats.org/officeDocument/2006/relationships/hyperlink" Target="consultantplus://offline/ref=B68D538D08A97D47B1166031AFDAD3701440BFF68196E2582F8421AAF50C55DB4B005FEE87C03D66D8C1BCC6396AE0DF9ECAD51CA9473E4Ap0HEM" TargetMode="External"/><Relationship Id="rId495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716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58" Type="http://schemas.openxmlformats.org/officeDocument/2006/relationships/hyperlink" Target="consultantplus://offline/ref=C0641EF8A9E0E7BFFF88F89F0237280449E520D483D69F24EA6537D1A6C7B395D66115D84C7E9992ECF5BAD8500C553153D3B1F776149BAB39O5G" TargetMode="External"/><Relationship Id="rId10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52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94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148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55" Type="http://schemas.openxmlformats.org/officeDocument/2006/relationships/hyperlink" Target="consultantplus://offline/ref=B68D538D08A97D47B1166031AFDAD3701440BFF68196E2582F8421AAF50C55DB4B005FEE85C13968859BACC2703EE9C09AD1CB1BB747p3HFM" TargetMode="External"/><Relationship Id="rId397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520" Type="http://schemas.openxmlformats.org/officeDocument/2006/relationships/hyperlink" Target="consultantplus://offline/ref=C0641EF8A9E0E7BFFF88F89F023728044EE02BDA84D39F24EA6537D1A6C7B395D66115D84C7D949CEDF5BAD8500C553153D3B1F776149BAB39O5G" TargetMode="External"/><Relationship Id="rId562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618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825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215" Type="http://schemas.openxmlformats.org/officeDocument/2006/relationships/hyperlink" Target="consultantplus://offline/ref=C0641EF8A9E0E7BFFF88F89F023728044EE02BDA84D39F24EA6537D1A6C7B395D66115D84C7F909CEEF5BAD8500C553153D3B1F776149BAB39O5G" TargetMode="External"/><Relationship Id="rId257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422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464" Type="http://schemas.openxmlformats.org/officeDocument/2006/relationships/hyperlink" Target="consultantplus://offline/ref=7C5C5B6E8C90C626A3A01E7AD7979E1E08F916C512F37CBB79707F9BAA4F55AE3C5DA20AD043FECA176C4CDBCB9B8F1008D0B6E27FDDBFQ8x7H" TargetMode="External"/><Relationship Id="rId299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727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63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59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66" Type="http://schemas.openxmlformats.org/officeDocument/2006/relationships/hyperlink" Target="consultantplus://offline/ref=C0641EF8A9E0E7BFFF88F89F023728044EE32FD48FDC9F24EA6537D1A6C7B395D66115D84C7D9792ECF5BAD8500C553153D3B1F776149BAB39O5G" TargetMode="External"/><Relationship Id="rId573" Type="http://schemas.openxmlformats.org/officeDocument/2006/relationships/hyperlink" Target="consultantplus://offline/ref=7C5C5B6E8C90C626A3A01E7AD7979E1E09FF12C315FE21B171297399AD400AB93B14AE03D945F69B4D7C48929E94911214CEB6FC7FQDxCH" TargetMode="External"/><Relationship Id="rId780" Type="http://schemas.openxmlformats.org/officeDocument/2006/relationships/hyperlink" Target="consultantplus://offline/ref=7C5C5B6E8C90C626A3A01E7AD7979E1E08F613C417FF21B171297399AD400AB93B14AE0BD042FDCE193349CEDAC3821214CEB4FE63DFBD84QDx9H" TargetMode="External"/><Relationship Id="rId226" Type="http://schemas.openxmlformats.org/officeDocument/2006/relationships/hyperlink" Target="consultantplus://offline/ref=C0641EF8A9E0E7BFFF88F89F023728044EE02BDA84D39F24EA6537D1A6C7B395D66115D84C7C989FEBF5BAD8500C553153D3B1F776149BAB39O5G" TargetMode="External"/><Relationship Id="rId433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64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738" Type="http://schemas.openxmlformats.org/officeDocument/2006/relationships/hyperlink" Target="consultantplus://offline/ref=7C5C5B6E8C90C626A3A01E7AD7979E1E09F816C511FF21B171297399AD400AB93B14AE0BD046FECB193349CEDAC3821214CEB4FE63DFBD84QDx9H" TargetMode="External"/><Relationship Id="rId74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77" Type="http://schemas.openxmlformats.org/officeDocument/2006/relationships/hyperlink" Target="consultantplus://offline/ref=C0641EF8A9E0E7BFFF88F89F023728044EE02BDA84D39F24EA6537D1A6C7B395D66115D84C7E9199EFF5BAD8500C553153D3B1F776149BAB39O5G" TargetMode="External"/><Relationship Id="rId500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584" Type="http://schemas.openxmlformats.org/officeDocument/2006/relationships/hyperlink" Target="consultantplus://offline/ref=7C5C5B6E8C90C626A3A01E7AD7979E1E09FF17C216FE21B171297399AD400AB93B14AE0BD043FFC71D3349CEDAC3821214CEB4FE63DFBD84QDx9H" TargetMode="External"/><Relationship Id="rId805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791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444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651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49" Type="http://schemas.openxmlformats.org/officeDocument/2006/relationships/hyperlink" Target="consultantplus://offline/ref=DD2BF777BD98C997AEE7A1FF0459C4F85EFBE89580F8326FB430796FC9EA2C502DEE138EB95B852144161532666467C3C63B934FE95A867CqCH0M" TargetMode="External"/><Relationship Id="rId290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04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88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511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609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85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150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595" Type="http://schemas.openxmlformats.org/officeDocument/2006/relationships/hyperlink" Target="consultantplus://offline/ref=7C5C5B6E8C90C626A3A01E7AD7979E1E09FB1CC215FC21B171297399AD400AB93B14AE0BD04AF4C9183349CEDAC3821214CEB4FE63DFBD84QDx9H" TargetMode="External"/><Relationship Id="rId816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48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55" Type="http://schemas.openxmlformats.org/officeDocument/2006/relationships/hyperlink" Target="consultantplus://offline/ref=7C5C5B6E8C90C626A3A01E7AD7979E1E09F816C511FF21B171297399AD400AB93B14AE0BD043F9C81B3349CEDAC3821214CEB4FE63DFBD84QDx9H" TargetMode="External"/><Relationship Id="rId662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12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108" Type="http://schemas.openxmlformats.org/officeDocument/2006/relationships/hyperlink" Target="consultantplus://offline/ref=C0641EF8A9E0E7BFFF88F89F023728044EE02BDA84D39F24EA6537D1A6C7B395D66115D84C7E999BE8F5BAD8500C553153D3B1F776149BAB39O5G" TargetMode="External"/><Relationship Id="rId315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522" Type="http://schemas.openxmlformats.org/officeDocument/2006/relationships/hyperlink" Target="consultantplus://offline/ref=7C5C5B6E8C90C626A3A01E7AD7979E1E09F816C511FF21B171297399AD400AB93B14AE0BD043FAC71A3349CEDAC3821214CEB4FE63DFBD84QDx9H" TargetMode="External"/><Relationship Id="rId96" Type="http://schemas.openxmlformats.org/officeDocument/2006/relationships/hyperlink" Target="consultantplus://offline/ref=C0641EF8A9E0E7BFFF88F89F023728044EE02BDA84D39F24EA6537D1A6C7B395D66115D84C7D9092ECF5BAD8500C553153D3B1F776149BAB39O5G" TargetMode="External"/><Relationship Id="rId161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399" Type="http://schemas.openxmlformats.org/officeDocument/2006/relationships/hyperlink" Target="consultantplus://offline/ref=B68D538D08A97D47B1166031AFDAD3701440BFF68196E2582F8421AAF50C55DB4B005FED81C03337808EBD9A7C3BF3DE9FCAD719B5p4H4M" TargetMode="External"/><Relationship Id="rId827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259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66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73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23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119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326" Type="http://schemas.openxmlformats.org/officeDocument/2006/relationships/hyperlink" Target="consultantplus://offline/ref=B68D538D08A97D47B1166031AFDAD3701440BFF68196E2582F8421AAF50C55DB4B005FEE87C03D66D8C1BCC6396AE0DF9ECAD51CA9473E4Ap0HEM" TargetMode="External"/><Relationship Id="rId533" Type="http://schemas.openxmlformats.org/officeDocument/2006/relationships/hyperlink" Target="consultantplus://offline/ref=C0641EF8A9E0E7BFFF88F89F0237280449E42DDD82D29F24EA6537D1A6C7B395D66115D84C7D979BEDF5BAD8500C553153D3B1F776149BAB39O5G" TargetMode="External"/><Relationship Id="rId740" Type="http://schemas.openxmlformats.org/officeDocument/2006/relationships/hyperlink" Target="consultantplus://offline/ref=7C5C5B6E8C90C626A3A01E7AD7979E1E09F816C511FF21B171297399AD400AB93B14AE0BD046F5C8143349CEDAC3821214CEB4FE63DFBD84QDx9H" TargetMode="External"/><Relationship Id="rId838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7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77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00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684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337" Type="http://schemas.openxmlformats.org/officeDocument/2006/relationships/hyperlink" Target="consultantplus://offline/ref=B68D538D08A97D47B1166031AFDAD3701441B9F38295E2582F8421AAF50C55DB4B005FEE87C03D64D3C1BCC6396AE0DF9ECAD51CA9473E4Ap0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FA0B-A1FD-49CD-98F6-2D932D01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287</Pages>
  <Words>72288</Words>
  <Characters>412047</Characters>
  <Application>Microsoft Office Word</Application>
  <DocSecurity>0</DocSecurity>
  <Lines>3433</Lines>
  <Paragraphs>966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u6006n7</dc:creator>
  <cp:keywords/>
  <dc:description/>
  <cp:lastModifiedBy>u6006n7</cp:lastModifiedBy>
  <cp:revision>17</cp:revision>
  <cp:lastPrinted>2023-07-26T08:28:00Z</cp:lastPrinted>
  <dcterms:created xsi:type="dcterms:W3CDTF">2023-04-11T06:52:00Z</dcterms:created>
  <dcterms:modified xsi:type="dcterms:W3CDTF">2023-07-28T12:57:00Z</dcterms:modified>
</cp:coreProperties>
</file>