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63E" w:rsidRDefault="00AA4E78" w:rsidP="00AA4E78">
      <w:pPr>
        <w:spacing w:line="240" w:lineRule="auto"/>
        <w:ind w:left="-426" w:firstLine="0"/>
        <w:rPr>
          <w:bCs/>
          <w:i/>
          <w:color w:val="7F7F7F"/>
          <w:szCs w:val="28"/>
        </w:rPr>
      </w:pPr>
      <w:bookmarkStart w:id="0" w:name="_GoBack"/>
      <w:bookmarkEnd w:id="0"/>
      <w:r>
        <w:rPr>
          <w:bCs/>
          <w:i/>
          <w:noProof/>
          <w:color w:val="7F7F7F"/>
          <w:szCs w:val="28"/>
          <w:lang w:eastAsia="ru-RU"/>
        </w:rPr>
        <w:drawing>
          <wp:inline distT="0" distB="0" distL="0" distR="0">
            <wp:extent cx="6671144" cy="992118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5211" r="5502" b="5049"/>
                    <a:stretch/>
                  </pic:blipFill>
                  <pic:spPr bwMode="auto">
                    <a:xfrm>
                      <a:off x="0" y="0"/>
                      <a:ext cx="6669214" cy="99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63E" w:rsidRPr="00AE28A5" w:rsidRDefault="00631CA5" w:rsidP="0075063E">
      <w:pPr>
        <w:suppressAutoHyphens w:val="0"/>
        <w:spacing w:line="240" w:lineRule="auto"/>
        <w:jc w:val="right"/>
        <w:rPr>
          <w:lang w:eastAsia="ru-RU"/>
        </w:rPr>
      </w:pPr>
      <w:r>
        <w:rPr>
          <w:lang w:eastAsia="ru-RU"/>
        </w:rPr>
        <w:lastRenderedPageBreak/>
        <w:t>Приложение</w:t>
      </w:r>
      <w:r w:rsidR="0075063E" w:rsidRPr="00AE28A5">
        <w:rPr>
          <w:lang w:eastAsia="ru-RU"/>
        </w:rPr>
        <w:t xml:space="preserve"> 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к </w:t>
      </w:r>
      <w:r>
        <w:rPr>
          <w:lang w:eastAsia="ru-RU"/>
        </w:rPr>
        <w:t xml:space="preserve">распоряжению </w:t>
      </w:r>
      <w:r w:rsid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Липецкой области «Об учреждении 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Доски почета </w:t>
      </w:r>
      <w:proofErr w:type="gramStart"/>
      <w:r w:rsidRPr="00AE28A5">
        <w:rPr>
          <w:lang w:eastAsia="ru-RU"/>
        </w:rPr>
        <w:t>государственных</w:t>
      </w:r>
      <w:proofErr w:type="gramEnd"/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гражданских служащих </w:t>
      </w:r>
      <w:r w:rsidR="00A26154" w:rsidRPr="00A26154">
        <w:rPr>
          <w:lang w:eastAsia="ru-RU"/>
        </w:rPr>
        <w:t>Правительства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 Липецкой области и исполнительных органов 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>государственной власти Липецкой области»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A26154">
      <w:pPr>
        <w:suppressAutoHyphens w:val="0"/>
        <w:spacing w:line="240" w:lineRule="auto"/>
        <w:jc w:val="center"/>
        <w:rPr>
          <w:b/>
          <w:lang w:eastAsia="ru-RU"/>
        </w:rPr>
      </w:pPr>
      <w:r w:rsidRPr="00AE28A5">
        <w:rPr>
          <w:b/>
          <w:lang w:eastAsia="ru-RU"/>
        </w:rPr>
        <w:t>П</w:t>
      </w:r>
      <w:r w:rsidR="00A26154">
        <w:rPr>
          <w:b/>
          <w:lang w:eastAsia="ru-RU"/>
        </w:rPr>
        <w:t>оложение</w:t>
      </w:r>
    </w:p>
    <w:p w:rsidR="0075063E" w:rsidRPr="00AE28A5" w:rsidRDefault="0075063E" w:rsidP="00A26154">
      <w:pPr>
        <w:suppressAutoHyphens w:val="0"/>
        <w:spacing w:line="240" w:lineRule="auto"/>
        <w:jc w:val="center"/>
        <w:rPr>
          <w:b/>
          <w:lang w:eastAsia="ru-RU"/>
        </w:rPr>
      </w:pPr>
      <w:r w:rsidRPr="00AE28A5">
        <w:rPr>
          <w:b/>
          <w:lang w:eastAsia="ru-RU"/>
        </w:rPr>
        <w:t xml:space="preserve">о Доске почета </w:t>
      </w:r>
      <w:proofErr w:type="gramStart"/>
      <w:r w:rsidRPr="00AE28A5">
        <w:rPr>
          <w:b/>
          <w:lang w:eastAsia="ru-RU"/>
        </w:rPr>
        <w:t>государственных</w:t>
      </w:r>
      <w:proofErr w:type="gramEnd"/>
    </w:p>
    <w:p w:rsidR="0075063E" w:rsidRPr="00AE28A5" w:rsidRDefault="0075063E" w:rsidP="00A26154">
      <w:pPr>
        <w:suppressAutoHyphens w:val="0"/>
        <w:spacing w:line="240" w:lineRule="auto"/>
        <w:jc w:val="center"/>
        <w:rPr>
          <w:b/>
          <w:lang w:eastAsia="ru-RU"/>
        </w:rPr>
      </w:pPr>
      <w:r w:rsidRPr="00AE28A5">
        <w:rPr>
          <w:b/>
          <w:lang w:eastAsia="ru-RU"/>
        </w:rPr>
        <w:t xml:space="preserve">гражданских служащих </w:t>
      </w:r>
      <w:r w:rsidR="00A26154" w:rsidRPr="00A26154">
        <w:rPr>
          <w:b/>
          <w:lang w:eastAsia="ru-RU"/>
        </w:rPr>
        <w:t>Правительства</w:t>
      </w:r>
      <w:r w:rsidRPr="00AE28A5">
        <w:rPr>
          <w:b/>
          <w:lang w:eastAsia="ru-RU"/>
        </w:rPr>
        <w:t xml:space="preserve"> Липецкой области и исполнительных органов государственной власти Липецкой области</w:t>
      </w:r>
    </w:p>
    <w:p w:rsidR="0075063E" w:rsidRPr="00AE28A5" w:rsidRDefault="0075063E" w:rsidP="0075063E">
      <w:pPr>
        <w:suppressAutoHyphens w:val="0"/>
        <w:spacing w:line="240" w:lineRule="auto"/>
        <w:jc w:val="center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 xml:space="preserve">1. Положение о Доске почета государственных гражданских служащих </w:t>
      </w:r>
      <w:r w:rsidR="00A26154" w:rsidRP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и исполнительных органов государственной власти Липецкой области (далее соответственно – Положение, Доска почета) устанавливает правила ее ведения, а также порядок выдвижения и занесения государственных гражданских служащих </w:t>
      </w:r>
      <w:r w:rsidR="00A26154" w:rsidRP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и исполнительных органов государственной власти Липецкой области на Доску почета.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2.Целями учреждения Доски почета являются: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повышение престижа государственной гражданской службы Липецкой области (далее – гражданская служба);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общественное признание заслуг в профессиональной служебной деятельности гражданских служащих.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 xml:space="preserve">3. </w:t>
      </w:r>
      <w:proofErr w:type="gramStart"/>
      <w:r w:rsidRPr="00AE28A5">
        <w:rPr>
          <w:lang w:eastAsia="ru-RU"/>
        </w:rPr>
        <w:t xml:space="preserve">На Доску почета заносятся государственные гражданские служащие </w:t>
      </w:r>
      <w:r w:rsidR="00A26154" w:rsidRP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и исполнительных органов государственной власти Липецкой области (далее – гражданский служащий)</w:t>
      </w:r>
      <w:r w:rsidRPr="00AE28A5">
        <w:rPr>
          <w:b/>
          <w:lang w:eastAsia="ru-RU"/>
        </w:rPr>
        <w:t xml:space="preserve"> </w:t>
      </w:r>
      <w:r w:rsidRPr="00AE28A5">
        <w:rPr>
          <w:lang w:eastAsia="ru-RU"/>
        </w:rPr>
        <w:t xml:space="preserve">за безупречную и эффективную гражданскую службу, за результативную деятельность в качестве наставника, добросовестное исполнение служебных обязанностей, добившиеся высоких результатов в профессиональной служебной деятельности, по результатам работы за предшествующий год, имеющие стаж гражданской службы в </w:t>
      </w:r>
      <w:r w:rsidR="00A26154">
        <w:rPr>
          <w:lang w:eastAsia="ru-RU"/>
        </w:rPr>
        <w:t>Правительстве</w:t>
      </w:r>
      <w:r w:rsidRPr="00AE28A5">
        <w:rPr>
          <w:lang w:eastAsia="ru-RU"/>
        </w:rPr>
        <w:t xml:space="preserve"> Липецкой области</w:t>
      </w:r>
      <w:r w:rsidR="00A26154">
        <w:rPr>
          <w:lang w:eastAsia="ru-RU"/>
        </w:rPr>
        <w:t xml:space="preserve"> (администрации Липецкой области</w:t>
      </w:r>
      <w:proofErr w:type="gramEnd"/>
      <w:r w:rsidR="00A26154">
        <w:rPr>
          <w:lang w:eastAsia="ru-RU"/>
        </w:rPr>
        <w:t>)</w:t>
      </w:r>
      <w:r w:rsidRPr="00AE28A5">
        <w:rPr>
          <w:lang w:eastAsia="ru-RU"/>
        </w:rPr>
        <w:t xml:space="preserve">, исполнительном </w:t>
      </w:r>
      <w:proofErr w:type="gramStart"/>
      <w:r w:rsidRPr="00AE28A5">
        <w:rPr>
          <w:lang w:eastAsia="ru-RU"/>
        </w:rPr>
        <w:t>органе</w:t>
      </w:r>
      <w:proofErr w:type="gramEnd"/>
      <w:r w:rsidRPr="00AE28A5">
        <w:rPr>
          <w:lang w:eastAsia="ru-RU"/>
        </w:rPr>
        <w:t xml:space="preserve"> государственной власти Липецкой области не менее одного года и не имеющие дисциплинарных взысканий, взысканий за коррупционные правонарушения. </w:t>
      </w:r>
    </w:p>
    <w:p w:rsidR="0075063E" w:rsidRPr="00AE28A5" w:rsidRDefault="0075063E" w:rsidP="0075063E">
      <w:pPr>
        <w:suppressAutoHyphens w:val="0"/>
        <w:spacing w:line="240" w:lineRule="auto"/>
        <w:rPr>
          <w:szCs w:val="28"/>
          <w:lang w:eastAsia="ru-RU"/>
        </w:rPr>
      </w:pPr>
      <w:r w:rsidRPr="00AE28A5">
        <w:rPr>
          <w:lang w:eastAsia="ru-RU"/>
        </w:rPr>
        <w:t xml:space="preserve">4. Занесение на Доску почета осуществляется ежегодно </w:t>
      </w:r>
      <w:r w:rsidRPr="00AE28A5">
        <w:rPr>
          <w:szCs w:val="28"/>
          <w:lang w:eastAsia="ru-RU"/>
        </w:rPr>
        <w:t xml:space="preserve">на основании распоряжения </w:t>
      </w:r>
      <w:r w:rsidR="00A26154" w:rsidRPr="00A26154">
        <w:rPr>
          <w:szCs w:val="28"/>
          <w:lang w:eastAsia="ru-RU"/>
        </w:rPr>
        <w:t>Правительства</w:t>
      </w:r>
      <w:r w:rsidRPr="00AE28A5">
        <w:rPr>
          <w:szCs w:val="28"/>
          <w:lang w:eastAsia="ru-RU"/>
        </w:rPr>
        <w:t xml:space="preserve"> Липецкой области.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szCs w:val="28"/>
          <w:lang w:eastAsia="ru-RU"/>
        </w:rPr>
        <w:t>5. П</w:t>
      </w:r>
      <w:r w:rsidRPr="00AE28A5">
        <w:rPr>
          <w:lang w:eastAsia="ru-RU"/>
        </w:rPr>
        <w:t xml:space="preserve">одготовка проекта распоряжения </w:t>
      </w:r>
      <w:r w:rsidR="00A26154" w:rsidRP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о занесении на Доску почета гражданских служащих осуществляется управлением государственной службы и кадровой работы </w:t>
      </w:r>
      <w:r w:rsidR="00A26154" w:rsidRP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ежегодно до 1 марта.</w:t>
      </w:r>
    </w:p>
    <w:p w:rsidR="0075063E" w:rsidRPr="00AE28A5" w:rsidRDefault="0075063E" w:rsidP="0075063E">
      <w:pPr>
        <w:suppressAutoHyphens w:val="0"/>
        <w:spacing w:line="240" w:lineRule="auto"/>
        <w:rPr>
          <w:szCs w:val="28"/>
          <w:lang w:eastAsia="ru-RU"/>
        </w:rPr>
      </w:pPr>
      <w:proofErr w:type="gramStart"/>
      <w:r w:rsidRPr="00AE28A5">
        <w:rPr>
          <w:lang w:eastAsia="ru-RU"/>
        </w:rPr>
        <w:t xml:space="preserve">Проект распоряжения </w:t>
      </w:r>
      <w:r w:rsidR="00A26154" w:rsidRPr="00A2615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разрабатывается с учетом п</w:t>
      </w:r>
      <w:r w:rsidRPr="00AE28A5">
        <w:rPr>
          <w:szCs w:val="28"/>
          <w:lang w:eastAsia="ru-RU"/>
        </w:rPr>
        <w:t xml:space="preserve">редставлений на </w:t>
      </w:r>
      <w:r w:rsidRPr="00AE28A5">
        <w:rPr>
          <w:lang w:eastAsia="ru-RU"/>
        </w:rPr>
        <w:t xml:space="preserve">гражданских служащих, предлагаемых для занесения на </w:t>
      </w:r>
      <w:r w:rsidRPr="00AE28A5">
        <w:rPr>
          <w:lang w:eastAsia="ru-RU"/>
        </w:rPr>
        <w:lastRenderedPageBreak/>
        <w:t xml:space="preserve">Доску почета (далее – Представление), направляемых заместителями </w:t>
      </w:r>
      <w:r w:rsidR="00A26154">
        <w:rPr>
          <w:lang w:eastAsia="ru-RU"/>
        </w:rPr>
        <w:t>Губернатора</w:t>
      </w:r>
      <w:r w:rsidRPr="00AE28A5">
        <w:rPr>
          <w:lang w:eastAsia="ru-RU"/>
        </w:rPr>
        <w:t xml:space="preserve"> Липецкой области, руководителями </w:t>
      </w:r>
      <w:r w:rsidR="00A26154">
        <w:rPr>
          <w:lang w:eastAsia="ru-RU"/>
        </w:rPr>
        <w:t xml:space="preserve">структурных подразделений </w:t>
      </w:r>
      <w:r w:rsidR="00A26154" w:rsidRPr="00A26154">
        <w:rPr>
          <w:lang w:eastAsia="ru-RU"/>
        </w:rPr>
        <w:t xml:space="preserve">Правительства </w:t>
      </w:r>
      <w:r w:rsidRPr="00AE28A5">
        <w:rPr>
          <w:lang w:eastAsia="ru-RU"/>
        </w:rPr>
        <w:t xml:space="preserve">Липецкой области, </w:t>
      </w:r>
      <w:r w:rsidR="00A26154">
        <w:rPr>
          <w:lang w:eastAsia="ru-RU"/>
        </w:rPr>
        <w:t xml:space="preserve">руководителями </w:t>
      </w:r>
      <w:r w:rsidRPr="00AE28A5">
        <w:rPr>
          <w:lang w:eastAsia="ru-RU"/>
        </w:rPr>
        <w:t xml:space="preserve">исполнительных органов государственной власти Липецкой области </w:t>
      </w:r>
      <w:r w:rsidRPr="00AE28A5">
        <w:rPr>
          <w:szCs w:val="28"/>
          <w:lang w:eastAsia="ru-RU"/>
        </w:rPr>
        <w:t xml:space="preserve">в управление государственной службы и кадровой работы </w:t>
      </w:r>
      <w:r w:rsidR="00A26154" w:rsidRPr="00A26154">
        <w:rPr>
          <w:szCs w:val="28"/>
          <w:lang w:eastAsia="ru-RU"/>
        </w:rPr>
        <w:t>Правительства</w:t>
      </w:r>
      <w:r w:rsidRPr="00AE28A5">
        <w:rPr>
          <w:szCs w:val="28"/>
          <w:lang w:eastAsia="ru-RU"/>
        </w:rPr>
        <w:t xml:space="preserve"> Липецкой области ежегодно до 10 февраля.</w:t>
      </w:r>
      <w:proofErr w:type="gramEnd"/>
    </w:p>
    <w:p w:rsidR="0075063E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szCs w:val="28"/>
          <w:lang w:eastAsia="ru-RU"/>
        </w:rPr>
        <w:t>6. П</w:t>
      </w:r>
      <w:r w:rsidRPr="00AE28A5">
        <w:rPr>
          <w:lang w:eastAsia="ru-RU"/>
        </w:rPr>
        <w:t>редставлени</w:t>
      </w:r>
      <w:r w:rsidR="00631CA5">
        <w:rPr>
          <w:lang w:eastAsia="ru-RU"/>
        </w:rPr>
        <w:t>е</w:t>
      </w:r>
      <w:r w:rsidRPr="00AE28A5">
        <w:rPr>
          <w:lang w:eastAsia="ru-RU"/>
        </w:rPr>
        <w:t xml:space="preserve"> составля</w:t>
      </w:r>
      <w:r w:rsidR="00275AFC">
        <w:rPr>
          <w:lang w:eastAsia="ru-RU"/>
        </w:rPr>
        <w:t>е</w:t>
      </w:r>
      <w:r w:rsidRPr="00AE28A5">
        <w:rPr>
          <w:lang w:eastAsia="ru-RU"/>
        </w:rPr>
        <w:t xml:space="preserve">тся по форме согласно приложению </w:t>
      </w:r>
      <w:r w:rsidR="00631CA5">
        <w:rPr>
          <w:lang w:eastAsia="ru-RU"/>
        </w:rPr>
        <w:t xml:space="preserve">1 </w:t>
      </w:r>
      <w:r w:rsidRPr="00AE28A5">
        <w:rPr>
          <w:lang w:eastAsia="ru-RU"/>
        </w:rPr>
        <w:t>к настоящему Положению.</w:t>
      </w:r>
    </w:p>
    <w:p w:rsidR="004A2F15" w:rsidRPr="00AE28A5" w:rsidRDefault="004A2F15" w:rsidP="0075063E">
      <w:pPr>
        <w:suppressAutoHyphens w:val="0"/>
        <w:spacing w:line="240" w:lineRule="auto"/>
        <w:rPr>
          <w:lang w:eastAsia="ru-RU"/>
        </w:rPr>
      </w:pPr>
      <w:r w:rsidRPr="004A2F15">
        <w:rPr>
          <w:lang w:eastAsia="ru-RU"/>
        </w:rPr>
        <w:t xml:space="preserve">Представления от структурных подразделений Правительства Липецкой области и исполнительных органов государственной власти Липецкой области согласовываются с заместителями </w:t>
      </w:r>
      <w:r>
        <w:rPr>
          <w:lang w:eastAsia="ru-RU"/>
        </w:rPr>
        <w:t>Губернатора</w:t>
      </w:r>
      <w:r w:rsidRPr="004A2F15">
        <w:rPr>
          <w:lang w:eastAsia="ru-RU"/>
        </w:rPr>
        <w:t xml:space="preserve"> Липецкой области, курирующими деятельность соответствующих структурных подразделений Правительства Липецкой области и исполнительных органов государственной власти Липецкой области.</w:t>
      </w:r>
    </w:p>
    <w:p w:rsidR="00A26154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 xml:space="preserve">К </w:t>
      </w:r>
      <w:r w:rsidR="00A26154">
        <w:rPr>
          <w:lang w:eastAsia="ru-RU"/>
        </w:rPr>
        <w:t>П</w:t>
      </w:r>
      <w:r w:rsidRPr="00AE28A5">
        <w:rPr>
          <w:lang w:eastAsia="ru-RU"/>
        </w:rPr>
        <w:t>редставлению прилага</w:t>
      </w:r>
      <w:r w:rsidR="00A26154">
        <w:rPr>
          <w:lang w:eastAsia="ru-RU"/>
        </w:rPr>
        <w:t>ю</w:t>
      </w:r>
      <w:r w:rsidRPr="00AE28A5">
        <w:rPr>
          <w:lang w:eastAsia="ru-RU"/>
        </w:rPr>
        <w:t>тся</w:t>
      </w:r>
      <w:r w:rsidR="00A26154">
        <w:rPr>
          <w:lang w:eastAsia="ru-RU"/>
        </w:rPr>
        <w:t>:</w:t>
      </w:r>
    </w:p>
    <w:p w:rsidR="00A26154" w:rsidRPr="00631CA5" w:rsidRDefault="00A26154" w:rsidP="00A26154">
      <w:pPr>
        <w:suppressAutoHyphens w:val="0"/>
        <w:spacing w:line="240" w:lineRule="auto"/>
        <w:rPr>
          <w:lang w:eastAsia="ru-RU"/>
        </w:rPr>
      </w:pPr>
      <w:r w:rsidRPr="00631CA5">
        <w:rPr>
          <w:lang w:eastAsia="ru-RU"/>
        </w:rPr>
        <w:t xml:space="preserve">согласие </w:t>
      </w:r>
      <w:r w:rsidR="00AC42FE" w:rsidRPr="00631CA5">
        <w:rPr>
          <w:lang w:eastAsia="ru-RU"/>
        </w:rPr>
        <w:t xml:space="preserve">лица, предлагаемого для занесения на Доску почета, </w:t>
      </w:r>
      <w:r w:rsidRPr="00631CA5">
        <w:rPr>
          <w:lang w:eastAsia="ru-RU"/>
        </w:rPr>
        <w:t>на обработку персональных данных;</w:t>
      </w:r>
    </w:p>
    <w:p w:rsidR="00A26154" w:rsidRDefault="0002247E" w:rsidP="0002247E">
      <w:pPr>
        <w:suppressAutoHyphens w:val="0"/>
        <w:spacing w:line="240" w:lineRule="auto"/>
        <w:rPr>
          <w:lang w:eastAsia="ru-RU"/>
        </w:rPr>
      </w:pPr>
      <w:r w:rsidRPr="00631CA5">
        <w:rPr>
          <w:lang w:eastAsia="ru-RU"/>
        </w:rPr>
        <w:t xml:space="preserve">согласие </w:t>
      </w:r>
      <w:r w:rsidR="00631CA5">
        <w:rPr>
          <w:lang w:eastAsia="ru-RU"/>
        </w:rPr>
        <w:t xml:space="preserve">лица, </w:t>
      </w:r>
      <w:r w:rsidR="00631CA5" w:rsidRPr="00631CA5">
        <w:rPr>
          <w:lang w:eastAsia="ru-RU"/>
        </w:rPr>
        <w:t>предлагаемого для занесения на Доску почета, на обработку персональных данных</w:t>
      </w:r>
      <w:r w:rsidR="00631CA5">
        <w:rPr>
          <w:lang w:eastAsia="ru-RU"/>
        </w:rPr>
        <w:t>,</w:t>
      </w:r>
      <w:r w:rsidR="00631CA5" w:rsidRPr="00631CA5">
        <w:rPr>
          <w:lang w:eastAsia="ru-RU"/>
        </w:rPr>
        <w:t xml:space="preserve"> </w:t>
      </w:r>
      <w:r w:rsidRPr="00631CA5">
        <w:rPr>
          <w:lang w:eastAsia="ru-RU"/>
        </w:rPr>
        <w:t>разрешенных лицом, предлагаемым для занесения на Доску почета, для распространения</w:t>
      </w:r>
      <w:r w:rsidR="00A26154" w:rsidRPr="00631CA5">
        <w:rPr>
          <w:lang w:eastAsia="ru-RU"/>
        </w:rPr>
        <w:t>;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szCs w:val="28"/>
          <w:lang w:eastAsia="ru-RU"/>
        </w:rPr>
        <w:t>электронный носитель информации с цветным фотопортретом</w:t>
      </w:r>
      <w:r w:rsidRPr="00AE28A5">
        <w:rPr>
          <w:lang w:eastAsia="ru-RU"/>
        </w:rPr>
        <w:t xml:space="preserve"> гражданского служащего, отвечающим требованиям, установленным в пункте 1</w:t>
      </w:r>
      <w:r w:rsidR="0090338D">
        <w:rPr>
          <w:lang w:eastAsia="ru-RU"/>
        </w:rPr>
        <w:t>0</w:t>
      </w:r>
      <w:r w:rsidRPr="00AE28A5">
        <w:rPr>
          <w:lang w:eastAsia="ru-RU"/>
        </w:rPr>
        <w:t xml:space="preserve"> настоящего Положения.</w:t>
      </w:r>
    </w:p>
    <w:p w:rsidR="0075063E" w:rsidRPr="00AE28A5" w:rsidRDefault="0075063E" w:rsidP="0075063E">
      <w:pPr>
        <w:suppressAutoHyphens w:val="0"/>
        <w:spacing w:line="240" w:lineRule="auto"/>
        <w:rPr>
          <w:bCs/>
          <w:szCs w:val="28"/>
          <w:lang w:eastAsia="ru-RU"/>
        </w:rPr>
      </w:pPr>
      <w:r w:rsidRPr="00AE28A5">
        <w:rPr>
          <w:szCs w:val="28"/>
          <w:lang w:eastAsia="ru-RU"/>
        </w:rPr>
        <w:t xml:space="preserve">7. </w:t>
      </w:r>
      <w:r w:rsidRPr="00AE28A5">
        <w:rPr>
          <w:bCs/>
          <w:szCs w:val="28"/>
          <w:lang w:eastAsia="ru-RU"/>
        </w:rPr>
        <w:t xml:space="preserve">Допускается представление не более одного кандидата от </w:t>
      </w:r>
      <w:r w:rsidR="004A2F15" w:rsidRPr="004A2F15">
        <w:rPr>
          <w:szCs w:val="28"/>
          <w:lang w:eastAsia="ru-RU"/>
        </w:rPr>
        <w:t>структурн</w:t>
      </w:r>
      <w:r w:rsidR="004A2F15">
        <w:rPr>
          <w:szCs w:val="28"/>
          <w:lang w:eastAsia="ru-RU"/>
        </w:rPr>
        <w:t>ого</w:t>
      </w:r>
      <w:r w:rsidR="004A2F15" w:rsidRPr="004A2F15">
        <w:rPr>
          <w:szCs w:val="28"/>
          <w:lang w:eastAsia="ru-RU"/>
        </w:rPr>
        <w:t xml:space="preserve"> подразделени</w:t>
      </w:r>
      <w:r w:rsidR="004A2F15">
        <w:rPr>
          <w:szCs w:val="28"/>
          <w:lang w:eastAsia="ru-RU"/>
        </w:rPr>
        <w:t>я</w:t>
      </w:r>
      <w:r w:rsidR="004A2F15" w:rsidRPr="004A2F15">
        <w:rPr>
          <w:szCs w:val="28"/>
          <w:lang w:eastAsia="ru-RU"/>
        </w:rPr>
        <w:t xml:space="preserve"> Правительства Липецкой области</w:t>
      </w:r>
      <w:r w:rsidR="004A2F15">
        <w:rPr>
          <w:szCs w:val="28"/>
          <w:lang w:eastAsia="ru-RU"/>
        </w:rPr>
        <w:t>,</w:t>
      </w:r>
      <w:r w:rsidR="004A2F15" w:rsidRPr="004A2F15">
        <w:rPr>
          <w:szCs w:val="28"/>
          <w:lang w:eastAsia="ru-RU"/>
        </w:rPr>
        <w:t xml:space="preserve"> исполнительн</w:t>
      </w:r>
      <w:r w:rsidR="004A2F15">
        <w:rPr>
          <w:szCs w:val="28"/>
          <w:lang w:eastAsia="ru-RU"/>
        </w:rPr>
        <w:t>ого</w:t>
      </w:r>
      <w:r w:rsidR="004A2F15" w:rsidRPr="004A2F15">
        <w:rPr>
          <w:szCs w:val="28"/>
          <w:lang w:eastAsia="ru-RU"/>
        </w:rPr>
        <w:t xml:space="preserve"> орган</w:t>
      </w:r>
      <w:r w:rsidR="004A2F15">
        <w:rPr>
          <w:szCs w:val="28"/>
          <w:lang w:eastAsia="ru-RU"/>
        </w:rPr>
        <w:t>а</w:t>
      </w:r>
      <w:r w:rsidR="004A2F15" w:rsidRPr="004A2F15">
        <w:rPr>
          <w:szCs w:val="28"/>
          <w:lang w:eastAsia="ru-RU"/>
        </w:rPr>
        <w:t xml:space="preserve"> государственной власти Липецкой области</w:t>
      </w:r>
      <w:r w:rsidRPr="00AE28A5">
        <w:rPr>
          <w:bCs/>
          <w:szCs w:val="28"/>
          <w:lang w:eastAsia="ru-RU"/>
        </w:rPr>
        <w:t>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8. На Доску почета занос</w:t>
      </w:r>
      <w:r w:rsidR="00F15E34">
        <w:rPr>
          <w:lang w:eastAsia="ru-RU"/>
        </w:rPr>
        <w:t>я</w:t>
      </w:r>
      <w:r w:rsidRPr="00AE28A5">
        <w:rPr>
          <w:lang w:eastAsia="ru-RU"/>
        </w:rPr>
        <w:t xml:space="preserve">тся не более </w:t>
      </w:r>
      <w:r w:rsidRPr="00631CA5">
        <w:rPr>
          <w:lang w:eastAsia="ru-RU"/>
        </w:rPr>
        <w:t>5</w:t>
      </w:r>
      <w:r w:rsidR="003B5F5D" w:rsidRPr="00631CA5">
        <w:rPr>
          <w:lang w:eastAsia="ru-RU"/>
        </w:rPr>
        <w:t>5</w:t>
      </w:r>
      <w:r w:rsidRPr="00AE28A5">
        <w:rPr>
          <w:lang w:eastAsia="ru-RU"/>
        </w:rPr>
        <w:t xml:space="preserve"> гражданских служащих </w:t>
      </w:r>
      <w:r w:rsidR="00F15E34" w:rsidRPr="00F15E3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и </w:t>
      </w:r>
      <w:r w:rsidR="00F15E34" w:rsidRPr="00F15E34">
        <w:rPr>
          <w:lang w:eastAsia="ru-RU"/>
        </w:rPr>
        <w:t>исполнительных органов государственной власти Липецкой области</w:t>
      </w:r>
      <w:r w:rsidRPr="00AE28A5">
        <w:rPr>
          <w:lang w:eastAsia="ru-RU"/>
        </w:rPr>
        <w:t>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 xml:space="preserve">9. В течение десяти рабочих дней со дня принятия распоряжения </w:t>
      </w:r>
      <w:r w:rsidR="00F15E34" w:rsidRPr="00F15E3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о занесении гражданских служащих на Доску почета управление государственной службы и кадровой работы </w:t>
      </w:r>
      <w:r w:rsidR="00F15E34" w:rsidRPr="00F15E3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 совместно с управлением </w:t>
      </w:r>
      <w:r w:rsidR="007136FF">
        <w:rPr>
          <w:lang w:eastAsia="ru-RU"/>
        </w:rPr>
        <w:t>цифрового развития</w:t>
      </w:r>
      <w:r w:rsidRPr="00AE28A5">
        <w:rPr>
          <w:lang w:eastAsia="ru-RU"/>
        </w:rPr>
        <w:t xml:space="preserve"> Липецкой области обеспечивает размещение фотопортретов гражданских служащих на </w:t>
      </w:r>
      <w:r w:rsidR="003B5F5D" w:rsidRPr="00631CA5">
        <w:rPr>
          <w:lang w:eastAsia="ru-RU"/>
        </w:rPr>
        <w:t>портале (https://portal.admlr.lipetsk.ru/addressbook)</w:t>
      </w:r>
      <w:r w:rsidRPr="00631CA5">
        <w:rPr>
          <w:lang w:eastAsia="ru-RU"/>
        </w:rPr>
        <w:t>.</w:t>
      </w:r>
    </w:p>
    <w:p w:rsidR="00681F4C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 xml:space="preserve">10. </w:t>
      </w:r>
      <w:r w:rsidR="00681F4C" w:rsidRPr="00681F4C">
        <w:rPr>
          <w:lang w:eastAsia="ru-RU"/>
        </w:rPr>
        <w:t>На Доску почета помещаются цветные фотопортреты гражданских служащих, размером 600 x 800 пикселей на голубом фоне, в деловом стиле одежды, с указанием фамилии, имени, отчества</w:t>
      </w:r>
      <w:r w:rsidR="0094604A">
        <w:rPr>
          <w:lang w:eastAsia="ru-RU"/>
        </w:rPr>
        <w:t xml:space="preserve"> </w:t>
      </w:r>
      <w:r w:rsidR="0094604A" w:rsidRPr="00631CA5">
        <w:rPr>
          <w:lang w:eastAsia="ru-RU"/>
        </w:rPr>
        <w:t>(при наличии)</w:t>
      </w:r>
      <w:r w:rsidR="00681F4C" w:rsidRPr="00631CA5">
        <w:rPr>
          <w:lang w:eastAsia="ru-RU"/>
        </w:rPr>
        <w:t>,</w:t>
      </w:r>
      <w:r w:rsidR="00681F4C" w:rsidRPr="00681F4C">
        <w:rPr>
          <w:lang w:eastAsia="ru-RU"/>
        </w:rPr>
        <w:t xml:space="preserve"> замещаемой должности и места службы.</w:t>
      </w:r>
    </w:p>
    <w:p w:rsidR="0075063E" w:rsidRDefault="00681F4C" w:rsidP="00681F4C">
      <w:pPr>
        <w:tabs>
          <w:tab w:val="left" w:pos="1276"/>
        </w:tabs>
        <w:suppressAutoHyphens w:val="0"/>
        <w:spacing w:line="240" w:lineRule="auto"/>
        <w:rPr>
          <w:spacing w:val="2"/>
          <w:szCs w:val="28"/>
          <w:shd w:val="clear" w:color="auto" w:fill="FFFFFF"/>
          <w:lang w:eastAsia="ru-RU"/>
        </w:rPr>
      </w:pPr>
      <w:r>
        <w:rPr>
          <w:lang w:eastAsia="ru-RU"/>
        </w:rPr>
        <w:t xml:space="preserve">11. </w:t>
      </w:r>
      <w:r w:rsidR="0075063E" w:rsidRPr="00AE28A5">
        <w:rPr>
          <w:lang w:eastAsia="ru-RU"/>
        </w:rPr>
        <w:t xml:space="preserve">Занесение гражданских служащих на Доску почета осуществляется сроком на один год со дня принятия распоряжения </w:t>
      </w:r>
      <w:r w:rsidR="00F15E34" w:rsidRPr="00F15E34">
        <w:rPr>
          <w:lang w:eastAsia="ru-RU"/>
        </w:rPr>
        <w:t>Правительства</w:t>
      </w:r>
      <w:r w:rsidR="0075063E" w:rsidRPr="00AE28A5">
        <w:rPr>
          <w:lang w:eastAsia="ru-RU"/>
        </w:rPr>
        <w:t xml:space="preserve"> Липецкой области о занесении гражданских служащих на Доску почета</w:t>
      </w:r>
      <w:r w:rsidR="0075063E" w:rsidRPr="00AE28A5">
        <w:rPr>
          <w:spacing w:val="2"/>
          <w:szCs w:val="28"/>
          <w:shd w:val="clear" w:color="auto" w:fill="FFFFFF"/>
          <w:lang w:eastAsia="ru-RU"/>
        </w:rPr>
        <w:t>.</w:t>
      </w:r>
    </w:p>
    <w:p w:rsidR="00681F4C" w:rsidRPr="00631CA5" w:rsidRDefault="00681F4C" w:rsidP="00681F4C">
      <w:pPr>
        <w:tabs>
          <w:tab w:val="left" w:pos="1276"/>
        </w:tabs>
        <w:suppressAutoHyphens w:val="0"/>
        <w:spacing w:line="240" w:lineRule="auto"/>
        <w:rPr>
          <w:spacing w:val="2"/>
          <w:szCs w:val="28"/>
          <w:shd w:val="clear" w:color="auto" w:fill="FFFFFF"/>
          <w:lang w:eastAsia="ru-RU"/>
        </w:rPr>
      </w:pPr>
      <w:r w:rsidRPr="00631CA5">
        <w:rPr>
          <w:spacing w:val="2"/>
          <w:szCs w:val="28"/>
          <w:shd w:val="clear" w:color="auto" w:fill="FFFFFF"/>
          <w:lang w:eastAsia="ru-RU"/>
        </w:rPr>
        <w:t>12. Лицу, занесенному на Доску почета, вручается свидетельство</w:t>
      </w:r>
      <w:r w:rsidR="00631CA5">
        <w:rPr>
          <w:spacing w:val="2"/>
          <w:szCs w:val="28"/>
          <w:shd w:val="clear" w:color="auto" w:fill="FFFFFF"/>
          <w:lang w:eastAsia="ru-RU"/>
        </w:rPr>
        <w:t xml:space="preserve"> по форме </w:t>
      </w:r>
      <w:r w:rsidR="00631CA5" w:rsidRPr="00631CA5">
        <w:rPr>
          <w:spacing w:val="2"/>
          <w:szCs w:val="28"/>
          <w:shd w:val="clear" w:color="auto" w:fill="FFFFFF"/>
          <w:lang w:eastAsia="ru-RU"/>
        </w:rPr>
        <w:t xml:space="preserve">согласно приложению </w:t>
      </w:r>
      <w:r w:rsidR="00631CA5">
        <w:rPr>
          <w:spacing w:val="2"/>
          <w:szCs w:val="28"/>
          <w:shd w:val="clear" w:color="auto" w:fill="FFFFFF"/>
          <w:lang w:eastAsia="ru-RU"/>
        </w:rPr>
        <w:t>2</w:t>
      </w:r>
      <w:r w:rsidR="00631CA5" w:rsidRPr="00631CA5">
        <w:rPr>
          <w:spacing w:val="2"/>
          <w:szCs w:val="28"/>
          <w:shd w:val="clear" w:color="auto" w:fill="FFFFFF"/>
          <w:lang w:eastAsia="ru-RU"/>
        </w:rPr>
        <w:t xml:space="preserve"> к настоящему Положению</w:t>
      </w:r>
      <w:r w:rsidRPr="00631CA5">
        <w:rPr>
          <w:spacing w:val="2"/>
          <w:szCs w:val="28"/>
          <w:shd w:val="clear" w:color="auto" w:fill="FFFFFF"/>
          <w:lang w:eastAsia="ru-RU"/>
        </w:rPr>
        <w:t>.</w:t>
      </w:r>
    </w:p>
    <w:p w:rsidR="00681F4C" w:rsidRPr="00AE28A5" w:rsidRDefault="00681F4C" w:rsidP="00681F4C">
      <w:pPr>
        <w:tabs>
          <w:tab w:val="left" w:pos="1276"/>
        </w:tabs>
        <w:suppressAutoHyphens w:val="0"/>
        <w:spacing w:line="240" w:lineRule="auto"/>
        <w:rPr>
          <w:spacing w:val="2"/>
          <w:szCs w:val="28"/>
          <w:shd w:val="clear" w:color="auto" w:fill="FFFFFF"/>
          <w:lang w:eastAsia="ru-RU"/>
        </w:rPr>
      </w:pPr>
      <w:r w:rsidRPr="00631CA5">
        <w:rPr>
          <w:spacing w:val="2"/>
          <w:szCs w:val="28"/>
          <w:shd w:val="clear" w:color="auto" w:fill="FFFFFF"/>
          <w:lang w:eastAsia="ru-RU"/>
        </w:rPr>
        <w:t>Вручение свидетельства осуществляется в торжественной обстановке Губернатором Липецкой области или иными лицами по его поручению.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lastRenderedPageBreak/>
        <w:t>1</w:t>
      </w:r>
      <w:r w:rsidR="00681F4C">
        <w:rPr>
          <w:lang w:eastAsia="ru-RU"/>
        </w:rPr>
        <w:t>3</w:t>
      </w:r>
      <w:r w:rsidRPr="00AE28A5">
        <w:rPr>
          <w:lang w:eastAsia="ru-RU"/>
        </w:rPr>
        <w:t xml:space="preserve">. Учет гражданских служащих, занесенных на Доску почета, осуществляет управление государственной службы и кадровой работы </w:t>
      </w:r>
      <w:r w:rsidR="00F15E34" w:rsidRPr="00F15E34">
        <w:rPr>
          <w:lang w:eastAsia="ru-RU"/>
        </w:rPr>
        <w:t>Правительства</w:t>
      </w:r>
      <w:r w:rsidRPr="00AE28A5">
        <w:rPr>
          <w:lang w:eastAsia="ru-RU"/>
        </w:rPr>
        <w:t xml:space="preserve"> Липецкой области.</w:t>
      </w:r>
    </w:p>
    <w:p w:rsidR="0075063E" w:rsidRPr="00AE28A5" w:rsidRDefault="0075063E" w:rsidP="0075063E">
      <w:pPr>
        <w:suppressAutoHyphens w:val="0"/>
        <w:spacing w:line="240" w:lineRule="auto"/>
        <w:rPr>
          <w:szCs w:val="28"/>
          <w:lang w:eastAsia="ru-RU"/>
        </w:rPr>
      </w:pPr>
      <w:r w:rsidRPr="00AE28A5">
        <w:rPr>
          <w:szCs w:val="28"/>
          <w:lang w:eastAsia="ru-RU"/>
        </w:rPr>
        <w:t xml:space="preserve">Сведения о занесении на Доску почета отражаются в личном деле и заносятся в трудовую книжку гражданского служащего с указанием даты и номера распоряжения </w:t>
      </w:r>
      <w:r w:rsidR="00F15E34" w:rsidRPr="00F15E34">
        <w:rPr>
          <w:szCs w:val="28"/>
          <w:lang w:eastAsia="ru-RU"/>
        </w:rPr>
        <w:t>Правительства</w:t>
      </w:r>
      <w:r w:rsidRPr="00AE28A5">
        <w:rPr>
          <w:szCs w:val="28"/>
          <w:lang w:eastAsia="ru-RU"/>
        </w:rPr>
        <w:t xml:space="preserve"> Липецкой области.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1</w:t>
      </w:r>
      <w:r w:rsidR="00681F4C">
        <w:rPr>
          <w:lang w:eastAsia="ru-RU"/>
        </w:rPr>
        <w:t>4</w:t>
      </w:r>
      <w:r w:rsidRPr="00AE28A5">
        <w:rPr>
          <w:lang w:eastAsia="ru-RU"/>
        </w:rPr>
        <w:t>. Гражданский служащий досрочно исключается из числа лиц, занесенных на Доску почета, в следующих случаях: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увольнения гражданского служащего с гражданской службы за нарушение трудовой дисциплины или другие виновные действия, предусмотренные законодательством Российской Федерации;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применения к гражданскому служащему дисциплинарного взыскания, взыскания за коррупционное правонарушение.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  <w:r w:rsidRPr="00AE28A5">
        <w:rPr>
          <w:lang w:eastAsia="ru-RU"/>
        </w:rPr>
        <w:t>1</w:t>
      </w:r>
      <w:r w:rsidR="00681F4C">
        <w:rPr>
          <w:lang w:eastAsia="ru-RU"/>
        </w:rPr>
        <w:t>5</w:t>
      </w:r>
      <w:r w:rsidRPr="00AE28A5">
        <w:rPr>
          <w:lang w:eastAsia="ru-RU"/>
        </w:rPr>
        <w:t xml:space="preserve">. Руководители </w:t>
      </w:r>
      <w:r w:rsidR="00F15E34" w:rsidRPr="00F15E34">
        <w:rPr>
          <w:lang w:eastAsia="ru-RU"/>
        </w:rPr>
        <w:t xml:space="preserve">исполнительных органов государственной власти Липецкой области </w:t>
      </w:r>
      <w:r w:rsidRPr="00AE28A5">
        <w:rPr>
          <w:lang w:eastAsia="ru-RU"/>
        </w:rPr>
        <w:t>в трехдневный срок со дня возникновения случаев, предусмотренных пунктом 1</w:t>
      </w:r>
      <w:r w:rsidR="00631CA5">
        <w:rPr>
          <w:lang w:eastAsia="ru-RU"/>
        </w:rPr>
        <w:t>4</w:t>
      </w:r>
      <w:r w:rsidRPr="00AE28A5">
        <w:rPr>
          <w:lang w:eastAsia="ru-RU"/>
        </w:rPr>
        <w:t xml:space="preserve"> настоящего Положения, направляют в управление государственной службы и кадровой работы </w:t>
      </w:r>
      <w:r w:rsidR="00F15E34">
        <w:rPr>
          <w:lang w:eastAsia="ru-RU"/>
        </w:rPr>
        <w:t xml:space="preserve">Правительства </w:t>
      </w:r>
      <w:r w:rsidRPr="00AE28A5">
        <w:rPr>
          <w:lang w:eastAsia="ru-RU"/>
        </w:rPr>
        <w:t>Липецкой области соответствующее уведомление.</w:t>
      </w: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rPr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75063E" w:rsidRPr="00AE28A5" w:rsidRDefault="0075063E" w:rsidP="0075063E">
      <w:pPr>
        <w:suppressAutoHyphens w:val="0"/>
        <w:spacing w:line="240" w:lineRule="auto"/>
        <w:jc w:val="right"/>
        <w:rPr>
          <w:szCs w:val="28"/>
          <w:lang w:eastAsia="ru-RU"/>
        </w:rPr>
      </w:pPr>
      <w:r w:rsidRPr="00AE28A5">
        <w:rPr>
          <w:szCs w:val="28"/>
          <w:lang w:eastAsia="ru-RU"/>
        </w:rPr>
        <w:t>Приложение</w:t>
      </w:r>
      <w:r w:rsidR="00631CA5">
        <w:rPr>
          <w:szCs w:val="28"/>
          <w:lang w:eastAsia="ru-RU"/>
        </w:rPr>
        <w:t xml:space="preserve"> 1</w:t>
      </w:r>
      <w:r w:rsidR="00AF33CC">
        <w:rPr>
          <w:szCs w:val="28"/>
          <w:lang w:eastAsia="ru-RU"/>
        </w:rPr>
        <w:t xml:space="preserve"> </w:t>
      </w:r>
      <w:r w:rsidR="00C064B7">
        <w:rPr>
          <w:szCs w:val="28"/>
          <w:lang w:eastAsia="ru-RU"/>
        </w:rPr>
        <w:t xml:space="preserve"> </w:t>
      </w:r>
      <w:r w:rsidRPr="00AE28A5">
        <w:rPr>
          <w:szCs w:val="28"/>
          <w:lang w:eastAsia="ru-RU"/>
        </w:rPr>
        <w:t xml:space="preserve"> 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szCs w:val="28"/>
          <w:lang w:eastAsia="ru-RU"/>
        </w:rPr>
        <w:t>к Положению</w:t>
      </w:r>
      <w:r w:rsidRPr="00AE28A5">
        <w:rPr>
          <w:lang w:eastAsia="ru-RU"/>
        </w:rPr>
        <w:t xml:space="preserve"> о Доске почета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государственных гражданских служащих </w:t>
      </w:r>
    </w:p>
    <w:p w:rsidR="0075063E" w:rsidRPr="00AE28A5" w:rsidRDefault="00C064B7" w:rsidP="0075063E">
      <w:pPr>
        <w:suppressAutoHyphens w:val="0"/>
        <w:spacing w:line="240" w:lineRule="auto"/>
        <w:jc w:val="right"/>
        <w:rPr>
          <w:lang w:eastAsia="ru-RU"/>
        </w:rPr>
      </w:pPr>
      <w:r>
        <w:rPr>
          <w:lang w:eastAsia="ru-RU"/>
        </w:rPr>
        <w:t>Правительства</w:t>
      </w:r>
      <w:r w:rsidR="0075063E" w:rsidRPr="00AE28A5">
        <w:rPr>
          <w:lang w:eastAsia="ru-RU"/>
        </w:rPr>
        <w:t xml:space="preserve">  Липецкой области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lastRenderedPageBreak/>
        <w:t xml:space="preserve">и исполнительных органов </w:t>
      </w:r>
    </w:p>
    <w:p w:rsidR="0075063E" w:rsidRPr="00AE28A5" w:rsidRDefault="0075063E" w:rsidP="0075063E">
      <w:pPr>
        <w:suppressAutoHyphens w:val="0"/>
        <w:spacing w:line="240" w:lineRule="auto"/>
        <w:jc w:val="right"/>
        <w:rPr>
          <w:lang w:eastAsia="ru-RU"/>
        </w:rPr>
      </w:pPr>
      <w:r w:rsidRPr="00AE28A5">
        <w:rPr>
          <w:lang w:eastAsia="ru-RU"/>
        </w:rPr>
        <w:t xml:space="preserve">государственной власти Липецкой области </w:t>
      </w: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szCs w:val="28"/>
          <w:lang w:eastAsia="ru-RU"/>
        </w:rPr>
      </w:pPr>
    </w:p>
    <w:p w:rsidR="00C064B7" w:rsidRDefault="00C064B7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Cs/>
          <w:szCs w:val="28"/>
          <w:lang w:eastAsia="ru-RU"/>
        </w:rPr>
      </w:pPr>
    </w:p>
    <w:p w:rsidR="00C064B7" w:rsidRDefault="00C064B7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Cs/>
          <w:szCs w:val="28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 xml:space="preserve">ПРЕДСТАВЛЕНИЕ  </w:t>
      </w: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 xml:space="preserve">                 </w:t>
      </w:r>
    </w:p>
    <w:p w:rsidR="0075063E" w:rsidRPr="00AE28A5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spacing w:val="2"/>
          <w:szCs w:val="28"/>
          <w:shd w:val="clear" w:color="auto" w:fill="FFFFFF"/>
          <w:lang w:eastAsia="ru-RU"/>
        </w:rPr>
      </w:pPr>
      <w:r w:rsidRPr="00AE28A5">
        <w:rPr>
          <w:spacing w:val="2"/>
          <w:szCs w:val="28"/>
          <w:shd w:val="clear" w:color="auto" w:fill="FFFFFF"/>
          <w:lang w:eastAsia="ru-RU"/>
        </w:rPr>
        <w:t xml:space="preserve">Фамилия, имя, отчество </w:t>
      </w:r>
      <w:r w:rsidR="00C064B7">
        <w:rPr>
          <w:spacing w:val="2"/>
          <w:szCs w:val="28"/>
          <w:shd w:val="clear" w:color="auto" w:fill="FFFFFF"/>
          <w:lang w:eastAsia="ru-RU"/>
        </w:rPr>
        <w:t>(при наличии)__</w:t>
      </w:r>
      <w:r w:rsidRPr="00AE28A5">
        <w:rPr>
          <w:spacing w:val="2"/>
          <w:szCs w:val="28"/>
          <w:shd w:val="clear" w:color="auto" w:fill="FFFFFF"/>
          <w:lang w:eastAsia="ru-RU"/>
        </w:rPr>
        <w:t>_</w:t>
      </w:r>
      <w:r>
        <w:rPr>
          <w:spacing w:val="2"/>
          <w:szCs w:val="28"/>
          <w:shd w:val="clear" w:color="auto" w:fill="FFFFFF"/>
          <w:lang w:eastAsia="ru-RU"/>
        </w:rPr>
        <w:t>________________________</w:t>
      </w:r>
    </w:p>
    <w:p w:rsidR="0075063E" w:rsidRPr="00AE28A5" w:rsidRDefault="0075063E" w:rsidP="00C064B7">
      <w:pPr>
        <w:suppressAutoHyphens w:val="0"/>
        <w:autoSpaceDE w:val="0"/>
        <w:autoSpaceDN w:val="0"/>
        <w:adjustRightInd w:val="0"/>
        <w:spacing w:line="240" w:lineRule="atLeast"/>
        <w:ind w:left="720" w:firstLine="0"/>
        <w:outlineLvl w:val="0"/>
        <w:rPr>
          <w:spacing w:val="2"/>
          <w:szCs w:val="28"/>
          <w:shd w:val="clear" w:color="auto" w:fill="FFFFFF"/>
          <w:lang w:eastAsia="ru-RU"/>
        </w:rPr>
      </w:pPr>
    </w:p>
    <w:p w:rsidR="0075063E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spacing w:val="2"/>
          <w:szCs w:val="28"/>
          <w:shd w:val="clear" w:color="auto" w:fill="FFFFFF"/>
          <w:lang w:eastAsia="ru-RU"/>
        </w:rPr>
      </w:pPr>
      <w:r w:rsidRPr="00AE28A5">
        <w:rPr>
          <w:spacing w:val="2"/>
          <w:szCs w:val="28"/>
          <w:shd w:val="clear" w:color="auto" w:fill="FFFFFF"/>
          <w:lang w:eastAsia="ru-RU"/>
        </w:rPr>
        <w:t>Число, месяц, год рождения ___________________________________</w:t>
      </w:r>
      <w:r>
        <w:rPr>
          <w:spacing w:val="2"/>
          <w:szCs w:val="28"/>
          <w:shd w:val="clear" w:color="auto" w:fill="FFFFFF"/>
          <w:lang w:eastAsia="ru-RU"/>
        </w:rPr>
        <w:t>_</w:t>
      </w:r>
    </w:p>
    <w:p w:rsidR="00B7551D" w:rsidRDefault="00B7551D" w:rsidP="00B7551D">
      <w:pPr>
        <w:pStyle w:val="ac"/>
        <w:rPr>
          <w:spacing w:val="2"/>
          <w:szCs w:val="28"/>
          <w:shd w:val="clear" w:color="auto" w:fill="FFFFFF"/>
          <w:lang w:eastAsia="ru-RU"/>
        </w:rPr>
      </w:pPr>
    </w:p>
    <w:p w:rsidR="00B7551D" w:rsidRPr="00AE28A5" w:rsidRDefault="00B7551D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spacing w:val="2"/>
          <w:szCs w:val="28"/>
          <w:shd w:val="clear" w:color="auto" w:fill="FFFFFF"/>
          <w:lang w:eastAsia="ru-RU"/>
        </w:rPr>
      </w:pPr>
      <w:r>
        <w:rPr>
          <w:spacing w:val="2"/>
          <w:szCs w:val="28"/>
          <w:shd w:val="clear" w:color="auto" w:fill="FFFFFF"/>
          <w:lang w:eastAsia="ru-RU"/>
        </w:rPr>
        <w:t>Пол_________________________________________________________</w:t>
      </w:r>
    </w:p>
    <w:p w:rsidR="0075063E" w:rsidRPr="00AE28A5" w:rsidRDefault="0075063E" w:rsidP="00C064B7">
      <w:pPr>
        <w:suppressAutoHyphens w:val="0"/>
        <w:autoSpaceDE w:val="0"/>
        <w:autoSpaceDN w:val="0"/>
        <w:adjustRightInd w:val="0"/>
        <w:spacing w:line="240" w:lineRule="atLeast"/>
        <w:ind w:firstLine="0"/>
        <w:outlineLvl w:val="0"/>
        <w:rPr>
          <w:spacing w:val="2"/>
          <w:szCs w:val="28"/>
          <w:shd w:val="clear" w:color="auto" w:fill="FFFFFF"/>
          <w:lang w:eastAsia="ru-RU"/>
        </w:rPr>
      </w:pPr>
      <w:r w:rsidRPr="00AE28A5">
        <w:rPr>
          <w:spacing w:val="2"/>
          <w:szCs w:val="28"/>
          <w:shd w:val="clear" w:color="auto" w:fill="FFFFFF"/>
          <w:lang w:eastAsia="ru-RU"/>
        </w:rPr>
        <w:t xml:space="preserve"> </w:t>
      </w:r>
    </w:p>
    <w:p w:rsidR="0075063E" w:rsidRPr="00AE28A5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spacing w:val="2"/>
          <w:szCs w:val="28"/>
          <w:shd w:val="clear" w:color="auto" w:fill="FFFFFF"/>
          <w:lang w:eastAsia="ru-RU"/>
        </w:rPr>
      </w:pPr>
      <w:r w:rsidRPr="00AE28A5">
        <w:rPr>
          <w:spacing w:val="2"/>
          <w:szCs w:val="28"/>
          <w:shd w:val="clear" w:color="auto" w:fill="FFFFFF"/>
          <w:lang w:eastAsia="ru-RU"/>
        </w:rPr>
        <w:t>Замещаемая должность, место службы _</w:t>
      </w:r>
      <w:r>
        <w:rPr>
          <w:spacing w:val="2"/>
          <w:szCs w:val="28"/>
          <w:shd w:val="clear" w:color="auto" w:fill="FFFFFF"/>
          <w:lang w:eastAsia="ru-RU"/>
        </w:rPr>
        <w:t>__________________________</w:t>
      </w:r>
    </w:p>
    <w:p w:rsidR="0075063E" w:rsidRPr="00AE28A5" w:rsidRDefault="0075063E" w:rsidP="00C064B7">
      <w:pPr>
        <w:suppressAutoHyphens w:val="0"/>
        <w:autoSpaceDE w:val="0"/>
        <w:autoSpaceDN w:val="0"/>
        <w:adjustRightInd w:val="0"/>
        <w:spacing w:line="240" w:lineRule="atLeast"/>
        <w:ind w:firstLine="0"/>
        <w:outlineLvl w:val="0"/>
        <w:rPr>
          <w:color w:val="2D2D2D"/>
          <w:spacing w:val="2"/>
          <w:szCs w:val="28"/>
          <w:shd w:val="clear" w:color="auto" w:fill="FFFFFF"/>
          <w:lang w:eastAsia="ru-RU"/>
        </w:rPr>
      </w:pPr>
    </w:p>
    <w:p w:rsidR="0075063E" w:rsidRPr="00AE28A5" w:rsidRDefault="00C064B7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bCs/>
          <w:szCs w:val="28"/>
          <w:lang w:eastAsia="ru-RU"/>
        </w:rPr>
      </w:pPr>
      <w:r w:rsidRPr="00C064B7">
        <w:rPr>
          <w:spacing w:val="2"/>
          <w:szCs w:val="28"/>
          <w:shd w:val="clear" w:color="auto" w:fill="FFFFFF"/>
          <w:lang w:eastAsia="ru-RU"/>
        </w:rPr>
        <w:t xml:space="preserve">Сведения о наличии государственных, ведомственных и областных наград и поощрений </w:t>
      </w:r>
      <w:r w:rsidR="0075063E" w:rsidRPr="00AE28A5">
        <w:rPr>
          <w:spacing w:val="2"/>
          <w:szCs w:val="28"/>
          <w:shd w:val="clear" w:color="auto" w:fill="FFFFFF"/>
          <w:lang w:eastAsia="ru-RU"/>
        </w:rPr>
        <w:t>_______________________________</w:t>
      </w:r>
      <w:r w:rsidR="0075063E">
        <w:rPr>
          <w:spacing w:val="2"/>
          <w:szCs w:val="28"/>
          <w:shd w:val="clear" w:color="auto" w:fill="FFFFFF"/>
          <w:lang w:eastAsia="ru-RU"/>
        </w:rPr>
        <w:t>__________</w:t>
      </w:r>
      <w:r>
        <w:rPr>
          <w:spacing w:val="2"/>
          <w:szCs w:val="28"/>
          <w:shd w:val="clear" w:color="auto" w:fill="FFFFFF"/>
          <w:lang w:eastAsia="ru-RU"/>
        </w:rPr>
        <w:t>_</w:t>
      </w:r>
    </w:p>
    <w:p w:rsidR="0075063E" w:rsidRPr="00AE28A5" w:rsidRDefault="0075063E" w:rsidP="00C064B7">
      <w:pPr>
        <w:suppressAutoHyphens w:val="0"/>
        <w:autoSpaceDE w:val="0"/>
        <w:autoSpaceDN w:val="0"/>
        <w:adjustRightInd w:val="0"/>
        <w:spacing w:line="240" w:lineRule="atLeast"/>
        <w:ind w:firstLine="0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 xml:space="preserve">                      </w:t>
      </w:r>
    </w:p>
    <w:p w:rsidR="0075063E" w:rsidRPr="00AE28A5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Сведения о наличии (отсутствии) неснятого дисциплинарного взыскания ___________</w:t>
      </w:r>
      <w:r w:rsidR="00C064B7">
        <w:rPr>
          <w:bCs/>
          <w:szCs w:val="28"/>
          <w:lang w:eastAsia="ru-RU"/>
        </w:rPr>
        <w:t>________________________________________</w:t>
      </w:r>
    </w:p>
    <w:p w:rsidR="0075063E" w:rsidRPr="00AE28A5" w:rsidRDefault="0075063E" w:rsidP="00C064B7">
      <w:pPr>
        <w:suppressAutoHyphens w:val="0"/>
        <w:autoSpaceDE w:val="0"/>
        <w:autoSpaceDN w:val="0"/>
        <w:adjustRightInd w:val="0"/>
        <w:spacing w:line="240" w:lineRule="atLeast"/>
        <w:ind w:left="426" w:firstLine="0"/>
        <w:outlineLvl w:val="0"/>
        <w:rPr>
          <w:bCs/>
          <w:szCs w:val="28"/>
          <w:lang w:eastAsia="ru-RU"/>
        </w:rPr>
      </w:pPr>
    </w:p>
    <w:p w:rsidR="0075063E" w:rsidRPr="00AE28A5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 xml:space="preserve">Сведения о наличии (отсутствии) неснятого взыскания за </w:t>
      </w:r>
      <w:r w:rsidRPr="00AE28A5">
        <w:rPr>
          <w:lang w:eastAsia="ru-RU"/>
        </w:rPr>
        <w:t>коррупционное правонарушение</w:t>
      </w:r>
      <w:r w:rsidRPr="00AE28A5">
        <w:rPr>
          <w:bCs/>
          <w:szCs w:val="28"/>
          <w:lang w:eastAsia="ru-RU"/>
        </w:rPr>
        <w:t xml:space="preserve"> __________</w:t>
      </w:r>
      <w:r w:rsidR="00C064B7">
        <w:rPr>
          <w:bCs/>
          <w:szCs w:val="28"/>
          <w:lang w:eastAsia="ru-RU"/>
        </w:rPr>
        <w:t>_______________________</w:t>
      </w:r>
    </w:p>
    <w:p w:rsidR="0075063E" w:rsidRPr="00AE28A5" w:rsidRDefault="0075063E" w:rsidP="00C064B7">
      <w:pPr>
        <w:suppressAutoHyphens w:val="0"/>
        <w:autoSpaceDE w:val="0"/>
        <w:autoSpaceDN w:val="0"/>
        <w:adjustRightInd w:val="0"/>
        <w:spacing w:line="240" w:lineRule="atLeast"/>
        <w:ind w:firstLine="0"/>
        <w:outlineLvl w:val="0"/>
        <w:rPr>
          <w:bCs/>
          <w:sz w:val="16"/>
          <w:szCs w:val="16"/>
          <w:lang w:eastAsia="ru-RU"/>
        </w:rPr>
      </w:pPr>
    </w:p>
    <w:p w:rsidR="0075063E" w:rsidRPr="00AE28A5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Общий стаж государственной гражданской службы _______</w:t>
      </w:r>
      <w:r w:rsidR="00C064B7">
        <w:rPr>
          <w:bCs/>
          <w:szCs w:val="28"/>
          <w:lang w:eastAsia="ru-RU"/>
        </w:rPr>
        <w:t>_________</w:t>
      </w:r>
    </w:p>
    <w:p w:rsidR="0075063E" w:rsidRPr="00AE28A5" w:rsidRDefault="0075063E" w:rsidP="00C064B7">
      <w:pPr>
        <w:suppressAutoHyphens w:val="0"/>
        <w:spacing w:line="240" w:lineRule="atLeast"/>
        <w:ind w:left="708"/>
        <w:rPr>
          <w:b/>
          <w:bCs/>
          <w:sz w:val="16"/>
          <w:szCs w:val="16"/>
          <w:lang w:eastAsia="ru-RU"/>
        </w:rPr>
      </w:pPr>
    </w:p>
    <w:p w:rsidR="0075063E" w:rsidRPr="0094604A" w:rsidRDefault="0075063E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bCs/>
          <w:szCs w:val="28"/>
          <w:lang w:eastAsia="ru-RU"/>
        </w:rPr>
      </w:pPr>
      <w:r w:rsidRPr="0094604A">
        <w:rPr>
          <w:bCs/>
          <w:szCs w:val="28"/>
          <w:lang w:eastAsia="ru-RU"/>
        </w:rPr>
        <w:t xml:space="preserve">Стаж государственной гражданской службы в </w:t>
      </w:r>
      <w:r w:rsidR="00C064B7" w:rsidRPr="0094604A">
        <w:rPr>
          <w:bCs/>
          <w:szCs w:val="28"/>
          <w:lang w:eastAsia="ru-RU"/>
        </w:rPr>
        <w:t>Правительстве Липецкой</w:t>
      </w:r>
      <w:r w:rsidRPr="0094604A">
        <w:rPr>
          <w:bCs/>
          <w:szCs w:val="28"/>
          <w:lang w:eastAsia="ru-RU"/>
        </w:rPr>
        <w:t xml:space="preserve"> области</w:t>
      </w:r>
      <w:r w:rsidR="007136FF" w:rsidRPr="0094604A">
        <w:rPr>
          <w:bCs/>
          <w:szCs w:val="28"/>
          <w:lang w:eastAsia="ru-RU"/>
        </w:rPr>
        <w:t xml:space="preserve"> (администрации Липецкой области), </w:t>
      </w:r>
      <w:r w:rsidRPr="0094604A">
        <w:rPr>
          <w:bCs/>
          <w:szCs w:val="28"/>
          <w:lang w:eastAsia="ru-RU"/>
        </w:rPr>
        <w:t xml:space="preserve">исполнительном органе государственной власти </w:t>
      </w:r>
      <w:r w:rsidR="00C064B7" w:rsidRPr="0094604A">
        <w:rPr>
          <w:bCs/>
          <w:szCs w:val="28"/>
          <w:lang w:eastAsia="ru-RU"/>
        </w:rPr>
        <w:t xml:space="preserve">Липецкой </w:t>
      </w:r>
      <w:r w:rsidRPr="0094604A">
        <w:rPr>
          <w:bCs/>
          <w:szCs w:val="28"/>
          <w:lang w:eastAsia="ru-RU"/>
        </w:rPr>
        <w:t>области ____________</w:t>
      </w:r>
      <w:r w:rsidR="00C064B7" w:rsidRPr="0094604A">
        <w:rPr>
          <w:bCs/>
          <w:szCs w:val="28"/>
          <w:lang w:eastAsia="ru-RU"/>
        </w:rPr>
        <w:t>__________________________________________</w:t>
      </w:r>
      <w:r w:rsidR="0094604A">
        <w:rPr>
          <w:bCs/>
          <w:szCs w:val="28"/>
          <w:lang w:eastAsia="ru-RU"/>
        </w:rPr>
        <w:t>_______</w:t>
      </w:r>
    </w:p>
    <w:p w:rsidR="0075063E" w:rsidRPr="00AE28A5" w:rsidRDefault="0075063E" w:rsidP="00C064B7">
      <w:pPr>
        <w:suppressAutoHyphens w:val="0"/>
        <w:spacing w:line="240" w:lineRule="atLeast"/>
        <w:ind w:left="708"/>
        <w:rPr>
          <w:b/>
          <w:bCs/>
          <w:sz w:val="16"/>
          <w:szCs w:val="16"/>
          <w:lang w:eastAsia="ru-RU"/>
        </w:rPr>
      </w:pPr>
    </w:p>
    <w:p w:rsidR="0075063E" w:rsidRPr="00AE28A5" w:rsidRDefault="0094604A" w:rsidP="00C064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line="240" w:lineRule="atLeast"/>
        <w:outlineLvl w:val="0"/>
        <w:rPr>
          <w:bCs/>
          <w:szCs w:val="28"/>
          <w:lang w:eastAsia="ru-RU"/>
        </w:rPr>
      </w:pPr>
      <w:r>
        <w:rPr>
          <w:bCs/>
          <w:szCs w:val="28"/>
          <w:lang w:eastAsia="ru-RU"/>
        </w:rPr>
        <w:t xml:space="preserve"> </w:t>
      </w:r>
      <w:r w:rsidR="0075063E" w:rsidRPr="00AE28A5">
        <w:rPr>
          <w:bCs/>
          <w:szCs w:val="28"/>
          <w:lang w:eastAsia="ru-RU"/>
        </w:rPr>
        <w:t>Характеристика   с  указанием  конкретных достижений, заслуг  государственного гражданского служащего</w:t>
      </w: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Cs/>
          <w:szCs w:val="28"/>
          <w:lang w:eastAsia="ru-RU"/>
        </w:rPr>
      </w:pP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____________</w:t>
      </w:r>
      <w:r w:rsidR="00480B1A">
        <w:rPr>
          <w:bCs/>
          <w:szCs w:val="28"/>
          <w:lang w:eastAsia="ru-RU"/>
        </w:rPr>
        <w:t>_____   __________________</w:t>
      </w:r>
      <w:r>
        <w:rPr>
          <w:bCs/>
          <w:szCs w:val="28"/>
          <w:lang w:eastAsia="ru-RU"/>
        </w:rPr>
        <w:t xml:space="preserve">    </w:t>
      </w:r>
      <w:r w:rsidR="00480B1A">
        <w:rPr>
          <w:bCs/>
          <w:szCs w:val="28"/>
          <w:lang w:eastAsia="ru-RU"/>
        </w:rPr>
        <w:t xml:space="preserve">   ______</w:t>
      </w:r>
      <w:r>
        <w:rPr>
          <w:bCs/>
          <w:szCs w:val="28"/>
          <w:lang w:eastAsia="ru-RU"/>
        </w:rPr>
        <w:t>_________________</w:t>
      </w:r>
    </w:p>
    <w:p w:rsidR="0075063E" w:rsidRPr="00C064B7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C064B7">
        <w:rPr>
          <w:bCs/>
          <w:szCs w:val="28"/>
          <w:lang w:eastAsia="ru-RU"/>
        </w:rPr>
        <w:t xml:space="preserve">       (должность)                  (подпись)                   </w:t>
      </w:r>
      <w:r w:rsidR="00C064B7">
        <w:rPr>
          <w:bCs/>
          <w:szCs w:val="28"/>
          <w:lang w:eastAsia="ru-RU"/>
        </w:rPr>
        <w:t xml:space="preserve"> </w:t>
      </w:r>
      <w:r w:rsidRPr="00C064B7">
        <w:rPr>
          <w:bCs/>
          <w:szCs w:val="28"/>
          <w:lang w:eastAsia="ru-RU"/>
        </w:rPr>
        <w:t xml:space="preserve"> (инициалы</w:t>
      </w:r>
      <w:r w:rsidR="00657BB7">
        <w:rPr>
          <w:bCs/>
          <w:szCs w:val="28"/>
          <w:lang w:eastAsia="ru-RU"/>
        </w:rPr>
        <w:t xml:space="preserve">, </w:t>
      </w:r>
      <w:r w:rsidRPr="00C064B7">
        <w:rPr>
          <w:bCs/>
          <w:szCs w:val="28"/>
          <w:lang w:eastAsia="ru-RU"/>
        </w:rPr>
        <w:t>фамилия)</w:t>
      </w: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«____» __________ 20__ г.</w:t>
      </w: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М.П.</w:t>
      </w: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76" w:lineRule="auto"/>
        <w:ind w:firstLine="0"/>
        <w:jc w:val="left"/>
        <w:outlineLvl w:val="0"/>
        <w:rPr>
          <w:bCs/>
          <w:sz w:val="10"/>
          <w:szCs w:val="10"/>
          <w:lang w:eastAsia="ru-RU"/>
        </w:rPr>
      </w:pPr>
    </w:p>
    <w:p w:rsidR="0075063E" w:rsidRPr="00AE28A5" w:rsidRDefault="0075063E" w:rsidP="0075063E">
      <w:pPr>
        <w:suppressAutoHyphens w:val="0"/>
        <w:autoSpaceDE w:val="0"/>
        <w:autoSpaceDN w:val="0"/>
        <w:adjustRightInd w:val="0"/>
        <w:spacing w:line="276" w:lineRule="auto"/>
        <w:ind w:firstLine="0"/>
        <w:jc w:val="left"/>
        <w:outlineLvl w:val="0"/>
        <w:rPr>
          <w:bCs/>
          <w:szCs w:val="28"/>
          <w:lang w:eastAsia="ru-RU"/>
        </w:rPr>
      </w:pPr>
    </w:p>
    <w:p w:rsidR="0075063E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СОГЛАСОВАНО:</w:t>
      </w:r>
    </w:p>
    <w:p w:rsidR="00480B1A" w:rsidRPr="00AE28A5" w:rsidRDefault="00480B1A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 xml:space="preserve">Заместитель </w:t>
      </w:r>
      <w:r w:rsidR="00C064B7">
        <w:rPr>
          <w:bCs/>
          <w:szCs w:val="28"/>
          <w:lang w:eastAsia="ru-RU"/>
        </w:rPr>
        <w:t>Губернатора</w:t>
      </w: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lastRenderedPageBreak/>
        <w:t>Липецкой области</w:t>
      </w:r>
    </w:p>
    <w:p w:rsidR="00657BB7" w:rsidRPr="00CF0E75" w:rsidRDefault="00657BB7" w:rsidP="00480B1A">
      <w:pPr>
        <w:pStyle w:val="1"/>
        <w:keepNext w:val="0"/>
        <w:autoSpaceDE w:val="0"/>
        <w:autoSpaceDN w:val="0"/>
        <w:adjustRightInd w:val="0"/>
        <w:ind w:firstLine="426"/>
        <w:rPr>
          <w:rFonts w:eastAsia="Times New Roman"/>
          <w:bCs/>
          <w:szCs w:val="28"/>
        </w:rPr>
      </w:pPr>
      <w:r w:rsidRPr="00CF0E75">
        <w:rPr>
          <w:rFonts w:eastAsia="Times New Roman"/>
          <w:bCs/>
          <w:szCs w:val="28"/>
        </w:rPr>
        <w:t>_____________________ Инициалы, фамилия</w:t>
      </w:r>
    </w:p>
    <w:p w:rsidR="00657BB7" w:rsidRPr="00CF0E75" w:rsidRDefault="00657BB7" w:rsidP="00480B1A">
      <w:pPr>
        <w:pStyle w:val="1"/>
        <w:keepNext w:val="0"/>
        <w:autoSpaceDE w:val="0"/>
        <w:autoSpaceDN w:val="0"/>
        <w:adjustRightInd w:val="0"/>
        <w:ind w:firstLine="426"/>
        <w:rPr>
          <w:rFonts w:eastAsia="Times New Roman"/>
          <w:bCs/>
          <w:szCs w:val="28"/>
        </w:rPr>
      </w:pPr>
      <w:r w:rsidRPr="00CF0E75">
        <w:rPr>
          <w:rFonts w:eastAsia="Times New Roman"/>
          <w:bCs/>
          <w:szCs w:val="28"/>
        </w:rPr>
        <w:t xml:space="preserve">            (подпись)</w:t>
      </w:r>
    </w:p>
    <w:p w:rsidR="00657BB7" w:rsidRDefault="00657BB7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 xml:space="preserve"> </w:t>
      </w:r>
    </w:p>
    <w:p w:rsidR="0075063E" w:rsidRPr="00AE28A5" w:rsidRDefault="0075063E" w:rsidP="00480B1A">
      <w:pPr>
        <w:suppressAutoHyphens w:val="0"/>
        <w:autoSpaceDE w:val="0"/>
        <w:autoSpaceDN w:val="0"/>
        <w:adjustRightInd w:val="0"/>
        <w:spacing w:line="276" w:lineRule="auto"/>
        <w:ind w:firstLine="426"/>
        <w:jc w:val="left"/>
        <w:outlineLvl w:val="0"/>
        <w:rPr>
          <w:bCs/>
          <w:szCs w:val="28"/>
          <w:lang w:eastAsia="ru-RU"/>
        </w:rPr>
      </w:pPr>
      <w:r w:rsidRPr="00AE28A5">
        <w:rPr>
          <w:bCs/>
          <w:szCs w:val="28"/>
          <w:lang w:eastAsia="ru-RU"/>
        </w:rPr>
        <w:t>«</w:t>
      </w:r>
      <w:r w:rsidR="00657BB7">
        <w:rPr>
          <w:bCs/>
          <w:szCs w:val="28"/>
          <w:lang w:eastAsia="ru-RU"/>
        </w:rPr>
        <w:t>__</w:t>
      </w:r>
      <w:r w:rsidRPr="00AE28A5">
        <w:rPr>
          <w:bCs/>
          <w:szCs w:val="28"/>
          <w:lang w:eastAsia="ru-RU"/>
        </w:rPr>
        <w:t>__» __________ 20__ г.</w:t>
      </w:r>
    </w:p>
    <w:p w:rsidR="0075063E" w:rsidRDefault="0075063E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631CA5" w:rsidRPr="00631CA5" w:rsidRDefault="00631CA5" w:rsidP="00631CA5">
      <w:pPr>
        <w:suppressAutoHyphens w:val="0"/>
        <w:spacing w:line="240" w:lineRule="auto"/>
        <w:jc w:val="right"/>
        <w:rPr>
          <w:szCs w:val="28"/>
          <w:lang w:eastAsia="ru-RU"/>
        </w:rPr>
      </w:pPr>
      <w:r w:rsidRPr="00631CA5">
        <w:rPr>
          <w:szCs w:val="28"/>
          <w:lang w:eastAsia="ru-RU"/>
        </w:rPr>
        <w:t xml:space="preserve">Приложение </w:t>
      </w:r>
      <w:r>
        <w:rPr>
          <w:szCs w:val="28"/>
          <w:lang w:eastAsia="ru-RU"/>
        </w:rPr>
        <w:t>2</w:t>
      </w:r>
      <w:r w:rsidRPr="00631CA5">
        <w:rPr>
          <w:szCs w:val="28"/>
          <w:lang w:eastAsia="ru-RU"/>
        </w:rPr>
        <w:t xml:space="preserve">   </w:t>
      </w:r>
    </w:p>
    <w:p w:rsidR="00631CA5" w:rsidRPr="00631CA5" w:rsidRDefault="00631CA5" w:rsidP="00631CA5">
      <w:pPr>
        <w:suppressAutoHyphens w:val="0"/>
        <w:spacing w:line="240" w:lineRule="auto"/>
        <w:jc w:val="right"/>
        <w:rPr>
          <w:szCs w:val="28"/>
          <w:lang w:eastAsia="ru-RU"/>
        </w:rPr>
      </w:pPr>
      <w:r w:rsidRPr="00631CA5">
        <w:rPr>
          <w:szCs w:val="28"/>
          <w:lang w:eastAsia="ru-RU"/>
        </w:rPr>
        <w:t>к Положению о Доске почета</w:t>
      </w:r>
    </w:p>
    <w:p w:rsidR="00631CA5" w:rsidRPr="00631CA5" w:rsidRDefault="00631CA5" w:rsidP="00631CA5">
      <w:pPr>
        <w:suppressAutoHyphens w:val="0"/>
        <w:spacing w:line="240" w:lineRule="auto"/>
        <w:jc w:val="right"/>
        <w:rPr>
          <w:szCs w:val="28"/>
          <w:lang w:eastAsia="ru-RU"/>
        </w:rPr>
      </w:pPr>
      <w:r w:rsidRPr="00631CA5">
        <w:rPr>
          <w:szCs w:val="28"/>
          <w:lang w:eastAsia="ru-RU"/>
        </w:rPr>
        <w:t xml:space="preserve">государственных гражданских служащих </w:t>
      </w:r>
    </w:p>
    <w:p w:rsidR="00631CA5" w:rsidRPr="00631CA5" w:rsidRDefault="00631CA5" w:rsidP="00631CA5">
      <w:pPr>
        <w:suppressAutoHyphens w:val="0"/>
        <w:spacing w:line="240" w:lineRule="auto"/>
        <w:jc w:val="right"/>
        <w:rPr>
          <w:szCs w:val="28"/>
          <w:lang w:eastAsia="ru-RU"/>
        </w:rPr>
      </w:pPr>
      <w:r w:rsidRPr="00631CA5">
        <w:rPr>
          <w:szCs w:val="28"/>
          <w:lang w:eastAsia="ru-RU"/>
        </w:rPr>
        <w:lastRenderedPageBreak/>
        <w:t>Правительства  Липецкой области</w:t>
      </w:r>
    </w:p>
    <w:p w:rsidR="00631CA5" w:rsidRPr="00631CA5" w:rsidRDefault="00631CA5" w:rsidP="00631CA5">
      <w:pPr>
        <w:suppressAutoHyphens w:val="0"/>
        <w:spacing w:line="240" w:lineRule="auto"/>
        <w:jc w:val="right"/>
        <w:rPr>
          <w:szCs w:val="28"/>
          <w:lang w:eastAsia="ru-RU"/>
        </w:rPr>
      </w:pPr>
      <w:r w:rsidRPr="00631CA5">
        <w:rPr>
          <w:szCs w:val="28"/>
          <w:lang w:eastAsia="ru-RU"/>
        </w:rPr>
        <w:t xml:space="preserve">и исполнительных органов </w:t>
      </w:r>
    </w:p>
    <w:p w:rsidR="00480B1A" w:rsidRPr="00AE28A5" w:rsidRDefault="00631CA5" w:rsidP="00631CA5">
      <w:pPr>
        <w:suppressAutoHyphens w:val="0"/>
        <w:spacing w:line="240" w:lineRule="auto"/>
        <w:jc w:val="right"/>
        <w:rPr>
          <w:lang w:eastAsia="ru-RU"/>
        </w:rPr>
      </w:pPr>
      <w:r w:rsidRPr="00631CA5">
        <w:rPr>
          <w:szCs w:val="28"/>
          <w:lang w:eastAsia="ru-RU"/>
        </w:rPr>
        <w:t>государственной власти Липецкой области</w:t>
      </w: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507B72" w:rsidRDefault="00507B72" w:rsidP="00480B1A">
      <w:pPr>
        <w:spacing w:line="240" w:lineRule="auto"/>
        <w:ind w:firstLine="0"/>
        <w:jc w:val="center"/>
        <w:rPr>
          <w:bCs/>
          <w:color w:val="7F7F7F"/>
          <w:szCs w:val="28"/>
        </w:rPr>
      </w:pPr>
    </w:p>
    <w:p w:rsidR="00DC58BE" w:rsidRDefault="00DC58BE" w:rsidP="00DC58BE">
      <w:pPr>
        <w:spacing w:line="240" w:lineRule="auto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 xml:space="preserve">Образец бланка </w:t>
      </w:r>
      <w:r w:rsidR="00257CA4">
        <w:rPr>
          <w:szCs w:val="28"/>
          <w:lang w:eastAsia="ru-RU"/>
        </w:rPr>
        <w:t xml:space="preserve">и описание </w:t>
      </w:r>
      <w:r>
        <w:rPr>
          <w:szCs w:val="28"/>
          <w:lang w:eastAsia="ru-RU"/>
        </w:rPr>
        <w:t>свидетельства</w:t>
      </w:r>
      <w:r w:rsidRPr="00DC58BE">
        <w:t xml:space="preserve"> </w:t>
      </w:r>
    </w:p>
    <w:p w:rsidR="00DC58BE" w:rsidRDefault="00DC58BE" w:rsidP="00DC58BE">
      <w:pPr>
        <w:spacing w:line="240" w:lineRule="auto"/>
        <w:rPr>
          <w:szCs w:val="28"/>
          <w:lang w:eastAsia="ru-RU"/>
        </w:rPr>
      </w:pPr>
    </w:p>
    <w:p w:rsidR="00DC58BE" w:rsidRDefault="00DC58BE" w:rsidP="00DC58BE">
      <w:pPr>
        <w:spacing w:line="240" w:lineRule="auto"/>
        <w:ind w:firstLine="0"/>
        <w:jc w:val="left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9790" cy="4224445"/>
            <wp:effectExtent l="0" t="0" r="3810" b="5080"/>
            <wp:docPr id="3" name="Рисунок 3" descr="C:\Users\buevaEP\Desktop\Награды\Доска Почета\Сертификат образец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evaEP\Desktop\Награды\Доска Почета\Сертификат образец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CC" w:rsidRDefault="00AF33CC">
      <w:pPr>
        <w:spacing w:line="240" w:lineRule="auto"/>
        <w:ind w:firstLine="0"/>
        <w:rPr>
          <w:bCs/>
          <w:i/>
          <w:color w:val="7F7F7F"/>
          <w:szCs w:val="28"/>
        </w:rPr>
      </w:pPr>
    </w:p>
    <w:p w:rsidR="00257CA4" w:rsidRDefault="00257CA4" w:rsidP="00257CA4">
      <w:pPr>
        <w:spacing w:line="240" w:lineRule="auto"/>
        <w:ind w:firstLine="426"/>
        <w:rPr>
          <w:bCs/>
          <w:szCs w:val="28"/>
        </w:rPr>
      </w:pPr>
      <w:r w:rsidRPr="00E673B8">
        <w:rPr>
          <w:bCs/>
          <w:szCs w:val="28"/>
        </w:rPr>
        <w:t xml:space="preserve">Свидетельство </w:t>
      </w:r>
      <w:r>
        <w:rPr>
          <w:bCs/>
          <w:szCs w:val="28"/>
        </w:rPr>
        <w:t xml:space="preserve">представляет собой лист бумаги формата </w:t>
      </w:r>
      <w:r w:rsidRPr="00E673B8">
        <w:rPr>
          <w:bCs/>
          <w:szCs w:val="28"/>
        </w:rPr>
        <w:t>2</w:t>
      </w:r>
      <w:r>
        <w:rPr>
          <w:bCs/>
          <w:szCs w:val="28"/>
        </w:rPr>
        <w:t>10</w:t>
      </w:r>
      <w:r w:rsidRPr="00E673B8">
        <w:rPr>
          <w:bCs/>
          <w:szCs w:val="28"/>
        </w:rPr>
        <w:t xml:space="preserve"> x </w:t>
      </w:r>
      <w:r>
        <w:rPr>
          <w:bCs/>
          <w:szCs w:val="28"/>
        </w:rPr>
        <w:t>297</w:t>
      </w:r>
      <w:r w:rsidRPr="00E673B8">
        <w:rPr>
          <w:bCs/>
          <w:szCs w:val="28"/>
        </w:rPr>
        <w:t xml:space="preserve"> мм</w:t>
      </w:r>
      <w:r>
        <w:rPr>
          <w:bCs/>
          <w:szCs w:val="28"/>
        </w:rPr>
        <w:t xml:space="preserve"> </w:t>
      </w:r>
      <w:r w:rsidRPr="00E673B8">
        <w:rPr>
          <w:bCs/>
          <w:szCs w:val="28"/>
        </w:rPr>
        <w:t>светло-бежевого цвета</w:t>
      </w:r>
      <w:r>
        <w:rPr>
          <w:bCs/>
          <w:szCs w:val="28"/>
        </w:rPr>
        <w:t>.</w:t>
      </w:r>
    </w:p>
    <w:p w:rsidR="00257CA4" w:rsidRDefault="00257CA4" w:rsidP="00257CA4">
      <w:pPr>
        <w:spacing w:line="240" w:lineRule="auto"/>
        <w:ind w:firstLine="426"/>
        <w:rPr>
          <w:bCs/>
          <w:szCs w:val="28"/>
        </w:rPr>
      </w:pPr>
      <w:r>
        <w:rPr>
          <w:bCs/>
          <w:szCs w:val="28"/>
        </w:rPr>
        <w:t xml:space="preserve">На расстоянии 5 мм от края лист обрамлен рамкой золотистого </w:t>
      </w:r>
      <w:r w:rsidRPr="00E673B8">
        <w:rPr>
          <w:bCs/>
          <w:szCs w:val="28"/>
        </w:rPr>
        <w:t>цвета шириной 2 мм.</w:t>
      </w:r>
    </w:p>
    <w:p w:rsidR="00257CA4" w:rsidRDefault="00257CA4" w:rsidP="00257CA4">
      <w:pPr>
        <w:spacing w:line="240" w:lineRule="auto"/>
        <w:ind w:firstLine="426"/>
        <w:rPr>
          <w:bCs/>
          <w:szCs w:val="28"/>
        </w:rPr>
      </w:pPr>
      <w:r>
        <w:rPr>
          <w:bCs/>
          <w:szCs w:val="28"/>
        </w:rPr>
        <w:t xml:space="preserve">В правом верхнем углу свидетельства </w:t>
      </w:r>
      <w:r w:rsidRPr="00E673B8">
        <w:rPr>
          <w:bCs/>
          <w:szCs w:val="28"/>
        </w:rPr>
        <w:t>помещено изображение герба Липецкой области золотистого цвета.</w:t>
      </w:r>
    </w:p>
    <w:p w:rsidR="00257CA4" w:rsidRPr="00257CA4" w:rsidRDefault="00257CA4" w:rsidP="00257CA4">
      <w:pPr>
        <w:spacing w:line="240" w:lineRule="auto"/>
        <w:ind w:firstLine="426"/>
        <w:rPr>
          <w:bCs/>
          <w:color w:val="7F7F7F"/>
          <w:szCs w:val="28"/>
        </w:rPr>
      </w:pPr>
      <w:r>
        <w:rPr>
          <w:bCs/>
          <w:szCs w:val="28"/>
        </w:rPr>
        <w:t xml:space="preserve">Вверху свидетельства по центру </w:t>
      </w:r>
      <w:r w:rsidRPr="00E673B8">
        <w:rPr>
          <w:bCs/>
          <w:szCs w:val="28"/>
        </w:rPr>
        <w:t>буквами золотистого цвета расположены слова: «</w:t>
      </w:r>
      <w:r>
        <w:rPr>
          <w:bCs/>
          <w:szCs w:val="28"/>
        </w:rPr>
        <w:t>СВИДЕТЕЛЬСТВО</w:t>
      </w:r>
      <w:r w:rsidRPr="00E673B8">
        <w:rPr>
          <w:bCs/>
          <w:szCs w:val="28"/>
        </w:rPr>
        <w:t>».</w:t>
      </w:r>
    </w:p>
    <w:sectPr w:rsidR="00257CA4" w:rsidRPr="00257CA4" w:rsidSect="00AA4E78">
      <w:footerReference w:type="even" r:id="rId10"/>
      <w:footerReference w:type="default" r:id="rId11"/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C30" w:rsidRDefault="00467C30">
      <w:r>
        <w:separator/>
      </w:r>
    </w:p>
  </w:endnote>
  <w:endnote w:type="continuationSeparator" w:id="0">
    <w:p w:rsidR="00467C30" w:rsidRDefault="00467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33F" w:rsidRDefault="0090533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533F" w:rsidRDefault="0090533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33F" w:rsidRDefault="0090533F">
    <w:pPr>
      <w:pStyle w:val="a3"/>
      <w:framePr w:wrap="around" w:vAnchor="text" w:hAnchor="margin" w:xAlign="right" w:y="1"/>
      <w:rPr>
        <w:rStyle w:val="a4"/>
      </w:rPr>
    </w:pPr>
  </w:p>
  <w:p w:rsidR="0090533F" w:rsidRDefault="0090533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C30" w:rsidRDefault="00467C30">
      <w:r>
        <w:separator/>
      </w:r>
    </w:p>
  </w:footnote>
  <w:footnote w:type="continuationSeparator" w:id="0">
    <w:p w:rsidR="00467C30" w:rsidRDefault="00467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17A3"/>
    <w:multiLevelType w:val="hybridMultilevel"/>
    <w:tmpl w:val="99EC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019F2"/>
    <w:multiLevelType w:val="hybridMultilevel"/>
    <w:tmpl w:val="C54C811C"/>
    <w:lvl w:ilvl="0" w:tplc="D698291E">
      <w:numFmt w:val="bullet"/>
      <w:lvlText w:val="-"/>
      <w:lvlJc w:val="left"/>
      <w:pPr>
        <w:tabs>
          <w:tab w:val="num" w:pos="1110"/>
        </w:tabs>
        <w:ind w:left="1110" w:hanging="7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0A7FE6"/>
    <w:multiLevelType w:val="hybridMultilevel"/>
    <w:tmpl w:val="3488CE0A"/>
    <w:lvl w:ilvl="0" w:tplc="638EDA5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pStyle w:val="5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pStyle w:val="6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033EA"/>
    <w:multiLevelType w:val="hybridMultilevel"/>
    <w:tmpl w:val="04DA5C32"/>
    <w:lvl w:ilvl="0" w:tplc="4D58B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F285987"/>
    <w:multiLevelType w:val="hybridMultilevel"/>
    <w:tmpl w:val="7ABE3370"/>
    <w:lvl w:ilvl="0" w:tplc="B7CCC5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12286"/>
    <w:multiLevelType w:val="hybridMultilevel"/>
    <w:tmpl w:val="6B9A7294"/>
    <w:lvl w:ilvl="0" w:tplc="B1360C40">
      <w:start w:val="1"/>
      <w:numFmt w:val="decimal"/>
      <w:lvlText w:val="%1."/>
      <w:lvlJc w:val="left"/>
      <w:pPr>
        <w:tabs>
          <w:tab w:val="num" w:pos="2126"/>
        </w:tabs>
        <w:ind w:left="2126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7A491DF7"/>
    <w:multiLevelType w:val="singleLevel"/>
    <w:tmpl w:val="A10CE8C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C78"/>
    <w:rsid w:val="000113CA"/>
    <w:rsid w:val="00012859"/>
    <w:rsid w:val="00021F7F"/>
    <w:rsid w:val="0002247E"/>
    <w:rsid w:val="00035271"/>
    <w:rsid w:val="0003581D"/>
    <w:rsid w:val="000544DE"/>
    <w:rsid w:val="000619DA"/>
    <w:rsid w:val="000750C9"/>
    <w:rsid w:val="00081C78"/>
    <w:rsid w:val="000843DD"/>
    <w:rsid w:val="000939AA"/>
    <w:rsid w:val="000A0960"/>
    <w:rsid w:val="000B42C4"/>
    <w:rsid w:val="000D53CC"/>
    <w:rsid w:val="000E48A6"/>
    <w:rsid w:val="000F0CA4"/>
    <w:rsid w:val="00121E10"/>
    <w:rsid w:val="00151D48"/>
    <w:rsid w:val="00161707"/>
    <w:rsid w:val="00171055"/>
    <w:rsid w:val="00171FDE"/>
    <w:rsid w:val="00192D6A"/>
    <w:rsid w:val="001C1B78"/>
    <w:rsid w:val="001E0BF7"/>
    <w:rsid w:val="001E34A2"/>
    <w:rsid w:val="00202431"/>
    <w:rsid w:val="00203123"/>
    <w:rsid w:val="002138D9"/>
    <w:rsid w:val="00221A39"/>
    <w:rsid w:val="00231CF6"/>
    <w:rsid w:val="0023790B"/>
    <w:rsid w:val="00257CA4"/>
    <w:rsid w:val="0026102B"/>
    <w:rsid w:val="00265A43"/>
    <w:rsid w:val="002661DD"/>
    <w:rsid w:val="00275AFC"/>
    <w:rsid w:val="002A231B"/>
    <w:rsid w:val="002A44D9"/>
    <w:rsid w:val="002C4CDF"/>
    <w:rsid w:val="002C67DA"/>
    <w:rsid w:val="002D58A1"/>
    <w:rsid w:val="002D6AFE"/>
    <w:rsid w:val="002F5AEE"/>
    <w:rsid w:val="002F5D9F"/>
    <w:rsid w:val="002F76B4"/>
    <w:rsid w:val="002F7AFA"/>
    <w:rsid w:val="003047D6"/>
    <w:rsid w:val="00304819"/>
    <w:rsid w:val="00311B4B"/>
    <w:rsid w:val="00320674"/>
    <w:rsid w:val="00320A4F"/>
    <w:rsid w:val="00321A29"/>
    <w:rsid w:val="00330C55"/>
    <w:rsid w:val="00332264"/>
    <w:rsid w:val="0033466A"/>
    <w:rsid w:val="003370F6"/>
    <w:rsid w:val="003406C1"/>
    <w:rsid w:val="00341683"/>
    <w:rsid w:val="003B5F5D"/>
    <w:rsid w:val="003E0ADD"/>
    <w:rsid w:val="003F7085"/>
    <w:rsid w:val="0040348C"/>
    <w:rsid w:val="00404456"/>
    <w:rsid w:val="0040621E"/>
    <w:rsid w:val="00423825"/>
    <w:rsid w:val="0042599E"/>
    <w:rsid w:val="0043246B"/>
    <w:rsid w:val="004466DA"/>
    <w:rsid w:val="004523D2"/>
    <w:rsid w:val="0045555E"/>
    <w:rsid w:val="00467C30"/>
    <w:rsid w:val="004778E4"/>
    <w:rsid w:val="00480B1A"/>
    <w:rsid w:val="00482593"/>
    <w:rsid w:val="00487D35"/>
    <w:rsid w:val="004A2F15"/>
    <w:rsid w:val="004D3C53"/>
    <w:rsid w:val="004D4109"/>
    <w:rsid w:val="004F063F"/>
    <w:rsid w:val="005063B2"/>
    <w:rsid w:val="00507188"/>
    <w:rsid w:val="00507B72"/>
    <w:rsid w:val="00510321"/>
    <w:rsid w:val="005106C7"/>
    <w:rsid w:val="00513C2A"/>
    <w:rsid w:val="00525CAF"/>
    <w:rsid w:val="00537FC9"/>
    <w:rsid w:val="005412A0"/>
    <w:rsid w:val="00545DA4"/>
    <w:rsid w:val="00557B07"/>
    <w:rsid w:val="0056008F"/>
    <w:rsid w:val="00561E2D"/>
    <w:rsid w:val="00571D0C"/>
    <w:rsid w:val="005C736A"/>
    <w:rsid w:val="006164E6"/>
    <w:rsid w:val="00616EDE"/>
    <w:rsid w:val="00631CA5"/>
    <w:rsid w:val="0065669A"/>
    <w:rsid w:val="00657BB7"/>
    <w:rsid w:val="006771A5"/>
    <w:rsid w:val="00680434"/>
    <w:rsid w:val="00680506"/>
    <w:rsid w:val="006808F8"/>
    <w:rsid w:val="00681F4C"/>
    <w:rsid w:val="00693480"/>
    <w:rsid w:val="006C4CDF"/>
    <w:rsid w:val="006C6D91"/>
    <w:rsid w:val="006D44EF"/>
    <w:rsid w:val="006E584E"/>
    <w:rsid w:val="006E75DC"/>
    <w:rsid w:val="00712446"/>
    <w:rsid w:val="007136FF"/>
    <w:rsid w:val="007141D2"/>
    <w:rsid w:val="00734A3D"/>
    <w:rsid w:val="0075063E"/>
    <w:rsid w:val="0075419C"/>
    <w:rsid w:val="0077123E"/>
    <w:rsid w:val="00777198"/>
    <w:rsid w:val="00782ABB"/>
    <w:rsid w:val="008066F8"/>
    <w:rsid w:val="00817D7F"/>
    <w:rsid w:val="00823744"/>
    <w:rsid w:val="00824CDD"/>
    <w:rsid w:val="00837680"/>
    <w:rsid w:val="0084631F"/>
    <w:rsid w:val="00846CB2"/>
    <w:rsid w:val="00852F33"/>
    <w:rsid w:val="00892915"/>
    <w:rsid w:val="008C06DF"/>
    <w:rsid w:val="008D1476"/>
    <w:rsid w:val="008D4F70"/>
    <w:rsid w:val="008E2D42"/>
    <w:rsid w:val="008E69D5"/>
    <w:rsid w:val="008F1E27"/>
    <w:rsid w:val="008F6BFB"/>
    <w:rsid w:val="008F7962"/>
    <w:rsid w:val="0090338D"/>
    <w:rsid w:val="0090533F"/>
    <w:rsid w:val="009153DD"/>
    <w:rsid w:val="009402C3"/>
    <w:rsid w:val="00940E19"/>
    <w:rsid w:val="0094604A"/>
    <w:rsid w:val="009466AE"/>
    <w:rsid w:val="009470AF"/>
    <w:rsid w:val="0095775E"/>
    <w:rsid w:val="00964CED"/>
    <w:rsid w:val="009702CF"/>
    <w:rsid w:val="00970FD4"/>
    <w:rsid w:val="009741A2"/>
    <w:rsid w:val="00976ACB"/>
    <w:rsid w:val="009819CF"/>
    <w:rsid w:val="009A429E"/>
    <w:rsid w:val="009B015D"/>
    <w:rsid w:val="009D2CBC"/>
    <w:rsid w:val="009E66CF"/>
    <w:rsid w:val="00A05C98"/>
    <w:rsid w:val="00A25F8F"/>
    <w:rsid w:val="00A26154"/>
    <w:rsid w:val="00A263C3"/>
    <w:rsid w:val="00A402A2"/>
    <w:rsid w:val="00A40B48"/>
    <w:rsid w:val="00A44B68"/>
    <w:rsid w:val="00A61AC3"/>
    <w:rsid w:val="00A70BE9"/>
    <w:rsid w:val="00A83184"/>
    <w:rsid w:val="00A95F15"/>
    <w:rsid w:val="00AA4E78"/>
    <w:rsid w:val="00AB21D7"/>
    <w:rsid w:val="00AB66E1"/>
    <w:rsid w:val="00AC42FE"/>
    <w:rsid w:val="00AE57A7"/>
    <w:rsid w:val="00AF33AB"/>
    <w:rsid w:val="00AF33CC"/>
    <w:rsid w:val="00B22563"/>
    <w:rsid w:val="00B3048A"/>
    <w:rsid w:val="00B45426"/>
    <w:rsid w:val="00B54EE4"/>
    <w:rsid w:val="00B63FE5"/>
    <w:rsid w:val="00B666D5"/>
    <w:rsid w:val="00B719C1"/>
    <w:rsid w:val="00B741B4"/>
    <w:rsid w:val="00B7551D"/>
    <w:rsid w:val="00B76A07"/>
    <w:rsid w:val="00B96C58"/>
    <w:rsid w:val="00BA1D9B"/>
    <w:rsid w:val="00BA4B22"/>
    <w:rsid w:val="00BE3343"/>
    <w:rsid w:val="00BE394F"/>
    <w:rsid w:val="00BE55A2"/>
    <w:rsid w:val="00BE770D"/>
    <w:rsid w:val="00BF1CAF"/>
    <w:rsid w:val="00C064B7"/>
    <w:rsid w:val="00C106C1"/>
    <w:rsid w:val="00C115C8"/>
    <w:rsid w:val="00C3610D"/>
    <w:rsid w:val="00C51443"/>
    <w:rsid w:val="00C67B86"/>
    <w:rsid w:val="00CA47C6"/>
    <w:rsid w:val="00CB3004"/>
    <w:rsid w:val="00CE2B4E"/>
    <w:rsid w:val="00CE40F9"/>
    <w:rsid w:val="00CF32BB"/>
    <w:rsid w:val="00D03942"/>
    <w:rsid w:val="00D20BF6"/>
    <w:rsid w:val="00D2238A"/>
    <w:rsid w:val="00D32E26"/>
    <w:rsid w:val="00D3488D"/>
    <w:rsid w:val="00D34E32"/>
    <w:rsid w:val="00D6583C"/>
    <w:rsid w:val="00D81BCE"/>
    <w:rsid w:val="00D846AE"/>
    <w:rsid w:val="00DA001C"/>
    <w:rsid w:val="00DA11B7"/>
    <w:rsid w:val="00DA1AC9"/>
    <w:rsid w:val="00DB5B13"/>
    <w:rsid w:val="00DC4856"/>
    <w:rsid w:val="00DC58BE"/>
    <w:rsid w:val="00DE3D31"/>
    <w:rsid w:val="00DF01E5"/>
    <w:rsid w:val="00DF3C8A"/>
    <w:rsid w:val="00E12D41"/>
    <w:rsid w:val="00E22605"/>
    <w:rsid w:val="00E673B8"/>
    <w:rsid w:val="00E76537"/>
    <w:rsid w:val="00E84D07"/>
    <w:rsid w:val="00E93B09"/>
    <w:rsid w:val="00EA176D"/>
    <w:rsid w:val="00EC496E"/>
    <w:rsid w:val="00EC5964"/>
    <w:rsid w:val="00ED426B"/>
    <w:rsid w:val="00ED469B"/>
    <w:rsid w:val="00EE50C8"/>
    <w:rsid w:val="00F061B1"/>
    <w:rsid w:val="00F10236"/>
    <w:rsid w:val="00F15E34"/>
    <w:rsid w:val="00F2260F"/>
    <w:rsid w:val="00F34B18"/>
    <w:rsid w:val="00F410C6"/>
    <w:rsid w:val="00F460D0"/>
    <w:rsid w:val="00F548BE"/>
    <w:rsid w:val="00F56823"/>
    <w:rsid w:val="00F93672"/>
    <w:rsid w:val="00FA3BFF"/>
    <w:rsid w:val="00FB4ADD"/>
    <w:rsid w:val="00FB73E1"/>
    <w:rsid w:val="00FE2175"/>
    <w:rsid w:val="00FF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8BE"/>
    <w:pPr>
      <w:suppressAutoHyphens/>
      <w:spacing w:line="480" w:lineRule="atLeast"/>
      <w:ind w:firstLine="851"/>
      <w:jc w:val="both"/>
    </w:pPr>
    <w:rPr>
      <w:sz w:val="28"/>
      <w:lang w:eastAsia="ar-SA"/>
    </w:rPr>
  </w:style>
  <w:style w:type="paragraph" w:styleId="1">
    <w:name w:val="heading 1"/>
    <w:basedOn w:val="a"/>
    <w:next w:val="a"/>
    <w:link w:val="10"/>
    <w:qFormat/>
    <w:rsid w:val="00341683"/>
    <w:pPr>
      <w:keepNext/>
      <w:suppressAutoHyphens w:val="0"/>
      <w:spacing w:line="240" w:lineRule="auto"/>
      <w:ind w:firstLine="0"/>
      <w:jc w:val="left"/>
      <w:outlineLvl w:val="0"/>
    </w:pPr>
    <w:rPr>
      <w:rFonts w:eastAsia="Arial Unicode MS"/>
      <w:szCs w:val="24"/>
      <w:lang w:eastAsia="ru-RU"/>
    </w:rPr>
  </w:style>
  <w:style w:type="paragraph" w:styleId="3">
    <w:name w:val="heading 3"/>
    <w:basedOn w:val="a"/>
    <w:next w:val="a"/>
    <w:qFormat/>
    <w:pPr>
      <w:keepNext/>
      <w:suppressAutoHyphens w:val="0"/>
      <w:spacing w:line="240" w:lineRule="auto"/>
      <w:ind w:firstLine="0"/>
      <w:jc w:val="left"/>
      <w:outlineLvl w:val="2"/>
    </w:pPr>
    <w:rPr>
      <w:szCs w:val="24"/>
      <w:lang w:eastAsia="ru-RU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spacing w:line="240" w:lineRule="auto"/>
      <w:ind w:firstLine="0"/>
      <w:jc w:val="left"/>
      <w:outlineLvl w:val="4"/>
    </w:pPr>
    <w:rPr>
      <w:rFonts w:eastAsia="Arial Unicode MS"/>
      <w:b/>
      <w:bCs/>
      <w:szCs w:val="24"/>
    </w:rPr>
  </w:style>
  <w:style w:type="paragraph" w:styleId="6">
    <w:name w:val="heading 6"/>
    <w:basedOn w:val="a"/>
    <w:next w:val="a"/>
    <w:qFormat/>
    <w:pPr>
      <w:keepNext/>
      <w:numPr>
        <w:ilvl w:val="5"/>
        <w:numId w:val="2"/>
      </w:numPr>
      <w:spacing w:line="240" w:lineRule="auto"/>
      <w:ind w:left="420" w:firstLine="0"/>
      <w:jc w:val="left"/>
      <w:outlineLvl w:val="5"/>
    </w:pPr>
    <w:rPr>
      <w:rFonts w:eastAsia="Arial Unicode MS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customStyle="1" w:styleId="a5">
    <w:name w:val="подпись"/>
    <w:basedOn w:val="a"/>
    <w:pPr>
      <w:tabs>
        <w:tab w:val="left" w:pos="6804"/>
      </w:tabs>
      <w:spacing w:line="240" w:lineRule="atLeast"/>
      <w:ind w:right="4820" w:firstLine="0"/>
      <w:jc w:val="left"/>
    </w:p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pPr>
      <w:suppressAutoHyphens w:val="0"/>
      <w:spacing w:line="240" w:lineRule="auto"/>
    </w:pPr>
    <w:rPr>
      <w:szCs w:val="28"/>
      <w:lang w:eastAsia="ru-RU"/>
    </w:rPr>
  </w:style>
  <w:style w:type="paragraph" w:styleId="2">
    <w:name w:val="Body Text Indent 2"/>
    <w:basedOn w:val="a"/>
    <w:pPr>
      <w:spacing w:after="120" w:line="480" w:lineRule="auto"/>
      <w:ind w:left="283"/>
    </w:p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next w:val="aa"/>
    <w:qFormat/>
    <w:pPr>
      <w:suppressAutoHyphens w:val="0"/>
      <w:spacing w:line="240" w:lineRule="auto"/>
      <w:ind w:firstLine="0"/>
      <w:jc w:val="center"/>
    </w:pPr>
    <w:rPr>
      <w:szCs w:val="24"/>
      <w:lang w:eastAsia="ru-RU"/>
    </w:rPr>
  </w:style>
  <w:style w:type="paragraph" w:styleId="aa">
    <w:name w:val="Body Text"/>
    <w:basedOn w:val="a"/>
    <w:pPr>
      <w:spacing w:after="120"/>
    </w:pPr>
  </w:style>
  <w:style w:type="paragraph" w:styleId="ab">
    <w:name w:val="Balloon Text"/>
    <w:basedOn w:val="a"/>
    <w:semiHidden/>
    <w:rsid w:val="000F0CA4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link w:val="a6"/>
    <w:rsid w:val="008D4F70"/>
    <w:rPr>
      <w:sz w:val="28"/>
      <w:lang w:val="ru-RU" w:eastAsia="ar-SA" w:bidi="ar-SA"/>
    </w:rPr>
  </w:style>
  <w:style w:type="paragraph" w:customStyle="1" w:styleId="11">
    <w:name w:val="Без интервала1"/>
    <w:rsid w:val="0065669A"/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657BB7"/>
    <w:rPr>
      <w:rFonts w:eastAsia="Arial Unicode MS"/>
      <w:sz w:val="28"/>
      <w:szCs w:val="24"/>
    </w:rPr>
  </w:style>
  <w:style w:type="paragraph" w:styleId="ac">
    <w:name w:val="List Paragraph"/>
    <w:basedOn w:val="a"/>
    <w:uiPriority w:val="34"/>
    <w:qFormat/>
    <w:rsid w:val="00B755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8BE"/>
    <w:pPr>
      <w:suppressAutoHyphens/>
      <w:spacing w:line="480" w:lineRule="atLeast"/>
      <w:ind w:firstLine="851"/>
      <w:jc w:val="both"/>
    </w:pPr>
    <w:rPr>
      <w:sz w:val="28"/>
      <w:lang w:eastAsia="ar-SA"/>
    </w:rPr>
  </w:style>
  <w:style w:type="paragraph" w:styleId="1">
    <w:name w:val="heading 1"/>
    <w:basedOn w:val="a"/>
    <w:next w:val="a"/>
    <w:link w:val="10"/>
    <w:qFormat/>
    <w:rsid w:val="00341683"/>
    <w:pPr>
      <w:keepNext/>
      <w:suppressAutoHyphens w:val="0"/>
      <w:spacing w:line="240" w:lineRule="auto"/>
      <w:ind w:firstLine="0"/>
      <w:jc w:val="left"/>
      <w:outlineLvl w:val="0"/>
    </w:pPr>
    <w:rPr>
      <w:rFonts w:eastAsia="Arial Unicode MS"/>
      <w:szCs w:val="24"/>
      <w:lang w:eastAsia="ru-RU"/>
    </w:rPr>
  </w:style>
  <w:style w:type="paragraph" w:styleId="3">
    <w:name w:val="heading 3"/>
    <w:basedOn w:val="a"/>
    <w:next w:val="a"/>
    <w:qFormat/>
    <w:pPr>
      <w:keepNext/>
      <w:suppressAutoHyphens w:val="0"/>
      <w:spacing w:line="240" w:lineRule="auto"/>
      <w:ind w:firstLine="0"/>
      <w:jc w:val="left"/>
      <w:outlineLvl w:val="2"/>
    </w:pPr>
    <w:rPr>
      <w:szCs w:val="24"/>
      <w:lang w:eastAsia="ru-RU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spacing w:line="240" w:lineRule="auto"/>
      <w:ind w:firstLine="0"/>
      <w:jc w:val="left"/>
      <w:outlineLvl w:val="4"/>
    </w:pPr>
    <w:rPr>
      <w:rFonts w:eastAsia="Arial Unicode MS"/>
      <w:b/>
      <w:bCs/>
      <w:szCs w:val="24"/>
    </w:rPr>
  </w:style>
  <w:style w:type="paragraph" w:styleId="6">
    <w:name w:val="heading 6"/>
    <w:basedOn w:val="a"/>
    <w:next w:val="a"/>
    <w:qFormat/>
    <w:pPr>
      <w:keepNext/>
      <w:numPr>
        <w:ilvl w:val="5"/>
        <w:numId w:val="2"/>
      </w:numPr>
      <w:spacing w:line="240" w:lineRule="auto"/>
      <w:ind w:left="420" w:firstLine="0"/>
      <w:jc w:val="left"/>
      <w:outlineLvl w:val="5"/>
    </w:pPr>
    <w:rPr>
      <w:rFonts w:eastAsia="Arial Unicode MS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customStyle="1" w:styleId="a5">
    <w:name w:val="подпись"/>
    <w:basedOn w:val="a"/>
    <w:pPr>
      <w:tabs>
        <w:tab w:val="left" w:pos="6804"/>
      </w:tabs>
      <w:spacing w:line="240" w:lineRule="atLeast"/>
      <w:ind w:right="4820" w:firstLine="0"/>
      <w:jc w:val="left"/>
    </w:p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pPr>
      <w:suppressAutoHyphens w:val="0"/>
      <w:spacing w:line="240" w:lineRule="auto"/>
    </w:pPr>
    <w:rPr>
      <w:szCs w:val="28"/>
      <w:lang w:eastAsia="ru-RU"/>
    </w:rPr>
  </w:style>
  <w:style w:type="paragraph" w:styleId="2">
    <w:name w:val="Body Text Indent 2"/>
    <w:basedOn w:val="a"/>
    <w:pPr>
      <w:spacing w:after="120" w:line="480" w:lineRule="auto"/>
      <w:ind w:left="283"/>
    </w:p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next w:val="aa"/>
    <w:qFormat/>
    <w:pPr>
      <w:suppressAutoHyphens w:val="0"/>
      <w:spacing w:line="240" w:lineRule="auto"/>
      <w:ind w:firstLine="0"/>
      <w:jc w:val="center"/>
    </w:pPr>
    <w:rPr>
      <w:szCs w:val="24"/>
      <w:lang w:eastAsia="ru-RU"/>
    </w:rPr>
  </w:style>
  <w:style w:type="paragraph" w:styleId="aa">
    <w:name w:val="Body Text"/>
    <w:basedOn w:val="a"/>
    <w:pPr>
      <w:spacing w:after="120"/>
    </w:pPr>
  </w:style>
  <w:style w:type="paragraph" w:styleId="ab">
    <w:name w:val="Balloon Text"/>
    <w:basedOn w:val="a"/>
    <w:semiHidden/>
    <w:rsid w:val="000F0CA4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link w:val="a6"/>
    <w:rsid w:val="008D4F70"/>
    <w:rPr>
      <w:sz w:val="28"/>
      <w:lang w:val="ru-RU" w:eastAsia="ar-SA" w:bidi="ar-SA"/>
    </w:rPr>
  </w:style>
  <w:style w:type="paragraph" w:customStyle="1" w:styleId="11">
    <w:name w:val="Без интервала1"/>
    <w:rsid w:val="0065669A"/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657BB7"/>
    <w:rPr>
      <w:rFonts w:eastAsia="Arial Unicode MS"/>
      <w:sz w:val="28"/>
      <w:szCs w:val="24"/>
    </w:rPr>
  </w:style>
  <w:style w:type="paragraph" w:styleId="ac">
    <w:name w:val="List Paragraph"/>
    <w:basedOn w:val="a"/>
    <w:uiPriority w:val="34"/>
    <w:qFormat/>
    <w:rsid w:val="00B75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заседания совещания со специалистами муниципальных органов управления образованием</vt:lpstr>
    </vt:vector>
  </TitlesOfParts>
  <Company>DEPTNO</Company>
  <LinksUpToDate>false</LinksUpToDate>
  <CharactersWithSpaces>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заседания совещания со специалистами муниципальных органов управления образованием</dc:title>
  <dc:creator>vkuznets</dc:creator>
  <cp:lastModifiedBy>u6074n12</cp:lastModifiedBy>
  <cp:revision>2</cp:revision>
  <cp:lastPrinted>2022-11-02T08:26:00Z</cp:lastPrinted>
  <dcterms:created xsi:type="dcterms:W3CDTF">2023-02-13T10:57:00Z</dcterms:created>
  <dcterms:modified xsi:type="dcterms:W3CDTF">2023-02-13T10:57:00Z</dcterms:modified>
</cp:coreProperties>
</file>