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7312FB">
      <w:pPr>
        <w:ind w:firstLine="567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7312FB">
        <w:rPr>
          <w:sz w:val="28"/>
          <w:szCs w:val="28"/>
        </w:rPr>
        <w:t xml:space="preserve">15 февраля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6645E5">
        <w:rPr>
          <w:sz w:val="28"/>
          <w:szCs w:val="28"/>
        </w:rPr>
        <w:t>2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7312FB">
        <w:rPr>
          <w:sz w:val="28"/>
          <w:szCs w:val="28"/>
        </w:rPr>
        <w:t xml:space="preserve"> 11-НП</w:t>
      </w:r>
      <w:r w:rsidRPr="000D714C">
        <w:rPr>
          <w:sz w:val="28"/>
          <w:szCs w:val="28"/>
        </w:rPr>
        <w:t xml:space="preserve">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Pr="001F053E" w:rsidRDefault="0045683A" w:rsidP="002B3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изменении</w:t>
            </w:r>
            <w:r w:rsidR="0062321C">
              <w:rPr>
                <w:sz w:val="28"/>
                <w:szCs w:val="28"/>
              </w:rPr>
              <w:t xml:space="preserve"> состава </w:t>
            </w:r>
            <w:r w:rsidRPr="00370B4C">
              <w:rPr>
                <w:sz w:val="28"/>
                <w:szCs w:val="28"/>
              </w:rPr>
              <w:t>кодов</w:t>
            </w:r>
            <w:r w:rsidR="008354E2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62321C">
              <w:rPr>
                <w:sz w:val="28"/>
                <w:szCs w:val="28"/>
              </w:rPr>
              <w:t xml:space="preserve"> доходов </w:t>
            </w:r>
            <w:r w:rsidR="001F053E">
              <w:rPr>
                <w:sz w:val="28"/>
                <w:szCs w:val="28"/>
              </w:rPr>
              <w:t>бюджет</w:t>
            </w:r>
            <w:r w:rsidR="002B35D7">
              <w:rPr>
                <w:sz w:val="28"/>
                <w:szCs w:val="28"/>
              </w:rPr>
              <w:t>ов</w:t>
            </w:r>
            <w:r w:rsidRPr="00370B4C">
              <w:rPr>
                <w:sz w:val="28"/>
                <w:szCs w:val="28"/>
              </w:rPr>
              <w:t>, закрепленных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за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главными администраторами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</w:t>
            </w:r>
            <w:r w:rsidR="001F053E">
              <w:rPr>
                <w:sz w:val="28"/>
                <w:szCs w:val="28"/>
              </w:rPr>
              <w:t>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7B3038">
        <w:rPr>
          <w:b w:val="0"/>
        </w:rPr>
        <w:t>статьи 160.1 Бюджетного кодекса Российской Федерации, п</w:t>
      </w:r>
      <w:r w:rsidR="001C671C" w:rsidRPr="001C671C">
        <w:rPr>
          <w:b w:val="0"/>
        </w:rPr>
        <w:t>остановлени</w:t>
      </w:r>
      <w:r w:rsidR="001C671C">
        <w:rPr>
          <w:b w:val="0"/>
        </w:rPr>
        <w:t>я</w:t>
      </w:r>
      <w:r w:rsidR="001C671C" w:rsidRPr="001C671C">
        <w:rPr>
          <w:b w:val="0"/>
        </w:rPr>
        <w:t xml:space="preserve"> адм</w:t>
      </w:r>
      <w:r w:rsidR="007B3038">
        <w:rPr>
          <w:b w:val="0"/>
        </w:rPr>
        <w:t xml:space="preserve">инистрации Липецкой области от </w:t>
      </w:r>
      <w:r w:rsidR="001F053E">
        <w:rPr>
          <w:b w:val="0"/>
        </w:rPr>
        <w:t>6</w:t>
      </w:r>
      <w:r w:rsidR="000B4026">
        <w:rPr>
          <w:b w:val="0"/>
        </w:rPr>
        <w:t xml:space="preserve"> декабря </w:t>
      </w:r>
      <w:r w:rsidR="001C671C" w:rsidRPr="001C671C">
        <w:rPr>
          <w:b w:val="0"/>
        </w:rPr>
        <w:t>2021</w:t>
      </w:r>
      <w:r w:rsidR="000B4026">
        <w:rPr>
          <w:b w:val="0"/>
        </w:rPr>
        <w:t xml:space="preserve"> года</w:t>
      </w:r>
      <w:r w:rsidR="001C671C" w:rsidRPr="001C671C">
        <w:rPr>
          <w:b w:val="0"/>
        </w:rPr>
        <w:t xml:space="preserve"> </w:t>
      </w:r>
      <w:r w:rsidR="001C671C">
        <w:rPr>
          <w:b w:val="0"/>
        </w:rPr>
        <w:t>№ 5</w:t>
      </w:r>
      <w:r w:rsidR="001F053E">
        <w:rPr>
          <w:b w:val="0"/>
        </w:rPr>
        <w:t>27</w:t>
      </w:r>
      <w:r w:rsidR="001C671C">
        <w:rPr>
          <w:b w:val="0"/>
        </w:rPr>
        <w:t xml:space="preserve"> «</w:t>
      </w:r>
      <w:r w:rsidR="001F053E" w:rsidRPr="001F053E">
        <w:rPr>
          <w:b w:val="0"/>
        </w:rPr>
        <w:t>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</w:t>
      </w:r>
      <w:r w:rsidR="001C671C">
        <w:rPr>
          <w:b w:val="0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</w:t>
      </w:r>
      <w:bookmarkStart w:id="0" w:name="_GoBack"/>
      <w:bookmarkEnd w:id="0"/>
      <w:r>
        <w:t>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0711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</w:t>
      </w:r>
      <w:r w:rsidR="001F053E">
        <w:rPr>
          <w:sz w:val="28"/>
          <w:szCs w:val="28"/>
        </w:rPr>
        <w:t>бюджет</w:t>
      </w:r>
      <w:r w:rsidR="007B1290">
        <w:rPr>
          <w:sz w:val="28"/>
          <w:szCs w:val="28"/>
        </w:rPr>
        <w:t>ов</w:t>
      </w:r>
      <w:r w:rsidR="001F053E" w:rsidRPr="00370B4C">
        <w:rPr>
          <w:sz w:val="28"/>
          <w:szCs w:val="28"/>
        </w:rPr>
        <w:t>, закрепленных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>за</w:t>
      </w:r>
      <w:r w:rsidR="001F053E">
        <w:rPr>
          <w:sz w:val="28"/>
          <w:szCs w:val="28"/>
        </w:rPr>
        <w:t xml:space="preserve"> </w:t>
      </w:r>
      <w:r w:rsidR="00126783">
        <w:rPr>
          <w:sz w:val="28"/>
          <w:szCs w:val="28"/>
        </w:rPr>
        <w:t>главным</w:t>
      </w:r>
      <w:r w:rsidR="001F053E" w:rsidRPr="00370B4C">
        <w:rPr>
          <w:sz w:val="28"/>
          <w:szCs w:val="28"/>
        </w:rPr>
        <w:t xml:space="preserve"> администратор</w:t>
      </w:r>
      <w:r w:rsidR="00126783">
        <w:rPr>
          <w:sz w:val="28"/>
          <w:szCs w:val="28"/>
        </w:rPr>
        <w:t>ом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 xml:space="preserve">доходов </w:t>
      </w:r>
      <w:r w:rsidR="001F053E">
        <w:rPr>
          <w:sz w:val="28"/>
          <w:szCs w:val="28"/>
        </w:rPr>
        <w:t xml:space="preserve">бюджета территориального фонда обязательного медицинского страхования Липецкой области </w:t>
      </w:r>
      <w:r w:rsidR="00A50861">
        <w:rPr>
          <w:sz w:val="28"/>
          <w:szCs w:val="28"/>
        </w:rPr>
        <w:t xml:space="preserve">395 </w:t>
      </w:r>
      <w:r w:rsidR="00126783">
        <w:rPr>
          <w:sz w:val="28"/>
          <w:szCs w:val="28"/>
        </w:rPr>
        <w:t>«</w:t>
      </w:r>
      <w:r w:rsidR="00A50861" w:rsidRPr="00A50861">
        <w:rPr>
          <w:sz w:val="28"/>
          <w:szCs w:val="28"/>
        </w:rPr>
        <w:t>Территориальные фонды обязательного медицинского страхования</w:t>
      </w:r>
      <w:r w:rsidR="00126783">
        <w:rPr>
          <w:sz w:val="28"/>
          <w:szCs w:val="28"/>
        </w:rPr>
        <w:t>»</w:t>
      </w:r>
      <w:r w:rsidR="00A50861">
        <w:rPr>
          <w:sz w:val="28"/>
          <w:szCs w:val="28"/>
        </w:rPr>
        <w:t xml:space="preserve"> </w:t>
      </w:r>
      <w:r w:rsidR="004853A3" w:rsidRPr="004853A3">
        <w:rPr>
          <w:sz w:val="28"/>
          <w:szCs w:val="28"/>
        </w:rPr>
        <w:t xml:space="preserve">согласно </w:t>
      </w:r>
      <w:r w:rsidR="007A4F14">
        <w:rPr>
          <w:sz w:val="28"/>
          <w:szCs w:val="28"/>
        </w:rPr>
        <w:t>Перечню главных администраторов доходов бюджета территориального фонда обязательного медицинского страхования Липецкой области</w:t>
      </w:r>
      <w:r w:rsidR="004853A3" w:rsidRPr="007B7303">
        <w:rPr>
          <w:sz w:val="28"/>
          <w:szCs w:val="28"/>
        </w:rPr>
        <w:t xml:space="preserve">, </w:t>
      </w:r>
      <w:r w:rsidR="00A50861" w:rsidRPr="007B7303">
        <w:rPr>
          <w:sz w:val="28"/>
          <w:szCs w:val="28"/>
        </w:rPr>
        <w:t>утвержденного Постановлением администрации Липецкой области</w:t>
      </w:r>
      <w:r w:rsidR="00A50861" w:rsidRPr="007A4F14">
        <w:rPr>
          <w:sz w:val="28"/>
          <w:szCs w:val="28"/>
        </w:rPr>
        <w:t xml:space="preserve"> </w:t>
      </w:r>
      <w:r w:rsidR="007A4F14" w:rsidRPr="007A4F14">
        <w:rPr>
          <w:sz w:val="28"/>
          <w:szCs w:val="28"/>
        </w:rPr>
        <w:t>от 6 декабря 2021 года № 527 «Об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области»</w:t>
      </w:r>
      <w:r w:rsidR="004853A3" w:rsidRPr="007B7303">
        <w:rPr>
          <w:sz w:val="28"/>
          <w:szCs w:val="28"/>
        </w:rPr>
        <w:t>, дополнив его следующим</w:t>
      </w:r>
      <w:r w:rsidR="00827728" w:rsidRPr="004356B4">
        <w:rPr>
          <w:sz w:val="28"/>
          <w:szCs w:val="28"/>
        </w:rPr>
        <w:t xml:space="preserve"> код</w:t>
      </w:r>
      <w:r w:rsidR="00751D0F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1CC9" w:rsidRDefault="00961CC9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D4E" w:rsidRPr="008B0BDC" w:rsidRDefault="00B97431" w:rsidP="00751D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73C31" w:rsidRPr="00673C31">
        <w:rPr>
          <w:color w:val="000000" w:themeColor="text1"/>
          <w:sz w:val="28"/>
          <w:szCs w:val="28"/>
        </w:rPr>
        <w:t xml:space="preserve">395 2 </w:t>
      </w:r>
      <w:r w:rsidR="00751D0F">
        <w:rPr>
          <w:color w:val="000000" w:themeColor="text1"/>
          <w:sz w:val="28"/>
          <w:szCs w:val="28"/>
        </w:rPr>
        <w:t>02</w:t>
      </w:r>
      <w:r w:rsidR="00673C31" w:rsidRPr="00673C31">
        <w:rPr>
          <w:color w:val="000000" w:themeColor="text1"/>
          <w:sz w:val="28"/>
          <w:szCs w:val="28"/>
        </w:rPr>
        <w:t xml:space="preserve"> 55</w:t>
      </w:r>
      <w:r w:rsidR="00751D0F">
        <w:rPr>
          <w:color w:val="000000" w:themeColor="text1"/>
          <w:sz w:val="28"/>
          <w:szCs w:val="28"/>
        </w:rPr>
        <w:t>854</w:t>
      </w:r>
      <w:r w:rsidR="00673C31" w:rsidRPr="00673C31">
        <w:rPr>
          <w:color w:val="000000" w:themeColor="text1"/>
          <w:sz w:val="28"/>
          <w:szCs w:val="28"/>
        </w:rPr>
        <w:t xml:space="preserve"> 09 0000 150 «</w:t>
      </w:r>
      <w:r w:rsidR="003A1145" w:rsidRPr="003A1145">
        <w:rPr>
          <w:color w:val="000000" w:themeColor="text1"/>
          <w:sz w:val="28"/>
          <w:szCs w:val="28"/>
        </w:rPr>
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</w:r>
      <w:r w:rsidR="00673C31" w:rsidRPr="00673C31">
        <w:rPr>
          <w:color w:val="000000" w:themeColor="text1"/>
          <w:sz w:val="28"/>
          <w:szCs w:val="28"/>
        </w:rPr>
        <w:t>»</w:t>
      </w:r>
      <w:r w:rsidR="00751D0F">
        <w:rPr>
          <w:color w:val="000000" w:themeColor="text1"/>
          <w:sz w:val="28"/>
          <w:szCs w:val="28"/>
        </w:rPr>
        <w:t>.</w:t>
      </w:r>
    </w:p>
    <w:p w:rsidR="00BC1C35" w:rsidRPr="006436CD" w:rsidRDefault="00BC1C35" w:rsidP="00BC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EA76CE" w:rsidRDefault="00961CC9" w:rsidP="00EA76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187465" w:rsidRPr="00EA76CE">
        <w:rPr>
          <w:sz w:val="28"/>
          <w:szCs w:val="28"/>
        </w:rPr>
        <w:t xml:space="preserve">Отделу </w:t>
      </w:r>
      <w:r w:rsidR="00EA76CE" w:rsidRPr="00EA76CE">
        <w:rPr>
          <w:sz w:val="28"/>
          <w:szCs w:val="28"/>
        </w:rPr>
        <w:t>финансирования отраслей социальной сферы</w:t>
      </w:r>
      <w:r w:rsidR="00187465" w:rsidRPr="00EA76CE">
        <w:rPr>
          <w:sz w:val="28"/>
          <w:szCs w:val="28"/>
        </w:rPr>
        <w:t xml:space="preserve"> </w:t>
      </w:r>
      <w:r w:rsidR="00456738" w:rsidRPr="00EA76CE">
        <w:rPr>
          <w:sz w:val="28"/>
          <w:szCs w:val="28"/>
        </w:rPr>
        <w:t>(</w:t>
      </w:r>
      <w:r w:rsidR="00B92C11">
        <w:rPr>
          <w:sz w:val="28"/>
          <w:szCs w:val="28"/>
        </w:rPr>
        <w:t>Роготовская Ю.А.</w:t>
      </w:r>
      <w:r w:rsidR="0002665C" w:rsidRPr="00EA76CE">
        <w:rPr>
          <w:sz w:val="28"/>
          <w:szCs w:val="28"/>
        </w:rPr>
        <w:t>)</w:t>
      </w:r>
      <w:r w:rsidR="00456738" w:rsidRPr="00EA76CE">
        <w:rPr>
          <w:sz w:val="28"/>
          <w:szCs w:val="28"/>
        </w:rPr>
        <w:t xml:space="preserve"> </w:t>
      </w:r>
      <w:r w:rsidR="00BD1215" w:rsidRPr="00EA76CE">
        <w:rPr>
          <w:sz w:val="28"/>
          <w:szCs w:val="28"/>
        </w:rPr>
        <w:t xml:space="preserve">в течение 10 дней </w:t>
      </w:r>
      <w:r w:rsidR="00187465" w:rsidRPr="00EA76CE">
        <w:rPr>
          <w:sz w:val="28"/>
          <w:szCs w:val="28"/>
        </w:rPr>
        <w:t xml:space="preserve">обеспечить публикацию </w:t>
      </w:r>
      <w:r w:rsidR="00456738" w:rsidRPr="00EA76CE">
        <w:rPr>
          <w:sz w:val="28"/>
          <w:szCs w:val="28"/>
        </w:rPr>
        <w:t xml:space="preserve">настоящего приказа в </w:t>
      </w:r>
      <w:r w:rsidR="00187465" w:rsidRPr="00EA76CE">
        <w:rPr>
          <w:sz w:val="28"/>
          <w:szCs w:val="28"/>
        </w:rPr>
        <w:t>газете «Липецкая газет</w:t>
      </w:r>
      <w:r w:rsidR="00BD1215" w:rsidRPr="00EA76CE">
        <w:rPr>
          <w:sz w:val="28"/>
          <w:szCs w:val="28"/>
        </w:rPr>
        <w:t>а» и</w:t>
      </w:r>
      <w:r w:rsidR="00187465" w:rsidRPr="00EA76CE">
        <w:rPr>
          <w:sz w:val="28"/>
          <w:szCs w:val="28"/>
        </w:rPr>
        <w:t xml:space="preserve"> на </w:t>
      </w:r>
      <w:r w:rsidR="00456738" w:rsidRPr="00EA76CE">
        <w:rPr>
          <w:sz w:val="28"/>
          <w:szCs w:val="28"/>
        </w:rPr>
        <w:t>О</w:t>
      </w:r>
      <w:r w:rsidR="00187465" w:rsidRPr="00EA76CE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EA76CE">
        <w:rPr>
          <w:color w:val="000000"/>
          <w:sz w:val="28"/>
          <w:szCs w:val="28"/>
        </w:rPr>
        <w:t>(</w:t>
      </w:r>
      <w:hyperlink r:id="rId9" w:history="1">
        <w:r w:rsidR="00187465" w:rsidRPr="00EA76CE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EA76CE">
        <w:rPr>
          <w:color w:val="000000"/>
          <w:sz w:val="28"/>
          <w:szCs w:val="28"/>
        </w:rPr>
        <w:t>), в</w:t>
      </w:r>
      <w:r w:rsidR="00187465" w:rsidRPr="00EA76CE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области.</w:t>
      </w:r>
    </w:p>
    <w:p w:rsidR="00927EA7" w:rsidRPr="00EA76CE" w:rsidRDefault="00927EA7" w:rsidP="00E26D4B">
      <w:pPr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Pr="00264FC2" w:rsidRDefault="00476D05" w:rsidP="00476D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476D05" w:rsidRDefault="00476D05" w:rsidP="00476D05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F3EE4" w:rsidRDefault="000F3EE4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p w:rsidR="00751D0F" w:rsidRDefault="00751D0F" w:rsidP="008E5558">
      <w:pPr>
        <w:rPr>
          <w:sz w:val="28"/>
          <w:szCs w:val="28"/>
        </w:rPr>
      </w:pPr>
    </w:p>
    <w:sectPr w:rsidR="00751D0F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2D4E"/>
    <w:rsid w:val="00056A0D"/>
    <w:rsid w:val="000612BE"/>
    <w:rsid w:val="00061F50"/>
    <w:rsid w:val="00063A81"/>
    <w:rsid w:val="0007111D"/>
    <w:rsid w:val="0007163F"/>
    <w:rsid w:val="00077ED2"/>
    <w:rsid w:val="00081837"/>
    <w:rsid w:val="0008273E"/>
    <w:rsid w:val="000855E9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D07FB"/>
    <w:rsid w:val="000D1C6D"/>
    <w:rsid w:val="000D714C"/>
    <w:rsid w:val="000D7E34"/>
    <w:rsid w:val="000E329F"/>
    <w:rsid w:val="000E3901"/>
    <w:rsid w:val="000F3EE4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6783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299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E262C"/>
    <w:rsid w:val="001F053E"/>
    <w:rsid w:val="001F24B1"/>
    <w:rsid w:val="001F2EDA"/>
    <w:rsid w:val="001F5669"/>
    <w:rsid w:val="0020010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37FF4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B35D7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1145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4992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321C"/>
    <w:rsid w:val="00624448"/>
    <w:rsid w:val="00624E34"/>
    <w:rsid w:val="00626DC8"/>
    <w:rsid w:val="00631678"/>
    <w:rsid w:val="006346E1"/>
    <w:rsid w:val="006436CD"/>
    <w:rsid w:val="00656D16"/>
    <w:rsid w:val="00660F17"/>
    <w:rsid w:val="00660FAE"/>
    <w:rsid w:val="00663B1F"/>
    <w:rsid w:val="006645E5"/>
    <w:rsid w:val="00665A91"/>
    <w:rsid w:val="00667A27"/>
    <w:rsid w:val="00671E47"/>
    <w:rsid w:val="00673C31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12FB"/>
    <w:rsid w:val="00734EB8"/>
    <w:rsid w:val="007357F5"/>
    <w:rsid w:val="007366FC"/>
    <w:rsid w:val="007377BA"/>
    <w:rsid w:val="00743356"/>
    <w:rsid w:val="00751D0F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A4F14"/>
    <w:rsid w:val="007B0414"/>
    <w:rsid w:val="007B1290"/>
    <w:rsid w:val="007B3038"/>
    <w:rsid w:val="007B378A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0BDC"/>
    <w:rsid w:val="008B34BC"/>
    <w:rsid w:val="008B62A5"/>
    <w:rsid w:val="008B795A"/>
    <w:rsid w:val="008B7AA2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417"/>
    <w:rsid w:val="00932C78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0861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4F67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0E13"/>
    <w:rsid w:val="00B72FEE"/>
    <w:rsid w:val="00B92C11"/>
    <w:rsid w:val="00B97431"/>
    <w:rsid w:val="00BA1C81"/>
    <w:rsid w:val="00BC1C35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306C"/>
    <w:rsid w:val="00C44296"/>
    <w:rsid w:val="00C55BDC"/>
    <w:rsid w:val="00C56428"/>
    <w:rsid w:val="00C60DFD"/>
    <w:rsid w:val="00C61B80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D6E5E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12DA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52B"/>
    <w:rsid w:val="00F146E7"/>
    <w:rsid w:val="00F23959"/>
    <w:rsid w:val="00F25CCA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08D2"/>
  <w15:docId w15:val="{D257A4D6-FB11-4069-A5DC-87429999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636A-7B24-4355-A584-A53164D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2831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15</cp:revision>
  <cp:lastPrinted>2022-01-24T11:40:00Z</cp:lastPrinted>
  <dcterms:created xsi:type="dcterms:W3CDTF">2022-01-24T09:39:00Z</dcterms:created>
  <dcterms:modified xsi:type="dcterms:W3CDTF">2022-02-15T16:02:00Z</dcterms:modified>
</cp:coreProperties>
</file>