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9436"/>
      </w:tblGrid>
      <w:tr w:rsidR="00840A48" w:rsidRPr="00E376B2" w:rsidTr="007519AE">
        <w:trPr>
          <w:cantSplit/>
          <w:trHeight w:hRule="exact" w:val="1530"/>
          <w:jc w:val="center"/>
        </w:trPr>
        <w:tc>
          <w:tcPr>
            <w:tcW w:w="9436" w:type="dxa"/>
          </w:tcPr>
          <w:p w:rsidR="00840A48" w:rsidRPr="00E376B2" w:rsidRDefault="00840A48" w:rsidP="00BE7203">
            <w:pPr>
              <w:spacing w:line="240" w:lineRule="atLeast"/>
              <w:jc w:val="center"/>
              <w:rPr>
                <w:spacing w:val="40"/>
                <w:sz w:val="32"/>
              </w:rPr>
            </w:pPr>
            <w:bookmarkStart w:id="0" w:name="P183"/>
            <w:bookmarkStart w:id="1" w:name="Par1"/>
            <w:bookmarkStart w:id="2" w:name="_GoBack"/>
            <w:bookmarkEnd w:id="0"/>
            <w:bookmarkEnd w:id="1"/>
            <w:bookmarkEnd w:id="2"/>
            <w:r w:rsidRPr="00E376B2">
              <w:rPr>
                <w:b/>
                <w:noProof/>
                <w:spacing w:val="30"/>
              </w:rPr>
              <w:drawing>
                <wp:inline distT="0" distB="0" distL="0" distR="0" wp14:anchorId="67B45B69" wp14:editId="0D23B360">
                  <wp:extent cx="542925" cy="866775"/>
                  <wp:effectExtent l="0" t="0" r="9525" b="9525"/>
                  <wp:docPr id="1"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tc>
      </w:tr>
    </w:tbl>
    <w:p w:rsidR="00840A48" w:rsidRPr="00E376B2" w:rsidRDefault="00840A48" w:rsidP="00840A48">
      <w:pPr>
        <w:jc w:val="center"/>
        <w:rPr>
          <w:sz w:val="32"/>
          <w:szCs w:val="32"/>
        </w:rPr>
      </w:pPr>
    </w:p>
    <w:p w:rsidR="00840A48" w:rsidRPr="00E376B2" w:rsidRDefault="00840A48" w:rsidP="00840A48">
      <w:pPr>
        <w:jc w:val="center"/>
        <w:rPr>
          <w:sz w:val="32"/>
          <w:szCs w:val="32"/>
        </w:rPr>
      </w:pPr>
      <w:r w:rsidRPr="00E376B2">
        <w:rPr>
          <w:sz w:val="32"/>
          <w:szCs w:val="32"/>
        </w:rPr>
        <w:t>УПРАВЛЕНИЕ ФИНАНСОВ ЛИПЕЦКОЙ ОБЛАСТИ</w:t>
      </w:r>
    </w:p>
    <w:p w:rsidR="00916027" w:rsidRPr="00E376B2" w:rsidRDefault="00916027" w:rsidP="00916027">
      <w:pPr>
        <w:pStyle w:val="3"/>
        <w:ind w:firstLine="0"/>
        <w:rPr>
          <w:sz w:val="32"/>
          <w:szCs w:val="32"/>
          <w:lang w:val="ru-RU"/>
        </w:rPr>
      </w:pPr>
    </w:p>
    <w:p w:rsidR="00840A48" w:rsidRPr="00E376B2" w:rsidRDefault="00840A48" w:rsidP="00916027">
      <w:pPr>
        <w:pStyle w:val="3"/>
        <w:ind w:firstLine="0"/>
        <w:jc w:val="center"/>
        <w:rPr>
          <w:b/>
          <w:sz w:val="32"/>
          <w:szCs w:val="32"/>
          <w:lang w:val="ru-RU"/>
        </w:rPr>
      </w:pPr>
      <w:r w:rsidRPr="00E376B2">
        <w:rPr>
          <w:b/>
          <w:sz w:val="32"/>
          <w:szCs w:val="32"/>
          <w:lang w:val="ru-RU"/>
        </w:rPr>
        <w:t>П Р И К А З</w:t>
      </w:r>
    </w:p>
    <w:p w:rsidR="00840A48" w:rsidRPr="00E376B2" w:rsidRDefault="00840A48" w:rsidP="00840A48">
      <w:pPr>
        <w:ind w:firstLine="720"/>
        <w:jc w:val="both"/>
        <w:rPr>
          <w:sz w:val="28"/>
          <w:szCs w:val="28"/>
        </w:rPr>
      </w:pPr>
      <w:r w:rsidRPr="00E376B2">
        <w:rPr>
          <w:sz w:val="28"/>
          <w:szCs w:val="28"/>
        </w:rPr>
        <w:t xml:space="preserve">                                                 </w:t>
      </w:r>
    </w:p>
    <w:p w:rsidR="00840A48" w:rsidRPr="00E376B2" w:rsidRDefault="00840A48" w:rsidP="00916027">
      <w:pPr>
        <w:jc w:val="center"/>
        <w:rPr>
          <w:sz w:val="28"/>
          <w:szCs w:val="28"/>
        </w:rPr>
      </w:pPr>
      <w:r w:rsidRPr="00E376B2">
        <w:rPr>
          <w:sz w:val="28"/>
          <w:szCs w:val="28"/>
        </w:rPr>
        <w:t>г. Липецк</w:t>
      </w:r>
    </w:p>
    <w:p w:rsidR="00840A48" w:rsidRPr="00E376B2" w:rsidRDefault="00840A48" w:rsidP="00840A48">
      <w:pPr>
        <w:jc w:val="both"/>
        <w:rPr>
          <w:sz w:val="28"/>
          <w:szCs w:val="28"/>
        </w:rPr>
      </w:pPr>
    </w:p>
    <w:p w:rsidR="00840A48" w:rsidRPr="00E376B2" w:rsidRDefault="00840A48" w:rsidP="00840A48">
      <w:pPr>
        <w:jc w:val="both"/>
        <w:rPr>
          <w:sz w:val="28"/>
          <w:szCs w:val="28"/>
        </w:rPr>
      </w:pPr>
      <w:r w:rsidRPr="00E376B2">
        <w:rPr>
          <w:sz w:val="28"/>
          <w:szCs w:val="28"/>
        </w:rPr>
        <w:t>№</w:t>
      </w:r>
      <w:r w:rsidR="00486C79">
        <w:rPr>
          <w:sz w:val="28"/>
          <w:szCs w:val="28"/>
        </w:rPr>
        <w:t xml:space="preserve"> 10-НП</w:t>
      </w:r>
      <w:r w:rsidRPr="00E376B2">
        <w:rPr>
          <w:sz w:val="28"/>
          <w:szCs w:val="28"/>
        </w:rPr>
        <w:t xml:space="preserve">                                                                     </w:t>
      </w:r>
      <w:r w:rsidR="003F6D20" w:rsidRPr="00E376B2">
        <w:rPr>
          <w:sz w:val="28"/>
          <w:szCs w:val="28"/>
        </w:rPr>
        <w:t xml:space="preserve">           </w:t>
      </w:r>
      <w:r w:rsidR="00486C79">
        <w:rPr>
          <w:sz w:val="28"/>
          <w:szCs w:val="28"/>
        </w:rPr>
        <w:t xml:space="preserve">           </w:t>
      </w:r>
      <w:r w:rsidR="003F6D20" w:rsidRPr="00E376B2">
        <w:rPr>
          <w:sz w:val="28"/>
          <w:szCs w:val="28"/>
        </w:rPr>
        <w:t xml:space="preserve"> </w:t>
      </w:r>
      <w:r w:rsidRPr="00E376B2">
        <w:rPr>
          <w:sz w:val="28"/>
          <w:szCs w:val="28"/>
        </w:rPr>
        <w:t xml:space="preserve"> </w:t>
      </w:r>
      <w:r w:rsidR="00486C79">
        <w:rPr>
          <w:sz w:val="28"/>
          <w:szCs w:val="28"/>
        </w:rPr>
        <w:t xml:space="preserve">11 февраля </w:t>
      </w:r>
      <w:r w:rsidRPr="00E376B2">
        <w:rPr>
          <w:sz w:val="28"/>
          <w:szCs w:val="28"/>
        </w:rPr>
        <w:t>202</w:t>
      </w:r>
      <w:r w:rsidR="0022499F">
        <w:rPr>
          <w:sz w:val="28"/>
          <w:szCs w:val="28"/>
        </w:rPr>
        <w:t>2</w:t>
      </w:r>
      <w:r w:rsidR="00DF44BE">
        <w:rPr>
          <w:sz w:val="28"/>
          <w:szCs w:val="28"/>
        </w:rPr>
        <w:t xml:space="preserve"> </w:t>
      </w:r>
      <w:r w:rsidRPr="00E376B2">
        <w:rPr>
          <w:sz w:val="28"/>
          <w:szCs w:val="28"/>
        </w:rPr>
        <w:t>г</w:t>
      </w:r>
      <w:r w:rsidR="00DF44BE">
        <w:rPr>
          <w:sz w:val="28"/>
          <w:szCs w:val="28"/>
        </w:rPr>
        <w:t>ода</w:t>
      </w:r>
      <w:r w:rsidRPr="00E376B2">
        <w:rPr>
          <w:sz w:val="28"/>
          <w:szCs w:val="28"/>
        </w:rPr>
        <w:t xml:space="preserve"> </w:t>
      </w:r>
    </w:p>
    <w:p w:rsidR="00840A48" w:rsidRPr="00E376B2" w:rsidRDefault="00840A48" w:rsidP="00840A48">
      <w:pPr>
        <w:rPr>
          <w:sz w:val="28"/>
          <w:szCs w:val="28"/>
        </w:rPr>
      </w:pPr>
    </w:p>
    <w:p w:rsidR="003F6D20" w:rsidRPr="00E376B2" w:rsidRDefault="003F6D20" w:rsidP="00840A48">
      <w:pPr>
        <w:rPr>
          <w:sz w:val="28"/>
          <w:szCs w:val="28"/>
        </w:rPr>
      </w:pPr>
    </w:p>
    <w:p w:rsidR="00840A48" w:rsidRPr="00E376B2" w:rsidRDefault="00840A48" w:rsidP="00840A48">
      <w:pPr>
        <w:widowControl w:val="0"/>
        <w:tabs>
          <w:tab w:val="left" w:pos="4253"/>
        </w:tabs>
        <w:autoSpaceDE w:val="0"/>
        <w:autoSpaceDN w:val="0"/>
        <w:adjustRightInd w:val="0"/>
        <w:ind w:right="4704"/>
        <w:jc w:val="both"/>
        <w:rPr>
          <w:bCs/>
          <w:sz w:val="28"/>
          <w:szCs w:val="28"/>
        </w:rPr>
      </w:pPr>
      <w:r w:rsidRPr="00E376B2">
        <w:rPr>
          <w:bCs/>
          <w:sz w:val="28"/>
          <w:szCs w:val="28"/>
        </w:rPr>
        <w:t>Об утверждении типовой формы соглашения о предоставлении субсиди</w:t>
      </w:r>
      <w:r w:rsidR="00342C0A" w:rsidRPr="00E376B2">
        <w:rPr>
          <w:bCs/>
          <w:sz w:val="28"/>
          <w:szCs w:val="28"/>
        </w:rPr>
        <w:t>й</w:t>
      </w:r>
      <w:r w:rsidRPr="00E376B2">
        <w:rPr>
          <w:bCs/>
          <w:sz w:val="28"/>
          <w:szCs w:val="28"/>
        </w:rPr>
        <w:t xml:space="preserve"> из областного бюджета юридическ</w:t>
      </w:r>
      <w:r w:rsidR="007519AE" w:rsidRPr="00E376B2">
        <w:rPr>
          <w:bCs/>
          <w:sz w:val="28"/>
          <w:szCs w:val="28"/>
        </w:rPr>
        <w:t>им</w:t>
      </w:r>
      <w:r w:rsidRPr="00E376B2">
        <w:rPr>
          <w:bCs/>
          <w:sz w:val="28"/>
          <w:szCs w:val="28"/>
        </w:rPr>
        <w:t xml:space="preserve"> лиц</w:t>
      </w:r>
      <w:r w:rsidR="007519AE" w:rsidRPr="00E376B2">
        <w:rPr>
          <w:bCs/>
          <w:sz w:val="28"/>
          <w:szCs w:val="28"/>
        </w:rPr>
        <w:t>ам</w:t>
      </w:r>
      <w:r w:rsidRPr="00E376B2">
        <w:rPr>
          <w:bCs/>
          <w:sz w:val="28"/>
          <w:szCs w:val="28"/>
        </w:rPr>
        <w:t>, 10</w:t>
      </w:r>
      <w:r w:rsidR="00F96A76" w:rsidRPr="00E376B2">
        <w:rPr>
          <w:bCs/>
          <w:sz w:val="28"/>
          <w:szCs w:val="28"/>
        </w:rPr>
        <w:t>0 процентов акций (долей) которых</w:t>
      </w:r>
      <w:r w:rsidRPr="00E376B2">
        <w:rPr>
          <w:bCs/>
          <w:sz w:val="28"/>
          <w:szCs w:val="28"/>
        </w:rPr>
        <w:t xml:space="preserve">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уставного капитала так</w:t>
      </w:r>
      <w:r w:rsidR="00F96A76" w:rsidRPr="00E376B2">
        <w:rPr>
          <w:bCs/>
          <w:sz w:val="28"/>
          <w:szCs w:val="28"/>
        </w:rPr>
        <w:t>их</w:t>
      </w:r>
      <w:r w:rsidRPr="00E376B2">
        <w:rPr>
          <w:bCs/>
          <w:sz w:val="28"/>
          <w:szCs w:val="28"/>
        </w:rPr>
        <w:t xml:space="preserve"> юридическ</w:t>
      </w:r>
      <w:r w:rsidR="00F96A76" w:rsidRPr="00E376B2">
        <w:rPr>
          <w:bCs/>
          <w:sz w:val="28"/>
          <w:szCs w:val="28"/>
        </w:rPr>
        <w:t>их лиц</w:t>
      </w:r>
    </w:p>
    <w:p w:rsidR="00840A48" w:rsidRPr="00E376B2" w:rsidRDefault="00840A48" w:rsidP="00840A48">
      <w:pPr>
        <w:widowControl w:val="0"/>
        <w:tabs>
          <w:tab w:val="left" w:pos="4253"/>
        </w:tabs>
        <w:autoSpaceDE w:val="0"/>
        <w:autoSpaceDN w:val="0"/>
        <w:adjustRightInd w:val="0"/>
        <w:ind w:right="4704"/>
        <w:jc w:val="both"/>
        <w:rPr>
          <w:bCs/>
          <w:sz w:val="28"/>
          <w:szCs w:val="28"/>
        </w:rPr>
      </w:pPr>
    </w:p>
    <w:p w:rsidR="00840A48" w:rsidRPr="00E376B2" w:rsidRDefault="00840A48" w:rsidP="00840A48">
      <w:pPr>
        <w:widowControl w:val="0"/>
        <w:autoSpaceDE w:val="0"/>
        <w:autoSpaceDN w:val="0"/>
        <w:adjustRightInd w:val="0"/>
        <w:rPr>
          <w:bCs/>
          <w:sz w:val="28"/>
          <w:szCs w:val="28"/>
        </w:rPr>
      </w:pPr>
    </w:p>
    <w:p w:rsidR="00840A48" w:rsidRPr="00E376B2" w:rsidRDefault="00840A48" w:rsidP="00840A48">
      <w:pPr>
        <w:widowControl w:val="0"/>
        <w:autoSpaceDE w:val="0"/>
        <w:autoSpaceDN w:val="0"/>
        <w:adjustRightInd w:val="0"/>
        <w:ind w:right="26" w:firstLine="709"/>
        <w:jc w:val="both"/>
        <w:rPr>
          <w:bCs/>
          <w:spacing w:val="-4"/>
          <w:sz w:val="28"/>
          <w:szCs w:val="28"/>
        </w:rPr>
      </w:pPr>
      <w:r w:rsidRPr="00E376B2">
        <w:rPr>
          <w:bCs/>
          <w:spacing w:val="-4"/>
          <w:sz w:val="28"/>
          <w:szCs w:val="28"/>
        </w:rPr>
        <w:t xml:space="preserve">В соответствии с пунктом 8 статьи 78 Бюджетного кодекса Российской Федерации, </w:t>
      </w:r>
      <w:r w:rsidR="00C05A77" w:rsidRPr="00E376B2">
        <w:rPr>
          <w:bCs/>
          <w:spacing w:val="-4"/>
          <w:sz w:val="28"/>
          <w:szCs w:val="28"/>
        </w:rPr>
        <w:t>п</w:t>
      </w:r>
      <w:r w:rsidRPr="00E376B2">
        <w:rPr>
          <w:bCs/>
          <w:spacing w:val="-4"/>
          <w:sz w:val="28"/>
          <w:szCs w:val="28"/>
        </w:rPr>
        <w:t>остановлени</w:t>
      </w:r>
      <w:r w:rsidR="00BE7203" w:rsidRPr="00E376B2">
        <w:rPr>
          <w:bCs/>
          <w:spacing w:val="-4"/>
          <w:sz w:val="28"/>
          <w:szCs w:val="28"/>
        </w:rPr>
        <w:t>ем</w:t>
      </w:r>
      <w:r w:rsidRPr="00E376B2">
        <w:rPr>
          <w:bCs/>
          <w:spacing w:val="-4"/>
          <w:sz w:val="28"/>
          <w:szCs w:val="28"/>
        </w:rPr>
        <w:t xml:space="preserve"> администрации Липецкой области от 26 марта 2018 года № 240 </w:t>
      </w:r>
      <w:r w:rsidR="006B7CA9" w:rsidRPr="00E376B2">
        <w:rPr>
          <w:bCs/>
          <w:spacing w:val="-4"/>
          <w:sz w:val="28"/>
          <w:szCs w:val="28"/>
        </w:rPr>
        <w:t>«</w:t>
      </w:r>
      <w:r w:rsidRPr="00E376B2">
        <w:rPr>
          <w:bCs/>
          <w:spacing w:val="-4"/>
          <w:sz w:val="28"/>
          <w:szCs w:val="28"/>
        </w:rPr>
        <w:t xml:space="preserve">Об утверждении Порядка предоставления 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w:t>
      </w:r>
      <w:r w:rsidRPr="00E376B2">
        <w:rPr>
          <w:sz w:val="28"/>
          <w:szCs w:val="28"/>
        </w:rPr>
        <w:t>с последующим увеличением уставного капитала так</w:t>
      </w:r>
      <w:r w:rsidR="00F96A76" w:rsidRPr="00E376B2">
        <w:rPr>
          <w:sz w:val="28"/>
          <w:szCs w:val="28"/>
        </w:rPr>
        <w:t>их</w:t>
      </w:r>
      <w:r w:rsidRPr="00E376B2">
        <w:rPr>
          <w:sz w:val="28"/>
          <w:szCs w:val="28"/>
        </w:rPr>
        <w:t xml:space="preserve"> юридическ</w:t>
      </w:r>
      <w:r w:rsidR="00F96A76" w:rsidRPr="00E376B2">
        <w:rPr>
          <w:sz w:val="28"/>
          <w:szCs w:val="28"/>
        </w:rPr>
        <w:t>их лиц</w:t>
      </w:r>
      <w:r w:rsidR="006B7CA9" w:rsidRPr="00E376B2">
        <w:rPr>
          <w:sz w:val="28"/>
          <w:szCs w:val="28"/>
        </w:rPr>
        <w:t>»</w:t>
      </w:r>
      <w:r w:rsidRPr="00E376B2">
        <w:rPr>
          <w:bCs/>
          <w:spacing w:val="-4"/>
          <w:sz w:val="28"/>
          <w:szCs w:val="28"/>
        </w:rPr>
        <w:t xml:space="preserve"> приказываю:</w:t>
      </w:r>
    </w:p>
    <w:p w:rsidR="00840A48" w:rsidRPr="00E376B2" w:rsidRDefault="00840A48" w:rsidP="00840A48">
      <w:pPr>
        <w:widowControl w:val="0"/>
        <w:tabs>
          <w:tab w:val="left" w:pos="851"/>
          <w:tab w:val="left" w:pos="993"/>
        </w:tabs>
        <w:autoSpaceDE w:val="0"/>
        <w:autoSpaceDN w:val="0"/>
        <w:adjustRightInd w:val="0"/>
        <w:ind w:firstLine="709"/>
        <w:jc w:val="both"/>
        <w:rPr>
          <w:bCs/>
          <w:sz w:val="28"/>
          <w:szCs w:val="28"/>
        </w:rPr>
      </w:pPr>
    </w:p>
    <w:p w:rsidR="00840A48" w:rsidRPr="00E376B2" w:rsidRDefault="00840A48" w:rsidP="00840A48">
      <w:pPr>
        <w:pStyle w:val="a3"/>
        <w:widowControl w:val="0"/>
        <w:numPr>
          <w:ilvl w:val="0"/>
          <w:numId w:val="1"/>
        </w:numPr>
        <w:tabs>
          <w:tab w:val="left" w:pos="851"/>
          <w:tab w:val="left" w:pos="993"/>
        </w:tabs>
        <w:autoSpaceDE w:val="0"/>
        <w:autoSpaceDN w:val="0"/>
        <w:adjustRightInd w:val="0"/>
        <w:jc w:val="both"/>
        <w:rPr>
          <w:bCs/>
          <w:sz w:val="28"/>
          <w:szCs w:val="28"/>
        </w:rPr>
      </w:pPr>
      <w:r w:rsidRPr="00E376B2">
        <w:rPr>
          <w:bCs/>
          <w:sz w:val="28"/>
          <w:szCs w:val="28"/>
        </w:rPr>
        <w:t>Утвердить:</w:t>
      </w:r>
    </w:p>
    <w:p w:rsidR="00840A48" w:rsidRPr="00E376B2" w:rsidRDefault="00840A48" w:rsidP="00840A48">
      <w:pPr>
        <w:pStyle w:val="a3"/>
        <w:widowControl w:val="0"/>
        <w:tabs>
          <w:tab w:val="left" w:pos="851"/>
          <w:tab w:val="left" w:pos="993"/>
        </w:tabs>
        <w:autoSpaceDE w:val="0"/>
        <w:autoSpaceDN w:val="0"/>
        <w:adjustRightInd w:val="0"/>
        <w:ind w:left="0"/>
        <w:jc w:val="both"/>
        <w:rPr>
          <w:bCs/>
          <w:sz w:val="28"/>
          <w:szCs w:val="28"/>
        </w:rPr>
      </w:pPr>
      <w:r w:rsidRPr="00E376B2">
        <w:rPr>
          <w:sz w:val="28"/>
          <w:szCs w:val="28"/>
        </w:rPr>
        <w:tab/>
        <w:t xml:space="preserve">Типовую форму соглашения о предоставлении </w:t>
      </w:r>
      <w:r w:rsidR="00342C0A" w:rsidRPr="00E376B2">
        <w:rPr>
          <w:bCs/>
          <w:spacing w:val="-4"/>
          <w:sz w:val="28"/>
          <w:szCs w:val="28"/>
        </w:rPr>
        <w:t xml:space="preserve">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w:t>
      </w:r>
      <w:r w:rsidR="00342C0A" w:rsidRPr="00E376B2">
        <w:rPr>
          <w:sz w:val="28"/>
          <w:szCs w:val="28"/>
        </w:rPr>
        <w:t>с последующим увеличением уставного капитала таких юридических лиц</w:t>
      </w:r>
      <w:r w:rsidRPr="00E376B2">
        <w:rPr>
          <w:sz w:val="28"/>
          <w:szCs w:val="28"/>
        </w:rPr>
        <w:t xml:space="preserve"> (далее</w:t>
      </w:r>
      <w:r w:rsidR="000134FC" w:rsidRPr="00E376B2">
        <w:rPr>
          <w:sz w:val="28"/>
          <w:szCs w:val="28"/>
        </w:rPr>
        <w:t xml:space="preserve"> </w:t>
      </w:r>
      <w:r w:rsidRPr="00E376B2">
        <w:rPr>
          <w:sz w:val="28"/>
          <w:szCs w:val="28"/>
        </w:rPr>
        <w:t>–</w:t>
      </w:r>
      <w:r w:rsidR="00B94F28" w:rsidRPr="00E376B2">
        <w:rPr>
          <w:sz w:val="28"/>
          <w:szCs w:val="28"/>
        </w:rPr>
        <w:t xml:space="preserve"> Типовая форма,</w:t>
      </w:r>
      <w:r w:rsidR="000134FC" w:rsidRPr="00E376B2">
        <w:rPr>
          <w:sz w:val="28"/>
          <w:szCs w:val="28"/>
        </w:rPr>
        <w:t xml:space="preserve"> </w:t>
      </w:r>
      <w:r w:rsidRPr="00E376B2">
        <w:rPr>
          <w:sz w:val="28"/>
          <w:szCs w:val="28"/>
        </w:rPr>
        <w:t>Соглашение)</w:t>
      </w:r>
      <w:r w:rsidR="00BE7203" w:rsidRPr="00E376B2">
        <w:rPr>
          <w:sz w:val="28"/>
          <w:szCs w:val="28"/>
        </w:rPr>
        <w:t xml:space="preserve"> </w:t>
      </w:r>
      <w:r w:rsidR="00BE7203" w:rsidRPr="00E376B2">
        <w:rPr>
          <w:sz w:val="28"/>
          <w:szCs w:val="28"/>
        </w:rPr>
        <w:lastRenderedPageBreak/>
        <w:t>согласно приложению.</w:t>
      </w:r>
    </w:p>
    <w:p w:rsidR="00840A48" w:rsidRPr="00E376B2" w:rsidRDefault="00840A48" w:rsidP="00840A48">
      <w:pPr>
        <w:pStyle w:val="ConsPlusNormal"/>
        <w:numPr>
          <w:ilvl w:val="0"/>
          <w:numId w:val="1"/>
        </w:numPr>
        <w:spacing w:before="220"/>
        <w:ind w:left="0" w:firstLine="426"/>
        <w:jc w:val="both"/>
        <w:rPr>
          <w:rFonts w:ascii="Times New Roman" w:hAnsi="Times New Roman" w:cs="Times New Roman"/>
          <w:sz w:val="28"/>
          <w:szCs w:val="28"/>
        </w:rPr>
      </w:pPr>
      <w:r w:rsidRPr="00E376B2">
        <w:rPr>
          <w:rFonts w:ascii="Times New Roman" w:hAnsi="Times New Roman" w:cs="Times New Roman"/>
          <w:sz w:val="28"/>
          <w:szCs w:val="28"/>
        </w:rPr>
        <w:t xml:space="preserve">Заместителю начальника управления финансов области Володиной С.Н. обеспечить опубликование настоящего приказа в </w:t>
      </w:r>
      <w:r w:rsidR="00C05A77" w:rsidRPr="00E376B2">
        <w:rPr>
          <w:rFonts w:ascii="Times New Roman" w:hAnsi="Times New Roman" w:cs="Times New Roman"/>
          <w:sz w:val="28"/>
          <w:szCs w:val="28"/>
        </w:rPr>
        <w:t>«</w:t>
      </w:r>
      <w:r w:rsidRPr="00E376B2">
        <w:rPr>
          <w:rFonts w:ascii="Times New Roman" w:hAnsi="Times New Roman" w:cs="Times New Roman"/>
          <w:sz w:val="28"/>
          <w:szCs w:val="28"/>
        </w:rPr>
        <w:t>Липецкой газете</w:t>
      </w:r>
      <w:r w:rsidR="00C05A77" w:rsidRPr="00E376B2">
        <w:rPr>
          <w:rFonts w:ascii="Times New Roman" w:hAnsi="Times New Roman" w:cs="Times New Roman"/>
          <w:sz w:val="28"/>
          <w:szCs w:val="28"/>
        </w:rPr>
        <w:t>»</w:t>
      </w:r>
      <w:r w:rsidR="006B7CA9" w:rsidRPr="00E376B2">
        <w:rPr>
          <w:rFonts w:ascii="Times New Roman" w:hAnsi="Times New Roman" w:cs="Times New Roman"/>
          <w:sz w:val="28"/>
          <w:szCs w:val="28"/>
        </w:rPr>
        <w:t>,</w:t>
      </w:r>
      <w:r w:rsidRPr="00E376B2">
        <w:rPr>
          <w:rFonts w:ascii="Times New Roman" w:hAnsi="Times New Roman" w:cs="Times New Roman"/>
          <w:sz w:val="28"/>
          <w:szCs w:val="28"/>
        </w:rPr>
        <w:t xml:space="preserve"> в сети Интернет на официальном сайте администрации Липецкой области и интернет-портале бюджетной системы Липецкой области.</w:t>
      </w:r>
    </w:p>
    <w:p w:rsidR="00840A48" w:rsidRPr="00E376B2" w:rsidRDefault="00840A48" w:rsidP="00840A48">
      <w:pPr>
        <w:pStyle w:val="ConsPlusNormal"/>
        <w:spacing w:before="220"/>
        <w:jc w:val="both"/>
        <w:rPr>
          <w:rFonts w:ascii="Times New Roman" w:hAnsi="Times New Roman" w:cs="Times New Roman"/>
          <w:sz w:val="28"/>
          <w:szCs w:val="28"/>
        </w:rPr>
      </w:pPr>
    </w:p>
    <w:p w:rsidR="00840A48" w:rsidRPr="00E376B2" w:rsidRDefault="00840A48" w:rsidP="00840A48">
      <w:pPr>
        <w:pStyle w:val="ConsPlusNormal"/>
        <w:spacing w:before="220"/>
        <w:jc w:val="both"/>
        <w:rPr>
          <w:rFonts w:ascii="Times New Roman" w:hAnsi="Times New Roman" w:cs="Times New Roman"/>
          <w:sz w:val="28"/>
          <w:szCs w:val="28"/>
        </w:rPr>
      </w:pPr>
    </w:p>
    <w:tbl>
      <w:tblPr>
        <w:tblpPr w:leftFromText="180" w:rightFromText="180" w:vertAnchor="text" w:horzAnchor="margin" w:tblpY="191"/>
        <w:tblW w:w="10118" w:type="dxa"/>
        <w:tblLook w:val="04A0" w:firstRow="1" w:lastRow="0" w:firstColumn="1" w:lastColumn="0" w:noHBand="0" w:noVBand="1"/>
      </w:tblPr>
      <w:tblGrid>
        <w:gridCol w:w="2774"/>
        <w:gridCol w:w="4391"/>
        <w:gridCol w:w="2953"/>
      </w:tblGrid>
      <w:tr w:rsidR="00032D5E" w:rsidRPr="00E376B2" w:rsidTr="007519AE">
        <w:trPr>
          <w:trHeight w:val="1142"/>
        </w:trPr>
        <w:tc>
          <w:tcPr>
            <w:tcW w:w="2774" w:type="dxa"/>
            <w:shd w:val="clear" w:color="auto" w:fill="auto"/>
            <w:tcMar>
              <w:left w:w="0" w:type="dxa"/>
              <w:right w:w="0" w:type="dxa"/>
            </w:tcMar>
            <w:vAlign w:val="bottom"/>
          </w:tcPr>
          <w:p w:rsidR="00840A48" w:rsidRPr="00E376B2" w:rsidRDefault="00840A48" w:rsidP="007519AE">
            <w:pPr>
              <w:keepNext/>
              <w:rPr>
                <w:rFonts w:eastAsia="Calibri"/>
                <w:sz w:val="28"/>
                <w:szCs w:val="22"/>
                <w:lang w:eastAsia="en-US"/>
              </w:rPr>
            </w:pPr>
            <w:r w:rsidRPr="00E376B2">
              <w:rPr>
                <w:rFonts w:eastAsia="Calibri"/>
                <w:sz w:val="28"/>
                <w:szCs w:val="22"/>
                <w:lang w:eastAsia="en-US"/>
              </w:rPr>
              <w:t>Заместитель главы администрации Липецкой области - начальник управления финансов области</w:t>
            </w:r>
          </w:p>
        </w:tc>
        <w:tc>
          <w:tcPr>
            <w:tcW w:w="4391" w:type="dxa"/>
            <w:shd w:val="clear" w:color="auto" w:fill="auto"/>
          </w:tcPr>
          <w:p w:rsidR="00840A48" w:rsidRPr="00E376B2" w:rsidRDefault="00982290" w:rsidP="007519AE">
            <w:pPr>
              <w:keepNext/>
              <w:ind w:right="239"/>
              <w:rPr>
                <w:rFonts w:eastAsia="Calibri"/>
                <w:sz w:val="28"/>
                <w:szCs w:val="22"/>
                <w:lang w:eastAsia="en-US"/>
              </w:rPr>
            </w:pPr>
            <w:r w:rsidRPr="00E376B2">
              <w:rPr>
                <w:rFonts w:eastAsia="Calibri"/>
                <w:sz w:val="28"/>
                <w:szCs w:val="22"/>
                <w:lang w:eastAsia="en-US"/>
              </w:rPr>
              <w:t xml:space="preserve">     </w:t>
            </w:r>
            <w:r w:rsidR="00BE7203" w:rsidRPr="00E376B2">
              <w:rPr>
                <w:rFonts w:eastAsia="Calibri"/>
                <w:sz w:val="28"/>
                <w:szCs w:val="22"/>
                <w:lang w:eastAsia="en-US"/>
              </w:rPr>
              <w:t xml:space="preserve">   </w:t>
            </w:r>
          </w:p>
        </w:tc>
        <w:tc>
          <w:tcPr>
            <w:tcW w:w="2953" w:type="dxa"/>
            <w:shd w:val="clear" w:color="auto" w:fill="auto"/>
            <w:tcMar>
              <w:left w:w="0" w:type="dxa"/>
              <w:right w:w="0" w:type="dxa"/>
            </w:tcMar>
            <w:vAlign w:val="bottom"/>
          </w:tcPr>
          <w:p w:rsidR="00840A48" w:rsidRPr="00E376B2" w:rsidRDefault="00982290" w:rsidP="00BE7203">
            <w:pPr>
              <w:keepNext/>
              <w:rPr>
                <w:rFonts w:eastAsia="Calibri"/>
                <w:sz w:val="28"/>
                <w:szCs w:val="22"/>
                <w:lang w:eastAsia="en-US"/>
              </w:rPr>
            </w:pPr>
            <w:r w:rsidRPr="00E376B2">
              <w:rPr>
                <w:rFonts w:eastAsia="Calibri"/>
                <w:sz w:val="28"/>
                <w:szCs w:val="22"/>
                <w:lang w:eastAsia="en-US"/>
              </w:rPr>
              <w:t xml:space="preserve">   </w:t>
            </w:r>
            <w:r w:rsidR="00BE7203" w:rsidRPr="00E376B2">
              <w:rPr>
                <w:rFonts w:eastAsia="Calibri"/>
                <w:sz w:val="28"/>
                <w:szCs w:val="22"/>
                <w:lang w:eastAsia="en-US"/>
              </w:rPr>
              <w:t xml:space="preserve">    </w:t>
            </w:r>
            <w:r w:rsidR="00840A48" w:rsidRPr="00E376B2">
              <w:rPr>
                <w:rFonts w:eastAsia="Calibri"/>
                <w:sz w:val="28"/>
                <w:szCs w:val="22"/>
                <w:lang w:eastAsia="en-US"/>
              </w:rPr>
              <w:t>В.М. </w:t>
            </w:r>
            <w:proofErr w:type="spellStart"/>
            <w:r w:rsidR="00840A48" w:rsidRPr="00E376B2">
              <w:rPr>
                <w:rFonts w:eastAsia="Calibri"/>
                <w:sz w:val="28"/>
                <w:szCs w:val="22"/>
                <w:lang w:eastAsia="en-US"/>
              </w:rPr>
              <w:t>Щеглеватых</w:t>
            </w:r>
            <w:proofErr w:type="spellEnd"/>
          </w:p>
        </w:tc>
      </w:tr>
      <w:tr w:rsidR="00032D5E" w:rsidRPr="00E376B2" w:rsidTr="007519AE">
        <w:trPr>
          <w:trHeight w:val="1142"/>
        </w:trPr>
        <w:tc>
          <w:tcPr>
            <w:tcW w:w="2774" w:type="dxa"/>
            <w:shd w:val="clear" w:color="auto" w:fill="auto"/>
            <w:tcMar>
              <w:left w:w="0" w:type="dxa"/>
              <w:right w:w="0" w:type="dxa"/>
            </w:tcMar>
            <w:vAlign w:val="bottom"/>
          </w:tcPr>
          <w:p w:rsidR="00840A48" w:rsidRPr="00E376B2" w:rsidRDefault="00840A48" w:rsidP="007519AE">
            <w:pPr>
              <w:keepNext/>
              <w:rPr>
                <w:rFonts w:eastAsia="Calibri"/>
                <w:sz w:val="28"/>
                <w:szCs w:val="22"/>
                <w:lang w:eastAsia="en-US"/>
              </w:rPr>
            </w:pPr>
          </w:p>
        </w:tc>
        <w:tc>
          <w:tcPr>
            <w:tcW w:w="4391" w:type="dxa"/>
            <w:shd w:val="clear" w:color="auto" w:fill="auto"/>
          </w:tcPr>
          <w:p w:rsidR="00840A48" w:rsidRPr="00E376B2" w:rsidRDefault="00840A48" w:rsidP="007519AE">
            <w:pPr>
              <w:keepNext/>
              <w:rPr>
                <w:rFonts w:eastAsia="Calibri"/>
                <w:sz w:val="28"/>
                <w:szCs w:val="22"/>
                <w:lang w:eastAsia="en-US"/>
              </w:rPr>
            </w:pPr>
          </w:p>
        </w:tc>
        <w:tc>
          <w:tcPr>
            <w:tcW w:w="2953" w:type="dxa"/>
            <w:shd w:val="clear" w:color="auto" w:fill="auto"/>
            <w:tcMar>
              <w:left w:w="0" w:type="dxa"/>
              <w:right w:w="0" w:type="dxa"/>
            </w:tcMar>
            <w:vAlign w:val="bottom"/>
          </w:tcPr>
          <w:p w:rsidR="00840A48" w:rsidRPr="00E376B2" w:rsidRDefault="00840A48" w:rsidP="007519AE">
            <w:pPr>
              <w:keepNext/>
              <w:jc w:val="right"/>
              <w:rPr>
                <w:rFonts w:eastAsia="Calibri"/>
                <w:sz w:val="28"/>
                <w:szCs w:val="22"/>
                <w:lang w:eastAsia="en-US"/>
              </w:rPr>
            </w:pPr>
          </w:p>
        </w:tc>
      </w:tr>
    </w:tbl>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Default="00840A48" w:rsidP="00840A48">
      <w:pPr>
        <w:widowControl w:val="0"/>
        <w:tabs>
          <w:tab w:val="left" w:pos="851"/>
          <w:tab w:val="left" w:pos="993"/>
        </w:tabs>
        <w:autoSpaceDE w:val="0"/>
        <w:autoSpaceDN w:val="0"/>
        <w:adjustRightInd w:val="0"/>
        <w:jc w:val="both"/>
        <w:rPr>
          <w:bCs/>
          <w:sz w:val="28"/>
          <w:szCs w:val="28"/>
        </w:rPr>
      </w:pPr>
    </w:p>
    <w:p w:rsidR="009B5DD6" w:rsidRPr="00E376B2" w:rsidRDefault="009B5DD6"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C86680" w:rsidRPr="00E376B2" w:rsidRDefault="00C86680" w:rsidP="00840A48">
      <w:pPr>
        <w:widowControl w:val="0"/>
        <w:tabs>
          <w:tab w:val="left" w:pos="851"/>
          <w:tab w:val="left" w:pos="993"/>
        </w:tabs>
        <w:autoSpaceDE w:val="0"/>
        <w:autoSpaceDN w:val="0"/>
        <w:adjustRightInd w:val="0"/>
        <w:jc w:val="both"/>
        <w:rPr>
          <w:bCs/>
          <w:sz w:val="28"/>
          <w:szCs w:val="28"/>
        </w:rPr>
      </w:pPr>
    </w:p>
    <w:p w:rsidR="00C86680" w:rsidRPr="00E376B2" w:rsidRDefault="00C86680" w:rsidP="00840A48">
      <w:pPr>
        <w:widowControl w:val="0"/>
        <w:tabs>
          <w:tab w:val="left" w:pos="851"/>
          <w:tab w:val="left" w:pos="993"/>
        </w:tabs>
        <w:autoSpaceDE w:val="0"/>
        <w:autoSpaceDN w:val="0"/>
        <w:adjustRightInd w:val="0"/>
        <w:jc w:val="both"/>
        <w:rPr>
          <w:bCs/>
          <w:sz w:val="28"/>
          <w:szCs w:val="28"/>
        </w:rPr>
      </w:pPr>
    </w:p>
    <w:p w:rsidR="00C86680" w:rsidRPr="00E376B2" w:rsidRDefault="00C86680" w:rsidP="00840A48">
      <w:pPr>
        <w:widowControl w:val="0"/>
        <w:tabs>
          <w:tab w:val="left" w:pos="851"/>
          <w:tab w:val="left" w:pos="993"/>
        </w:tabs>
        <w:autoSpaceDE w:val="0"/>
        <w:autoSpaceDN w:val="0"/>
        <w:adjustRightInd w:val="0"/>
        <w:jc w:val="both"/>
        <w:rPr>
          <w:bCs/>
          <w:sz w:val="28"/>
          <w:szCs w:val="28"/>
        </w:rPr>
      </w:pPr>
    </w:p>
    <w:p w:rsidR="00C86680" w:rsidRPr="00E376B2" w:rsidRDefault="00C86680"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916027" w:rsidRPr="00E376B2" w:rsidRDefault="00916027" w:rsidP="00840A48">
      <w:pPr>
        <w:widowControl w:val="0"/>
        <w:tabs>
          <w:tab w:val="left" w:pos="851"/>
          <w:tab w:val="left" w:pos="993"/>
        </w:tabs>
        <w:autoSpaceDE w:val="0"/>
        <w:autoSpaceDN w:val="0"/>
        <w:adjustRightInd w:val="0"/>
        <w:jc w:val="both"/>
        <w:rPr>
          <w:bCs/>
          <w:sz w:val="28"/>
          <w:szCs w:val="28"/>
        </w:rPr>
      </w:pPr>
    </w:p>
    <w:p w:rsidR="00916027" w:rsidRPr="00E376B2" w:rsidRDefault="00916027"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widowControl w:val="0"/>
        <w:tabs>
          <w:tab w:val="left" w:pos="851"/>
          <w:tab w:val="left" w:pos="993"/>
        </w:tabs>
        <w:autoSpaceDE w:val="0"/>
        <w:autoSpaceDN w:val="0"/>
        <w:adjustRightInd w:val="0"/>
        <w:jc w:val="both"/>
        <w:rPr>
          <w:bCs/>
          <w:sz w:val="28"/>
          <w:szCs w:val="28"/>
        </w:rPr>
      </w:pPr>
    </w:p>
    <w:p w:rsidR="00840A48" w:rsidRPr="00E376B2" w:rsidRDefault="00840A48" w:rsidP="00840A48">
      <w:pPr>
        <w:tabs>
          <w:tab w:val="left" w:pos="5103"/>
          <w:tab w:val="left" w:pos="6096"/>
          <w:tab w:val="left" w:pos="9921"/>
        </w:tabs>
        <w:autoSpaceDE w:val="0"/>
        <w:autoSpaceDN w:val="0"/>
        <w:adjustRightInd w:val="0"/>
        <w:ind w:left="5103" w:right="-2"/>
        <w:jc w:val="both"/>
        <w:outlineLvl w:val="1"/>
      </w:pPr>
      <w:r w:rsidRPr="00E376B2">
        <w:lastRenderedPageBreak/>
        <w:t>Приложение</w:t>
      </w:r>
      <w:r w:rsidR="00BE7203" w:rsidRPr="00E376B2">
        <w:t xml:space="preserve"> </w:t>
      </w:r>
    </w:p>
    <w:p w:rsidR="00840A48" w:rsidRPr="00E376B2" w:rsidRDefault="00840A48" w:rsidP="00840A48">
      <w:pPr>
        <w:tabs>
          <w:tab w:val="left" w:pos="5103"/>
          <w:tab w:val="left" w:pos="6096"/>
          <w:tab w:val="left" w:pos="9921"/>
        </w:tabs>
        <w:autoSpaceDE w:val="0"/>
        <w:autoSpaceDN w:val="0"/>
        <w:adjustRightInd w:val="0"/>
        <w:ind w:left="5103" w:right="-2"/>
        <w:jc w:val="both"/>
        <w:outlineLvl w:val="1"/>
      </w:pPr>
      <w:r w:rsidRPr="00E376B2">
        <w:t>к приказу управления финансов Липецкой области «</w:t>
      </w:r>
      <w:r w:rsidRPr="00E376B2">
        <w:rPr>
          <w:bCs/>
        </w:rPr>
        <w:t xml:space="preserve">Об утверждении типовой формы соглашения о предоставлении </w:t>
      </w:r>
      <w:r w:rsidR="00342C0A" w:rsidRPr="00E376B2">
        <w:rPr>
          <w:bCs/>
          <w:spacing w:val="-4"/>
        </w:rPr>
        <w:t xml:space="preserve">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w:t>
      </w:r>
      <w:r w:rsidR="00342C0A" w:rsidRPr="00E376B2">
        <w:t>с последующим увеличением уставного капитала таких юридических лиц</w:t>
      </w:r>
      <w:r w:rsidRPr="00E376B2">
        <w:t xml:space="preserve">» </w:t>
      </w:r>
    </w:p>
    <w:p w:rsidR="00840A48" w:rsidRPr="00E376B2" w:rsidRDefault="00840A48" w:rsidP="00840A48">
      <w:pPr>
        <w:tabs>
          <w:tab w:val="left" w:pos="5103"/>
          <w:tab w:val="left" w:pos="6096"/>
          <w:tab w:val="left" w:pos="9921"/>
        </w:tabs>
        <w:autoSpaceDE w:val="0"/>
        <w:autoSpaceDN w:val="0"/>
        <w:adjustRightInd w:val="0"/>
        <w:ind w:left="5103" w:right="-2"/>
        <w:jc w:val="both"/>
        <w:outlineLvl w:val="1"/>
        <w:rPr>
          <w:sz w:val="28"/>
          <w:szCs w:val="28"/>
        </w:rPr>
      </w:pPr>
    </w:p>
    <w:p w:rsidR="00C05A77" w:rsidRPr="00E376B2" w:rsidRDefault="00C05A77" w:rsidP="00840A48">
      <w:pPr>
        <w:pStyle w:val="ConsPlusNormal"/>
        <w:jc w:val="center"/>
        <w:rPr>
          <w:rFonts w:ascii="Times New Roman" w:hAnsi="Times New Roman" w:cs="Times New Roman"/>
          <w:b/>
          <w:sz w:val="28"/>
          <w:szCs w:val="28"/>
        </w:rPr>
      </w:pPr>
    </w:p>
    <w:p w:rsidR="00840A48" w:rsidRPr="00E376B2" w:rsidRDefault="00840A48" w:rsidP="00840A48">
      <w:pPr>
        <w:pStyle w:val="ConsPlusNormal"/>
        <w:jc w:val="center"/>
        <w:rPr>
          <w:rFonts w:ascii="Times New Roman" w:hAnsi="Times New Roman" w:cs="Times New Roman"/>
          <w:sz w:val="28"/>
          <w:szCs w:val="28"/>
        </w:rPr>
      </w:pPr>
      <w:r w:rsidRPr="00E376B2">
        <w:rPr>
          <w:rFonts w:ascii="Times New Roman" w:hAnsi="Times New Roman" w:cs="Times New Roman"/>
          <w:b/>
          <w:sz w:val="28"/>
          <w:szCs w:val="28"/>
        </w:rPr>
        <w:t>Типовая форма соглашения</w:t>
      </w:r>
    </w:p>
    <w:p w:rsidR="004C3506" w:rsidRPr="00E376B2" w:rsidRDefault="00840A48" w:rsidP="00342C0A">
      <w:pPr>
        <w:pStyle w:val="ConsPlusNormal"/>
        <w:jc w:val="center"/>
        <w:rPr>
          <w:rFonts w:ascii="Times New Roman" w:hAnsi="Times New Roman" w:cs="Times New Roman"/>
          <w:b/>
          <w:bCs/>
          <w:spacing w:val="-4"/>
          <w:sz w:val="28"/>
          <w:szCs w:val="28"/>
        </w:rPr>
      </w:pPr>
      <w:r w:rsidRPr="00E376B2">
        <w:rPr>
          <w:rFonts w:ascii="Times New Roman" w:hAnsi="Times New Roman" w:cs="Times New Roman"/>
          <w:b/>
          <w:sz w:val="28"/>
          <w:szCs w:val="28"/>
        </w:rPr>
        <w:t xml:space="preserve">о предоставлении </w:t>
      </w:r>
      <w:r w:rsidR="00342C0A" w:rsidRPr="00E376B2">
        <w:rPr>
          <w:rFonts w:ascii="Times New Roman" w:hAnsi="Times New Roman" w:cs="Times New Roman"/>
          <w:b/>
          <w:bCs/>
          <w:spacing w:val="-4"/>
          <w:sz w:val="28"/>
          <w:szCs w:val="28"/>
        </w:rPr>
        <w:t>субсидий из областного бюджета юридическим лицам,</w:t>
      </w:r>
    </w:p>
    <w:p w:rsidR="00840A48" w:rsidRPr="00E376B2" w:rsidRDefault="00342C0A" w:rsidP="00342C0A">
      <w:pPr>
        <w:pStyle w:val="ConsPlusNormal"/>
        <w:jc w:val="center"/>
        <w:rPr>
          <w:rFonts w:ascii="Times New Roman" w:hAnsi="Times New Roman" w:cs="Times New Roman"/>
          <w:b/>
          <w:sz w:val="28"/>
          <w:szCs w:val="28"/>
        </w:rPr>
      </w:pPr>
      <w:r w:rsidRPr="00E376B2">
        <w:rPr>
          <w:rFonts w:ascii="Times New Roman" w:hAnsi="Times New Roman" w:cs="Times New Roman"/>
          <w:b/>
          <w:bCs/>
          <w:spacing w:val="-4"/>
          <w:sz w:val="28"/>
          <w:szCs w:val="28"/>
        </w:rPr>
        <w:t xml:space="preserve">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w:t>
      </w:r>
      <w:r w:rsidRPr="00E376B2">
        <w:rPr>
          <w:rFonts w:ascii="Times New Roman" w:hAnsi="Times New Roman" w:cs="Times New Roman"/>
          <w:b/>
          <w:sz w:val="28"/>
          <w:szCs w:val="28"/>
        </w:rPr>
        <w:t>с последующим увеличением уставного капитала таких юридических лиц</w:t>
      </w:r>
    </w:p>
    <w:p w:rsidR="00840A48" w:rsidRPr="00E376B2" w:rsidRDefault="00840A48" w:rsidP="00840A48">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 xml:space="preserve">                     </w:t>
      </w:r>
      <w:r w:rsidR="0093488C"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   </w:t>
      </w:r>
      <w:r w:rsidR="005A2EB0"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   </w:t>
      </w:r>
      <w:r w:rsidR="00CD5589" w:rsidRPr="00E376B2">
        <w:rPr>
          <w:rFonts w:ascii="Times New Roman" w:hAnsi="Times New Roman" w:cs="Times New Roman"/>
          <w:sz w:val="28"/>
          <w:szCs w:val="28"/>
        </w:rPr>
        <w:t>№</w:t>
      </w:r>
      <w:r w:rsidRPr="00E376B2">
        <w:rPr>
          <w:rFonts w:ascii="Times New Roman" w:hAnsi="Times New Roman" w:cs="Times New Roman"/>
          <w:sz w:val="28"/>
          <w:szCs w:val="28"/>
        </w:rPr>
        <w:t xml:space="preserve"> _________</w:t>
      </w:r>
    </w:p>
    <w:p w:rsidR="00840A48" w:rsidRPr="00E376B2" w:rsidRDefault="00840A48" w:rsidP="00840A48">
      <w:pPr>
        <w:pStyle w:val="ConsPlusNonformat"/>
        <w:jc w:val="both"/>
        <w:rPr>
          <w:rFonts w:ascii="Times New Roman" w:hAnsi="Times New Roman" w:cs="Times New Roman"/>
        </w:rPr>
      </w:pPr>
      <w:r w:rsidRPr="00E376B2">
        <w:rPr>
          <w:rFonts w:ascii="Times New Roman" w:hAnsi="Times New Roman" w:cs="Times New Roman"/>
        </w:rPr>
        <w:t xml:space="preserve">                  </w:t>
      </w:r>
      <w:r w:rsidR="0093488C" w:rsidRPr="00E376B2">
        <w:rPr>
          <w:rFonts w:ascii="Times New Roman" w:hAnsi="Times New Roman" w:cs="Times New Roman"/>
        </w:rPr>
        <w:t xml:space="preserve">                         </w:t>
      </w:r>
      <w:r w:rsidR="007A3E10" w:rsidRPr="00E376B2">
        <w:rPr>
          <w:rFonts w:ascii="Times New Roman" w:hAnsi="Times New Roman" w:cs="Times New Roman"/>
        </w:rPr>
        <w:t xml:space="preserve">                     </w:t>
      </w:r>
      <w:r w:rsidR="00BE7203" w:rsidRPr="00E376B2">
        <w:rPr>
          <w:rFonts w:ascii="Times New Roman" w:hAnsi="Times New Roman" w:cs="Times New Roman"/>
        </w:rPr>
        <w:t xml:space="preserve"> </w:t>
      </w:r>
      <w:r w:rsidR="00DB102A" w:rsidRPr="00E376B2">
        <w:rPr>
          <w:rFonts w:ascii="Times New Roman" w:hAnsi="Times New Roman" w:cs="Times New Roman"/>
        </w:rPr>
        <w:t xml:space="preserve"> </w:t>
      </w:r>
      <w:r w:rsidR="007A3E10" w:rsidRPr="00E376B2">
        <w:rPr>
          <w:rFonts w:ascii="Times New Roman" w:hAnsi="Times New Roman" w:cs="Times New Roman"/>
        </w:rPr>
        <w:t xml:space="preserve"> </w:t>
      </w:r>
      <w:r w:rsidR="0093488C" w:rsidRPr="00E376B2">
        <w:rPr>
          <w:rFonts w:ascii="Times New Roman" w:hAnsi="Times New Roman" w:cs="Times New Roman"/>
        </w:rPr>
        <w:t xml:space="preserve">  </w:t>
      </w:r>
      <w:r w:rsidR="005A2EB0" w:rsidRPr="00E376B2">
        <w:rPr>
          <w:rFonts w:ascii="Times New Roman" w:hAnsi="Times New Roman" w:cs="Times New Roman"/>
        </w:rPr>
        <w:t xml:space="preserve">  </w:t>
      </w:r>
      <w:r w:rsidRPr="00E376B2">
        <w:rPr>
          <w:rFonts w:ascii="Times New Roman" w:hAnsi="Times New Roman" w:cs="Times New Roman"/>
          <w:i/>
        </w:rPr>
        <w:t>(номер соглашения)</w:t>
      </w:r>
    </w:p>
    <w:p w:rsidR="00840A48" w:rsidRPr="00E376B2" w:rsidRDefault="00840A48" w:rsidP="00840A48">
      <w:pPr>
        <w:pStyle w:val="ConsPlusNonformat"/>
        <w:jc w:val="both"/>
        <w:rPr>
          <w:rFonts w:ascii="Times New Roman" w:hAnsi="Times New Roman" w:cs="Times New Roman"/>
          <w:sz w:val="28"/>
          <w:szCs w:val="28"/>
        </w:rPr>
      </w:pPr>
    </w:p>
    <w:p w:rsidR="00840A48" w:rsidRPr="00E376B2" w:rsidRDefault="00840A48" w:rsidP="00840A48">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 xml:space="preserve">г. Липецк                                </w:t>
      </w:r>
      <w:r w:rsidR="007A3E10"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       </w:t>
      </w:r>
      <w:r w:rsidR="005A2EB0" w:rsidRPr="00E376B2">
        <w:rPr>
          <w:rFonts w:ascii="Times New Roman" w:hAnsi="Times New Roman" w:cs="Times New Roman"/>
          <w:sz w:val="28"/>
          <w:szCs w:val="28"/>
        </w:rPr>
        <w:t xml:space="preserve">            </w:t>
      </w:r>
      <w:r w:rsidR="00DB102A" w:rsidRPr="00E376B2">
        <w:rPr>
          <w:rFonts w:ascii="Times New Roman" w:hAnsi="Times New Roman" w:cs="Times New Roman"/>
          <w:sz w:val="28"/>
          <w:szCs w:val="28"/>
        </w:rPr>
        <w:t xml:space="preserve">       </w:t>
      </w:r>
      <w:r w:rsidR="005A2EB0"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 </w:t>
      </w:r>
      <w:r w:rsidR="005A2EB0" w:rsidRPr="00E376B2">
        <w:rPr>
          <w:rFonts w:ascii="Times New Roman" w:hAnsi="Times New Roman" w:cs="Times New Roman"/>
          <w:sz w:val="28"/>
          <w:szCs w:val="28"/>
        </w:rPr>
        <w:t>«</w:t>
      </w:r>
      <w:r w:rsidRPr="00E376B2">
        <w:rPr>
          <w:rFonts w:ascii="Times New Roman" w:hAnsi="Times New Roman" w:cs="Times New Roman"/>
          <w:sz w:val="28"/>
          <w:szCs w:val="28"/>
        </w:rPr>
        <w:t>__</w:t>
      </w:r>
      <w:r w:rsidR="005A2EB0" w:rsidRPr="00E376B2">
        <w:rPr>
          <w:rFonts w:ascii="Times New Roman" w:hAnsi="Times New Roman" w:cs="Times New Roman"/>
          <w:sz w:val="28"/>
          <w:szCs w:val="28"/>
        </w:rPr>
        <w:t>»</w:t>
      </w:r>
      <w:r w:rsidRPr="00E376B2">
        <w:rPr>
          <w:rFonts w:ascii="Times New Roman" w:hAnsi="Times New Roman" w:cs="Times New Roman"/>
          <w:sz w:val="28"/>
          <w:szCs w:val="28"/>
        </w:rPr>
        <w:t xml:space="preserve"> _________ 20__ г.</w:t>
      </w:r>
    </w:p>
    <w:p w:rsidR="00840A48" w:rsidRPr="00E376B2" w:rsidRDefault="00840A48" w:rsidP="00840A48">
      <w:pPr>
        <w:pStyle w:val="ConsPlusNonformat"/>
        <w:jc w:val="both"/>
        <w:rPr>
          <w:rFonts w:ascii="Times New Roman" w:hAnsi="Times New Roman" w:cs="Times New Roman"/>
        </w:rPr>
      </w:pPr>
      <w:r w:rsidRPr="00E376B2">
        <w:rPr>
          <w:rFonts w:ascii="Times New Roman" w:hAnsi="Times New Roman" w:cs="Times New Roman"/>
          <w:sz w:val="28"/>
          <w:szCs w:val="28"/>
        </w:rPr>
        <w:t xml:space="preserve">                                         </w:t>
      </w:r>
      <w:r w:rsidR="00CD5589" w:rsidRPr="00E376B2">
        <w:rPr>
          <w:rFonts w:ascii="Times New Roman" w:hAnsi="Times New Roman" w:cs="Times New Roman"/>
          <w:sz w:val="28"/>
          <w:szCs w:val="28"/>
        </w:rPr>
        <w:t xml:space="preserve"> </w:t>
      </w:r>
      <w:r w:rsidR="007A3E10" w:rsidRPr="00E376B2">
        <w:rPr>
          <w:rFonts w:ascii="Times New Roman" w:hAnsi="Times New Roman" w:cs="Times New Roman"/>
          <w:sz w:val="28"/>
          <w:szCs w:val="28"/>
        </w:rPr>
        <w:t xml:space="preserve">                     </w:t>
      </w:r>
      <w:r w:rsidR="00CD5589"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     </w:t>
      </w:r>
      <w:r w:rsidR="007A3E10" w:rsidRPr="00E376B2">
        <w:rPr>
          <w:rFonts w:ascii="Times New Roman" w:hAnsi="Times New Roman" w:cs="Times New Roman"/>
          <w:sz w:val="28"/>
          <w:szCs w:val="28"/>
        </w:rPr>
        <w:t xml:space="preserve">    </w:t>
      </w:r>
      <w:r w:rsidR="005A2EB0" w:rsidRPr="00E376B2">
        <w:rPr>
          <w:rFonts w:ascii="Times New Roman" w:hAnsi="Times New Roman" w:cs="Times New Roman"/>
          <w:sz w:val="28"/>
          <w:szCs w:val="28"/>
        </w:rPr>
        <w:t xml:space="preserve">                </w:t>
      </w:r>
      <w:r w:rsidR="00DB102A" w:rsidRPr="00E376B2">
        <w:rPr>
          <w:rFonts w:ascii="Times New Roman" w:hAnsi="Times New Roman" w:cs="Times New Roman"/>
          <w:sz w:val="28"/>
          <w:szCs w:val="28"/>
        </w:rPr>
        <w:t xml:space="preserve">    </w:t>
      </w:r>
      <w:r w:rsidR="005A2EB0" w:rsidRPr="00E376B2">
        <w:rPr>
          <w:rFonts w:ascii="Times New Roman" w:hAnsi="Times New Roman" w:cs="Times New Roman"/>
          <w:sz w:val="28"/>
          <w:szCs w:val="28"/>
        </w:rPr>
        <w:t xml:space="preserve">  </w:t>
      </w:r>
      <w:r w:rsidRPr="00E376B2">
        <w:rPr>
          <w:rFonts w:ascii="Times New Roman" w:hAnsi="Times New Roman" w:cs="Times New Roman"/>
          <w:i/>
        </w:rPr>
        <w:t>(дата заключения соглашения)</w:t>
      </w:r>
    </w:p>
    <w:p w:rsidR="00840A48" w:rsidRPr="00E376B2" w:rsidRDefault="00840A48" w:rsidP="00840A48">
      <w:pPr>
        <w:pStyle w:val="ConsPlusNonformat"/>
        <w:jc w:val="both"/>
        <w:rPr>
          <w:rFonts w:ascii="Times New Roman" w:hAnsi="Times New Roman" w:cs="Times New Roman"/>
        </w:rPr>
      </w:pPr>
    </w:p>
    <w:p w:rsidR="00840A48" w:rsidRPr="00E376B2" w:rsidRDefault="00840A48" w:rsidP="00840A48">
      <w:pPr>
        <w:pStyle w:val="ConsPlusNonformat"/>
        <w:jc w:val="both"/>
        <w:rPr>
          <w:rFonts w:ascii="Times New Roman" w:hAnsi="Times New Roman" w:cs="Times New Roman"/>
        </w:rPr>
      </w:pPr>
      <w:r w:rsidRPr="00E376B2">
        <w:rPr>
          <w:rFonts w:ascii="Times New Roman" w:hAnsi="Times New Roman" w:cs="Times New Roman"/>
          <w:i/>
        </w:rPr>
        <w:t>_____________________________________________</w:t>
      </w:r>
      <w:r w:rsidR="00982290" w:rsidRPr="00E376B2">
        <w:rPr>
          <w:rFonts w:ascii="Times New Roman" w:hAnsi="Times New Roman" w:cs="Times New Roman"/>
          <w:i/>
        </w:rPr>
        <w:t>_____________________</w:t>
      </w:r>
      <w:r w:rsidRPr="00E376B2">
        <w:rPr>
          <w:rFonts w:ascii="Times New Roman" w:hAnsi="Times New Roman" w:cs="Times New Roman"/>
          <w:i/>
        </w:rPr>
        <w:t>_____________________________,</w:t>
      </w:r>
    </w:p>
    <w:p w:rsidR="00840A48" w:rsidRPr="00E376B2" w:rsidRDefault="00840A48" w:rsidP="00982290">
      <w:pPr>
        <w:pStyle w:val="ConsPlusNonformat"/>
        <w:jc w:val="center"/>
        <w:rPr>
          <w:rFonts w:ascii="Times New Roman" w:hAnsi="Times New Roman" w:cs="Times New Roman"/>
        </w:rPr>
      </w:pPr>
      <w:r w:rsidRPr="00E376B2">
        <w:rPr>
          <w:rFonts w:ascii="Times New Roman" w:hAnsi="Times New Roman" w:cs="Times New Roman"/>
          <w:i/>
        </w:rPr>
        <w:t>(наименование исполнительного органа государственной власти области,</w:t>
      </w:r>
      <w:r w:rsidRPr="00E376B2">
        <w:rPr>
          <w:rFonts w:ascii="Times New Roman" w:hAnsi="Times New Roman" w:cs="Times New Roman"/>
        </w:rPr>
        <w:t xml:space="preserve"> </w:t>
      </w:r>
      <w:r w:rsidRPr="00E376B2">
        <w:rPr>
          <w:rFonts w:ascii="Times New Roman" w:hAnsi="Times New Roman" w:cs="Times New Roman"/>
          <w:i/>
        </w:rPr>
        <w:t>которому как получателю средств областного бюджета доведены лимиты</w:t>
      </w:r>
      <w:r w:rsidR="00336993" w:rsidRPr="00E376B2">
        <w:rPr>
          <w:rFonts w:ascii="Times New Roman" w:hAnsi="Times New Roman" w:cs="Times New Roman"/>
          <w:i/>
        </w:rPr>
        <w:t xml:space="preserve"> </w:t>
      </w:r>
      <w:r w:rsidRPr="00E376B2">
        <w:rPr>
          <w:rFonts w:ascii="Times New Roman" w:hAnsi="Times New Roman" w:cs="Times New Roman"/>
          <w:i/>
        </w:rPr>
        <w:t xml:space="preserve">бюджетных обязательств на предоставление субсидии в соответствии с пунктом 8 </w:t>
      </w:r>
      <w:r w:rsidRPr="00E376B2">
        <w:rPr>
          <w:rFonts w:ascii="Times New Roman" w:hAnsi="Times New Roman" w:cs="Times New Roman"/>
        </w:rPr>
        <w:t xml:space="preserve">статьи </w:t>
      </w:r>
      <w:r w:rsidRPr="00E376B2">
        <w:rPr>
          <w:rFonts w:ascii="Times New Roman" w:hAnsi="Times New Roman" w:cs="Times New Roman"/>
          <w:i/>
        </w:rPr>
        <w:t>78 Бюджетного кодекса Российской Федерации)</w:t>
      </w:r>
    </w:p>
    <w:p w:rsidR="00840A48" w:rsidRPr="00E376B2" w:rsidRDefault="00840A48" w:rsidP="00840A48">
      <w:pPr>
        <w:pStyle w:val="ConsPlusNonformat"/>
        <w:jc w:val="both"/>
        <w:rPr>
          <w:rFonts w:ascii="Times New Roman" w:hAnsi="Times New Roman" w:cs="Times New Roman"/>
        </w:rPr>
      </w:pPr>
      <w:r w:rsidRPr="00E376B2">
        <w:rPr>
          <w:rFonts w:ascii="Times New Roman" w:hAnsi="Times New Roman" w:cs="Times New Roman"/>
          <w:sz w:val="28"/>
          <w:szCs w:val="28"/>
        </w:rPr>
        <w:t>именуемый в дальнейшем - Управление, в лице ____________________________</w:t>
      </w:r>
      <w:r w:rsidR="00820068" w:rsidRPr="00E376B2">
        <w:rPr>
          <w:rFonts w:ascii="Times New Roman" w:hAnsi="Times New Roman" w:cs="Times New Roman"/>
          <w:sz w:val="28"/>
          <w:szCs w:val="28"/>
        </w:rPr>
        <w:t>___</w:t>
      </w:r>
      <w:r w:rsidRPr="00E376B2">
        <w:rPr>
          <w:rFonts w:ascii="Times New Roman" w:hAnsi="Times New Roman" w:cs="Times New Roman"/>
          <w:sz w:val="28"/>
          <w:szCs w:val="28"/>
        </w:rPr>
        <w:t>___</w:t>
      </w:r>
      <w:r w:rsidR="00820068" w:rsidRPr="00E376B2">
        <w:rPr>
          <w:rFonts w:ascii="Times New Roman" w:hAnsi="Times New Roman" w:cs="Times New Roman"/>
          <w:sz w:val="28"/>
          <w:szCs w:val="28"/>
        </w:rPr>
        <w:t>______________________________________</w:t>
      </w:r>
      <w:r w:rsidRPr="00E376B2">
        <w:rPr>
          <w:rFonts w:ascii="Times New Roman" w:hAnsi="Times New Roman" w:cs="Times New Roman"/>
        </w:rPr>
        <w:t>,</w:t>
      </w:r>
    </w:p>
    <w:p w:rsidR="00840A48" w:rsidRPr="00E376B2" w:rsidRDefault="00840A48" w:rsidP="00982290">
      <w:pPr>
        <w:pStyle w:val="ConsPlusNonformat"/>
        <w:jc w:val="center"/>
        <w:rPr>
          <w:rFonts w:ascii="Times New Roman" w:hAnsi="Times New Roman" w:cs="Times New Roman"/>
        </w:rPr>
      </w:pPr>
      <w:r w:rsidRPr="00E376B2">
        <w:rPr>
          <w:rFonts w:ascii="Times New Roman" w:hAnsi="Times New Roman" w:cs="Times New Roman"/>
          <w:i/>
        </w:rPr>
        <w:t>(наименование должности, фамилия, имя, отчество начальника Управления)</w:t>
      </w:r>
    </w:p>
    <w:p w:rsidR="00840A48" w:rsidRPr="00E376B2" w:rsidRDefault="00840A48" w:rsidP="00840A48">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действующего   на   основании   Положения   об   Управлении,  утвержденного</w:t>
      </w:r>
      <w:r w:rsidR="009A0444" w:rsidRPr="00E376B2">
        <w:rPr>
          <w:rFonts w:ascii="Times New Roman" w:hAnsi="Times New Roman" w:cs="Times New Roman"/>
          <w:sz w:val="28"/>
          <w:szCs w:val="28"/>
        </w:rPr>
        <w:t xml:space="preserve"> </w:t>
      </w:r>
      <w:r w:rsidRPr="00E376B2">
        <w:rPr>
          <w:rFonts w:ascii="Times New Roman" w:hAnsi="Times New Roman" w:cs="Times New Roman"/>
          <w:sz w:val="28"/>
          <w:szCs w:val="28"/>
        </w:rPr>
        <w:t>распоряжением администрации Липе</w:t>
      </w:r>
      <w:r w:rsidR="009A0444" w:rsidRPr="00E376B2">
        <w:rPr>
          <w:rFonts w:ascii="Times New Roman" w:hAnsi="Times New Roman" w:cs="Times New Roman"/>
          <w:sz w:val="28"/>
          <w:szCs w:val="28"/>
        </w:rPr>
        <w:t>цкой области от ______</w:t>
      </w:r>
      <w:r w:rsidR="00982290" w:rsidRPr="00E376B2">
        <w:rPr>
          <w:rFonts w:ascii="Times New Roman" w:hAnsi="Times New Roman" w:cs="Times New Roman"/>
          <w:sz w:val="28"/>
          <w:szCs w:val="28"/>
        </w:rPr>
        <w:t>__</w:t>
      </w:r>
      <w:r w:rsidR="009A0444"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 ________,</w:t>
      </w:r>
      <w:r w:rsidR="009A0444" w:rsidRPr="00E376B2">
        <w:rPr>
          <w:rFonts w:ascii="Times New Roman" w:hAnsi="Times New Roman" w:cs="Times New Roman"/>
          <w:sz w:val="28"/>
          <w:szCs w:val="28"/>
        </w:rPr>
        <w:t xml:space="preserve"> </w:t>
      </w:r>
      <w:r w:rsidRPr="00E376B2">
        <w:rPr>
          <w:rFonts w:ascii="Times New Roman" w:hAnsi="Times New Roman" w:cs="Times New Roman"/>
          <w:sz w:val="28"/>
          <w:szCs w:val="28"/>
        </w:rPr>
        <w:t>с одной стороны, и</w:t>
      </w:r>
      <w:r w:rsidR="00982290" w:rsidRPr="00E376B2">
        <w:rPr>
          <w:rFonts w:ascii="Times New Roman" w:hAnsi="Times New Roman" w:cs="Times New Roman"/>
          <w:sz w:val="28"/>
          <w:szCs w:val="28"/>
        </w:rPr>
        <w:t xml:space="preserve"> </w:t>
      </w:r>
      <w:r w:rsidRPr="00E376B2">
        <w:rPr>
          <w:rFonts w:ascii="Times New Roman" w:hAnsi="Times New Roman" w:cs="Times New Roman"/>
          <w:sz w:val="28"/>
          <w:szCs w:val="28"/>
        </w:rPr>
        <w:t>____________________________</w:t>
      </w:r>
      <w:r w:rsidR="00982290" w:rsidRPr="00E376B2">
        <w:rPr>
          <w:rFonts w:ascii="Times New Roman" w:hAnsi="Times New Roman" w:cs="Times New Roman"/>
          <w:sz w:val="28"/>
          <w:szCs w:val="28"/>
        </w:rPr>
        <w:t>______</w:t>
      </w:r>
      <w:r w:rsidRPr="00E376B2">
        <w:rPr>
          <w:rFonts w:ascii="Times New Roman" w:hAnsi="Times New Roman" w:cs="Times New Roman"/>
          <w:sz w:val="28"/>
          <w:szCs w:val="28"/>
        </w:rPr>
        <w:t>__________</w:t>
      </w:r>
      <w:r w:rsidR="00A90613" w:rsidRPr="00E376B2">
        <w:rPr>
          <w:rFonts w:ascii="Times New Roman" w:hAnsi="Times New Roman" w:cs="Times New Roman"/>
          <w:sz w:val="28"/>
          <w:szCs w:val="28"/>
        </w:rPr>
        <w:t>_</w:t>
      </w:r>
      <w:r w:rsidR="00982290" w:rsidRPr="00E376B2">
        <w:rPr>
          <w:rFonts w:ascii="Times New Roman" w:hAnsi="Times New Roman" w:cs="Times New Roman"/>
          <w:sz w:val="28"/>
          <w:szCs w:val="28"/>
        </w:rPr>
        <w:t>_______</w:t>
      </w:r>
      <w:r w:rsidR="00A90613" w:rsidRPr="00E376B2">
        <w:rPr>
          <w:rFonts w:ascii="Times New Roman" w:hAnsi="Times New Roman" w:cs="Times New Roman"/>
          <w:sz w:val="28"/>
          <w:szCs w:val="28"/>
        </w:rPr>
        <w:t>_________</w:t>
      </w:r>
      <w:r w:rsidRPr="00E376B2">
        <w:rPr>
          <w:rFonts w:ascii="Times New Roman" w:hAnsi="Times New Roman" w:cs="Times New Roman"/>
          <w:sz w:val="28"/>
          <w:szCs w:val="28"/>
        </w:rPr>
        <w:t>,</w:t>
      </w:r>
    </w:p>
    <w:p w:rsidR="003525BE" w:rsidRPr="00E376B2" w:rsidRDefault="00840A48" w:rsidP="00982290">
      <w:pPr>
        <w:pStyle w:val="ConsPlusNonformat"/>
        <w:jc w:val="center"/>
        <w:rPr>
          <w:rFonts w:ascii="Times New Roman" w:hAnsi="Times New Roman" w:cs="Times New Roman"/>
          <w:i/>
        </w:rPr>
      </w:pPr>
      <w:r w:rsidRPr="00E376B2">
        <w:rPr>
          <w:rFonts w:ascii="Times New Roman" w:hAnsi="Times New Roman" w:cs="Times New Roman"/>
          <w:i/>
        </w:rPr>
        <w:t>(наименование юридического лица, 100 процентов акций</w:t>
      </w:r>
      <w:r w:rsidR="009A0444" w:rsidRPr="00E376B2">
        <w:rPr>
          <w:rFonts w:ascii="Times New Roman" w:hAnsi="Times New Roman" w:cs="Times New Roman"/>
          <w:i/>
        </w:rPr>
        <w:t xml:space="preserve"> </w:t>
      </w:r>
      <w:r w:rsidRPr="00E376B2">
        <w:rPr>
          <w:rFonts w:ascii="Times New Roman" w:hAnsi="Times New Roman" w:cs="Times New Roman"/>
          <w:i/>
        </w:rPr>
        <w:t>(долей) которого принадлежит Липецкой области)</w:t>
      </w:r>
      <w:r w:rsidR="003525BE" w:rsidRPr="00E376B2">
        <w:rPr>
          <w:rFonts w:ascii="Times New Roman" w:hAnsi="Times New Roman" w:cs="Times New Roman"/>
          <w:i/>
        </w:rPr>
        <w:t>,</w:t>
      </w:r>
    </w:p>
    <w:p w:rsidR="00840A48" w:rsidRPr="00E376B2" w:rsidRDefault="00840A48" w:rsidP="00840A48">
      <w:pPr>
        <w:pStyle w:val="ConsPlusNonformat"/>
        <w:jc w:val="both"/>
        <w:rPr>
          <w:rFonts w:ascii="Times New Roman" w:hAnsi="Times New Roman" w:cs="Times New Roman"/>
        </w:rPr>
      </w:pPr>
      <w:r w:rsidRPr="00E376B2">
        <w:rPr>
          <w:rFonts w:ascii="Times New Roman" w:hAnsi="Times New Roman" w:cs="Times New Roman"/>
          <w:sz w:val="28"/>
          <w:szCs w:val="28"/>
        </w:rPr>
        <w:t>именуемое(</w:t>
      </w:r>
      <w:proofErr w:type="spellStart"/>
      <w:r w:rsidRPr="00E376B2">
        <w:rPr>
          <w:rFonts w:ascii="Times New Roman" w:hAnsi="Times New Roman" w:cs="Times New Roman"/>
          <w:sz w:val="28"/>
          <w:szCs w:val="28"/>
        </w:rPr>
        <w:t>ый</w:t>
      </w:r>
      <w:proofErr w:type="spellEnd"/>
      <w:r w:rsidRPr="00E376B2">
        <w:rPr>
          <w:rFonts w:ascii="Times New Roman" w:hAnsi="Times New Roman" w:cs="Times New Roman"/>
          <w:sz w:val="28"/>
          <w:szCs w:val="28"/>
        </w:rPr>
        <w:t>) в дальнейшем – Получатель, в лице</w:t>
      </w:r>
      <w:r w:rsidR="003525BE" w:rsidRPr="00E376B2">
        <w:rPr>
          <w:rFonts w:ascii="Times New Roman" w:hAnsi="Times New Roman" w:cs="Times New Roman"/>
        </w:rPr>
        <w:t xml:space="preserve"> </w:t>
      </w:r>
      <w:r w:rsidRPr="00E376B2">
        <w:rPr>
          <w:rFonts w:ascii="Times New Roman" w:hAnsi="Times New Roman" w:cs="Times New Roman"/>
        </w:rPr>
        <w:t>______________________________________________________________</w:t>
      </w:r>
      <w:r w:rsidR="00982290" w:rsidRPr="00E376B2">
        <w:rPr>
          <w:rFonts w:ascii="Times New Roman" w:hAnsi="Times New Roman" w:cs="Times New Roman"/>
        </w:rPr>
        <w:t>____________________</w:t>
      </w:r>
      <w:r w:rsidRPr="00E376B2">
        <w:rPr>
          <w:rFonts w:ascii="Times New Roman" w:hAnsi="Times New Roman" w:cs="Times New Roman"/>
        </w:rPr>
        <w:t>____________,</w:t>
      </w:r>
    </w:p>
    <w:p w:rsidR="00BE7203" w:rsidRPr="00E376B2" w:rsidRDefault="00840A48" w:rsidP="00982290">
      <w:pPr>
        <w:pStyle w:val="ConsPlusNonformat"/>
        <w:jc w:val="center"/>
        <w:rPr>
          <w:rFonts w:ascii="Times New Roman" w:hAnsi="Times New Roman" w:cs="Times New Roman"/>
          <w:i/>
        </w:rPr>
      </w:pPr>
      <w:r w:rsidRPr="00E376B2">
        <w:rPr>
          <w:rFonts w:ascii="Times New Roman" w:hAnsi="Times New Roman" w:cs="Times New Roman"/>
          <w:i/>
        </w:rPr>
        <w:t>(наименование должности, а также фамилия, имя, отчество (при наличии)</w:t>
      </w:r>
      <w:r w:rsidR="00B707D5" w:rsidRPr="00E376B2">
        <w:rPr>
          <w:rFonts w:ascii="Times New Roman" w:hAnsi="Times New Roman" w:cs="Times New Roman"/>
          <w:i/>
        </w:rPr>
        <w:t xml:space="preserve"> </w:t>
      </w:r>
      <w:r w:rsidRPr="00E376B2">
        <w:rPr>
          <w:rFonts w:ascii="Times New Roman" w:hAnsi="Times New Roman" w:cs="Times New Roman"/>
          <w:i/>
        </w:rPr>
        <w:t>лица,</w:t>
      </w:r>
      <w:r w:rsidR="00982290" w:rsidRPr="00E376B2">
        <w:rPr>
          <w:rFonts w:ascii="Times New Roman" w:hAnsi="Times New Roman" w:cs="Times New Roman"/>
          <w:i/>
        </w:rPr>
        <w:t xml:space="preserve"> </w:t>
      </w:r>
      <w:r w:rsidRPr="00E376B2">
        <w:rPr>
          <w:rFonts w:ascii="Times New Roman" w:hAnsi="Times New Roman" w:cs="Times New Roman"/>
          <w:i/>
        </w:rPr>
        <w:t xml:space="preserve"> представляющего Получателя</w:t>
      </w:r>
    </w:p>
    <w:p w:rsidR="00840A48" w:rsidRPr="00E376B2" w:rsidRDefault="00840A48" w:rsidP="00982290">
      <w:pPr>
        <w:pStyle w:val="ConsPlusNonformat"/>
        <w:jc w:val="center"/>
        <w:rPr>
          <w:rFonts w:ascii="Times New Roman" w:hAnsi="Times New Roman" w:cs="Times New Roman"/>
          <w:i/>
        </w:rPr>
      </w:pPr>
      <w:r w:rsidRPr="00E376B2">
        <w:rPr>
          <w:rFonts w:ascii="Times New Roman" w:hAnsi="Times New Roman" w:cs="Times New Roman"/>
          <w:i/>
        </w:rPr>
        <w:t xml:space="preserve"> или лица, уполномоченного действовать</w:t>
      </w:r>
      <w:r w:rsidR="00982290" w:rsidRPr="00E376B2">
        <w:rPr>
          <w:rFonts w:ascii="Times New Roman" w:hAnsi="Times New Roman" w:cs="Times New Roman"/>
          <w:i/>
        </w:rPr>
        <w:t xml:space="preserve"> </w:t>
      </w:r>
      <w:r w:rsidRPr="00E376B2">
        <w:rPr>
          <w:rFonts w:ascii="Times New Roman" w:hAnsi="Times New Roman" w:cs="Times New Roman"/>
          <w:i/>
        </w:rPr>
        <w:t xml:space="preserve"> от имени Получателя)</w:t>
      </w:r>
    </w:p>
    <w:p w:rsidR="00982290" w:rsidRPr="00E376B2" w:rsidRDefault="00840A48" w:rsidP="003525BE">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действующего(ей) на основании ____________________________________________,</w:t>
      </w:r>
      <w:r w:rsidR="003525BE" w:rsidRPr="00E376B2">
        <w:rPr>
          <w:rFonts w:ascii="Times New Roman" w:hAnsi="Times New Roman" w:cs="Times New Roman"/>
          <w:sz w:val="28"/>
          <w:szCs w:val="28"/>
        </w:rPr>
        <w:t xml:space="preserve"> </w:t>
      </w:r>
    </w:p>
    <w:p w:rsidR="00982290" w:rsidRPr="00E376B2" w:rsidRDefault="00982290" w:rsidP="003525BE">
      <w:pPr>
        <w:pStyle w:val="ConsPlusNonformat"/>
        <w:jc w:val="both"/>
        <w:rPr>
          <w:rFonts w:ascii="Times New Roman" w:hAnsi="Times New Roman" w:cs="Times New Roman"/>
          <w:sz w:val="28"/>
          <w:szCs w:val="28"/>
        </w:rPr>
      </w:pPr>
      <w:r w:rsidRPr="00E376B2">
        <w:rPr>
          <w:rFonts w:ascii="Times New Roman" w:hAnsi="Times New Roman" w:cs="Times New Roman"/>
          <w:i/>
        </w:rPr>
        <w:t xml:space="preserve">                                                                                  (реквизиты учредительного документа  Получателя, доверенности)</w:t>
      </w:r>
    </w:p>
    <w:p w:rsidR="00840A48" w:rsidRPr="00E376B2" w:rsidRDefault="003525BE" w:rsidP="00855BEC">
      <w:pPr>
        <w:autoSpaceDE w:val="0"/>
        <w:autoSpaceDN w:val="0"/>
        <w:adjustRightInd w:val="0"/>
        <w:jc w:val="both"/>
        <w:rPr>
          <w:sz w:val="28"/>
          <w:szCs w:val="28"/>
        </w:rPr>
      </w:pPr>
      <w:r w:rsidRPr="00E376B2">
        <w:rPr>
          <w:sz w:val="28"/>
          <w:szCs w:val="28"/>
        </w:rPr>
        <w:t xml:space="preserve">с  другой  стороны, </w:t>
      </w:r>
      <w:r w:rsidR="00840A48" w:rsidRPr="00E376B2">
        <w:rPr>
          <w:sz w:val="28"/>
          <w:szCs w:val="28"/>
        </w:rPr>
        <w:t xml:space="preserve">далее именуемые </w:t>
      </w:r>
      <w:r w:rsidR="00C05A77" w:rsidRPr="00E376B2">
        <w:rPr>
          <w:sz w:val="28"/>
          <w:szCs w:val="28"/>
        </w:rPr>
        <w:t>«</w:t>
      </w:r>
      <w:r w:rsidR="00840A48" w:rsidRPr="00E376B2">
        <w:rPr>
          <w:sz w:val="28"/>
          <w:szCs w:val="28"/>
        </w:rPr>
        <w:t>Стороны</w:t>
      </w:r>
      <w:r w:rsidR="00C05A77" w:rsidRPr="00E376B2">
        <w:rPr>
          <w:sz w:val="28"/>
          <w:szCs w:val="28"/>
        </w:rPr>
        <w:t>»</w:t>
      </w:r>
      <w:r w:rsidR="00840A48" w:rsidRPr="00E376B2">
        <w:rPr>
          <w:sz w:val="28"/>
          <w:szCs w:val="28"/>
        </w:rPr>
        <w:t>, в соответствии с Бюджетным</w:t>
      </w:r>
      <w:r w:rsidR="000A39C7" w:rsidRPr="00E376B2">
        <w:rPr>
          <w:sz w:val="28"/>
          <w:szCs w:val="28"/>
        </w:rPr>
        <w:t xml:space="preserve"> </w:t>
      </w:r>
      <w:hyperlink r:id="rId8" w:history="1">
        <w:r w:rsidR="00840A48" w:rsidRPr="00E376B2">
          <w:rPr>
            <w:sz w:val="28"/>
            <w:szCs w:val="28"/>
          </w:rPr>
          <w:t>кодексом</w:t>
        </w:r>
      </w:hyperlink>
      <w:r w:rsidR="00840A48" w:rsidRPr="00E376B2">
        <w:rPr>
          <w:sz w:val="28"/>
          <w:szCs w:val="28"/>
        </w:rPr>
        <w:t xml:space="preserve">  Российской  Федерации, Законом Липецкой области от _________ года</w:t>
      </w:r>
      <w:r w:rsidR="000A39C7" w:rsidRPr="00E376B2">
        <w:rPr>
          <w:sz w:val="28"/>
          <w:szCs w:val="28"/>
        </w:rPr>
        <w:t xml:space="preserve"> </w:t>
      </w:r>
      <w:r w:rsidR="00840A48" w:rsidRPr="00E376B2">
        <w:rPr>
          <w:sz w:val="28"/>
          <w:szCs w:val="28"/>
        </w:rPr>
        <w:t xml:space="preserve">№ _______ </w:t>
      </w:r>
      <w:r w:rsidR="00C05A77" w:rsidRPr="00E376B2">
        <w:rPr>
          <w:sz w:val="28"/>
          <w:szCs w:val="28"/>
        </w:rPr>
        <w:t>«</w:t>
      </w:r>
      <w:r w:rsidR="00840A48" w:rsidRPr="00E376B2">
        <w:rPr>
          <w:sz w:val="28"/>
          <w:szCs w:val="28"/>
        </w:rPr>
        <w:t xml:space="preserve">Об областном бюджете на </w:t>
      </w:r>
      <w:r w:rsidR="00C05A77" w:rsidRPr="00E376B2">
        <w:rPr>
          <w:sz w:val="28"/>
          <w:szCs w:val="28"/>
        </w:rPr>
        <w:t xml:space="preserve"> </w:t>
      </w:r>
      <w:r w:rsidR="00840A48" w:rsidRPr="00E376B2">
        <w:rPr>
          <w:sz w:val="28"/>
          <w:szCs w:val="28"/>
        </w:rPr>
        <w:t>__</w:t>
      </w:r>
      <w:r w:rsidR="00C05A77" w:rsidRPr="00E376B2">
        <w:rPr>
          <w:sz w:val="28"/>
          <w:szCs w:val="28"/>
        </w:rPr>
        <w:t>_____</w:t>
      </w:r>
      <w:r w:rsidR="00982290" w:rsidRPr="00E376B2">
        <w:rPr>
          <w:sz w:val="28"/>
          <w:szCs w:val="28"/>
        </w:rPr>
        <w:t>______</w:t>
      </w:r>
      <w:r w:rsidR="00840A48" w:rsidRPr="00E376B2">
        <w:rPr>
          <w:sz w:val="28"/>
          <w:szCs w:val="28"/>
        </w:rPr>
        <w:t>__________________________</w:t>
      </w:r>
      <w:r w:rsidR="00C05A77" w:rsidRPr="00E376B2">
        <w:rPr>
          <w:sz w:val="28"/>
          <w:szCs w:val="28"/>
        </w:rPr>
        <w:t xml:space="preserve">» </w:t>
      </w:r>
      <w:r w:rsidR="00840A48" w:rsidRPr="00E376B2">
        <w:rPr>
          <w:sz w:val="28"/>
          <w:szCs w:val="28"/>
        </w:rPr>
        <w:t>(далее - Закон об областном бюджете), п</w:t>
      </w:r>
      <w:r w:rsidR="00840A48" w:rsidRPr="00E376B2">
        <w:rPr>
          <w:bCs/>
          <w:spacing w:val="-4"/>
          <w:sz w:val="28"/>
          <w:szCs w:val="28"/>
        </w:rPr>
        <w:t xml:space="preserve">орядком предоставления 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w:t>
      </w:r>
      <w:r w:rsidR="00840A48" w:rsidRPr="00E376B2">
        <w:rPr>
          <w:bCs/>
          <w:spacing w:val="-4"/>
          <w:sz w:val="28"/>
          <w:szCs w:val="28"/>
        </w:rPr>
        <w:lastRenderedPageBreak/>
        <w:t xml:space="preserve">капитального строительства, находящиеся в собственности указанных юридических лиц, и (или) приобретение ими объектов недвижимого имущества </w:t>
      </w:r>
      <w:r w:rsidR="00840A48" w:rsidRPr="00E376B2">
        <w:rPr>
          <w:sz w:val="28"/>
          <w:szCs w:val="28"/>
        </w:rPr>
        <w:t>с последующим увеличением уставного капитала так</w:t>
      </w:r>
      <w:r w:rsidR="000F6024" w:rsidRPr="00E376B2">
        <w:rPr>
          <w:sz w:val="28"/>
          <w:szCs w:val="28"/>
        </w:rPr>
        <w:t>их</w:t>
      </w:r>
      <w:r w:rsidR="00840A48" w:rsidRPr="00E376B2">
        <w:rPr>
          <w:sz w:val="28"/>
          <w:szCs w:val="28"/>
        </w:rPr>
        <w:t xml:space="preserve"> юридическ</w:t>
      </w:r>
      <w:r w:rsidR="000F6024" w:rsidRPr="00E376B2">
        <w:rPr>
          <w:sz w:val="28"/>
          <w:szCs w:val="28"/>
        </w:rPr>
        <w:t>их</w:t>
      </w:r>
      <w:r w:rsidR="00840A48" w:rsidRPr="00E376B2">
        <w:rPr>
          <w:sz w:val="28"/>
          <w:szCs w:val="28"/>
        </w:rPr>
        <w:t xml:space="preserve"> лиц, утвержденным постановлением администрации Липецкой области </w:t>
      </w:r>
      <w:r w:rsidR="00840A48" w:rsidRPr="00E376B2">
        <w:rPr>
          <w:bCs/>
          <w:spacing w:val="-4"/>
          <w:sz w:val="28"/>
          <w:szCs w:val="28"/>
        </w:rPr>
        <w:t xml:space="preserve">от 26 марта 2018 года № 240 </w:t>
      </w:r>
      <w:r w:rsidR="006B7CA9" w:rsidRPr="00E376B2">
        <w:rPr>
          <w:sz w:val="28"/>
          <w:szCs w:val="28"/>
        </w:rPr>
        <w:t>«</w:t>
      </w:r>
      <w:r w:rsidR="00855BEC" w:rsidRPr="00E376B2">
        <w:rPr>
          <w:rFonts w:eastAsiaTheme="minorHAnsi"/>
          <w:sz w:val="28"/>
          <w:szCs w:val="28"/>
          <w:lang w:eastAsia="en-US"/>
        </w:rPr>
        <w:t>Об утверждении Порядка предоставления 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w:t>
      </w:r>
      <w:r w:rsidR="006B7CA9" w:rsidRPr="00E376B2">
        <w:rPr>
          <w:sz w:val="28"/>
          <w:szCs w:val="28"/>
        </w:rPr>
        <w:t xml:space="preserve"> </w:t>
      </w:r>
      <w:r w:rsidR="00840A48" w:rsidRPr="00E376B2">
        <w:rPr>
          <w:sz w:val="28"/>
          <w:szCs w:val="28"/>
        </w:rPr>
        <w:t>(далее</w:t>
      </w:r>
      <w:r w:rsidR="00303116" w:rsidRPr="00E376B2">
        <w:rPr>
          <w:sz w:val="28"/>
          <w:szCs w:val="28"/>
        </w:rPr>
        <w:t xml:space="preserve"> </w:t>
      </w:r>
      <w:r w:rsidR="00840A48" w:rsidRPr="00E376B2">
        <w:rPr>
          <w:sz w:val="28"/>
          <w:szCs w:val="28"/>
        </w:rPr>
        <w:t>-</w:t>
      </w:r>
      <w:r w:rsidR="00303116" w:rsidRPr="00E376B2">
        <w:rPr>
          <w:sz w:val="28"/>
          <w:szCs w:val="28"/>
        </w:rPr>
        <w:t xml:space="preserve"> </w:t>
      </w:r>
      <w:r w:rsidR="00840A48" w:rsidRPr="00E376B2">
        <w:rPr>
          <w:sz w:val="28"/>
          <w:szCs w:val="28"/>
        </w:rPr>
        <w:t>Порядок  предоставления субсидии), заключили настоящее</w:t>
      </w:r>
      <w:r w:rsidR="00356FD2" w:rsidRPr="00E376B2">
        <w:rPr>
          <w:sz w:val="28"/>
          <w:szCs w:val="28"/>
        </w:rPr>
        <w:t xml:space="preserve"> </w:t>
      </w:r>
      <w:r w:rsidR="00840A48" w:rsidRPr="00E376B2">
        <w:rPr>
          <w:sz w:val="28"/>
          <w:szCs w:val="28"/>
        </w:rPr>
        <w:t>Соглашение о нижеследующем.</w:t>
      </w:r>
    </w:p>
    <w:p w:rsidR="00DB102A" w:rsidRPr="00E376B2" w:rsidRDefault="00DB102A" w:rsidP="00855BEC">
      <w:pPr>
        <w:autoSpaceDE w:val="0"/>
        <w:autoSpaceDN w:val="0"/>
        <w:adjustRightInd w:val="0"/>
        <w:jc w:val="both"/>
        <w:rPr>
          <w:sz w:val="28"/>
          <w:szCs w:val="28"/>
        </w:rPr>
      </w:pPr>
    </w:p>
    <w:p w:rsidR="00840A48" w:rsidRPr="00E376B2" w:rsidRDefault="00840A48" w:rsidP="0093488C">
      <w:pPr>
        <w:pStyle w:val="ConsPlusNormal"/>
        <w:jc w:val="center"/>
        <w:outlineLvl w:val="1"/>
        <w:rPr>
          <w:rFonts w:ascii="Times New Roman" w:hAnsi="Times New Roman" w:cs="Times New Roman"/>
          <w:sz w:val="28"/>
          <w:szCs w:val="28"/>
        </w:rPr>
      </w:pPr>
      <w:r w:rsidRPr="00E376B2">
        <w:rPr>
          <w:rFonts w:ascii="Times New Roman" w:hAnsi="Times New Roman" w:cs="Times New Roman"/>
          <w:sz w:val="28"/>
          <w:szCs w:val="28"/>
        </w:rPr>
        <w:t>I. Предмет Соглашения</w:t>
      </w:r>
    </w:p>
    <w:p w:rsidR="00840A48" w:rsidRPr="00E376B2" w:rsidRDefault="00840A48" w:rsidP="0093488C">
      <w:pPr>
        <w:pStyle w:val="ConsPlusNormal"/>
        <w:ind w:firstLine="540"/>
        <w:jc w:val="both"/>
        <w:rPr>
          <w:rFonts w:ascii="Times New Roman" w:hAnsi="Times New Roman" w:cs="Times New Roman"/>
          <w:sz w:val="28"/>
          <w:szCs w:val="28"/>
        </w:rPr>
      </w:pPr>
    </w:p>
    <w:p w:rsidR="00840A48" w:rsidRPr="00E376B2" w:rsidRDefault="00840A48" w:rsidP="00C05A77">
      <w:pPr>
        <w:pStyle w:val="ConsPlusNonformat"/>
        <w:ind w:firstLine="284"/>
        <w:jc w:val="both"/>
        <w:rPr>
          <w:rFonts w:ascii="Times New Roman" w:hAnsi="Times New Roman" w:cs="Times New Roman"/>
        </w:rPr>
      </w:pPr>
      <w:bookmarkStart w:id="3" w:name="P123"/>
      <w:bookmarkEnd w:id="3"/>
      <w:r w:rsidRPr="00E376B2">
        <w:rPr>
          <w:rFonts w:ascii="Times New Roman" w:hAnsi="Times New Roman" w:cs="Times New Roman"/>
          <w:sz w:val="28"/>
          <w:szCs w:val="28"/>
        </w:rPr>
        <w:t xml:space="preserve">   1.1. Предметом настоящего Соглашения является предоставление</w:t>
      </w:r>
      <w:r w:rsidR="0093488C"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Получателю из областного бюджета в 20__ году/20__ - 20__ </w:t>
      </w:r>
      <w:r w:rsidRPr="00E376B2">
        <w:rPr>
          <w:rFonts w:ascii="Times New Roman" w:hAnsi="Times New Roman" w:cs="Times New Roman"/>
          <w:sz w:val="28"/>
          <w:szCs w:val="28"/>
          <w:vertAlign w:val="superscript"/>
        </w:rPr>
        <w:t>&lt;</w:t>
      </w:r>
      <w:r w:rsidR="00413E0A" w:rsidRPr="00E376B2">
        <w:rPr>
          <w:rFonts w:ascii="Times New Roman" w:hAnsi="Times New Roman" w:cs="Times New Roman"/>
          <w:sz w:val="28"/>
          <w:szCs w:val="28"/>
          <w:vertAlign w:val="superscript"/>
        </w:rPr>
        <w:t>1</w:t>
      </w:r>
      <w:r w:rsidRPr="00E376B2">
        <w:rPr>
          <w:rFonts w:ascii="Times New Roman" w:hAnsi="Times New Roman" w:cs="Times New Roman"/>
          <w:sz w:val="28"/>
          <w:szCs w:val="28"/>
          <w:vertAlign w:val="superscript"/>
        </w:rPr>
        <w:t>&gt;</w:t>
      </w:r>
      <w:r w:rsidRPr="00E376B2">
        <w:rPr>
          <w:rFonts w:ascii="Times New Roman" w:hAnsi="Times New Roman" w:cs="Times New Roman"/>
          <w:sz w:val="28"/>
          <w:szCs w:val="28"/>
        </w:rPr>
        <w:t xml:space="preserve"> годах</w:t>
      </w:r>
      <w:r w:rsidR="0093488C" w:rsidRPr="00E376B2">
        <w:rPr>
          <w:rFonts w:ascii="Times New Roman" w:hAnsi="Times New Roman" w:cs="Times New Roman"/>
          <w:sz w:val="28"/>
          <w:szCs w:val="28"/>
        </w:rPr>
        <w:t xml:space="preserve"> </w:t>
      </w:r>
      <w:r w:rsidRPr="00E376B2">
        <w:rPr>
          <w:rFonts w:ascii="Times New Roman" w:hAnsi="Times New Roman" w:cs="Times New Roman"/>
          <w:sz w:val="28"/>
          <w:szCs w:val="28"/>
        </w:rPr>
        <w:t>субсидии на осуществление  капитальных вложений в объекты капитального</w:t>
      </w:r>
      <w:r w:rsidR="0093488C" w:rsidRPr="00E376B2">
        <w:rPr>
          <w:rFonts w:ascii="Times New Roman" w:hAnsi="Times New Roman" w:cs="Times New Roman"/>
          <w:sz w:val="28"/>
          <w:szCs w:val="28"/>
        </w:rPr>
        <w:t xml:space="preserve"> </w:t>
      </w:r>
      <w:r w:rsidRPr="00E376B2">
        <w:rPr>
          <w:rFonts w:ascii="Times New Roman" w:hAnsi="Times New Roman" w:cs="Times New Roman"/>
          <w:sz w:val="28"/>
          <w:szCs w:val="28"/>
        </w:rPr>
        <w:t>строительства, находящиеся в собственности Получателя, и (или)</w:t>
      </w:r>
      <w:r w:rsidR="0093488C" w:rsidRPr="00E376B2">
        <w:rPr>
          <w:rFonts w:ascii="Times New Roman" w:hAnsi="Times New Roman" w:cs="Times New Roman"/>
          <w:sz w:val="28"/>
          <w:szCs w:val="28"/>
        </w:rPr>
        <w:t xml:space="preserve"> </w:t>
      </w:r>
      <w:r w:rsidRPr="00E376B2">
        <w:rPr>
          <w:rFonts w:ascii="Times New Roman" w:hAnsi="Times New Roman" w:cs="Times New Roman"/>
          <w:sz w:val="28"/>
          <w:szCs w:val="28"/>
        </w:rPr>
        <w:t>на приобретение Получателем объектов недвижимого имущества с последующим</w:t>
      </w:r>
      <w:r w:rsidR="0093488C" w:rsidRPr="00E376B2">
        <w:rPr>
          <w:rFonts w:ascii="Times New Roman" w:hAnsi="Times New Roman" w:cs="Times New Roman"/>
          <w:sz w:val="28"/>
          <w:szCs w:val="28"/>
        </w:rPr>
        <w:t xml:space="preserve"> </w:t>
      </w:r>
      <w:r w:rsidRPr="00E376B2">
        <w:rPr>
          <w:rFonts w:ascii="Times New Roman" w:hAnsi="Times New Roman" w:cs="Times New Roman"/>
          <w:sz w:val="28"/>
          <w:szCs w:val="28"/>
        </w:rPr>
        <w:t>увеличением уставного капитала  Получателя (далее соответственно  -  Объекты, Субсидия)</w:t>
      </w:r>
      <w:r w:rsidR="000C56C7" w:rsidRPr="00E376B2">
        <w:rPr>
          <w:rFonts w:ascii="Times New Roman" w:hAnsi="Times New Roman" w:cs="Times New Roman"/>
          <w:sz w:val="28"/>
          <w:szCs w:val="28"/>
        </w:rPr>
        <w:t>.</w:t>
      </w:r>
      <w:r w:rsidRPr="00E376B2">
        <w:rPr>
          <w:rFonts w:ascii="Times New Roman" w:hAnsi="Times New Roman" w:cs="Times New Roman"/>
          <w:sz w:val="28"/>
          <w:szCs w:val="28"/>
        </w:rPr>
        <w:t xml:space="preserve">   </w:t>
      </w:r>
    </w:p>
    <w:p w:rsidR="00840A48" w:rsidRPr="00E376B2" w:rsidRDefault="00840A48" w:rsidP="0093488C">
      <w:pPr>
        <w:pStyle w:val="ConsPlusNormal"/>
        <w:ind w:firstLine="540"/>
        <w:jc w:val="both"/>
        <w:rPr>
          <w:rFonts w:ascii="Times New Roman" w:hAnsi="Times New Roman" w:cs="Times New Roman"/>
          <w:sz w:val="28"/>
          <w:szCs w:val="28"/>
        </w:rPr>
      </w:pPr>
      <w:bookmarkStart w:id="4" w:name="P133"/>
      <w:bookmarkEnd w:id="4"/>
      <w:r w:rsidRPr="00E376B2">
        <w:rPr>
          <w:rFonts w:ascii="Times New Roman" w:hAnsi="Times New Roman" w:cs="Times New Roman"/>
          <w:sz w:val="28"/>
          <w:szCs w:val="28"/>
        </w:rPr>
        <w:t>1.2. Субсидия является источником финансового обеспечения капитальных вложений в Объекты согласно приложению №</w:t>
      </w:r>
      <w:r w:rsidR="00AD5DD7" w:rsidRPr="00E376B2">
        <w:rPr>
          <w:rFonts w:ascii="Times New Roman" w:hAnsi="Times New Roman" w:cs="Times New Roman"/>
          <w:sz w:val="28"/>
          <w:szCs w:val="28"/>
        </w:rPr>
        <w:t xml:space="preserve"> </w:t>
      </w:r>
      <w:r w:rsidR="00165BBB" w:rsidRPr="00E376B2">
        <w:rPr>
          <w:rFonts w:ascii="Times New Roman" w:hAnsi="Times New Roman" w:cs="Times New Roman"/>
          <w:sz w:val="28"/>
          <w:szCs w:val="28"/>
        </w:rPr>
        <w:t>1</w:t>
      </w:r>
      <w:r w:rsidRPr="00E376B2">
        <w:rPr>
          <w:rFonts w:ascii="Times New Roman" w:hAnsi="Times New Roman" w:cs="Times New Roman"/>
          <w:sz w:val="28"/>
          <w:szCs w:val="28"/>
        </w:rPr>
        <w:t xml:space="preserve"> к настоящему Соглашению, которое является его неотъемлемой частью </w:t>
      </w:r>
      <w:r w:rsidRPr="00E376B2">
        <w:rPr>
          <w:rFonts w:ascii="Times New Roman" w:hAnsi="Times New Roman" w:cs="Times New Roman"/>
          <w:sz w:val="28"/>
          <w:szCs w:val="28"/>
          <w:vertAlign w:val="superscript"/>
        </w:rPr>
        <w:t>&lt;</w:t>
      </w:r>
      <w:r w:rsidR="00C72027" w:rsidRPr="00E376B2">
        <w:rPr>
          <w:rFonts w:ascii="Times New Roman" w:hAnsi="Times New Roman" w:cs="Times New Roman"/>
          <w:sz w:val="28"/>
          <w:szCs w:val="28"/>
          <w:vertAlign w:val="superscript"/>
        </w:rPr>
        <w:t>2</w:t>
      </w:r>
      <w:r w:rsidRPr="00E376B2">
        <w:rPr>
          <w:rFonts w:ascii="Times New Roman" w:hAnsi="Times New Roman" w:cs="Times New Roman"/>
          <w:sz w:val="28"/>
          <w:szCs w:val="28"/>
          <w:vertAlign w:val="superscript"/>
        </w:rPr>
        <w:t>&gt;</w:t>
      </w:r>
      <w:r w:rsidRPr="00E376B2">
        <w:rPr>
          <w:rFonts w:ascii="Times New Roman" w:hAnsi="Times New Roman" w:cs="Times New Roman"/>
          <w:sz w:val="28"/>
          <w:szCs w:val="28"/>
        </w:rPr>
        <w:t>.</w:t>
      </w:r>
    </w:p>
    <w:p w:rsidR="004130D6" w:rsidRPr="00E376B2" w:rsidRDefault="004130D6" w:rsidP="0093488C">
      <w:pPr>
        <w:pStyle w:val="ConsPlusNormal"/>
        <w:jc w:val="center"/>
        <w:outlineLvl w:val="1"/>
        <w:rPr>
          <w:rFonts w:ascii="Times New Roman" w:hAnsi="Times New Roman" w:cs="Times New Roman"/>
        </w:rPr>
      </w:pPr>
    </w:p>
    <w:p w:rsidR="00840A48" w:rsidRPr="00E376B2" w:rsidRDefault="00840A48" w:rsidP="002C2751">
      <w:pPr>
        <w:pStyle w:val="ConsPlusNormal"/>
        <w:jc w:val="center"/>
        <w:outlineLvl w:val="1"/>
        <w:rPr>
          <w:rFonts w:ascii="Times New Roman" w:hAnsi="Times New Roman" w:cs="Times New Roman"/>
          <w:sz w:val="28"/>
          <w:szCs w:val="28"/>
        </w:rPr>
      </w:pPr>
      <w:bookmarkStart w:id="5" w:name="P135"/>
      <w:bookmarkEnd w:id="5"/>
      <w:r w:rsidRPr="00E376B2">
        <w:rPr>
          <w:rFonts w:ascii="Times New Roman" w:hAnsi="Times New Roman" w:cs="Times New Roman"/>
          <w:sz w:val="28"/>
          <w:szCs w:val="28"/>
        </w:rPr>
        <w:t>I</w:t>
      </w:r>
      <w:r w:rsidRPr="00E376B2">
        <w:rPr>
          <w:rFonts w:ascii="Times New Roman" w:hAnsi="Times New Roman" w:cs="Times New Roman"/>
          <w:sz w:val="28"/>
          <w:szCs w:val="28"/>
          <w:lang w:val="en-US"/>
        </w:rPr>
        <w:t>I</w:t>
      </w:r>
      <w:r w:rsidRPr="00E376B2">
        <w:rPr>
          <w:rFonts w:ascii="Times New Roman" w:hAnsi="Times New Roman" w:cs="Times New Roman"/>
          <w:sz w:val="28"/>
          <w:szCs w:val="28"/>
        </w:rPr>
        <w:t>. Финансовое обеспечение предоставления Субсидии</w:t>
      </w:r>
    </w:p>
    <w:p w:rsidR="00840A48" w:rsidRPr="00E376B2" w:rsidRDefault="00840A48" w:rsidP="0093488C">
      <w:pPr>
        <w:pStyle w:val="ConsPlusNormal"/>
        <w:ind w:firstLine="540"/>
        <w:jc w:val="both"/>
        <w:rPr>
          <w:rFonts w:ascii="Times New Roman" w:hAnsi="Times New Roman" w:cs="Times New Roman"/>
          <w:sz w:val="28"/>
          <w:szCs w:val="28"/>
        </w:rPr>
      </w:pPr>
    </w:p>
    <w:p w:rsidR="00E61576" w:rsidRPr="00E376B2" w:rsidRDefault="00303116" w:rsidP="00303116">
      <w:pPr>
        <w:pStyle w:val="ConsPlusNonformat"/>
        <w:ind w:firstLine="567"/>
        <w:jc w:val="both"/>
        <w:rPr>
          <w:rFonts w:ascii="Times New Roman" w:hAnsi="Times New Roman" w:cs="Times New Roman"/>
          <w:sz w:val="28"/>
          <w:szCs w:val="28"/>
        </w:rPr>
      </w:pPr>
      <w:bookmarkStart w:id="6" w:name="P137"/>
      <w:bookmarkEnd w:id="6"/>
      <w:r w:rsidRPr="00E376B2">
        <w:rPr>
          <w:rFonts w:ascii="Times New Roman" w:hAnsi="Times New Roman" w:cs="Times New Roman"/>
          <w:sz w:val="28"/>
          <w:szCs w:val="28"/>
        </w:rPr>
        <w:t>2</w:t>
      </w:r>
      <w:r w:rsidR="00840A48" w:rsidRPr="00E376B2">
        <w:rPr>
          <w:rFonts w:ascii="Times New Roman" w:hAnsi="Times New Roman" w:cs="Times New Roman"/>
          <w:sz w:val="28"/>
          <w:szCs w:val="28"/>
        </w:rPr>
        <w:t>.1. Субсидия предоставляется Получателю в общем размере</w:t>
      </w:r>
      <w:r w:rsidR="00E61576" w:rsidRPr="00E376B2">
        <w:rPr>
          <w:rFonts w:ascii="Times New Roman" w:hAnsi="Times New Roman" w:cs="Times New Roman"/>
          <w:sz w:val="28"/>
          <w:szCs w:val="28"/>
        </w:rPr>
        <w:t xml:space="preserve"> </w:t>
      </w:r>
      <w:r w:rsidR="00840A48" w:rsidRPr="00E376B2">
        <w:rPr>
          <w:rFonts w:ascii="Times New Roman" w:hAnsi="Times New Roman" w:cs="Times New Roman"/>
          <w:sz w:val="28"/>
          <w:szCs w:val="28"/>
        </w:rPr>
        <w:t>____</w:t>
      </w:r>
      <w:r w:rsidR="00916027" w:rsidRPr="00E376B2">
        <w:rPr>
          <w:rFonts w:ascii="Times New Roman" w:hAnsi="Times New Roman" w:cs="Times New Roman"/>
          <w:sz w:val="28"/>
          <w:szCs w:val="28"/>
        </w:rPr>
        <w:t>__</w:t>
      </w:r>
      <w:r w:rsidRPr="00E376B2">
        <w:rPr>
          <w:rFonts w:ascii="Times New Roman" w:hAnsi="Times New Roman" w:cs="Times New Roman"/>
          <w:sz w:val="28"/>
          <w:szCs w:val="28"/>
        </w:rPr>
        <w:t>_</w:t>
      </w:r>
      <w:r w:rsidR="00916027" w:rsidRPr="00E376B2">
        <w:rPr>
          <w:rFonts w:ascii="Times New Roman" w:hAnsi="Times New Roman" w:cs="Times New Roman"/>
          <w:sz w:val="28"/>
          <w:szCs w:val="28"/>
        </w:rPr>
        <w:t>_</w:t>
      </w:r>
      <w:r w:rsidR="00840A48" w:rsidRPr="00E376B2">
        <w:rPr>
          <w:rFonts w:ascii="Times New Roman" w:hAnsi="Times New Roman" w:cs="Times New Roman"/>
          <w:sz w:val="28"/>
          <w:szCs w:val="28"/>
        </w:rPr>
        <w:t>____</w:t>
      </w:r>
      <w:r w:rsidR="00916027" w:rsidRPr="00E376B2">
        <w:rPr>
          <w:rFonts w:ascii="Times New Roman" w:hAnsi="Times New Roman" w:cs="Times New Roman"/>
          <w:sz w:val="28"/>
          <w:szCs w:val="28"/>
        </w:rPr>
        <w:t>__</w:t>
      </w:r>
      <w:r w:rsidR="00840A48" w:rsidRPr="00E376B2">
        <w:rPr>
          <w:rFonts w:ascii="Times New Roman" w:hAnsi="Times New Roman" w:cs="Times New Roman"/>
          <w:sz w:val="28"/>
          <w:szCs w:val="28"/>
        </w:rPr>
        <w:t xml:space="preserve">__ </w:t>
      </w:r>
      <w:r w:rsidR="00E61576" w:rsidRPr="00E376B2">
        <w:rPr>
          <w:rFonts w:ascii="Times New Roman" w:hAnsi="Times New Roman" w:cs="Times New Roman"/>
          <w:sz w:val="28"/>
          <w:szCs w:val="28"/>
        </w:rPr>
        <w:t xml:space="preserve"> </w:t>
      </w:r>
    </w:p>
    <w:p w:rsidR="00E61576" w:rsidRPr="00E376B2" w:rsidRDefault="00E61576" w:rsidP="0093488C">
      <w:pPr>
        <w:pStyle w:val="ConsPlusNonformat"/>
        <w:jc w:val="both"/>
        <w:rPr>
          <w:rFonts w:ascii="Times New Roman" w:hAnsi="Times New Roman" w:cs="Times New Roman"/>
          <w:sz w:val="28"/>
          <w:szCs w:val="28"/>
        </w:rPr>
      </w:pPr>
      <w:r w:rsidRPr="00E376B2">
        <w:rPr>
          <w:rFonts w:ascii="Times New Roman" w:hAnsi="Times New Roman" w:cs="Times New Roman"/>
          <w:i/>
        </w:rPr>
        <w:t xml:space="preserve">                                                                                                                                                                    (сумма цифрами)       </w:t>
      </w:r>
    </w:p>
    <w:p w:rsidR="00840A48" w:rsidRPr="00E376B2" w:rsidRDefault="00840A48"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(_______</w:t>
      </w:r>
      <w:r w:rsidR="00E61576" w:rsidRPr="00E376B2">
        <w:rPr>
          <w:rFonts w:ascii="Times New Roman" w:hAnsi="Times New Roman" w:cs="Times New Roman"/>
          <w:sz w:val="28"/>
          <w:szCs w:val="28"/>
        </w:rPr>
        <w:t>_________________________</w:t>
      </w:r>
      <w:r w:rsidR="00916027" w:rsidRPr="00E376B2">
        <w:rPr>
          <w:rFonts w:ascii="Times New Roman" w:hAnsi="Times New Roman" w:cs="Times New Roman"/>
          <w:sz w:val="28"/>
          <w:szCs w:val="28"/>
        </w:rPr>
        <w:t>__</w:t>
      </w:r>
      <w:r w:rsidRPr="00E376B2">
        <w:rPr>
          <w:rFonts w:ascii="Times New Roman" w:hAnsi="Times New Roman" w:cs="Times New Roman"/>
          <w:sz w:val="28"/>
          <w:szCs w:val="28"/>
        </w:rPr>
        <w:t>__________) рублей __ копеек, в том числе:</w:t>
      </w:r>
    </w:p>
    <w:p w:rsidR="00840A48" w:rsidRPr="00E376B2" w:rsidRDefault="00E61576" w:rsidP="0093488C">
      <w:pPr>
        <w:pStyle w:val="ConsPlusNonformat"/>
        <w:jc w:val="both"/>
        <w:rPr>
          <w:rFonts w:ascii="Times New Roman" w:hAnsi="Times New Roman" w:cs="Times New Roman"/>
          <w:i/>
        </w:rPr>
      </w:pPr>
      <w:r w:rsidRPr="00E376B2">
        <w:rPr>
          <w:rFonts w:ascii="Times New Roman" w:hAnsi="Times New Roman" w:cs="Times New Roman"/>
          <w:i/>
        </w:rPr>
        <w:t xml:space="preserve">                                                  </w:t>
      </w:r>
      <w:r w:rsidR="00840A48" w:rsidRPr="00E376B2">
        <w:rPr>
          <w:rFonts w:ascii="Times New Roman" w:hAnsi="Times New Roman" w:cs="Times New Roman"/>
          <w:i/>
        </w:rPr>
        <w:t xml:space="preserve"> (сумма прописью)</w:t>
      </w:r>
    </w:p>
    <w:p w:rsidR="00840A48" w:rsidRPr="00E376B2" w:rsidRDefault="00303116" w:rsidP="00303116">
      <w:pPr>
        <w:pStyle w:val="ConsPlusNonformat"/>
        <w:ind w:firstLine="567"/>
        <w:jc w:val="both"/>
        <w:rPr>
          <w:rFonts w:ascii="Times New Roman" w:hAnsi="Times New Roman" w:cs="Times New Roman"/>
          <w:sz w:val="28"/>
          <w:szCs w:val="28"/>
        </w:rPr>
      </w:pPr>
      <w:bookmarkStart w:id="7" w:name="P140"/>
      <w:bookmarkEnd w:id="7"/>
      <w:r w:rsidRPr="00E376B2">
        <w:rPr>
          <w:rFonts w:ascii="Times New Roman" w:hAnsi="Times New Roman" w:cs="Times New Roman"/>
          <w:sz w:val="28"/>
          <w:szCs w:val="28"/>
        </w:rPr>
        <w:t>2</w:t>
      </w:r>
      <w:r w:rsidR="00840A48" w:rsidRPr="00E376B2">
        <w:rPr>
          <w:rFonts w:ascii="Times New Roman" w:hAnsi="Times New Roman" w:cs="Times New Roman"/>
          <w:sz w:val="28"/>
          <w:szCs w:val="28"/>
        </w:rPr>
        <w:t xml:space="preserve">.1.1. в пределах лимитов бюджетных обязательств, доведенных Управлению как получателю средств областного бюджета на цели, указанные в </w:t>
      </w:r>
      <w:hyperlink w:anchor="P111" w:history="1">
        <w:r w:rsidR="00840A48" w:rsidRPr="00E376B2">
          <w:rPr>
            <w:rFonts w:ascii="Times New Roman" w:hAnsi="Times New Roman" w:cs="Times New Roman"/>
            <w:sz w:val="28"/>
            <w:szCs w:val="28"/>
          </w:rPr>
          <w:t>пункте 1.1 раздела I</w:t>
        </w:r>
      </w:hyperlink>
      <w:r w:rsidR="00840A48" w:rsidRPr="00E376B2">
        <w:rPr>
          <w:rFonts w:ascii="Times New Roman" w:hAnsi="Times New Roman" w:cs="Times New Roman"/>
          <w:sz w:val="28"/>
          <w:szCs w:val="28"/>
        </w:rPr>
        <w:t xml:space="preserve"> настоящего Соглашения, в</w:t>
      </w:r>
      <w:r w:rsidR="00B22049" w:rsidRPr="00E376B2">
        <w:rPr>
          <w:rFonts w:ascii="Times New Roman" w:hAnsi="Times New Roman" w:cs="Times New Roman"/>
          <w:sz w:val="28"/>
          <w:szCs w:val="28"/>
        </w:rPr>
        <w:t xml:space="preserve"> размере</w:t>
      </w:r>
    </w:p>
    <w:p w:rsidR="00B22049" w:rsidRPr="00E376B2" w:rsidRDefault="00840A48" w:rsidP="00B22049">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в 20__ году ____________ (_</w:t>
      </w:r>
      <w:r w:rsidR="00916027" w:rsidRPr="00E376B2">
        <w:rPr>
          <w:rFonts w:ascii="Times New Roman" w:hAnsi="Times New Roman" w:cs="Times New Roman"/>
          <w:sz w:val="28"/>
          <w:szCs w:val="28"/>
        </w:rPr>
        <w:t>_____</w:t>
      </w:r>
      <w:r w:rsidRPr="00E376B2">
        <w:rPr>
          <w:rFonts w:ascii="Times New Roman" w:hAnsi="Times New Roman" w:cs="Times New Roman"/>
          <w:sz w:val="28"/>
          <w:szCs w:val="28"/>
        </w:rPr>
        <w:t>___</w:t>
      </w:r>
      <w:r w:rsidR="00916027" w:rsidRPr="00E376B2">
        <w:rPr>
          <w:rFonts w:ascii="Times New Roman" w:hAnsi="Times New Roman" w:cs="Times New Roman"/>
          <w:sz w:val="28"/>
          <w:szCs w:val="28"/>
        </w:rPr>
        <w:t>__</w:t>
      </w:r>
      <w:r w:rsidR="00E61576" w:rsidRPr="00E376B2">
        <w:rPr>
          <w:rFonts w:ascii="Times New Roman" w:hAnsi="Times New Roman" w:cs="Times New Roman"/>
          <w:sz w:val="28"/>
          <w:szCs w:val="28"/>
        </w:rPr>
        <w:t>________</w:t>
      </w:r>
      <w:r w:rsidRPr="00E376B2">
        <w:rPr>
          <w:rFonts w:ascii="Times New Roman" w:hAnsi="Times New Roman" w:cs="Times New Roman"/>
          <w:sz w:val="28"/>
          <w:szCs w:val="28"/>
        </w:rPr>
        <w:t xml:space="preserve">______________) рублей __ </w:t>
      </w:r>
      <w:r w:rsidR="00B22049" w:rsidRPr="00E376B2">
        <w:rPr>
          <w:rFonts w:ascii="Times New Roman" w:hAnsi="Times New Roman" w:cs="Times New Roman"/>
          <w:sz w:val="28"/>
          <w:szCs w:val="28"/>
        </w:rPr>
        <w:t xml:space="preserve">копеек </w:t>
      </w:r>
    </w:p>
    <w:p w:rsidR="00840A48" w:rsidRPr="00E376B2" w:rsidRDefault="00B22049" w:rsidP="0093488C">
      <w:pPr>
        <w:pStyle w:val="ConsPlusNonformat"/>
        <w:jc w:val="both"/>
        <w:rPr>
          <w:rFonts w:ascii="Times New Roman" w:hAnsi="Times New Roman" w:cs="Times New Roman"/>
          <w:i/>
        </w:rPr>
      </w:pPr>
      <w:r w:rsidRPr="00E376B2">
        <w:rPr>
          <w:rFonts w:ascii="Times New Roman" w:hAnsi="Times New Roman" w:cs="Times New Roman"/>
          <w:sz w:val="28"/>
          <w:szCs w:val="28"/>
        </w:rPr>
        <w:t xml:space="preserve"> </w:t>
      </w:r>
      <w:r w:rsidR="00840A48" w:rsidRPr="00E376B2">
        <w:rPr>
          <w:rFonts w:ascii="Times New Roman" w:hAnsi="Times New Roman" w:cs="Times New Roman"/>
          <w:sz w:val="28"/>
          <w:szCs w:val="28"/>
        </w:rPr>
        <w:t xml:space="preserve">                 </w:t>
      </w:r>
      <w:r w:rsidR="00937919" w:rsidRPr="00E376B2">
        <w:rPr>
          <w:rFonts w:ascii="Times New Roman" w:hAnsi="Times New Roman" w:cs="Times New Roman"/>
          <w:sz w:val="28"/>
          <w:szCs w:val="28"/>
        </w:rPr>
        <w:t xml:space="preserve">  </w:t>
      </w:r>
      <w:r w:rsidR="00916027" w:rsidRPr="00E376B2">
        <w:rPr>
          <w:rFonts w:ascii="Times New Roman" w:hAnsi="Times New Roman" w:cs="Times New Roman"/>
          <w:sz w:val="28"/>
          <w:szCs w:val="28"/>
        </w:rPr>
        <w:t xml:space="preserve">  </w:t>
      </w:r>
      <w:r w:rsidR="00937919" w:rsidRPr="00E376B2">
        <w:rPr>
          <w:rFonts w:ascii="Times New Roman" w:hAnsi="Times New Roman" w:cs="Times New Roman"/>
          <w:sz w:val="28"/>
          <w:szCs w:val="28"/>
        </w:rPr>
        <w:t xml:space="preserve"> </w:t>
      </w:r>
      <w:r w:rsidR="00840A48" w:rsidRPr="00E376B2">
        <w:rPr>
          <w:rFonts w:ascii="Times New Roman" w:hAnsi="Times New Roman" w:cs="Times New Roman"/>
          <w:i/>
        </w:rPr>
        <w:t xml:space="preserve">(сумма цифрами)  </w:t>
      </w:r>
      <w:r w:rsidR="00191589" w:rsidRPr="00E376B2">
        <w:rPr>
          <w:rFonts w:ascii="Times New Roman" w:hAnsi="Times New Roman" w:cs="Times New Roman"/>
          <w:i/>
        </w:rPr>
        <w:t xml:space="preserve">    </w:t>
      </w:r>
      <w:r w:rsidR="00916027" w:rsidRPr="00E376B2">
        <w:rPr>
          <w:rFonts w:ascii="Times New Roman" w:hAnsi="Times New Roman" w:cs="Times New Roman"/>
          <w:i/>
        </w:rPr>
        <w:t xml:space="preserve">       </w:t>
      </w:r>
      <w:r w:rsidR="00191589" w:rsidRPr="00E376B2">
        <w:rPr>
          <w:rFonts w:ascii="Times New Roman" w:hAnsi="Times New Roman" w:cs="Times New Roman"/>
          <w:i/>
        </w:rPr>
        <w:t xml:space="preserve">        </w:t>
      </w:r>
      <w:r w:rsidR="00E61576" w:rsidRPr="00E376B2">
        <w:rPr>
          <w:rFonts w:ascii="Times New Roman" w:hAnsi="Times New Roman" w:cs="Times New Roman"/>
          <w:i/>
        </w:rPr>
        <w:t xml:space="preserve">          </w:t>
      </w:r>
      <w:r w:rsidR="00840A48" w:rsidRPr="00E376B2">
        <w:rPr>
          <w:rFonts w:ascii="Times New Roman" w:hAnsi="Times New Roman" w:cs="Times New Roman"/>
          <w:i/>
        </w:rPr>
        <w:t xml:space="preserve">  (сумма прописью)</w:t>
      </w:r>
    </w:p>
    <w:p w:rsidR="00840A48" w:rsidRPr="00E376B2" w:rsidRDefault="00840A48"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по коду БК __</w:t>
      </w:r>
      <w:r w:rsidR="00E61576" w:rsidRPr="00E376B2">
        <w:rPr>
          <w:rFonts w:ascii="Times New Roman" w:hAnsi="Times New Roman" w:cs="Times New Roman"/>
          <w:sz w:val="28"/>
          <w:szCs w:val="28"/>
        </w:rPr>
        <w:t>______</w:t>
      </w:r>
      <w:r w:rsidRPr="00E376B2">
        <w:rPr>
          <w:rFonts w:ascii="Times New Roman" w:hAnsi="Times New Roman" w:cs="Times New Roman"/>
          <w:sz w:val="28"/>
          <w:szCs w:val="28"/>
        </w:rPr>
        <w:t>______;</w:t>
      </w:r>
    </w:p>
    <w:p w:rsidR="00840A48" w:rsidRPr="00E376B2" w:rsidRDefault="00840A48" w:rsidP="0093488C">
      <w:pPr>
        <w:pStyle w:val="ConsPlusNonformat"/>
        <w:jc w:val="both"/>
        <w:rPr>
          <w:rFonts w:ascii="Times New Roman" w:hAnsi="Times New Roman" w:cs="Times New Roman"/>
          <w:i/>
        </w:rPr>
      </w:pPr>
      <w:r w:rsidRPr="00E376B2">
        <w:rPr>
          <w:rFonts w:ascii="Times New Roman" w:hAnsi="Times New Roman" w:cs="Times New Roman"/>
          <w:i/>
        </w:rPr>
        <w:t xml:space="preserve">     </w:t>
      </w:r>
      <w:r w:rsidR="00937919" w:rsidRPr="00E376B2">
        <w:rPr>
          <w:rFonts w:ascii="Times New Roman" w:hAnsi="Times New Roman" w:cs="Times New Roman"/>
          <w:i/>
        </w:rPr>
        <w:t xml:space="preserve">                 </w:t>
      </w:r>
      <w:r w:rsidRPr="00E376B2">
        <w:rPr>
          <w:rFonts w:ascii="Times New Roman" w:hAnsi="Times New Roman" w:cs="Times New Roman"/>
          <w:i/>
        </w:rPr>
        <w:t xml:space="preserve">     </w:t>
      </w:r>
      <w:r w:rsidR="00E61576" w:rsidRPr="00E376B2">
        <w:rPr>
          <w:rFonts w:ascii="Times New Roman" w:hAnsi="Times New Roman" w:cs="Times New Roman"/>
          <w:i/>
        </w:rPr>
        <w:t xml:space="preserve">   </w:t>
      </w:r>
      <w:r w:rsidR="00916027" w:rsidRPr="00E376B2">
        <w:rPr>
          <w:rFonts w:ascii="Times New Roman" w:hAnsi="Times New Roman" w:cs="Times New Roman"/>
          <w:i/>
        </w:rPr>
        <w:t xml:space="preserve">        </w:t>
      </w:r>
      <w:r w:rsidR="00E61576" w:rsidRPr="00E376B2">
        <w:rPr>
          <w:rFonts w:ascii="Times New Roman" w:hAnsi="Times New Roman" w:cs="Times New Roman"/>
          <w:i/>
        </w:rPr>
        <w:t xml:space="preserve">  </w:t>
      </w:r>
      <w:r w:rsidRPr="00E376B2">
        <w:rPr>
          <w:rFonts w:ascii="Times New Roman" w:hAnsi="Times New Roman" w:cs="Times New Roman"/>
          <w:i/>
        </w:rPr>
        <w:t xml:space="preserve"> (код БК)</w:t>
      </w:r>
    </w:p>
    <w:p w:rsidR="00840A48" w:rsidRPr="00E376B2" w:rsidRDefault="00840A48"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в 20__ году ________</w:t>
      </w:r>
      <w:r w:rsidR="00303116" w:rsidRPr="00E376B2">
        <w:rPr>
          <w:rFonts w:ascii="Times New Roman" w:hAnsi="Times New Roman" w:cs="Times New Roman"/>
          <w:sz w:val="28"/>
          <w:szCs w:val="28"/>
        </w:rPr>
        <w:t>_</w:t>
      </w:r>
      <w:r w:rsidRPr="00E376B2">
        <w:rPr>
          <w:rFonts w:ascii="Times New Roman" w:hAnsi="Times New Roman" w:cs="Times New Roman"/>
          <w:sz w:val="28"/>
          <w:szCs w:val="28"/>
        </w:rPr>
        <w:t>__ (__</w:t>
      </w:r>
      <w:r w:rsidR="00916027" w:rsidRPr="00E376B2">
        <w:rPr>
          <w:rFonts w:ascii="Times New Roman" w:hAnsi="Times New Roman" w:cs="Times New Roman"/>
          <w:sz w:val="28"/>
          <w:szCs w:val="28"/>
        </w:rPr>
        <w:t>__</w:t>
      </w:r>
      <w:r w:rsidR="00303116" w:rsidRPr="00E376B2">
        <w:rPr>
          <w:rFonts w:ascii="Times New Roman" w:hAnsi="Times New Roman" w:cs="Times New Roman"/>
          <w:sz w:val="28"/>
          <w:szCs w:val="28"/>
        </w:rPr>
        <w:t>_</w:t>
      </w:r>
      <w:r w:rsidR="00916027" w:rsidRPr="00E376B2">
        <w:rPr>
          <w:rFonts w:ascii="Times New Roman" w:hAnsi="Times New Roman" w:cs="Times New Roman"/>
          <w:sz w:val="28"/>
          <w:szCs w:val="28"/>
        </w:rPr>
        <w:t>_______</w:t>
      </w:r>
      <w:r w:rsidRPr="00E376B2">
        <w:rPr>
          <w:rFonts w:ascii="Times New Roman" w:hAnsi="Times New Roman" w:cs="Times New Roman"/>
          <w:sz w:val="28"/>
          <w:szCs w:val="28"/>
        </w:rPr>
        <w:t>___</w:t>
      </w:r>
      <w:r w:rsidR="00E61576" w:rsidRPr="00E376B2">
        <w:rPr>
          <w:rFonts w:ascii="Times New Roman" w:hAnsi="Times New Roman" w:cs="Times New Roman"/>
          <w:sz w:val="28"/>
          <w:szCs w:val="28"/>
        </w:rPr>
        <w:t>______</w:t>
      </w:r>
      <w:r w:rsidRPr="00E376B2">
        <w:rPr>
          <w:rFonts w:ascii="Times New Roman" w:hAnsi="Times New Roman" w:cs="Times New Roman"/>
          <w:sz w:val="28"/>
          <w:szCs w:val="28"/>
        </w:rPr>
        <w:t xml:space="preserve">_____________) рублей __ копеек </w:t>
      </w:r>
    </w:p>
    <w:p w:rsidR="00840A48" w:rsidRPr="00E376B2" w:rsidRDefault="00840A48" w:rsidP="0093488C">
      <w:pPr>
        <w:pStyle w:val="ConsPlusNonformat"/>
        <w:jc w:val="both"/>
        <w:rPr>
          <w:rFonts w:ascii="Times New Roman" w:hAnsi="Times New Roman" w:cs="Times New Roman"/>
          <w:i/>
        </w:rPr>
      </w:pPr>
      <w:r w:rsidRPr="00E376B2">
        <w:rPr>
          <w:rFonts w:ascii="Times New Roman" w:hAnsi="Times New Roman" w:cs="Times New Roman"/>
          <w:i/>
        </w:rPr>
        <w:t xml:space="preserve">                </w:t>
      </w:r>
      <w:r w:rsidR="00937919" w:rsidRPr="00E376B2">
        <w:rPr>
          <w:rFonts w:ascii="Times New Roman" w:hAnsi="Times New Roman" w:cs="Times New Roman"/>
          <w:i/>
        </w:rPr>
        <w:t xml:space="preserve">                </w:t>
      </w:r>
      <w:r w:rsidR="00916027" w:rsidRPr="00E376B2">
        <w:rPr>
          <w:rFonts w:ascii="Times New Roman" w:hAnsi="Times New Roman" w:cs="Times New Roman"/>
          <w:i/>
        </w:rPr>
        <w:t xml:space="preserve"> </w:t>
      </w:r>
      <w:r w:rsidRPr="00E376B2">
        <w:rPr>
          <w:rFonts w:ascii="Times New Roman" w:hAnsi="Times New Roman" w:cs="Times New Roman"/>
          <w:i/>
        </w:rPr>
        <w:t xml:space="preserve">(сумма цифрами) </w:t>
      </w:r>
      <w:r w:rsidR="006C2950" w:rsidRPr="00E376B2">
        <w:rPr>
          <w:rFonts w:ascii="Times New Roman" w:hAnsi="Times New Roman" w:cs="Times New Roman"/>
          <w:i/>
        </w:rPr>
        <w:t xml:space="preserve">       </w:t>
      </w:r>
      <w:r w:rsidR="00873227" w:rsidRPr="00E376B2">
        <w:rPr>
          <w:rFonts w:ascii="Times New Roman" w:hAnsi="Times New Roman" w:cs="Times New Roman"/>
          <w:i/>
        </w:rPr>
        <w:t xml:space="preserve">          </w:t>
      </w:r>
      <w:r w:rsidR="00916027" w:rsidRPr="00E376B2">
        <w:rPr>
          <w:rFonts w:ascii="Times New Roman" w:hAnsi="Times New Roman" w:cs="Times New Roman"/>
          <w:i/>
        </w:rPr>
        <w:t xml:space="preserve">             </w:t>
      </w:r>
      <w:r w:rsidR="00873227" w:rsidRPr="00E376B2">
        <w:rPr>
          <w:rFonts w:ascii="Times New Roman" w:hAnsi="Times New Roman" w:cs="Times New Roman"/>
          <w:i/>
        </w:rPr>
        <w:t xml:space="preserve"> </w:t>
      </w:r>
      <w:r w:rsidRPr="00E376B2">
        <w:rPr>
          <w:rFonts w:ascii="Times New Roman" w:hAnsi="Times New Roman" w:cs="Times New Roman"/>
          <w:i/>
        </w:rPr>
        <w:t xml:space="preserve"> (сумма прописью)</w:t>
      </w:r>
    </w:p>
    <w:p w:rsidR="00840A48" w:rsidRPr="00E376B2" w:rsidRDefault="00840A48"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по коду БК ____</w:t>
      </w:r>
      <w:r w:rsidR="00E61576" w:rsidRPr="00E376B2">
        <w:rPr>
          <w:rFonts w:ascii="Times New Roman" w:hAnsi="Times New Roman" w:cs="Times New Roman"/>
          <w:sz w:val="28"/>
          <w:szCs w:val="28"/>
        </w:rPr>
        <w:t>______</w:t>
      </w:r>
      <w:r w:rsidRPr="00E376B2">
        <w:rPr>
          <w:rFonts w:ascii="Times New Roman" w:hAnsi="Times New Roman" w:cs="Times New Roman"/>
          <w:sz w:val="28"/>
          <w:szCs w:val="28"/>
        </w:rPr>
        <w:t>____;</w:t>
      </w:r>
      <w:r w:rsidR="00916027" w:rsidRPr="00E376B2">
        <w:rPr>
          <w:rFonts w:ascii="Times New Roman" w:hAnsi="Times New Roman" w:cs="Times New Roman"/>
          <w:sz w:val="28"/>
          <w:szCs w:val="28"/>
        </w:rPr>
        <w:t xml:space="preserve">               </w:t>
      </w:r>
    </w:p>
    <w:p w:rsidR="00840A48" w:rsidRPr="00E376B2" w:rsidRDefault="00840A48" w:rsidP="0093488C">
      <w:pPr>
        <w:pStyle w:val="ConsPlusNonformat"/>
        <w:jc w:val="both"/>
        <w:rPr>
          <w:rFonts w:ascii="Times New Roman" w:hAnsi="Times New Roman" w:cs="Times New Roman"/>
          <w:i/>
        </w:rPr>
      </w:pPr>
      <w:r w:rsidRPr="00E376B2">
        <w:rPr>
          <w:rFonts w:ascii="Times New Roman" w:hAnsi="Times New Roman" w:cs="Times New Roman"/>
          <w:sz w:val="28"/>
          <w:szCs w:val="28"/>
        </w:rPr>
        <w:t xml:space="preserve">        </w:t>
      </w:r>
      <w:r w:rsidR="00937919"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   </w:t>
      </w:r>
      <w:r w:rsidR="00916027" w:rsidRPr="00E376B2">
        <w:rPr>
          <w:rFonts w:ascii="Times New Roman" w:hAnsi="Times New Roman" w:cs="Times New Roman"/>
          <w:sz w:val="28"/>
          <w:szCs w:val="28"/>
        </w:rPr>
        <w:t xml:space="preserve">    </w:t>
      </w:r>
      <w:r w:rsidRPr="00E376B2">
        <w:rPr>
          <w:rFonts w:ascii="Times New Roman" w:hAnsi="Times New Roman" w:cs="Times New Roman"/>
          <w:i/>
        </w:rPr>
        <w:t>(код БК)</w:t>
      </w:r>
    </w:p>
    <w:p w:rsidR="00937919" w:rsidRPr="00E376B2" w:rsidRDefault="00840A48"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в 20__ году _______</w:t>
      </w:r>
      <w:r w:rsidR="00303116" w:rsidRPr="00E376B2">
        <w:rPr>
          <w:rFonts w:ascii="Times New Roman" w:hAnsi="Times New Roman" w:cs="Times New Roman"/>
          <w:sz w:val="28"/>
          <w:szCs w:val="28"/>
        </w:rPr>
        <w:t>_</w:t>
      </w:r>
      <w:r w:rsidRPr="00E376B2">
        <w:rPr>
          <w:rFonts w:ascii="Times New Roman" w:hAnsi="Times New Roman" w:cs="Times New Roman"/>
          <w:sz w:val="28"/>
          <w:szCs w:val="28"/>
        </w:rPr>
        <w:t>___ (____</w:t>
      </w:r>
      <w:r w:rsidR="00916027" w:rsidRPr="00E376B2">
        <w:rPr>
          <w:rFonts w:ascii="Times New Roman" w:hAnsi="Times New Roman" w:cs="Times New Roman"/>
          <w:sz w:val="28"/>
          <w:szCs w:val="28"/>
        </w:rPr>
        <w:t>___</w:t>
      </w:r>
      <w:r w:rsidR="00303116" w:rsidRPr="00E376B2">
        <w:rPr>
          <w:rFonts w:ascii="Times New Roman" w:hAnsi="Times New Roman" w:cs="Times New Roman"/>
          <w:sz w:val="28"/>
          <w:szCs w:val="28"/>
        </w:rPr>
        <w:t>_</w:t>
      </w:r>
      <w:r w:rsidR="00916027" w:rsidRPr="00E376B2">
        <w:rPr>
          <w:rFonts w:ascii="Times New Roman" w:hAnsi="Times New Roman" w:cs="Times New Roman"/>
          <w:sz w:val="28"/>
          <w:szCs w:val="28"/>
        </w:rPr>
        <w:t>______</w:t>
      </w:r>
      <w:r w:rsidR="00E61576" w:rsidRPr="00E376B2">
        <w:rPr>
          <w:rFonts w:ascii="Times New Roman" w:hAnsi="Times New Roman" w:cs="Times New Roman"/>
          <w:sz w:val="28"/>
          <w:szCs w:val="28"/>
        </w:rPr>
        <w:t>______</w:t>
      </w:r>
      <w:r w:rsidRPr="00E376B2">
        <w:rPr>
          <w:rFonts w:ascii="Times New Roman" w:hAnsi="Times New Roman" w:cs="Times New Roman"/>
          <w:sz w:val="28"/>
          <w:szCs w:val="28"/>
        </w:rPr>
        <w:t xml:space="preserve">______________) рублей __ копеек </w:t>
      </w:r>
      <w:r w:rsidR="00937919" w:rsidRPr="00E376B2">
        <w:rPr>
          <w:rFonts w:ascii="Times New Roman" w:hAnsi="Times New Roman" w:cs="Times New Roman"/>
          <w:sz w:val="28"/>
          <w:szCs w:val="28"/>
        </w:rPr>
        <w:t xml:space="preserve">                                               </w:t>
      </w:r>
    </w:p>
    <w:p w:rsidR="00840A48" w:rsidRPr="00E376B2" w:rsidRDefault="00937919"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 xml:space="preserve">                      </w:t>
      </w:r>
      <w:r w:rsidRPr="00E376B2">
        <w:rPr>
          <w:rFonts w:ascii="Times New Roman" w:hAnsi="Times New Roman" w:cs="Times New Roman"/>
          <w:i/>
        </w:rPr>
        <w:t xml:space="preserve">(сумма цифрами)  </w:t>
      </w:r>
      <w:r w:rsidR="006C2950" w:rsidRPr="00E376B2">
        <w:rPr>
          <w:rFonts w:ascii="Times New Roman" w:hAnsi="Times New Roman" w:cs="Times New Roman"/>
          <w:i/>
        </w:rPr>
        <w:t xml:space="preserve">             </w:t>
      </w:r>
      <w:r w:rsidRPr="00E376B2">
        <w:rPr>
          <w:rFonts w:ascii="Times New Roman" w:hAnsi="Times New Roman" w:cs="Times New Roman"/>
          <w:i/>
        </w:rPr>
        <w:t xml:space="preserve"> </w:t>
      </w:r>
      <w:r w:rsidR="00873227" w:rsidRPr="00E376B2">
        <w:rPr>
          <w:rFonts w:ascii="Times New Roman" w:hAnsi="Times New Roman" w:cs="Times New Roman"/>
          <w:i/>
        </w:rPr>
        <w:t xml:space="preserve">         </w:t>
      </w:r>
      <w:r w:rsidR="00916027" w:rsidRPr="00E376B2">
        <w:rPr>
          <w:rFonts w:ascii="Times New Roman" w:hAnsi="Times New Roman" w:cs="Times New Roman"/>
          <w:i/>
        </w:rPr>
        <w:t xml:space="preserve">         </w:t>
      </w:r>
      <w:r w:rsidRPr="00E376B2">
        <w:rPr>
          <w:rFonts w:ascii="Times New Roman" w:hAnsi="Times New Roman" w:cs="Times New Roman"/>
          <w:i/>
        </w:rPr>
        <w:t xml:space="preserve"> (сумма прописью)</w:t>
      </w:r>
    </w:p>
    <w:p w:rsidR="00840A48" w:rsidRPr="00E376B2" w:rsidRDefault="00840A48"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по коду БК __</w:t>
      </w:r>
      <w:r w:rsidR="00E61576" w:rsidRPr="00E376B2">
        <w:rPr>
          <w:rFonts w:ascii="Times New Roman" w:hAnsi="Times New Roman" w:cs="Times New Roman"/>
          <w:sz w:val="28"/>
          <w:szCs w:val="28"/>
        </w:rPr>
        <w:t>______</w:t>
      </w:r>
      <w:r w:rsidRPr="00E376B2">
        <w:rPr>
          <w:rFonts w:ascii="Times New Roman" w:hAnsi="Times New Roman" w:cs="Times New Roman"/>
          <w:sz w:val="28"/>
          <w:szCs w:val="28"/>
        </w:rPr>
        <w:t>______;</w:t>
      </w:r>
    </w:p>
    <w:p w:rsidR="00840A48" w:rsidRPr="00E376B2" w:rsidRDefault="00840A48" w:rsidP="0093488C">
      <w:pPr>
        <w:pStyle w:val="ConsPlusNonformat"/>
        <w:jc w:val="both"/>
        <w:rPr>
          <w:rFonts w:ascii="Times New Roman" w:hAnsi="Times New Roman" w:cs="Times New Roman"/>
          <w:i/>
        </w:rPr>
      </w:pPr>
      <w:r w:rsidRPr="00E376B2">
        <w:rPr>
          <w:rFonts w:ascii="Times New Roman" w:hAnsi="Times New Roman" w:cs="Times New Roman"/>
          <w:sz w:val="28"/>
          <w:szCs w:val="28"/>
        </w:rPr>
        <w:t xml:space="preserve">          </w:t>
      </w:r>
      <w:r w:rsidR="00937919" w:rsidRPr="00E376B2">
        <w:rPr>
          <w:rFonts w:ascii="Times New Roman" w:hAnsi="Times New Roman" w:cs="Times New Roman"/>
          <w:sz w:val="28"/>
          <w:szCs w:val="28"/>
        </w:rPr>
        <w:t xml:space="preserve">          </w:t>
      </w:r>
      <w:r w:rsidR="00916027" w:rsidRPr="00E376B2">
        <w:rPr>
          <w:rFonts w:ascii="Times New Roman" w:hAnsi="Times New Roman" w:cs="Times New Roman"/>
          <w:sz w:val="28"/>
          <w:szCs w:val="28"/>
        </w:rPr>
        <w:t xml:space="preserve">         </w:t>
      </w:r>
      <w:r w:rsidRPr="00E376B2">
        <w:rPr>
          <w:rFonts w:ascii="Times New Roman" w:hAnsi="Times New Roman" w:cs="Times New Roman"/>
          <w:i/>
        </w:rPr>
        <w:t>(код БК)</w:t>
      </w:r>
    </w:p>
    <w:p w:rsidR="00840A48" w:rsidRPr="00E376B2" w:rsidRDefault="00303116" w:rsidP="00303116">
      <w:pPr>
        <w:pStyle w:val="ConsPlusNonformat"/>
        <w:ind w:firstLine="567"/>
        <w:jc w:val="both"/>
        <w:rPr>
          <w:rFonts w:ascii="Times New Roman" w:hAnsi="Times New Roman" w:cs="Times New Roman"/>
          <w:sz w:val="28"/>
          <w:szCs w:val="28"/>
        </w:rPr>
      </w:pPr>
      <w:bookmarkStart w:id="8" w:name="P155"/>
      <w:bookmarkEnd w:id="8"/>
      <w:r w:rsidRPr="00E376B2">
        <w:rPr>
          <w:rFonts w:ascii="Times New Roman" w:hAnsi="Times New Roman" w:cs="Times New Roman"/>
          <w:sz w:val="28"/>
          <w:szCs w:val="28"/>
        </w:rPr>
        <w:t>2</w:t>
      </w:r>
      <w:r w:rsidR="00840A48" w:rsidRPr="00E376B2">
        <w:rPr>
          <w:rFonts w:ascii="Times New Roman" w:hAnsi="Times New Roman" w:cs="Times New Roman"/>
          <w:sz w:val="28"/>
          <w:szCs w:val="28"/>
        </w:rPr>
        <w:t xml:space="preserve">.1.2. за пределами планового периода </w:t>
      </w:r>
      <w:r w:rsidR="00840A48" w:rsidRPr="00E376B2">
        <w:rPr>
          <w:rFonts w:ascii="Times New Roman" w:hAnsi="Times New Roman" w:cs="Times New Roman"/>
          <w:sz w:val="28"/>
          <w:szCs w:val="28"/>
          <w:vertAlign w:val="superscript"/>
        </w:rPr>
        <w:t>&lt;</w:t>
      </w:r>
      <w:r w:rsidR="00B0283B" w:rsidRPr="00E376B2">
        <w:rPr>
          <w:rFonts w:ascii="Times New Roman" w:hAnsi="Times New Roman" w:cs="Times New Roman"/>
          <w:sz w:val="28"/>
          <w:szCs w:val="28"/>
          <w:vertAlign w:val="superscript"/>
        </w:rPr>
        <w:t>3</w:t>
      </w:r>
      <w:r w:rsidR="00840A48" w:rsidRPr="00E376B2">
        <w:rPr>
          <w:rFonts w:ascii="Times New Roman" w:hAnsi="Times New Roman" w:cs="Times New Roman"/>
          <w:sz w:val="28"/>
          <w:szCs w:val="28"/>
          <w:vertAlign w:val="superscript"/>
        </w:rPr>
        <w:t>&gt;</w:t>
      </w:r>
      <w:r w:rsidR="00840A48" w:rsidRPr="00E376B2">
        <w:rPr>
          <w:rFonts w:ascii="Times New Roman" w:hAnsi="Times New Roman" w:cs="Times New Roman"/>
          <w:sz w:val="28"/>
          <w:szCs w:val="28"/>
        </w:rPr>
        <w:t>:</w:t>
      </w:r>
    </w:p>
    <w:p w:rsidR="00840A48" w:rsidRPr="00E376B2" w:rsidRDefault="00840A48" w:rsidP="0093488C">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в 20__ году ___________ (___</w:t>
      </w:r>
      <w:r w:rsidR="00873227" w:rsidRPr="00E376B2">
        <w:rPr>
          <w:rFonts w:ascii="Times New Roman" w:hAnsi="Times New Roman" w:cs="Times New Roman"/>
          <w:sz w:val="28"/>
          <w:szCs w:val="28"/>
        </w:rPr>
        <w:t>__</w:t>
      </w:r>
      <w:r w:rsidR="00916027" w:rsidRPr="00E376B2">
        <w:rPr>
          <w:rFonts w:ascii="Times New Roman" w:hAnsi="Times New Roman" w:cs="Times New Roman"/>
          <w:sz w:val="28"/>
          <w:szCs w:val="28"/>
        </w:rPr>
        <w:t>_____</w:t>
      </w:r>
      <w:r w:rsidR="00873227" w:rsidRPr="00E376B2">
        <w:rPr>
          <w:rFonts w:ascii="Times New Roman" w:hAnsi="Times New Roman" w:cs="Times New Roman"/>
          <w:sz w:val="28"/>
          <w:szCs w:val="28"/>
        </w:rPr>
        <w:t>________</w:t>
      </w:r>
      <w:r w:rsidRPr="00E376B2">
        <w:rPr>
          <w:rFonts w:ascii="Times New Roman" w:hAnsi="Times New Roman" w:cs="Times New Roman"/>
          <w:sz w:val="28"/>
          <w:szCs w:val="28"/>
        </w:rPr>
        <w:t>_____________) рублей __ копеек;</w:t>
      </w:r>
    </w:p>
    <w:p w:rsidR="00840A48" w:rsidRPr="00E376B2" w:rsidRDefault="00840A48" w:rsidP="0093488C">
      <w:pPr>
        <w:pStyle w:val="ConsPlusNonformat"/>
        <w:jc w:val="both"/>
        <w:rPr>
          <w:rFonts w:ascii="Times New Roman" w:hAnsi="Times New Roman" w:cs="Times New Roman"/>
          <w:i/>
        </w:rPr>
      </w:pPr>
      <w:r w:rsidRPr="00E376B2">
        <w:rPr>
          <w:rFonts w:ascii="Times New Roman" w:hAnsi="Times New Roman" w:cs="Times New Roman"/>
          <w:i/>
        </w:rPr>
        <w:t xml:space="preserve">         </w:t>
      </w:r>
      <w:r w:rsidR="00937919" w:rsidRPr="00E376B2">
        <w:rPr>
          <w:rFonts w:ascii="Times New Roman" w:hAnsi="Times New Roman" w:cs="Times New Roman"/>
          <w:i/>
        </w:rPr>
        <w:t xml:space="preserve">                       </w:t>
      </w:r>
      <w:r w:rsidRPr="00E376B2">
        <w:rPr>
          <w:rFonts w:ascii="Times New Roman" w:hAnsi="Times New Roman" w:cs="Times New Roman"/>
          <w:i/>
        </w:rPr>
        <w:t xml:space="preserve">  (сумма цифрами)  </w:t>
      </w:r>
      <w:r w:rsidR="00CF009C" w:rsidRPr="00E376B2">
        <w:rPr>
          <w:rFonts w:ascii="Times New Roman" w:hAnsi="Times New Roman" w:cs="Times New Roman"/>
          <w:i/>
        </w:rPr>
        <w:t xml:space="preserve">     </w:t>
      </w:r>
      <w:r w:rsidR="00873227" w:rsidRPr="00E376B2">
        <w:rPr>
          <w:rFonts w:ascii="Times New Roman" w:hAnsi="Times New Roman" w:cs="Times New Roman"/>
          <w:i/>
        </w:rPr>
        <w:t xml:space="preserve">               </w:t>
      </w:r>
      <w:r w:rsidR="00916027" w:rsidRPr="00E376B2">
        <w:rPr>
          <w:rFonts w:ascii="Times New Roman" w:hAnsi="Times New Roman" w:cs="Times New Roman"/>
          <w:i/>
        </w:rPr>
        <w:t xml:space="preserve">      </w:t>
      </w:r>
      <w:r w:rsidR="00873227" w:rsidRPr="00E376B2">
        <w:rPr>
          <w:rFonts w:ascii="Times New Roman" w:hAnsi="Times New Roman" w:cs="Times New Roman"/>
          <w:i/>
        </w:rPr>
        <w:t xml:space="preserve">    </w:t>
      </w:r>
      <w:r w:rsidRPr="00E376B2">
        <w:rPr>
          <w:rFonts w:ascii="Times New Roman" w:hAnsi="Times New Roman" w:cs="Times New Roman"/>
          <w:i/>
        </w:rPr>
        <w:t>(сумма прописью)</w:t>
      </w:r>
    </w:p>
    <w:p w:rsidR="00840A48" w:rsidRPr="00E376B2" w:rsidRDefault="00840A48" w:rsidP="00840A48">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в 20__ году ___________ (____</w:t>
      </w:r>
      <w:r w:rsidR="00873227" w:rsidRPr="00E376B2">
        <w:rPr>
          <w:rFonts w:ascii="Times New Roman" w:hAnsi="Times New Roman" w:cs="Times New Roman"/>
          <w:sz w:val="28"/>
          <w:szCs w:val="28"/>
        </w:rPr>
        <w:t>__</w:t>
      </w:r>
      <w:r w:rsidR="00916027" w:rsidRPr="00E376B2">
        <w:rPr>
          <w:rFonts w:ascii="Times New Roman" w:hAnsi="Times New Roman" w:cs="Times New Roman"/>
          <w:sz w:val="28"/>
          <w:szCs w:val="28"/>
        </w:rPr>
        <w:t>_____</w:t>
      </w:r>
      <w:r w:rsidR="00873227" w:rsidRPr="00E376B2">
        <w:rPr>
          <w:rFonts w:ascii="Times New Roman" w:hAnsi="Times New Roman" w:cs="Times New Roman"/>
          <w:sz w:val="28"/>
          <w:szCs w:val="28"/>
        </w:rPr>
        <w:t>______</w:t>
      </w:r>
      <w:r w:rsidRPr="00E376B2">
        <w:rPr>
          <w:rFonts w:ascii="Times New Roman" w:hAnsi="Times New Roman" w:cs="Times New Roman"/>
          <w:sz w:val="28"/>
          <w:szCs w:val="28"/>
        </w:rPr>
        <w:t xml:space="preserve">____________) рублей __ копеек </w:t>
      </w:r>
      <w:r w:rsidRPr="00E376B2">
        <w:rPr>
          <w:rFonts w:ascii="Times New Roman" w:hAnsi="Times New Roman" w:cs="Times New Roman"/>
          <w:sz w:val="28"/>
          <w:szCs w:val="28"/>
          <w:vertAlign w:val="superscript"/>
        </w:rPr>
        <w:t>&lt;</w:t>
      </w:r>
      <w:r w:rsidR="00B0283B" w:rsidRPr="00E376B2">
        <w:rPr>
          <w:rFonts w:ascii="Times New Roman" w:hAnsi="Times New Roman" w:cs="Times New Roman"/>
          <w:sz w:val="28"/>
          <w:szCs w:val="28"/>
          <w:vertAlign w:val="superscript"/>
        </w:rPr>
        <w:t>4</w:t>
      </w:r>
      <w:r w:rsidRPr="00E376B2">
        <w:rPr>
          <w:rFonts w:ascii="Times New Roman" w:hAnsi="Times New Roman" w:cs="Times New Roman"/>
          <w:sz w:val="28"/>
          <w:szCs w:val="28"/>
          <w:vertAlign w:val="superscript"/>
        </w:rPr>
        <w:t>&gt;</w:t>
      </w:r>
      <w:r w:rsidRPr="00E376B2">
        <w:rPr>
          <w:rFonts w:ascii="Times New Roman" w:hAnsi="Times New Roman" w:cs="Times New Roman"/>
          <w:sz w:val="28"/>
          <w:szCs w:val="28"/>
        </w:rPr>
        <w:t>.</w:t>
      </w:r>
    </w:p>
    <w:p w:rsidR="00840A48" w:rsidRPr="00E376B2" w:rsidRDefault="00840A48" w:rsidP="00840A48">
      <w:pPr>
        <w:pStyle w:val="ConsPlusNonformat"/>
        <w:jc w:val="both"/>
        <w:rPr>
          <w:rFonts w:ascii="Times New Roman" w:hAnsi="Times New Roman" w:cs="Times New Roman"/>
          <w:i/>
        </w:rPr>
      </w:pPr>
      <w:r w:rsidRPr="00E376B2">
        <w:rPr>
          <w:rFonts w:ascii="Times New Roman" w:hAnsi="Times New Roman" w:cs="Times New Roman"/>
          <w:i/>
        </w:rPr>
        <w:lastRenderedPageBreak/>
        <w:t xml:space="preserve">   </w:t>
      </w:r>
      <w:r w:rsidR="00CF009C" w:rsidRPr="00E376B2">
        <w:rPr>
          <w:rFonts w:ascii="Times New Roman" w:hAnsi="Times New Roman" w:cs="Times New Roman"/>
          <w:i/>
        </w:rPr>
        <w:t xml:space="preserve">                  </w:t>
      </w:r>
      <w:r w:rsidRPr="00E376B2">
        <w:rPr>
          <w:rFonts w:ascii="Times New Roman" w:hAnsi="Times New Roman" w:cs="Times New Roman"/>
          <w:i/>
        </w:rPr>
        <w:t xml:space="preserve">   </w:t>
      </w:r>
      <w:r w:rsidR="002E30E9" w:rsidRPr="00E376B2">
        <w:rPr>
          <w:rFonts w:ascii="Times New Roman" w:hAnsi="Times New Roman" w:cs="Times New Roman"/>
          <w:i/>
        </w:rPr>
        <w:t xml:space="preserve">      </w:t>
      </w:r>
      <w:r w:rsidRPr="00E376B2">
        <w:rPr>
          <w:rFonts w:ascii="Times New Roman" w:hAnsi="Times New Roman" w:cs="Times New Roman"/>
          <w:i/>
        </w:rPr>
        <w:t xml:space="preserve">   </w:t>
      </w:r>
      <w:r w:rsidR="002E30E9" w:rsidRPr="00E376B2">
        <w:rPr>
          <w:rFonts w:ascii="Times New Roman" w:hAnsi="Times New Roman" w:cs="Times New Roman"/>
          <w:i/>
        </w:rPr>
        <w:t>(сумма цифрами</w:t>
      </w:r>
      <w:r w:rsidR="00CF009C" w:rsidRPr="00E376B2">
        <w:rPr>
          <w:rFonts w:ascii="Times New Roman" w:hAnsi="Times New Roman" w:cs="Times New Roman"/>
          <w:i/>
        </w:rPr>
        <w:t xml:space="preserve"> </w:t>
      </w:r>
      <w:r w:rsidRPr="00E376B2">
        <w:rPr>
          <w:rFonts w:ascii="Times New Roman" w:hAnsi="Times New Roman" w:cs="Times New Roman"/>
          <w:i/>
        </w:rPr>
        <w:t xml:space="preserve">) </w:t>
      </w:r>
      <w:r w:rsidR="00873227" w:rsidRPr="00E376B2">
        <w:rPr>
          <w:rFonts w:ascii="Times New Roman" w:hAnsi="Times New Roman" w:cs="Times New Roman"/>
          <w:i/>
        </w:rPr>
        <w:t xml:space="preserve">                       </w:t>
      </w:r>
      <w:r w:rsidR="00916027" w:rsidRPr="00E376B2">
        <w:rPr>
          <w:rFonts w:ascii="Times New Roman" w:hAnsi="Times New Roman" w:cs="Times New Roman"/>
          <w:i/>
        </w:rPr>
        <w:t xml:space="preserve">    </w:t>
      </w:r>
      <w:r w:rsidR="00873227" w:rsidRPr="00E376B2">
        <w:rPr>
          <w:rFonts w:ascii="Times New Roman" w:hAnsi="Times New Roman" w:cs="Times New Roman"/>
          <w:i/>
        </w:rPr>
        <w:t xml:space="preserve">   </w:t>
      </w:r>
      <w:r w:rsidRPr="00E376B2">
        <w:rPr>
          <w:rFonts w:ascii="Times New Roman" w:hAnsi="Times New Roman" w:cs="Times New Roman"/>
          <w:i/>
        </w:rPr>
        <w:t xml:space="preserve"> (сумма прописью)</w:t>
      </w:r>
    </w:p>
    <w:p w:rsidR="00840A48" w:rsidRPr="00E376B2" w:rsidRDefault="00840A48" w:rsidP="00840A48">
      <w:pPr>
        <w:pStyle w:val="ConsPlusNonformat"/>
        <w:jc w:val="both"/>
        <w:rPr>
          <w:rFonts w:ascii="Times New Roman" w:hAnsi="Times New Roman" w:cs="Times New Roman"/>
          <w:i/>
          <w:sz w:val="28"/>
          <w:szCs w:val="28"/>
        </w:rPr>
      </w:pPr>
    </w:p>
    <w:p w:rsidR="00840A48" w:rsidRPr="00E376B2" w:rsidRDefault="00840A48" w:rsidP="00840A48">
      <w:pPr>
        <w:pStyle w:val="ConsPlusNormal"/>
        <w:jc w:val="center"/>
        <w:outlineLvl w:val="1"/>
        <w:rPr>
          <w:rFonts w:ascii="Times New Roman" w:hAnsi="Times New Roman" w:cs="Times New Roman"/>
          <w:sz w:val="28"/>
          <w:szCs w:val="28"/>
        </w:rPr>
      </w:pPr>
      <w:r w:rsidRPr="00E376B2">
        <w:rPr>
          <w:rFonts w:ascii="Times New Roman" w:hAnsi="Times New Roman" w:cs="Times New Roman"/>
          <w:sz w:val="28"/>
          <w:szCs w:val="28"/>
        </w:rPr>
        <w:t xml:space="preserve">                  I</w:t>
      </w:r>
      <w:r w:rsidR="00303116" w:rsidRPr="00E376B2">
        <w:rPr>
          <w:rFonts w:ascii="Times New Roman" w:hAnsi="Times New Roman" w:cs="Times New Roman"/>
          <w:sz w:val="28"/>
          <w:szCs w:val="28"/>
          <w:lang w:val="en-US"/>
        </w:rPr>
        <w:t>II</w:t>
      </w:r>
      <w:r w:rsidRPr="00E376B2">
        <w:rPr>
          <w:rFonts w:ascii="Times New Roman" w:hAnsi="Times New Roman" w:cs="Times New Roman"/>
          <w:sz w:val="28"/>
          <w:szCs w:val="28"/>
        </w:rPr>
        <w:t xml:space="preserve">. Порядок перечисления (использования) Субсидии                                               </w:t>
      </w:r>
    </w:p>
    <w:p w:rsidR="00840A48" w:rsidRPr="00E376B2" w:rsidRDefault="00840A48" w:rsidP="00840A48">
      <w:pPr>
        <w:pStyle w:val="ConsPlusNormal"/>
        <w:ind w:firstLine="540"/>
        <w:jc w:val="both"/>
        <w:rPr>
          <w:rFonts w:ascii="Times New Roman" w:hAnsi="Times New Roman" w:cs="Times New Roman"/>
          <w:sz w:val="28"/>
          <w:szCs w:val="28"/>
        </w:rPr>
      </w:pPr>
    </w:p>
    <w:p w:rsidR="0096265A" w:rsidRPr="00E376B2" w:rsidRDefault="00C56C9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3</w:t>
      </w:r>
      <w:r w:rsidR="00840A48" w:rsidRPr="00E376B2">
        <w:rPr>
          <w:rFonts w:ascii="Times New Roman" w:hAnsi="Times New Roman" w:cs="Times New Roman"/>
          <w:sz w:val="28"/>
          <w:szCs w:val="28"/>
        </w:rPr>
        <w:t>.1. Субсидия предоставляется в соответствии с Порядком предоставления Субсидий и Решением о предоставлении субсидий.</w:t>
      </w:r>
    </w:p>
    <w:p w:rsidR="0096265A" w:rsidRPr="00E376B2" w:rsidRDefault="00C56C9E" w:rsidP="00C56C9E">
      <w:pPr>
        <w:autoSpaceDE w:val="0"/>
        <w:autoSpaceDN w:val="0"/>
        <w:adjustRightInd w:val="0"/>
        <w:ind w:firstLine="567"/>
        <w:jc w:val="both"/>
        <w:rPr>
          <w:sz w:val="28"/>
        </w:rPr>
      </w:pPr>
      <w:r w:rsidRPr="00E376B2">
        <w:rPr>
          <w:sz w:val="28"/>
          <w:szCs w:val="28"/>
        </w:rPr>
        <w:t>3</w:t>
      </w:r>
      <w:r w:rsidR="00840A48" w:rsidRPr="00E376B2">
        <w:rPr>
          <w:sz w:val="28"/>
          <w:szCs w:val="28"/>
        </w:rPr>
        <w:t>.2. Перечисление Субсидии осуществляется</w:t>
      </w:r>
      <w:r w:rsidR="002D1B29" w:rsidRPr="00E376B2">
        <w:rPr>
          <w:sz w:val="28"/>
          <w:szCs w:val="28"/>
        </w:rPr>
        <w:t xml:space="preserve"> Управлением </w:t>
      </w:r>
      <w:bookmarkStart w:id="9" w:name="P165"/>
      <w:bookmarkEnd w:id="9"/>
      <w:r w:rsidR="00840A48" w:rsidRPr="00E376B2">
        <w:rPr>
          <w:sz w:val="28"/>
          <w:szCs w:val="28"/>
        </w:rPr>
        <w:t xml:space="preserve">на </w:t>
      </w:r>
      <w:r w:rsidR="002D1B29" w:rsidRPr="00E376B2">
        <w:rPr>
          <w:sz w:val="28"/>
          <w:szCs w:val="28"/>
        </w:rPr>
        <w:t xml:space="preserve">лицевой счет, предназначенный </w:t>
      </w:r>
      <w:r w:rsidR="002D1B29" w:rsidRPr="00E376B2">
        <w:rPr>
          <w:rFonts w:eastAsiaTheme="minorHAnsi"/>
          <w:sz w:val="28"/>
          <w:szCs w:val="28"/>
          <w:lang w:eastAsia="en-US"/>
        </w:rPr>
        <w:t xml:space="preserve">для учета операций со средствами областного бюджета, предоставленными иному юридическому лицу в виде субсидий и (или) иных целевых средств (далее - лицевой счет иного юридического лица), </w:t>
      </w:r>
      <w:r w:rsidR="00840A48" w:rsidRPr="00E376B2">
        <w:rPr>
          <w:sz w:val="28"/>
          <w:szCs w:val="28"/>
        </w:rPr>
        <w:t xml:space="preserve">открытый </w:t>
      </w:r>
      <w:r w:rsidR="002D1B29" w:rsidRPr="00E376B2">
        <w:rPr>
          <w:sz w:val="28"/>
          <w:szCs w:val="28"/>
        </w:rPr>
        <w:t xml:space="preserve">Получателю в управлении финансов Липецкой области </w:t>
      </w:r>
      <w:r w:rsidR="00840A48" w:rsidRPr="00E376B2">
        <w:rPr>
          <w:sz w:val="28"/>
          <w:szCs w:val="28"/>
        </w:rPr>
        <w:t>в</w:t>
      </w:r>
      <w:r w:rsidR="002D1B29" w:rsidRPr="00E376B2">
        <w:rPr>
          <w:sz w:val="28"/>
          <w:szCs w:val="28"/>
        </w:rPr>
        <w:t xml:space="preserve"> </w:t>
      </w:r>
      <w:r w:rsidR="00840A48" w:rsidRPr="00E376B2">
        <w:rPr>
          <w:sz w:val="28"/>
          <w:szCs w:val="28"/>
        </w:rPr>
        <w:t xml:space="preserve">соответствии с </w:t>
      </w:r>
      <w:r w:rsidR="002D1B29" w:rsidRPr="00E376B2">
        <w:rPr>
          <w:sz w:val="28"/>
          <w:szCs w:val="28"/>
        </w:rPr>
        <w:t>порядком открытия и ведения лицевых счетов управлением финансов Липецкой области, утвержденным приказом управления финансов Липецкой области от 21.12.2010 № 139</w:t>
      </w:r>
      <w:r w:rsidR="00E37B10" w:rsidRPr="00E376B2">
        <w:rPr>
          <w:sz w:val="28"/>
          <w:szCs w:val="28"/>
        </w:rPr>
        <w:t xml:space="preserve"> «</w:t>
      </w:r>
      <w:r w:rsidR="00DB102A" w:rsidRPr="00E376B2">
        <w:rPr>
          <w:rFonts w:eastAsiaTheme="minorHAnsi"/>
          <w:sz w:val="28"/>
          <w:szCs w:val="28"/>
          <w:lang w:eastAsia="en-US"/>
        </w:rPr>
        <w:t>О порядках открытия и ведения лицевых счетов управлением финансов Липецкой области</w:t>
      </w:r>
      <w:r w:rsidR="00E37B10" w:rsidRPr="00E376B2">
        <w:rPr>
          <w:sz w:val="28"/>
          <w:szCs w:val="28"/>
        </w:rPr>
        <w:t>»</w:t>
      </w:r>
      <w:r w:rsidR="0096265A" w:rsidRPr="00E376B2">
        <w:rPr>
          <w:sz w:val="28"/>
          <w:szCs w:val="28"/>
        </w:rPr>
        <w:t>,</w:t>
      </w:r>
      <w:r w:rsidR="002D1B29" w:rsidRPr="00E376B2">
        <w:rPr>
          <w:sz w:val="28"/>
          <w:szCs w:val="28"/>
        </w:rPr>
        <w:t xml:space="preserve"> в порядке и сроки, установленные </w:t>
      </w:r>
      <w:r w:rsidR="00375DF8" w:rsidRPr="00E376B2">
        <w:rPr>
          <w:sz w:val="28"/>
          <w:szCs w:val="28"/>
        </w:rPr>
        <w:t>п</w:t>
      </w:r>
      <w:hyperlink r:id="rId9" w:history="1">
        <w:r w:rsidR="002D1B29" w:rsidRPr="00E376B2">
          <w:rPr>
            <w:sz w:val="28"/>
          </w:rPr>
          <w:t>риказом управления финансов Липецкой области от 21.12.2010 №140 «О Порядке исполнения областного бюджета по расходам и источникам финансирования дефицита областного бюджета»</w:t>
        </w:r>
      </w:hyperlink>
      <w:r w:rsidR="00C3369F" w:rsidRPr="00E376B2">
        <w:rPr>
          <w:sz w:val="28"/>
        </w:rPr>
        <w:t>.</w:t>
      </w:r>
      <w:r w:rsidR="00534267" w:rsidRPr="00E376B2">
        <w:rPr>
          <w:sz w:val="28"/>
        </w:rPr>
        <w:t xml:space="preserve"> </w:t>
      </w:r>
      <w:bookmarkStart w:id="10" w:name="P177"/>
      <w:bookmarkEnd w:id="10"/>
    </w:p>
    <w:p w:rsidR="0096265A" w:rsidRPr="00E376B2" w:rsidRDefault="00C56C9E" w:rsidP="0096265A">
      <w:pPr>
        <w:spacing w:after="1" w:line="280" w:lineRule="atLeast"/>
        <w:ind w:firstLine="540"/>
        <w:jc w:val="both"/>
        <w:rPr>
          <w:sz w:val="28"/>
          <w:szCs w:val="28"/>
        </w:rPr>
      </w:pPr>
      <w:r w:rsidRPr="00E376B2">
        <w:rPr>
          <w:sz w:val="28"/>
          <w:szCs w:val="28"/>
        </w:rPr>
        <w:t>3</w:t>
      </w:r>
      <w:r w:rsidR="00840A48" w:rsidRPr="00E376B2">
        <w:rPr>
          <w:sz w:val="28"/>
          <w:szCs w:val="28"/>
        </w:rPr>
        <w:t>.3. Расходы, источником финансового обеспечения которых является Субсидия, осуществляются</w:t>
      </w:r>
      <w:r w:rsidR="0096265A" w:rsidRPr="00E376B2">
        <w:rPr>
          <w:sz w:val="28"/>
          <w:szCs w:val="28"/>
        </w:rPr>
        <w:t xml:space="preserve"> Получателем с </w:t>
      </w:r>
      <w:r w:rsidR="0096265A" w:rsidRPr="00E376B2">
        <w:rPr>
          <w:rFonts w:eastAsiaTheme="minorHAnsi"/>
          <w:sz w:val="28"/>
          <w:szCs w:val="28"/>
          <w:lang w:eastAsia="en-US"/>
        </w:rPr>
        <w:t>лицевого счета иного юридического лица</w:t>
      </w:r>
      <w:r w:rsidR="0096265A" w:rsidRPr="00E376B2">
        <w:rPr>
          <w:sz w:val="28"/>
          <w:szCs w:val="28"/>
        </w:rPr>
        <w:t xml:space="preserve"> в порядке, установленном </w:t>
      </w:r>
      <w:hyperlink r:id="rId10" w:history="1">
        <w:r w:rsidR="00375DF8" w:rsidRPr="00E376B2">
          <w:rPr>
            <w:sz w:val="28"/>
            <w:szCs w:val="28"/>
          </w:rPr>
          <w:t>п</w:t>
        </w:r>
        <w:r w:rsidR="0096265A" w:rsidRPr="00E376B2">
          <w:rPr>
            <w:sz w:val="28"/>
            <w:szCs w:val="28"/>
          </w:rPr>
          <w:t>риказом управления финансов Липецкой области от 21.12.2010 № 142 «О порядке проведения управлением финансов Липецкой области кассовых выплат за счет средств областных бюджетных учреждений, областных автономных учреждений, областных государственных унитарных предприятий и иных юридических лиц, не являющихся участниками бюджетного процесса, лицевые счета которым открыты в управлении финансов Липецкой области»</w:t>
        </w:r>
      </w:hyperlink>
      <w:r w:rsidR="00216A94" w:rsidRPr="00E376B2">
        <w:rPr>
          <w:sz w:val="28"/>
          <w:szCs w:val="28"/>
        </w:rPr>
        <w:t>.</w:t>
      </w:r>
    </w:p>
    <w:p w:rsidR="002263FE" w:rsidRPr="00E376B2" w:rsidRDefault="002263FE" w:rsidP="002263FE">
      <w:pPr>
        <w:pStyle w:val="ConsPlusNormal"/>
        <w:ind w:firstLine="540"/>
        <w:jc w:val="both"/>
        <w:rPr>
          <w:rFonts w:ascii="Times New Roman" w:hAnsi="Times New Roman" w:cs="Times New Roman"/>
          <w:sz w:val="28"/>
          <w:szCs w:val="28"/>
        </w:rPr>
      </w:pPr>
    </w:p>
    <w:p w:rsidR="002263FE" w:rsidRPr="00E376B2" w:rsidRDefault="00C56C9E" w:rsidP="002263FE">
      <w:pPr>
        <w:pStyle w:val="ConsPlusNormal"/>
        <w:jc w:val="center"/>
        <w:outlineLvl w:val="1"/>
        <w:rPr>
          <w:rFonts w:ascii="Times New Roman" w:hAnsi="Times New Roman" w:cs="Times New Roman"/>
          <w:sz w:val="28"/>
          <w:szCs w:val="28"/>
        </w:rPr>
      </w:pPr>
      <w:r w:rsidRPr="00E376B2">
        <w:rPr>
          <w:rFonts w:ascii="Times New Roman" w:hAnsi="Times New Roman" w:cs="Times New Roman"/>
          <w:sz w:val="28"/>
          <w:szCs w:val="28"/>
          <w:lang w:val="en-US"/>
        </w:rPr>
        <w:t>I</w:t>
      </w:r>
      <w:r w:rsidR="002263FE" w:rsidRPr="00E376B2">
        <w:rPr>
          <w:rFonts w:ascii="Times New Roman" w:hAnsi="Times New Roman" w:cs="Times New Roman"/>
          <w:sz w:val="28"/>
          <w:szCs w:val="28"/>
        </w:rPr>
        <w:t>V. Взаимодействие Сторон</w:t>
      </w:r>
    </w:p>
    <w:p w:rsidR="002263FE" w:rsidRPr="00E376B2" w:rsidRDefault="002263FE" w:rsidP="002263FE">
      <w:pPr>
        <w:pStyle w:val="ConsPlusNormal"/>
        <w:jc w:val="center"/>
        <w:outlineLvl w:val="1"/>
        <w:rPr>
          <w:rFonts w:ascii="Times New Roman" w:hAnsi="Times New Roman" w:cs="Times New Roman"/>
          <w:sz w:val="28"/>
          <w:szCs w:val="28"/>
        </w:rPr>
      </w:pPr>
    </w:p>
    <w:p w:rsidR="00C05A77" w:rsidRPr="00E376B2" w:rsidRDefault="00C56C9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 Управление обязуется:</w:t>
      </w:r>
    </w:p>
    <w:p w:rsidR="00C05A77" w:rsidRPr="00E376B2" w:rsidRDefault="00C56C9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.1.1. обеспечивать предоставление Субсидии Получателю на цель(и), указанную(</w:t>
      </w:r>
      <w:proofErr w:type="spellStart"/>
      <w:r w:rsidR="002263FE" w:rsidRPr="00E376B2">
        <w:rPr>
          <w:rFonts w:ascii="Times New Roman" w:hAnsi="Times New Roman" w:cs="Times New Roman"/>
          <w:sz w:val="28"/>
          <w:szCs w:val="28"/>
        </w:rPr>
        <w:t>ые</w:t>
      </w:r>
      <w:proofErr w:type="spellEnd"/>
      <w:r w:rsidR="002263FE" w:rsidRPr="00E376B2">
        <w:rPr>
          <w:rFonts w:ascii="Times New Roman" w:hAnsi="Times New Roman" w:cs="Times New Roman"/>
          <w:sz w:val="28"/>
          <w:szCs w:val="28"/>
        </w:rPr>
        <w:t xml:space="preserve">) в </w:t>
      </w:r>
      <w:hyperlink w:anchor="P123" w:history="1">
        <w:r w:rsidR="002263FE" w:rsidRPr="00E376B2">
          <w:rPr>
            <w:rFonts w:ascii="Times New Roman" w:hAnsi="Times New Roman" w:cs="Times New Roman"/>
            <w:sz w:val="28"/>
            <w:szCs w:val="28"/>
          </w:rPr>
          <w:t>пункте 1.1</w:t>
        </w:r>
      </w:hyperlink>
      <w:r w:rsidR="002263FE" w:rsidRPr="00E376B2">
        <w:rPr>
          <w:rFonts w:ascii="Times New Roman" w:hAnsi="Times New Roman" w:cs="Times New Roman"/>
          <w:sz w:val="28"/>
          <w:szCs w:val="28"/>
        </w:rPr>
        <w:t xml:space="preserve"> настоящего Соглашения;</w:t>
      </w:r>
      <w:bookmarkStart w:id="11" w:name="P187"/>
      <w:bookmarkEnd w:id="11"/>
    </w:p>
    <w:p w:rsidR="00C05A77" w:rsidRPr="00E376B2" w:rsidRDefault="00C56C9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2</w:t>
      </w:r>
      <w:r w:rsidR="002263FE" w:rsidRPr="00E376B2">
        <w:rPr>
          <w:rFonts w:ascii="Times New Roman" w:hAnsi="Times New Roman" w:cs="Times New Roman"/>
          <w:sz w:val="28"/>
          <w:szCs w:val="28"/>
        </w:rPr>
        <w:t>. устанавливать</w:t>
      </w:r>
      <w:r w:rsidR="002D2C44"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значения результатов предоставления Субсидии</w:t>
      </w:r>
      <w:r w:rsidR="00881035" w:rsidRPr="00E376B2">
        <w:rPr>
          <w:rFonts w:ascii="Times New Roman" w:hAnsi="Times New Roman" w:cs="Times New Roman"/>
          <w:sz w:val="28"/>
          <w:szCs w:val="28"/>
        </w:rPr>
        <w:t xml:space="preserve"> и</w:t>
      </w:r>
      <w:r w:rsidRPr="00E376B2">
        <w:rPr>
          <w:rFonts w:ascii="Times New Roman" w:hAnsi="Times New Roman" w:cs="Times New Roman"/>
          <w:sz w:val="28"/>
          <w:szCs w:val="28"/>
        </w:rPr>
        <w:t xml:space="preserve"> значени</w:t>
      </w:r>
      <w:r w:rsidR="009C3CB9" w:rsidRPr="00E376B2">
        <w:rPr>
          <w:rFonts w:ascii="Times New Roman" w:hAnsi="Times New Roman" w:cs="Times New Roman"/>
          <w:sz w:val="28"/>
          <w:szCs w:val="28"/>
        </w:rPr>
        <w:t>я</w:t>
      </w:r>
      <w:r w:rsidRPr="00E376B2">
        <w:rPr>
          <w:rFonts w:ascii="Times New Roman" w:hAnsi="Times New Roman" w:cs="Times New Roman"/>
          <w:sz w:val="28"/>
          <w:szCs w:val="28"/>
        </w:rPr>
        <w:t xml:space="preserve"> показателей</w:t>
      </w:r>
      <w:r w:rsidR="009C3CB9" w:rsidRPr="00E376B2">
        <w:rPr>
          <w:rFonts w:ascii="Times New Roman" w:hAnsi="Times New Roman" w:cs="Times New Roman"/>
          <w:sz w:val="28"/>
          <w:szCs w:val="28"/>
        </w:rPr>
        <w:t xml:space="preserve"> результативности</w:t>
      </w:r>
      <w:r w:rsidRPr="00E376B2">
        <w:rPr>
          <w:rFonts w:ascii="Times New Roman" w:hAnsi="Times New Roman" w:cs="Times New Roman"/>
          <w:sz w:val="28"/>
          <w:szCs w:val="28"/>
        </w:rPr>
        <w:t>, необходимых для достижения результатов предоставления Субсидии</w:t>
      </w:r>
      <w:r w:rsidR="009C3CB9" w:rsidRPr="00E376B2">
        <w:rPr>
          <w:rFonts w:ascii="Times New Roman" w:hAnsi="Times New Roman" w:cs="Times New Roman"/>
          <w:sz w:val="28"/>
          <w:szCs w:val="28"/>
        </w:rPr>
        <w:t xml:space="preserve"> </w:t>
      </w:r>
      <w:r w:rsidR="00881035" w:rsidRPr="00E376B2">
        <w:rPr>
          <w:rFonts w:ascii="Times New Roman" w:hAnsi="Times New Roman" w:cs="Times New Roman"/>
          <w:sz w:val="28"/>
          <w:szCs w:val="28"/>
        </w:rPr>
        <w:t xml:space="preserve">(далее соответственно – </w:t>
      </w:r>
      <w:r w:rsidR="00142E5C" w:rsidRPr="00E376B2">
        <w:rPr>
          <w:rFonts w:ascii="Times New Roman" w:hAnsi="Times New Roman" w:cs="Times New Roman"/>
          <w:sz w:val="28"/>
          <w:szCs w:val="28"/>
        </w:rPr>
        <w:t>значения</w:t>
      </w:r>
      <w:r w:rsidR="009C3CB9" w:rsidRPr="00E376B2">
        <w:rPr>
          <w:rFonts w:ascii="Times New Roman" w:hAnsi="Times New Roman" w:cs="Times New Roman"/>
          <w:sz w:val="28"/>
          <w:szCs w:val="28"/>
        </w:rPr>
        <w:t xml:space="preserve"> р</w:t>
      </w:r>
      <w:r w:rsidR="00881035" w:rsidRPr="00E376B2">
        <w:rPr>
          <w:rFonts w:ascii="Times New Roman" w:hAnsi="Times New Roman" w:cs="Times New Roman"/>
          <w:sz w:val="28"/>
          <w:szCs w:val="28"/>
        </w:rPr>
        <w:t>езультат</w:t>
      </w:r>
      <w:r w:rsidR="009C3CB9" w:rsidRPr="00E376B2">
        <w:rPr>
          <w:rFonts w:ascii="Times New Roman" w:hAnsi="Times New Roman" w:cs="Times New Roman"/>
          <w:sz w:val="28"/>
          <w:szCs w:val="28"/>
        </w:rPr>
        <w:t>ов</w:t>
      </w:r>
      <w:r w:rsidR="00881035" w:rsidRPr="00E376B2">
        <w:rPr>
          <w:rFonts w:ascii="Times New Roman" w:hAnsi="Times New Roman" w:cs="Times New Roman"/>
          <w:sz w:val="28"/>
          <w:szCs w:val="28"/>
        </w:rPr>
        <w:t xml:space="preserve">, </w:t>
      </w:r>
      <w:r w:rsidR="00142E5C" w:rsidRPr="00E376B2">
        <w:rPr>
          <w:rFonts w:ascii="Times New Roman" w:hAnsi="Times New Roman" w:cs="Times New Roman"/>
          <w:sz w:val="28"/>
          <w:szCs w:val="28"/>
        </w:rPr>
        <w:t xml:space="preserve">значения </w:t>
      </w:r>
      <w:r w:rsidR="001F0C85" w:rsidRPr="00E376B2">
        <w:rPr>
          <w:rFonts w:ascii="Times New Roman" w:hAnsi="Times New Roman" w:cs="Times New Roman"/>
          <w:sz w:val="28"/>
          <w:szCs w:val="28"/>
        </w:rPr>
        <w:t>п</w:t>
      </w:r>
      <w:r w:rsidR="009C3CB9" w:rsidRPr="00E376B2">
        <w:rPr>
          <w:rFonts w:ascii="Times New Roman" w:hAnsi="Times New Roman" w:cs="Times New Roman"/>
          <w:sz w:val="28"/>
          <w:szCs w:val="28"/>
        </w:rPr>
        <w:t>оказател</w:t>
      </w:r>
      <w:r w:rsidR="00142E5C" w:rsidRPr="00E376B2">
        <w:rPr>
          <w:rFonts w:ascii="Times New Roman" w:hAnsi="Times New Roman" w:cs="Times New Roman"/>
          <w:sz w:val="28"/>
          <w:szCs w:val="28"/>
        </w:rPr>
        <w:t>ей</w:t>
      </w:r>
      <w:r w:rsidR="009C3CB9" w:rsidRPr="00E376B2">
        <w:rPr>
          <w:rFonts w:ascii="Times New Roman" w:hAnsi="Times New Roman" w:cs="Times New Roman"/>
          <w:sz w:val="28"/>
          <w:szCs w:val="28"/>
        </w:rPr>
        <w:t xml:space="preserve"> результативности</w:t>
      </w:r>
      <w:r w:rsidR="00881035" w:rsidRPr="00E376B2">
        <w:rPr>
          <w:rFonts w:ascii="Times New Roman" w:hAnsi="Times New Roman" w:cs="Times New Roman"/>
          <w:sz w:val="28"/>
          <w:szCs w:val="28"/>
        </w:rPr>
        <w:t>)</w:t>
      </w:r>
      <w:r w:rsidR="009C3CB9" w:rsidRPr="00E376B2">
        <w:rPr>
          <w:rFonts w:ascii="Times New Roman" w:hAnsi="Times New Roman" w:cs="Times New Roman"/>
          <w:sz w:val="28"/>
          <w:szCs w:val="28"/>
        </w:rPr>
        <w:t>,</w:t>
      </w:r>
      <w:r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в соответствии с приложением №</w:t>
      </w:r>
      <w:r w:rsidR="006C7850" w:rsidRPr="00E376B2">
        <w:rPr>
          <w:rFonts w:ascii="Times New Roman" w:hAnsi="Times New Roman" w:cs="Times New Roman"/>
          <w:sz w:val="28"/>
          <w:szCs w:val="28"/>
        </w:rPr>
        <w:t xml:space="preserve"> </w:t>
      </w:r>
      <w:r w:rsidR="00C3369F" w:rsidRPr="00E376B2">
        <w:rPr>
          <w:rFonts w:ascii="Times New Roman" w:hAnsi="Times New Roman" w:cs="Times New Roman"/>
          <w:sz w:val="28"/>
          <w:szCs w:val="28"/>
        </w:rPr>
        <w:t>2</w:t>
      </w:r>
      <w:r w:rsidR="002263FE" w:rsidRPr="00E376B2">
        <w:rPr>
          <w:rFonts w:ascii="Times New Roman" w:hAnsi="Times New Roman" w:cs="Times New Roman"/>
          <w:sz w:val="28"/>
          <w:szCs w:val="28"/>
        </w:rPr>
        <w:t xml:space="preserve"> к настоящему Соглашению, которое является его неотъемлемой частью </w:t>
      </w:r>
      <w:r w:rsidR="006C7850" w:rsidRPr="00E376B2">
        <w:rPr>
          <w:rFonts w:ascii="Times New Roman" w:hAnsi="Times New Roman" w:cs="Times New Roman"/>
          <w:sz w:val="28"/>
          <w:szCs w:val="28"/>
          <w:vertAlign w:val="superscript"/>
        </w:rPr>
        <w:t>&lt;5</w:t>
      </w:r>
      <w:r w:rsidR="002263FE" w:rsidRPr="00E376B2">
        <w:rPr>
          <w:rFonts w:ascii="Times New Roman" w:hAnsi="Times New Roman" w:cs="Times New Roman"/>
          <w:sz w:val="28"/>
          <w:szCs w:val="28"/>
          <w:vertAlign w:val="superscript"/>
        </w:rPr>
        <w:t>&gt;</w:t>
      </w:r>
      <w:r w:rsidR="002263FE" w:rsidRPr="00E376B2">
        <w:rPr>
          <w:rFonts w:ascii="Times New Roman" w:hAnsi="Times New Roman" w:cs="Times New Roman"/>
          <w:sz w:val="28"/>
          <w:szCs w:val="28"/>
        </w:rPr>
        <w:t>;</w:t>
      </w:r>
    </w:p>
    <w:p w:rsidR="004E16F8" w:rsidRPr="00E376B2" w:rsidRDefault="00881035"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3</w:t>
      </w:r>
      <w:r w:rsidR="002263FE" w:rsidRPr="00E376B2">
        <w:rPr>
          <w:rFonts w:ascii="Times New Roman" w:hAnsi="Times New Roman" w:cs="Times New Roman"/>
          <w:sz w:val="28"/>
          <w:szCs w:val="28"/>
        </w:rPr>
        <w:t xml:space="preserve">. осуществлять оценку достижения Получателем значений </w:t>
      </w:r>
      <w:r w:rsidR="009C3CB9" w:rsidRPr="00E376B2">
        <w:rPr>
          <w:rFonts w:ascii="Times New Roman" w:hAnsi="Times New Roman" w:cs="Times New Roman"/>
          <w:sz w:val="28"/>
          <w:szCs w:val="28"/>
        </w:rPr>
        <w:t>р</w:t>
      </w:r>
      <w:r w:rsidR="002263FE" w:rsidRPr="00E376B2">
        <w:rPr>
          <w:rFonts w:ascii="Times New Roman" w:hAnsi="Times New Roman" w:cs="Times New Roman"/>
          <w:sz w:val="28"/>
          <w:szCs w:val="28"/>
        </w:rPr>
        <w:t xml:space="preserve">езультатов </w:t>
      </w:r>
      <w:r w:rsidR="002D2C44" w:rsidRPr="00E376B2">
        <w:rPr>
          <w:rFonts w:ascii="Times New Roman" w:hAnsi="Times New Roman" w:cs="Times New Roman"/>
          <w:sz w:val="28"/>
          <w:szCs w:val="28"/>
        </w:rPr>
        <w:t xml:space="preserve">и </w:t>
      </w:r>
      <w:r w:rsidR="009C3CB9" w:rsidRPr="00E376B2">
        <w:rPr>
          <w:rFonts w:ascii="Times New Roman" w:hAnsi="Times New Roman" w:cs="Times New Roman"/>
          <w:sz w:val="28"/>
          <w:szCs w:val="28"/>
        </w:rPr>
        <w:t>п</w:t>
      </w:r>
      <w:r w:rsidR="002263FE" w:rsidRPr="00E376B2">
        <w:rPr>
          <w:rFonts w:ascii="Times New Roman" w:hAnsi="Times New Roman" w:cs="Times New Roman"/>
          <w:sz w:val="28"/>
          <w:szCs w:val="28"/>
        </w:rPr>
        <w:t>оказателей</w:t>
      </w:r>
      <w:r w:rsidR="009C3CB9" w:rsidRPr="00E376B2">
        <w:rPr>
          <w:rFonts w:ascii="Times New Roman" w:hAnsi="Times New Roman" w:cs="Times New Roman"/>
          <w:sz w:val="28"/>
          <w:szCs w:val="28"/>
        </w:rPr>
        <w:t xml:space="preserve"> результативности</w:t>
      </w:r>
      <w:r w:rsidR="002263FE" w:rsidRPr="00E376B2">
        <w:rPr>
          <w:rFonts w:ascii="Times New Roman" w:hAnsi="Times New Roman" w:cs="Times New Roman"/>
          <w:sz w:val="28"/>
          <w:szCs w:val="28"/>
        </w:rPr>
        <w:t xml:space="preserve">, установленных в соответствии с </w:t>
      </w:r>
      <w:hyperlink w:anchor="P189" w:history="1">
        <w:r w:rsidR="002263FE" w:rsidRPr="00E376B2">
          <w:rPr>
            <w:rFonts w:ascii="Times New Roman" w:hAnsi="Times New Roman" w:cs="Times New Roman"/>
            <w:sz w:val="28"/>
            <w:szCs w:val="28"/>
          </w:rPr>
          <w:t xml:space="preserve">пунктом </w:t>
        </w:r>
        <w:r w:rsidR="002D2C44"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002D2C44" w:rsidRPr="00E376B2">
          <w:rPr>
            <w:rFonts w:ascii="Times New Roman" w:hAnsi="Times New Roman" w:cs="Times New Roman"/>
            <w:sz w:val="28"/>
            <w:szCs w:val="28"/>
          </w:rPr>
          <w:t>2</w:t>
        </w:r>
      </w:hyperlink>
      <w:r w:rsidR="002263FE" w:rsidRPr="00E376B2">
        <w:rPr>
          <w:rFonts w:ascii="Times New Roman" w:hAnsi="Times New Roman" w:cs="Times New Roman"/>
          <w:sz w:val="28"/>
          <w:szCs w:val="28"/>
        </w:rPr>
        <w:t xml:space="preserve"> настоящего Соглашения, на основании</w:t>
      </w:r>
      <w:r w:rsidR="004E16F8" w:rsidRPr="00E376B2">
        <w:rPr>
          <w:rFonts w:ascii="Times New Roman" w:hAnsi="Times New Roman" w:cs="Times New Roman"/>
          <w:sz w:val="28"/>
          <w:szCs w:val="28"/>
        </w:rPr>
        <w:t>:</w:t>
      </w:r>
    </w:p>
    <w:p w:rsidR="00C05A77" w:rsidRPr="00E376B2" w:rsidRDefault="004E16F8"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4.1.3.1.</w:t>
      </w:r>
      <w:r w:rsidR="003E1883" w:rsidRPr="00E376B2">
        <w:rPr>
          <w:rFonts w:ascii="Times New Roman" w:hAnsi="Times New Roman" w:cs="Times New Roman"/>
          <w:sz w:val="28"/>
          <w:szCs w:val="28"/>
        </w:rPr>
        <w:t xml:space="preserve"> </w:t>
      </w:r>
      <w:bookmarkStart w:id="12" w:name="P193"/>
      <w:bookmarkEnd w:id="12"/>
      <w:r w:rsidR="003E1883" w:rsidRPr="00E376B2">
        <w:rPr>
          <w:rFonts w:ascii="Times New Roman" w:hAnsi="Times New Roman" w:cs="Times New Roman"/>
          <w:sz w:val="28"/>
          <w:szCs w:val="28"/>
        </w:rPr>
        <w:t>о</w:t>
      </w:r>
      <w:r w:rsidR="002263FE" w:rsidRPr="00E376B2">
        <w:rPr>
          <w:rFonts w:ascii="Times New Roman" w:hAnsi="Times New Roman" w:cs="Times New Roman"/>
          <w:sz w:val="28"/>
          <w:szCs w:val="28"/>
        </w:rPr>
        <w:t>тчета(</w:t>
      </w:r>
      <w:proofErr w:type="spellStart"/>
      <w:r w:rsidR="002263FE" w:rsidRPr="00E376B2">
        <w:rPr>
          <w:rFonts w:ascii="Times New Roman" w:hAnsi="Times New Roman" w:cs="Times New Roman"/>
          <w:sz w:val="28"/>
          <w:szCs w:val="28"/>
        </w:rPr>
        <w:t>ов</w:t>
      </w:r>
      <w:proofErr w:type="spellEnd"/>
      <w:r w:rsidR="002263FE" w:rsidRPr="00E376B2">
        <w:rPr>
          <w:rFonts w:ascii="Times New Roman" w:hAnsi="Times New Roman" w:cs="Times New Roman"/>
          <w:sz w:val="28"/>
          <w:szCs w:val="28"/>
        </w:rPr>
        <w:t>) о достижении</w:t>
      </w:r>
      <w:r w:rsidR="00B949B2" w:rsidRPr="00E376B2">
        <w:rPr>
          <w:rFonts w:ascii="Times New Roman" w:hAnsi="Times New Roman" w:cs="Times New Roman"/>
          <w:sz w:val="28"/>
          <w:szCs w:val="28"/>
        </w:rPr>
        <w:t xml:space="preserve"> значений </w:t>
      </w:r>
      <w:r w:rsidR="001B7E6D" w:rsidRPr="00E376B2">
        <w:rPr>
          <w:rFonts w:ascii="Times New Roman" w:hAnsi="Times New Roman" w:cs="Times New Roman"/>
          <w:sz w:val="28"/>
          <w:szCs w:val="28"/>
        </w:rPr>
        <w:t>результатов и показателей результативности</w:t>
      </w:r>
      <w:r w:rsidR="00B949B2"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в соответствии с приложением № </w:t>
      </w:r>
      <w:r w:rsidR="00C3369F" w:rsidRPr="00E376B2">
        <w:rPr>
          <w:rFonts w:ascii="Times New Roman" w:hAnsi="Times New Roman" w:cs="Times New Roman"/>
          <w:sz w:val="28"/>
          <w:szCs w:val="28"/>
        </w:rPr>
        <w:t>3</w:t>
      </w:r>
      <w:r w:rsidR="002263FE" w:rsidRPr="00E376B2">
        <w:rPr>
          <w:rFonts w:ascii="Times New Roman" w:hAnsi="Times New Roman" w:cs="Times New Roman"/>
          <w:sz w:val="28"/>
          <w:szCs w:val="28"/>
        </w:rPr>
        <w:t xml:space="preserve"> к настоящему Соглашению, которое является его неотъемлемой частью</w:t>
      </w:r>
      <w:r w:rsidR="002263FE"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6</w:t>
      </w:r>
      <w:r w:rsidR="002263FE" w:rsidRPr="00E376B2">
        <w:rPr>
          <w:rFonts w:ascii="Times New Roman" w:hAnsi="Times New Roman" w:cs="Times New Roman"/>
          <w:sz w:val="28"/>
          <w:szCs w:val="28"/>
          <w:vertAlign w:val="superscript"/>
        </w:rPr>
        <w:t>&gt;</w:t>
      </w:r>
      <w:r w:rsidR="002263FE" w:rsidRPr="00E376B2">
        <w:rPr>
          <w:rFonts w:ascii="Times New Roman" w:hAnsi="Times New Roman" w:cs="Times New Roman"/>
          <w:sz w:val="28"/>
          <w:szCs w:val="28"/>
        </w:rPr>
        <w:t>, представленного(</w:t>
      </w:r>
      <w:proofErr w:type="spellStart"/>
      <w:r w:rsidR="002263FE" w:rsidRPr="00E376B2">
        <w:rPr>
          <w:rFonts w:ascii="Times New Roman" w:hAnsi="Times New Roman" w:cs="Times New Roman"/>
          <w:sz w:val="28"/>
          <w:szCs w:val="28"/>
        </w:rPr>
        <w:t>ых</w:t>
      </w:r>
      <w:proofErr w:type="spellEnd"/>
      <w:r w:rsidR="002263FE" w:rsidRPr="00E376B2">
        <w:rPr>
          <w:rFonts w:ascii="Times New Roman" w:hAnsi="Times New Roman" w:cs="Times New Roman"/>
          <w:sz w:val="28"/>
          <w:szCs w:val="28"/>
        </w:rPr>
        <w:t xml:space="preserve">) Получателем в соответствии с пунктом </w:t>
      </w:r>
      <w:r w:rsidR="00606BDD" w:rsidRPr="00E376B2">
        <w:rPr>
          <w:rFonts w:ascii="Times New Roman" w:hAnsi="Times New Roman" w:cs="Times New Roman"/>
          <w:sz w:val="28"/>
          <w:szCs w:val="28"/>
        </w:rPr>
        <w:t>4</w:t>
      </w:r>
      <w:r w:rsidR="002263FE" w:rsidRPr="00E376B2">
        <w:rPr>
          <w:rFonts w:ascii="Times New Roman" w:hAnsi="Times New Roman" w:cs="Times New Roman"/>
          <w:sz w:val="28"/>
          <w:szCs w:val="28"/>
        </w:rPr>
        <w:t>.3.1</w:t>
      </w:r>
      <w:r w:rsidR="00653860" w:rsidRPr="00E376B2">
        <w:rPr>
          <w:rFonts w:ascii="Times New Roman" w:hAnsi="Times New Roman" w:cs="Times New Roman"/>
          <w:sz w:val="28"/>
          <w:szCs w:val="28"/>
        </w:rPr>
        <w:t>0</w:t>
      </w:r>
      <w:r w:rsidR="002263FE" w:rsidRPr="00E376B2">
        <w:rPr>
          <w:rFonts w:ascii="Times New Roman" w:hAnsi="Times New Roman" w:cs="Times New Roman"/>
          <w:sz w:val="28"/>
          <w:szCs w:val="28"/>
        </w:rPr>
        <w:t>.2 настоящего Соглашения;</w:t>
      </w:r>
    </w:p>
    <w:p w:rsidR="00C05A77" w:rsidRPr="00E376B2" w:rsidRDefault="004E16F8"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3</w:t>
      </w:r>
      <w:r w:rsidR="002263FE" w:rsidRPr="00E376B2">
        <w:rPr>
          <w:rFonts w:ascii="Times New Roman" w:hAnsi="Times New Roman" w:cs="Times New Roman"/>
          <w:sz w:val="28"/>
          <w:szCs w:val="28"/>
        </w:rPr>
        <w:t>.</w:t>
      </w:r>
      <w:r w:rsidRPr="00E376B2">
        <w:rPr>
          <w:rFonts w:ascii="Times New Roman" w:hAnsi="Times New Roman" w:cs="Times New Roman"/>
          <w:sz w:val="28"/>
          <w:szCs w:val="28"/>
        </w:rPr>
        <w:t>2</w:t>
      </w:r>
      <w:r w:rsidR="002263FE" w:rsidRPr="00E376B2">
        <w:rPr>
          <w:rFonts w:ascii="Times New Roman" w:hAnsi="Times New Roman" w:cs="Times New Roman"/>
          <w:sz w:val="28"/>
          <w:szCs w:val="28"/>
        </w:rPr>
        <w:t>. _________________________</w:t>
      </w:r>
      <w:r w:rsidRPr="00E376B2">
        <w:rPr>
          <w:rFonts w:ascii="Times New Roman" w:hAnsi="Times New Roman" w:cs="Times New Roman"/>
          <w:sz w:val="28"/>
          <w:szCs w:val="28"/>
        </w:rPr>
        <w:t>_______________</w:t>
      </w:r>
      <w:r w:rsidR="002263FE" w:rsidRPr="00E376B2">
        <w:rPr>
          <w:rFonts w:ascii="Times New Roman" w:hAnsi="Times New Roman" w:cs="Times New Roman"/>
          <w:sz w:val="28"/>
          <w:szCs w:val="28"/>
        </w:rPr>
        <w:t xml:space="preserve">___________________ </w:t>
      </w:r>
      <w:hyperlink w:anchor="P384" w:history="1">
        <w:r w:rsidR="002263FE"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7</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w:t>
      </w:r>
      <w:bookmarkStart w:id="13" w:name="P196"/>
      <w:bookmarkEnd w:id="13"/>
    </w:p>
    <w:p w:rsidR="00C05A77" w:rsidRPr="00E376B2" w:rsidRDefault="004E16F8"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lastRenderedPageBreak/>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4</w:t>
      </w:r>
      <w:r w:rsidR="002263FE" w:rsidRPr="00E376B2">
        <w:rPr>
          <w:rFonts w:ascii="Times New Roman" w:hAnsi="Times New Roman" w:cs="Times New Roman"/>
          <w:sz w:val="28"/>
          <w:szCs w:val="28"/>
        </w:rPr>
        <w:t>. рассматривать предложения Получателя о внесении изменений в настоящее Соглашение, в том числе в случае необходимости изменения размера Субсидии, и в течение __ рабочих дней со дня их получения уведомлять Получателя о принятом решении;</w:t>
      </w:r>
      <w:bookmarkStart w:id="14" w:name="P197"/>
      <w:bookmarkEnd w:id="14"/>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5</w:t>
      </w:r>
      <w:r w:rsidR="002263FE" w:rsidRPr="00E376B2">
        <w:rPr>
          <w:rFonts w:ascii="Times New Roman" w:hAnsi="Times New Roman" w:cs="Times New Roman"/>
          <w:sz w:val="28"/>
          <w:szCs w:val="28"/>
        </w:rPr>
        <w:t xml:space="preserve">. направлять разъяснения Получателю по вопросам, связанным с исполнением настоящего Соглашения, не позднее __ рабочих дней со дня получения обращения Получателя в соответствии с </w:t>
      </w:r>
      <w:hyperlink w:anchor="P287" w:history="1">
        <w:r w:rsidR="002263FE" w:rsidRPr="00E376B2">
          <w:rPr>
            <w:rFonts w:ascii="Times New Roman" w:hAnsi="Times New Roman" w:cs="Times New Roman"/>
            <w:sz w:val="28"/>
            <w:szCs w:val="28"/>
          </w:rPr>
          <w:t xml:space="preserve">пунктом </w:t>
        </w:r>
        <w:r w:rsidR="00A67C46" w:rsidRPr="00E376B2">
          <w:rPr>
            <w:rFonts w:ascii="Times New Roman" w:hAnsi="Times New Roman" w:cs="Times New Roman"/>
            <w:sz w:val="28"/>
            <w:szCs w:val="28"/>
          </w:rPr>
          <w:t>4</w:t>
        </w:r>
        <w:r w:rsidR="002263FE" w:rsidRPr="00E376B2">
          <w:rPr>
            <w:rFonts w:ascii="Times New Roman" w:hAnsi="Times New Roman" w:cs="Times New Roman"/>
            <w:sz w:val="28"/>
            <w:szCs w:val="28"/>
          </w:rPr>
          <w:t>.4.5</w:t>
        </w:r>
      </w:hyperlink>
      <w:r w:rsidR="002263FE" w:rsidRPr="00E376B2">
        <w:rPr>
          <w:rFonts w:ascii="Times New Roman" w:hAnsi="Times New Roman" w:cs="Times New Roman"/>
          <w:sz w:val="28"/>
          <w:szCs w:val="28"/>
        </w:rPr>
        <w:t xml:space="preserve"> настоящего Соглашения;</w:t>
      </w:r>
      <w:bookmarkStart w:id="15" w:name="P198"/>
      <w:bookmarkEnd w:id="15"/>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6</w:t>
      </w:r>
      <w:r w:rsidR="002263FE" w:rsidRPr="00E376B2">
        <w:rPr>
          <w:rFonts w:ascii="Times New Roman" w:hAnsi="Times New Roman" w:cs="Times New Roman"/>
          <w:sz w:val="28"/>
          <w:szCs w:val="28"/>
        </w:rPr>
        <w:t xml:space="preserve">. уведомлять Получателя об уменьшении в соответствии с Бюджетным </w:t>
      </w:r>
      <w:hyperlink r:id="rId11" w:history="1">
        <w:r w:rsidR="002263FE" w:rsidRPr="00E376B2">
          <w:rPr>
            <w:rFonts w:ascii="Times New Roman" w:hAnsi="Times New Roman" w:cs="Times New Roman"/>
            <w:sz w:val="28"/>
            <w:szCs w:val="28"/>
          </w:rPr>
          <w:t>кодексом</w:t>
        </w:r>
      </w:hyperlink>
      <w:r w:rsidR="002263FE" w:rsidRPr="00E376B2">
        <w:rPr>
          <w:rFonts w:ascii="Times New Roman" w:hAnsi="Times New Roman" w:cs="Times New Roman"/>
          <w:sz w:val="28"/>
          <w:szCs w:val="28"/>
        </w:rPr>
        <w:t xml:space="preserve"> Российской Федерации ранее доведенных до Управления лимитов бюджетных обязательств на предоставление Субсидии в случае, если такое уменьшение влечет невозможность исполнения Управлением обязательств по настоящему Соглашению, в течение __ рабочих дней после такого уменьшения</w:t>
      </w:r>
      <w:r w:rsidRPr="00E376B2">
        <w:rPr>
          <w:rFonts w:ascii="Times New Roman" w:hAnsi="Times New Roman" w:cs="Times New Roman"/>
          <w:sz w:val="28"/>
          <w:szCs w:val="28"/>
        </w:rPr>
        <w:t>;</w:t>
      </w:r>
      <w:bookmarkStart w:id="16" w:name="P199"/>
      <w:bookmarkEnd w:id="16"/>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7</w:t>
      </w:r>
      <w:r w:rsidR="002263FE" w:rsidRPr="00E376B2">
        <w:rPr>
          <w:rFonts w:ascii="Times New Roman" w:hAnsi="Times New Roman" w:cs="Times New Roman"/>
          <w:sz w:val="28"/>
          <w:szCs w:val="28"/>
        </w:rPr>
        <w:t xml:space="preserve">. в случае, указанном в </w:t>
      </w:r>
      <w:hyperlink w:anchor="P198" w:history="1">
        <w:r w:rsidR="002263FE" w:rsidRPr="00E376B2">
          <w:rPr>
            <w:rFonts w:ascii="Times New Roman" w:hAnsi="Times New Roman" w:cs="Times New Roman"/>
            <w:sz w:val="28"/>
            <w:szCs w:val="28"/>
          </w:rPr>
          <w:t xml:space="preserve">пункте </w:t>
        </w:r>
        <w:r w:rsidR="00A67C46"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00A67C46" w:rsidRPr="00E376B2">
          <w:rPr>
            <w:rFonts w:ascii="Times New Roman" w:hAnsi="Times New Roman" w:cs="Times New Roman"/>
            <w:sz w:val="28"/>
            <w:szCs w:val="28"/>
          </w:rPr>
          <w:t>6</w:t>
        </w:r>
      </w:hyperlink>
      <w:r w:rsidR="002263FE" w:rsidRPr="00E376B2">
        <w:rPr>
          <w:rFonts w:ascii="Times New Roman" w:hAnsi="Times New Roman" w:cs="Times New Roman"/>
          <w:sz w:val="28"/>
          <w:szCs w:val="28"/>
        </w:rPr>
        <w:t xml:space="preserve"> настоящего Соглашения, обеспечивать согласование с Получателем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313" w:history="1">
        <w:r w:rsidR="002263FE" w:rsidRPr="00E376B2">
          <w:rPr>
            <w:rFonts w:ascii="Times New Roman" w:hAnsi="Times New Roman" w:cs="Times New Roman"/>
            <w:sz w:val="28"/>
            <w:szCs w:val="28"/>
          </w:rPr>
          <w:t xml:space="preserve">пунктом </w:t>
        </w:r>
        <w:r w:rsidR="00A67C46" w:rsidRPr="00E376B2">
          <w:rPr>
            <w:rFonts w:ascii="Times New Roman" w:hAnsi="Times New Roman" w:cs="Times New Roman"/>
            <w:sz w:val="28"/>
            <w:szCs w:val="28"/>
          </w:rPr>
          <w:t>7</w:t>
        </w:r>
        <w:r w:rsidR="002263FE" w:rsidRPr="00E376B2">
          <w:rPr>
            <w:rFonts w:ascii="Times New Roman" w:hAnsi="Times New Roman" w:cs="Times New Roman"/>
            <w:sz w:val="28"/>
            <w:szCs w:val="28"/>
          </w:rPr>
          <w:t>.3</w:t>
        </w:r>
      </w:hyperlink>
      <w:r w:rsidR="002263FE" w:rsidRPr="00E376B2">
        <w:rPr>
          <w:rFonts w:ascii="Times New Roman" w:hAnsi="Times New Roman" w:cs="Times New Roman"/>
          <w:sz w:val="28"/>
          <w:szCs w:val="28"/>
        </w:rPr>
        <w:t xml:space="preserve"> настоящего Соглашения;</w:t>
      </w:r>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8</w:t>
      </w:r>
      <w:r w:rsidR="002263FE" w:rsidRPr="00E376B2">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Порядком предоставления </w:t>
      </w:r>
      <w:r w:rsidRPr="00E376B2">
        <w:rPr>
          <w:rFonts w:ascii="Times New Roman" w:hAnsi="Times New Roman" w:cs="Times New Roman"/>
          <w:sz w:val="28"/>
          <w:szCs w:val="28"/>
        </w:rPr>
        <w:t>С</w:t>
      </w:r>
      <w:r w:rsidR="002263FE" w:rsidRPr="00E376B2">
        <w:rPr>
          <w:rFonts w:ascii="Times New Roman" w:hAnsi="Times New Roman" w:cs="Times New Roman"/>
          <w:sz w:val="28"/>
          <w:szCs w:val="28"/>
        </w:rPr>
        <w:t xml:space="preserve">убсидии  и настоящим Соглашением </w:t>
      </w:r>
      <w:hyperlink w:anchor="P385" w:history="1">
        <w:r w:rsidR="002263FE"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8</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w:t>
      </w:r>
      <w:bookmarkStart w:id="17" w:name="P201"/>
      <w:bookmarkEnd w:id="17"/>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8</w:t>
      </w:r>
      <w:r w:rsidR="002263FE" w:rsidRPr="00E376B2">
        <w:rPr>
          <w:rFonts w:ascii="Times New Roman" w:hAnsi="Times New Roman" w:cs="Times New Roman"/>
          <w:sz w:val="28"/>
          <w:szCs w:val="28"/>
        </w:rPr>
        <w:t>.1. ____________</w:t>
      </w:r>
      <w:r w:rsidRPr="00E376B2">
        <w:rPr>
          <w:rFonts w:ascii="Times New Roman" w:hAnsi="Times New Roman" w:cs="Times New Roman"/>
          <w:sz w:val="28"/>
          <w:szCs w:val="28"/>
        </w:rPr>
        <w:t>_____________</w:t>
      </w:r>
      <w:r w:rsidR="002263FE" w:rsidRPr="00E376B2">
        <w:rPr>
          <w:rFonts w:ascii="Times New Roman" w:hAnsi="Times New Roman" w:cs="Times New Roman"/>
          <w:sz w:val="28"/>
          <w:szCs w:val="28"/>
        </w:rPr>
        <w:t>____________________________________;</w:t>
      </w:r>
      <w:bookmarkStart w:id="18" w:name="P202"/>
      <w:bookmarkEnd w:id="18"/>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Pr="00E376B2">
        <w:rPr>
          <w:rFonts w:ascii="Times New Roman" w:hAnsi="Times New Roman" w:cs="Times New Roman"/>
          <w:sz w:val="28"/>
          <w:szCs w:val="28"/>
        </w:rPr>
        <w:t>8</w:t>
      </w:r>
      <w:r w:rsidR="002263FE" w:rsidRPr="00E376B2">
        <w:rPr>
          <w:rFonts w:ascii="Times New Roman" w:hAnsi="Times New Roman" w:cs="Times New Roman"/>
          <w:sz w:val="28"/>
          <w:szCs w:val="28"/>
        </w:rPr>
        <w:t>.2. _________________</w:t>
      </w:r>
      <w:r w:rsidRPr="00E376B2">
        <w:rPr>
          <w:rFonts w:ascii="Times New Roman" w:hAnsi="Times New Roman" w:cs="Times New Roman"/>
          <w:sz w:val="28"/>
          <w:szCs w:val="28"/>
        </w:rPr>
        <w:t>_____________</w:t>
      </w:r>
      <w:r w:rsidR="002263FE" w:rsidRPr="00E376B2">
        <w:rPr>
          <w:rFonts w:ascii="Times New Roman" w:hAnsi="Times New Roman" w:cs="Times New Roman"/>
          <w:sz w:val="28"/>
          <w:szCs w:val="28"/>
        </w:rPr>
        <w:t>_______________________________.</w:t>
      </w:r>
    </w:p>
    <w:p w:rsidR="003E6F87" w:rsidRPr="00E376B2" w:rsidRDefault="003E6F87" w:rsidP="00C05A77">
      <w:pPr>
        <w:pStyle w:val="ConsPlusNormal"/>
        <w:ind w:firstLine="540"/>
        <w:jc w:val="both"/>
        <w:rPr>
          <w:rFonts w:ascii="Times New Roman" w:hAnsi="Times New Roman" w:cs="Times New Roman"/>
          <w:sz w:val="10"/>
          <w:szCs w:val="10"/>
        </w:rPr>
      </w:pPr>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 Управление вправе:</w:t>
      </w:r>
      <w:bookmarkStart w:id="19" w:name="P204"/>
      <w:bookmarkEnd w:id="19"/>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.2.1. осуществлять контроль за соблюдением Получателем цели(ей), условий и порядка</w:t>
      </w:r>
      <w:r w:rsidR="007C26F8" w:rsidRPr="00E376B2">
        <w:rPr>
          <w:rFonts w:ascii="Times New Roman" w:hAnsi="Times New Roman" w:cs="Times New Roman"/>
          <w:sz w:val="28"/>
          <w:szCs w:val="28"/>
        </w:rPr>
        <w:t xml:space="preserve">, а также </w:t>
      </w:r>
      <w:r w:rsidR="00E834E2" w:rsidRPr="00E376B2">
        <w:rPr>
          <w:rFonts w:ascii="Times New Roman" w:hAnsi="Times New Roman" w:cs="Times New Roman"/>
          <w:sz w:val="28"/>
          <w:szCs w:val="28"/>
        </w:rPr>
        <w:t xml:space="preserve">за </w:t>
      </w:r>
      <w:r w:rsidR="00355405" w:rsidRPr="00E376B2">
        <w:rPr>
          <w:rFonts w:ascii="Times New Roman" w:hAnsi="Times New Roman" w:cs="Times New Roman"/>
          <w:sz w:val="28"/>
          <w:szCs w:val="28"/>
        </w:rPr>
        <w:t>достижени</w:t>
      </w:r>
      <w:r w:rsidR="00E834E2" w:rsidRPr="00E376B2">
        <w:rPr>
          <w:rFonts w:ascii="Times New Roman" w:hAnsi="Times New Roman" w:cs="Times New Roman"/>
          <w:sz w:val="28"/>
          <w:szCs w:val="28"/>
        </w:rPr>
        <w:t>ем</w:t>
      </w:r>
      <w:r w:rsidR="00355405" w:rsidRPr="00E376B2">
        <w:rPr>
          <w:rFonts w:ascii="Times New Roman" w:hAnsi="Times New Roman" w:cs="Times New Roman"/>
          <w:sz w:val="28"/>
          <w:szCs w:val="28"/>
        </w:rPr>
        <w:t xml:space="preserve"> </w:t>
      </w:r>
      <w:r w:rsidR="001B7E6D" w:rsidRPr="00E376B2">
        <w:rPr>
          <w:rFonts w:ascii="Times New Roman" w:hAnsi="Times New Roman" w:cs="Times New Roman"/>
          <w:sz w:val="28"/>
          <w:szCs w:val="28"/>
        </w:rPr>
        <w:t>значений результатов и показателей результативности</w:t>
      </w:r>
      <w:r w:rsidR="002263FE" w:rsidRPr="00E376B2">
        <w:rPr>
          <w:rFonts w:ascii="Times New Roman" w:hAnsi="Times New Roman" w:cs="Times New Roman"/>
          <w:sz w:val="28"/>
          <w:szCs w:val="28"/>
        </w:rPr>
        <w:t xml:space="preserve">, установленных Порядком предоставления </w:t>
      </w:r>
      <w:r w:rsidRPr="00E376B2">
        <w:rPr>
          <w:rFonts w:ascii="Times New Roman" w:hAnsi="Times New Roman" w:cs="Times New Roman"/>
          <w:sz w:val="28"/>
          <w:szCs w:val="28"/>
        </w:rPr>
        <w:t>С</w:t>
      </w:r>
      <w:r w:rsidR="002263FE" w:rsidRPr="00E376B2">
        <w:rPr>
          <w:rFonts w:ascii="Times New Roman" w:hAnsi="Times New Roman" w:cs="Times New Roman"/>
          <w:sz w:val="28"/>
          <w:szCs w:val="28"/>
        </w:rPr>
        <w:t>убсидии и настоящим Соглашением путем проведения плановых и внеплановых проверок:</w:t>
      </w:r>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.2.1.1. по месту нахождения Управления, на основании:</w:t>
      </w:r>
      <w:bookmarkStart w:id="20" w:name="P206"/>
      <w:bookmarkEnd w:id="20"/>
    </w:p>
    <w:p w:rsidR="00C05A77" w:rsidRPr="00E376B2" w:rsidRDefault="002263F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отчета(</w:t>
      </w:r>
      <w:proofErr w:type="spellStart"/>
      <w:r w:rsidRPr="00E376B2">
        <w:rPr>
          <w:rFonts w:ascii="Times New Roman" w:hAnsi="Times New Roman" w:cs="Times New Roman"/>
          <w:sz w:val="28"/>
          <w:szCs w:val="28"/>
        </w:rPr>
        <w:t>ов</w:t>
      </w:r>
      <w:proofErr w:type="spellEnd"/>
      <w:r w:rsidRPr="00E376B2">
        <w:rPr>
          <w:rFonts w:ascii="Times New Roman" w:hAnsi="Times New Roman" w:cs="Times New Roman"/>
          <w:sz w:val="28"/>
          <w:szCs w:val="28"/>
        </w:rPr>
        <w:t>) о расходах Получателя, источником финансового обеспечения которых является Субсидия, в соответствии с приложением №</w:t>
      </w:r>
      <w:r w:rsidR="00AD5DD7" w:rsidRPr="00E376B2">
        <w:rPr>
          <w:rFonts w:ascii="Times New Roman" w:hAnsi="Times New Roman" w:cs="Times New Roman"/>
          <w:sz w:val="28"/>
          <w:szCs w:val="28"/>
        </w:rPr>
        <w:t xml:space="preserve"> </w:t>
      </w:r>
      <w:r w:rsidR="00C3369F" w:rsidRPr="00E376B2">
        <w:rPr>
          <w:rFonts w:ascii="Times New Roman" w:hAnsi="Times New Roman" w:cs="Times New Roman"/>
          <w:sz w:val="28"/>
          <w:szCs w:val="28"/>
        </w:rPr>
        <w:t>4</w:t>
      </w:r>
      <w:r w:rsidR="00AD5DD7" w:rsidRPr="00E376B2">
        <w:rPr>
          <w:rFonts w:ascii="Times New Roman" w:hAnsi="Times New Roman" w:cs="Times New Roman"/>
          <w:sz w:val="28"/>
          <w:szCs w:val="28"/>
        </w:rPr>
        <w:t xml:space="preserve"> </w:t>
      </w:r>
      <w:r w:rsidRPr="00E376B2">
        <w:rPr>
          <w:rFonts w:ascii="Times New Roman" w:hAnsi="Times New Roman" w:cs="Times New Roman"/>
          <w:sz w:val="28"/>
          <w:szCs w:val="28"/>
        </w:rPr>
        <w:t xml:space="preserve">к настоящему Соглашению, которое является его неотъемлемой частью </w:t>
      </w:r>
      <w:hyperlink w:anchor="P386" w:history="1">
        <w:r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9</w:t>
        </w:r>
        <w:r w:rsidRPr="00E376B2">
          <w:rPr>
            <w:rFonts w:ascii="Times New Roman" w:hAnsi="Times New Roman" w:cs="Times New Roman"/>
            <w:sz w:val="28"/>
            <w:szCs w:val="28"/>
            <w:vertAlign w:val="superscript"/>
          </w:rPr>
          <w:t>&gt;</w:t>
        </w:r>
      </w:hyperlink>
      <w:r w:rsidRPr="00E376B2">
        <w:rPr>
          <w:rFonts w:ascii="Times New Roman" w:hAnsi="Times New Roman" w:cs="Times New Roman"/>
          <w:sz w:val="28"/>
          <w:szCs w:val="28"/>
        </w:rPr>
        <w:t>, представленного(</w:t>
      </w:r>
      <w:proofErr w:type="spellStart"/>
      <w:r w:rsidRPr="00E376B2">
        <w:rPr>
          <w:rFonts w:ascii="Times New Roman" w:hAnsi="Times New Roman" w:cs="Times New Roman"/>
          <w:sz w:val="28"/>
          <w:szCs w:val="28"/>
        </w:rPr>
        <w:t>ых</w:t>
      </w:r>
      <w:proofErr w:type="spellEnd"/>
      <w:r w:rsidRPr="00E376B2">
        <w:rPr>
          <w:rFonts w:ascii="Times New Roman" w:hAnsi="Times New Roman" w:cs="Times New Roman"/>
          <w:sz w:val="28"/>
          <w:szCs w:val="28"/>
        </w:rPr>
        <w:t xml:space="preserve">) в соответствии с </w:t>
      </w:r>
      <w:hyperlink w:anchor="P252" w:history="1">
        <w:r w:rsidRPr="00E376B2">
          <w:rPr>
            <w:rFonts w:ascii="Times New Roman" w:hAnsi="Times New Roman" w:cs="Times New Roman"/>
            <w:sz w:val="28"/>
            <w:szCs w:val="28"/>
          </w:rPr>
          <w:t xml:space="preserve">пунктом </w:t>
        </w:r>
        <w:r w:rsidR="00A67C46" w:rsidRPr="00E376B2">
          <w:rPr>
            <w:rFonts w:ascii="Times New Roman" w:hAnsi="Times New Roman" w:cs="Times New Roman"/>
            <w:sz w:val="28"/>
            <w:szCs w:val="28"/>
          </w:rPr>
          <w:t>4</w:t>
        </w:r>
        <w:r w:rsidRPr="00E376B2">
          <w:rPr>
            <w:rFonts w:ascii="Times New Roman" w:hAnsi="Times New Roman" w:cs="Times New Roman"/>
            <w:sz w:val="28"/>
            <w:szCs w:val="28"/>
          </w:rPr>
          <w:t>.3.1</w:t>
        </w:r>
        <w:r w:rsidR="00653860" w:rsidRPr="00E376B2">
          <w:rPr>
            <w:rFonts w:ascii="Times New Roman" w:hAnsi="Times New Roman" w:cs="Times New Roman"/>
            <w:sz w:val="28"/>
            <w:szCs w:val="28"/>
          </w:rPr>
          <w:t>0</w:t>
        </w:r>
        <w:r w:rsidRPr="00E376B2">
          <w:rPr>
            <w:rFonts w:ascii="Times New Roman" w:hAnsi="Times New Roman" w:cs="Times New Roman"/>
            <w:sz w:val="28"/>
            <w:szCs w:val="28"/>
          </w:rPr>
          <w:t>.1</w:t>
        </w:r>
      </w:hyperlink>
      <w:r w:rsidRPr="00E376B2">
        <w:rPr>
          <w:rFonts w:ascii="Times New Roman" w:hAnsi="Times New Roman" w:cs="Times New Roman"/>
          <w:sz w:val="28"/>
          <w:szCs w:val="28"/>
        </w:rPr>
        <w:t xml:space="preserve"> настоящего Соглашения;</w:t>
      </w:r>
    </w:p>
    <w:p w:rsidR="00C05A77" w:rsidRPr="00E376B2" w:rsidRDefault="002263F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иных документов, представленных по его запросу Получателем в соответствии с </w:t>
      </w:r>
      <w:hyperlink w:anchor="P250" w:history="1">
        <w:r w:rsidRPr="00E376B2">
          <w:rPr>
            <w:rFonts w:ascii="Times New Roman" w:hAnsi="Times New Roman" w:cs="Times New Roman"/>
            <w:sz w:val="28"/>
            <w:szCs w:val="28"/>
          </w:rPr>
          <w:t xml:space="preserve">пунктом </w:t>
        </w:r>
        <w:r w:rsidR="007C26F8" w:rsidRPr="00E376B2">
          <w:rPr>
            <w:rFonts w:ascii="Times New Roman" w:hAnsi="Times New Roman" w:cs="Times New Roman"/>
            <w:sz w:val="28"/>
            <w:szCs w:val="28"/>
          </w:rPr>
          <w:t>4</w:t>
        </w:r>
        <w:r w:rsidRPr="00E376B2">
          <w:rPr>
            <w:rFonts w:ascii="Times New Roman" w:hAnsi="Times New Roman" w:cs="Times New Roman"/>
            <w:sz w:val="28"/>
            <w:szCs w:val="28"/>
          </w:rPr>
          <w:t>.3.1</w:t>
        </w:r>
        <w:r w:rsidR="007C26F8" w:rsidRPr="00E376B2">
          <w:rPr>
            <w:rFonts w:ascii="Times New Roman" w:hAnsi="Times New Roman" w:cs="Times New Roman"/>
            <w:sz w:val="28"/>
            <w:szCs w:val="28"/>
          </w:rPr>
          <w:t>0</w:t>
        </w:r>
      </w:hyperlink>
      <w:r w:rsidR="00653860" w:rsidRPr="00E376B2">
        <w:rPr>
          <w:rFonts w:ascii="Times New Roman" w:hAnsi="Times New Roman" w:cs="Times New Roman"/>
          <w:sz w:val="28"/>
          <w:szCs w:val="28"/>
        </w:rPr>
        <w:t>.4</w:t>
      </w:r>
      <w:r w:rsidRPr="00E376B2">
        <w:rPr>
          <w:rFonts w:ascii="Times New Roman" w:hAnsi="Times New Roman" w:cs="Times New Roman"/>
          <w:sz w:val="28"/>
          <w:szCs w:val="28"/>
        </w:rPr>
        <w:t xml:space="preserve"> настоящего Соглашения;</w:t>
      </w:r>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.2.1.2. по месту нахождения Получателя;</w:t>
      </w:r>
    </w:p>
    <w:p w:rsidR="003E6F87" w:rsidRPr="00E376B2" w:rsidRDefault="003E6F87" w:rsidP="00C05A77">
      <w:pPr>
        <w:pStyle w:val="ConsPlusNormal"/>
        <w:ind w:firstLine="540"/>
        <w:jc w:val="both"/>
        <w:rPr>
          <w:rFonts w:ascii="Times New Roman" w:hAnsi="Times New Roman" w:cs="Times New Roman"/>
          <w:sz w:val="10"/>
          <w:szCs w:val="10"/>
        </w:rPr>
      </w:pPr>
    </w:p>
    <w:p w:rsidR="00C05A77" w:rsidRPr="00E376B2" w:rsidRDefault="00E62237"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.2.2. в случае установления Управлением по итогам проверки(</w:t>
      </w:r>
      <w:proofErr w:type="spellStart"/>
      <w:r w:rsidR="002263FE" w:rsidRPr="00E376B2">
        <w:rPr>
          <w:rFonts w:ascii="Times New Roman" w:hAnsi="Times New Roman" w:cs="Times New Roman"/>
          <w:sz w:val="28"/>
          <w:szCs w:val="28"/>
        </w:rPr>
        <w:t>ок</w:t>
      </w:r>
      <w:proofErr w:type="spellEnd"/>
      <w:r w:rsidR="002263FE" w:rsidRPr="00E376B2">
        <w:rPr>
          <w:rFonts w:ascii="Times New Roman" w:hAnsi="Times New Roman" w:cs="Times New Roman"/>
          <w:sz w:val="28"/>
          <w:szCs w:val="28"/>
        </w:rPr>
        <w:t>), указанной(</w:t>
      </w:r>
      <w:proofErr w:type="spellStart"/>
      <w:r w:rsidR="002263FE" w:rsidRPr="00E376B2">
        <w:rPr>
          <w:rFonts w:ascii="Times New Roman" w:hAnsi="Times New Roman" w:cs="Times New Roman"/>
          <w:sz w:val="28"/>
          <w:szCs w:val="28"/>
        </w:rPr>
        <w:t>ых</w:t>
      </w:r>
      <w:proofErr w:type="spellEnd"/>
      <w:r w:rsidR="002263FE" w:rsidRPr="00E376B2">
        <w:rPr>
          <w:rFonts w:ascii="Times New Roman" w:hAnsi="Times New Roman" w:cs="Times New Roman"/>
          <w:sz w:val="28"/>
          <w:szCs w:val="28"/>
        </w:rPr>
        <w:t xml:space="preserve">) в </w:t>
      </w:r>
      <w:hyperlink w:anchor="P204" w:history="1">
        <w:r w:rsidR="002263FE" w:rsidRPr="00E376B2">
          <w:rPr>
            <w:rFonts w:ascii="Times New Roman" w:hAnsi="Times New Roman" w:cs="Times New Roman"/>
            <w:sz w:val="28"/>
            <w:szCs w:val="28"/>
          </w:rPr>
          <w:t xml:space="preserve">пункте </w:t>
        </w:r>
        <w:r w:rsidR="007C26F8" w:rsidRPr="00E376B2">
          <w:rPr>
            <w:rFonts w:ascii="Times New Roman" w:hAnsi="Times New Roman" w:cs="Times New Roman"/>
            <w:sz w:val="28"/>
            <w:szCs w:val="28"/>
          </w:rPr>
          <w:t>4</w:t>
        </w:r>
        <w:r w:rsidR="002263FE" w:rsidRPr="00E376B2">
          <w:rPr>
            <w:rFonts w:ascii="Times New Roman" w:hAnsi="Times New Roman" w:cs="Times New Roman"/>
            <w:sz w:val="28"/>
            <w:szCs w:val="28"/>
          </w:rPr>
          <w:t>.2.1</w:t>
        </w:r>
      </w:hyperlink>
      <w:r w:rsidR="002263FE" w:rsidRPr="00E376B2">
        <w:rPr>
          <w:rFonts w:ascii="Times New Roman" w:hAnsi="Times New Roman" w:cs="Times New Roman"/>
          <w:sz w:val="28"/>
          <w:szCs w:val="28"/>
        </w:rPr>
        <w:t xml:space="preserve"> настоящего Соглашения, факта(</w:t>
      </w:r>
      <w:proofErr w:type="spellStart"/>
      <w:r w:rsidR="002263FE" w:rsidRPr="00E376B2">
        <w:rPr>
          <w:rFonts w:ascii="Times New Roman" w:hAnsi="Times New Roman" w:cs="Times New Roman"/>
          <w:sz w:val="28"/>
          <w:szCs w:val="28"/>
        </w:rPr>
        <w:t>ов</w:t>
      </w:r>
      <w:proofErr w:type="spellEnd"/>
      <w:r w:rsidR="002263FE" w:rsidRPr="00E376B2">
        <w:rPr>
          <w:rFonts w:ascii="Times New Roman" w:hAnsi="Times New Roman" w:cs="Times New Roman"/>
          <w:sz w:val="28"/>
          <w:szCs w:val="28"/>
        </w:rPr>
        <w:t>) нарушения Получателем цели(ей), условий и порядка</w:t>
      </w:r>
      <w:r w:rsidR="007C26F8" w:rsidRPr="00E376B2">
        <w:rPr>
          <w:rFonts w:ascii="Times New Roman" w:hAnsi="Times New Roman" w:cs="Times New Roman"/>
          <w:sz w:val="28"/>
          <w:szCs w:val="28"/>
        </w:rPr>
        <w:t xml:space="preserve">, а также </w:t>
      </w:r>
      <w:proofErr w:type="spellStart"/>
      <w:r w:rsidR="00355405" w:rsidRPr="00E376B2">
        <w:rPr>
          <w:rFonts w:ascii="Times New Roman" w:hAnsi="Times New Roman" w:cs="Times New Roman"/>
          <w:sz w:val="28"/>
          <w:szCs w:val="28"/>
        </w:rPr>
        <w:t>недостижения</w:t>
      </w:r>
      <w:proofErr w:type="spellEnd"/>
      <w:r w:rsidR="007C26F8" w:rsidRPr="00E376B2">
        <w:rPr>
          <w:rFonts w:ascii="Times New Roman" w:hAnsi="Times New Roman" w:cs="Times New Roman"/>
          <w:sz w:val="28"/>
          <w:szCs w:val="28"/>
        </w:rPr>
        <w:t xml:space="preserve"> </w:t>
      </w:r>
      <w:r w:rsidR="001B7E6D" w:rsidRPr="00E376B2">
        <w:rPr>
          <w:rFonts w:ascii="Times New Roman" w:hAnsi="Times New Roman" w:cs="Times New Roman"/>
          <w:sz w:val="28"/>
          <w:szCs w:val="28"/>
        </w:rPr>
        <w:t>значений результатов и показателей результативности</w:t>
      </w:r>
      <w:r w:rsidR="002263FE" w:rsidRPr="00E376B2">
        <w:rPr>
          <w:rFonts w:ascii="Times New Roman" w:hAnsi="Times New Roman" w:cs="Times New Roman"/>
          <w:sz w:val="28"/>
          <w:szCs w:val="28"/>
        </w:rPr>
        <w:t xml:space="preserve">, установленных Порядком предоставления </w:t>
      </w:r>
      <w:r w:rsidR="003E6F87" w:rsidRPr="00E376B2">
        <w:rPr>
          <w:rFonts w:ascii="Times New Roman" w:hAnsi="Times New Roman" w:cs="Times New Roman"/>
          <w:sz w:val="28"/>
          <w:szCs w:val="28"/>
        </w:rPr>
        <w:t>С</w:t>
      </w:r>
      <w:r w:rsidR="002263FE" w:rsidRPr="00E376B2">
        <w:rPr>
          <w:rFonts w:ascii="Times New Roman" w:hAnsi="Times New Roman" w:cs="Times New Roman"/>
          <w:sz w:val="28"/>
          <w:szCs w:val="28"/>
        </w:rPr>
        <w:t>убсидии и настоящим Соглашением, а также указания в документах, представленных Получателем в соответствии с настоящим Соглашением, недостоверных сведений:</w:t>
      </w:r>
      <w:bookmarkStart w:id="21" w:name="P210"/>
      <w:bookmarkEnd w:id="21"/>
    </w:p>
    <w:p w:rsidR="00C05A77" w:rsidRPr="00E376B2" w:rsidRDefault="00355405"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4.2.2.1. </w:t>
      </w:r>
      <w:r w:rsidR="002263FE" w:rsidRPr="00E376B2">
        <w:rPr>
          <w:rFonts w:ascii="Times New Roman" w:hAnsi="Times New Roman" w:cs="Times New Roman"/>
          <w:sz w:val="28"/>
          <w:szCs w:val="28"/>
        </w:rPr>
        <w:t>давать Получателю обязательные для исполнения указания, содержащие сроки устранения указанных нарушений;</w:t>
      </w:r>
      <w:bookmarkStart w:id="22" w:name="P211"/>
      <w:bookmarkEnd w:id="22"/>
    </w:p>
    <w:p w:rsidR="00355405" w:rsidRPr="00E376B2" w:rsidRDefault="00355405"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lastRenderedPageBreak/>
        <w:t xml:space="preserve">4.2.2.2. </w:t>
      </w:r>
      <w:r w:rsidR="002263FE" w:rsidRPr="00E376B2">
        <w:rPr>
          <w:rFonts w:ascii="Times New Roman" w:hAnsi="Times New Roman" w:cs="Times New Roman"/>
          <w:sz w:val="28"/>
          <w:szCs w:val="28"/>
        </w:rPr>
        <w:t xml:space="preserve">направлять в адрес Получателя требование о возврате </w:t>
      </w:r>
      <w:r w:rsidRPr="00E376B2">
        <w:rPr>
          <w:rFonts w:ascii="Times New Roman" w:hAnsi="Times New Roman" w:cs="Times New Roman"/>
          <w:sz w:val="28"/>
          <w:szCs w:val="28"/>
        </w:rPr>
        <w:t xml:space="preserve">в областной бюджет </w:t>
      </w:r>
      <w:r w:rsidR="002263FE" w:rsidRPr="00E376B2">
        <w:rPr>
          <w:rFonts w:ascii="Times New Roman" w:hAnsi="Times New Roman" w:cs="Times New Roman"/>
          <w:sz w:val="28"/>
          <w:szCs w:val="28"/>
        </w:rPr>
        <w:t xml:space="preserve">Субсидии или ее части, </w:t>
      </w:r>
      <w:r w:rsidR="00AD3E1A" w:rsidRPr="00E376B2">
        <w:rPr>
          <w:rFonts w:ascii="Times New Roman" w:hAnsi="Times New Roman" w:cs="Times New Roman"/>
          <w:sz w:val="28"/>
          <w:szCs w:val="28"/>
        </w:rPr>
        <w:t>в том числе в случае неисполнения Получателем указаний, предусмотренных пунктом 4.2.2.1 настоящего Соглашения, а также пени</w:t>
      </w:r>
      <w:r w:rsidRPr="00E376B2">
        <w:rPr>
          <w:rFonts w:ascii="Times New Roman" w:hAnsi="Times New Roman" w:cs="Times New Roman"/>
          <w:sz w:val="28"/>
          <w:szCs w:val="28"/>
        </w:rPr>
        <w:t xml:space="preserve"> </w:t>
      </w:r>
      <w:r w:rsidR="00AD3E1A" w:rsidRPr="00E376B2">
        <w:rPr>
          <w:rFonts w:ascii="Times New Roman" w:hAnsi="Times New Roman" w:cs="Times New Roman"/>
          <w:sz w:val="28"/>
          <w:szCs w:val="28"/>
        </w:rPr>
        <w:t>в размерах, установленных в данном требовании;</w:t>
      </w:r>
    </w:p>
    <w:p w:rsidR="00AD6404" w:rsidRPr="00E376B2" w:rsidRDefault="00E62237" w:rsidP="00AD6404">
      <w:pPr>
        <w:pStyle w:val="ConsPlusNormal"/>
        <w:ind w:firstLine="540"/>
        <w:jc w:val="both"/>
        <w:rPr>
          <w:rFonts w:eastAsiaTheme="minorHAnsi"/>
          <w:sz w:val="28"/>
          <w:szCs w:val="28"/>
          <w:lang w:eastAsia="en-US"/>
        </w:rPr>
      </w:pPr>
      <w:r w:rsidRPr="00E376B2">
        <w:rPr>
          <w:rFonts w:ascii="Times New Roman" w:eastAsiaTheme="minorHAnsi" w:hAnsi="Times New Roman" w:cs="Times New Roman"/>
          <w:sz w:val="28"/>
          <w:szCs w:val="28"/>
          <w:lang w:eastAsia="en-US"/>
        </w:rPr>
        <w:t>4</w:t>
      </w:r>
      <w:r w:rsidR="002263FE" w:rsidRPr="00E376B2">
        <w:rPr>
          <w:rFonts w:ascii="Times New Roman" w:eastAsiaTheme="minorHAnsi" w:hAnsi="Times New Roman" w:cs="Times New Roman"/>
          <w:sz w:val="28"/>
          <w:szCs w:val="28"/>
          <w:lang w:eastAsia="en-US"/>
        </w:rPr>
        <w:t xml:space="preserve">.2.3. в случае, если Получателем не достигнуты </w:t>
      </w:r>
      <w:r w:rsidR="001B7E6D" w:rsidRPr="00E376B2">
        <w:rPr>
          <w:rFonts w:ascii="Times New Roman" w:hAnsi="Times New Roman" w:cs="Times New Roman"/>
          <w:sz w:val="28"/>
          <w:szCs w:val="28"/>
        </w:rPr>
        <w:t>значения результатов и (или) показателей результативности</w:t>
      </w:r>
      <w:r w:rsidR="002263FE" w:rsidRPr="00E376B2">
        <w:rPr>
          <w:rFonts w:ascii="Times New Roman" w:eastAsiaTheme="minorHAnsi" w:hAnsi="Times New Roman" w:cs="Times New Roman"/>
          <w:sz w:val="28"/>
          <w:szCs w:val="28"/>
          <w:lang w:eastAsia="en-US"/>
        </w:rPr>
        <w:t xml:space="preserve">, установленных в соответствии с </w:t>
      </w:r>
      <w:hyperlink w:anchor="P189" w:history="1">
        <w:r w:rsidR="002263FE" w:rsidRPr="00E376B2">
          <w:rPr>
            <w:rFonts w:ascii="Times New Roman" w:eastAsiaTheme="minorHAnsi" w:hAnsi="Times New Roman" w:cs="Times New Roman"/>
            <w:sz w:val="28"/>
            <w:szCs w:val="28"/>
            <w:lang w:eastAsia="en-US"/>
          </w:rPr>
          <w:t xml:space="preserve">пунктом </w:t>
        </w:r>
        <w:r w:rsidR="00AD3E1A" w:rsidRPr="00E376B2">
          <w:rPr>
            <w:rFonts w:ascii="Times New Roman" w:eastAsiaTheme="minorHAnsi" w:hAnsi="Times New Roman" w:cs="Times New Roman"/>
            <w:sz w:val="28"/>
            <w:szCs w:val="28"/>
            <w:lang w:eastAsia="en-US"/>
          </w:rPr>
          <w:t>4</w:t>
        </w:r>
        <w:r w:rsidR="002263FE" w:rsidRPr="00E376B2">
          <w:rPr>
            <w:rFonts w:ascii="Times New Roman" w:eastAsiaTheme="minorHAnsi" w:hAnsi="Times New Roman" w:cs="Times New Roman"/>
            <w:sz w:val="28"/>
            <w:szCs w:val="28"/>
            <w:lang w:eastAsia="en-US"/>
          </w:rPr>
          <w:t>.1.</w:t>
        </w:r>
        <w:r w:rsidR="00AD3E1A" w:rsidRPr="00E376B2">
          <w:rPr>
            <w:rFonts w:ascii="Times New Roman" w:eastAsiaTheme="minorHAnsi" w:hAnsi="Times New Roman" w:cs="Times New Roman"/>
            <w:sz w:val="28"/>
            <w:szCs w:val="28"/>
            <w:lang w:eastAsia="en-US"/>
          </w:rPr>
          <w:t>2</w:t>
        </w:r>
      </w:hyperlink>
      <w:r w:rsidR="002263FE" w:rsidRPr="00E376B2">
        <w:rPr>
          <w:rFonts w:ascii="Times New Roman" w:eastAsiaTheme="minorHAnsi" w:hAnsi="Times New Roman" w:cs="Times New Roman"/>
          <w:sz w:val="28"/>
          <w:szCs w:val="28"/>
          <w:lang w:eastAsia="en-US"/>
        </w:rPr>
        <w:t xml:space="preserve"> настоящего Соглашения, </w:t>
      </w:r>
      <w:r w:rsidR="00AD6404" w:rsidRPr="00E376B2">
        <w:rPr>
          <w:rFonts w:ascii="Times New Roman" w:eastAsiaTheme="minorHAnsi" w:hAnsi="Times New Roman" w:cs="Times New Roman"/>
          <w:sz w:val="28"/>
          <w:szCs w:val="28"/>
          <w:lang w:eastAsia="en-US"/>
        </w:rPr>
        <w:t>субсидии подлежат возврату в областной бюджет в объеме, определенном по следующей формуле</w:t>
      </w:r>
      <w:r w:rsidR="00AD6404" w:rsidRPr="00E376B2">
        <w:rPr>
          <w:rFonts w:eastAsiaTheme="minorHAnsi"/>
          <w:sz w:val="28"/>
          <w:szCs w:val="28"/>
          <w:lang w:eastAsia="en-US"/>
        </w:rPr>
        <w:t xml:space="preserve"> </w:t>
      </w:r>
      <w:hyperlink w:anchor="P386" w:history="1">
        <w:r w:rsidR="008740F9" w:rsidRPr="00E376B2">
          <w:rPr>
            <w:rFonts w:ascii="Times New Roman" w:hAnsi="Times New Roman" w:cs="Times New Roman"/>
            <w:sz w:val="28"/>
            <w:szCs w:val="28"/>
            <w:vertAlign w:val="superscript"/>
          </w:rPr>
          <w:t>&lt;1</w:t>
        </w:r>
        <w:r w:rsidR="00B02173" w:rsidRPr="00E376B2">
          <w:rPr>
            <w:rFonts w:ascii="Times New Roman" w:hAnsi="Times New Roman" w:cs="Times New Roman"/>
            <w:sz w:val="28"/>
            <w:szCs w:val="28"/>
            <w:vertAlign w:val="superscript"/>
          </w:rPr>
          <w:t>0</w:t>
        </w:r>
        <w:r w:rsidR="008740F9" w:rsidRPr="00E376B2">
          <w:rPr>
            <w:rFonts w:ascii="Times New Roman" w:hAnsi="Times New Roman" w:cs="Times New Roman"/>
            <w:sz w:val="28"/>
            <w:szCs w:val="28"/>
            <w:vertAlign w:val="superscript"/>
          </w:rPr>
          <w:t>&gt;</w:t>
        </w:r>
      </w:hyperlink>
      <w:r w:rsidR="00AD6404" w:rsidRPr="00E376B2">
        <w:rPr>
          <w:rFonts w:eastAsiaTheme="minorHAnsi"/>
          <w:szCs w:val="22"/>
          <w:lang w:eastAsia="en-US"/>
        </w:rPr>
        <w:t>:</w:t>
      </w:r>
    </w:p>
    <w:p w:rsidR="00AD6404" w:rsidRPr="00E376B2" w:rsidRDefault="00AD6404" w:rsidP="00AD6404">
      <w:pPr>
        <w:autoSpaceDE w:val="0"/>
        <w:autoSpaceDN w:val="0"/>
        <w:adjustRightInd w:val="0"/>
        <w:jc w:val="both"/>
        <w:outlineLvl w:val="0"/>
        <w:rPr>
          <w:rFonts w:eastAsiaTheme="minorHAnsi"/>
          <w:sz w:val="14"/>
          <w:szCs w:val="14"/>
          <w:lang w:eastAsia="en-US"/>
        </w:rPr>
      </w:pPr>
    </w:p>
    <w:p w:rsidR="00AD6404" w:rsidRPr="00E376B2" w:rsidRDefault="00AD6404" w:rsidP="00AD6404">
      <w:pPr>
        <w:autoSpaceDE w:val="0"/>
        <w:autoSpaceDN w:val="0"/>
        <w:adjustRightInd w:val="0"/>
        <w:jc w:val="center"/>
        <w:rPr>
          <w:rFonts w:eastAsiaTheme="minorHAnsi"/>
          <w:sz w:val="28"/>
          <w:szCs w:val="28"/>
          <w:lang w:eastAsia="en-US"/>
        </w:rPr>
      </w:pPr>
      <w:proofErr w:type="spellStart"/>
      <w:r w:rsidRPr="00E376B2">
        <w:rPr>
          <w:rFonts w:eastAsiaTheme="minorHAnsi"/>
          <w:sz w:val="28"/>
          <w:szCs w:val="28"/>
          <w:lang w:eastAsia="en-US"/>
        </w:rPr>
        <w:t>Vвозврата</w:t>
      </w:r>
      <w:proofErr w:type="spellEnd"/>
      <w:r w:rsidRPr="00E376B2">
        <w:rPr>
          <w:rFonts w:eastAsiaTheme="minorHAnsi"/>
          <w:sz w:val="28"/>
          <w:szCs w:val="28"/>
          <w:lang w:eastAsia="en-US"/>
        </w:rPr>
        <w:t xml:space="preserve"> = (</w:t>
      </w:r>
      <w:proofErr w:type="spellStart"/>
      <w:r w:rsidRPr="00E376B2">
        <w:rPr>
          <w:rFonts w:eastAsiaTheme="minorHAnsi"/>
          <w:sz w:val="28"/>
          <w:szCs w:val="28"/>
          <w:lang w:eastAsia="en-US"/>
        </w:rPr>
        <w:t>Vсубсидии</w:t>
      </w:r>
      <w:proofErr w:type="spellEnd"/>
      <w:r w:rsidRPr="00E376B2">
        <w:rPr>
          <w:rFonts w:eastAsiaTheme="minorHAnsi"/>
          <w:sz w:val="28"/>
          <w:szCs w:val="28"/>
          <w:lang w:eastAsia="en-US"/>
        </w:rPr>
        <w:t xml:space="preserve"> x k x m / n) x 0,1,</w:t>
      </w:r>
    </w:p>
    <w:p w:rsidR="00AD6404" w:rsidRPr="00E376B2" w:rsidRDefault="00AD6404" w:rsidP="00AD6404">
      <w:pPr>
        <w:autoSpaceDE w:val="0"/>
        <w:autoSpaceDN w:val="0"/>
        <w:adjustRightInd w:val="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где:</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proofErr w:type="spellStart"/>
      <w:r w:rsidRPr="00E376B2">
        <w:rPr>
          <w:rFonts w:eastAsiaTheme="minorHAnsi"/>
          <w:sz w:val="28"/>
          <w:szCs w:val="28"/>
          <w:lang w:eastAsia="en-US"/>
        </w:rPr>
        <w:t>Vсубсидии</w:t>
      </w:r>
      <w:proofErr w:type="spellEnd"/>
      <w:r w:rsidRPr="00E376B2">
        <w:rPr>
          <w:rFonts w:eastAsiaTheme="minorHAnsi"/>
          <w:sz w:val="28"/>
          <w:szCs w:val="28"/>
          <w:lang w:eastAsia="en-US"/>
        </w:rPr>
        <w:t xml:space="preserve"> - размер субсидии, полученный из областного бюджета в отчетном финансовом году;</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m - количество </w:t>
      </w:r>
      <w:r w:rsidR="001B7E6D" w:rsidRPr="00E376B2">
        <w:rPr>
          <w:sz w:val="28"/>
          <w:szCs w:val="28"/>
        </w:rPr>
        <w:t>значений результатов и (или) показателей результативности</w:t>
      </w:r>
      <w:r w:rsidRPr="00E376B2">
        <w:rPr>
          <w:rFonts w:eastAsiaTheme="minorHAnsi"/>
          <w:sz w:val="28"/>
          <w:szCs w:val="28"/>
          <w:lang w:eastAsia="en-US"/>
        </w:rPr>
        <w:t xml:space="preserve">, по которым индекс, отражающий уровень </w:t>
      </w:r>
      <w:proofErr w:type="spellStart"/>
      <w:r w:rsidRPr="00E376B2">
        <w:rPr>
          <w:rFonts w:eastAsiaTheme="minorHAnsi"/>
          <w:sz w:val="28"/>
          <w:szCs w:val="28"/>
          <w:lang w:eastAsia="en-US"/>
        </w:rPr>
        <w:t>недостижения</w:t>
      </w:r>
      <w:proofErr w:type="spellEnd"/>
      <w:r w:rsidRPr="00E376B2">
        <w:rPr>
          <w:rFonts w:eastAsiaTheme="minorHAnsi"/>
          <w:sz w:val="28"/>
          <w:szCs w:val="28"/>
          <w:lang w:eastAsia="en-US"/>
        </w:rPr>
        <w:t xml:space="preserve"> значения i-</w:t>
      </w:r>
      <w:proofErr w:type="spellStart"/>
      <w:r w:rsidRPr="00E376B2">
        <w:rPr>
          <w:rFonts w:eastAsiaTheme="minorHAnsi"/>
          <w:sz w:val="28"/>
          <w:szCs w:val="28"/>
          <w:lang w:eastAsia="en-US"/>
        </w:rPr>
        <w:t>го</w:t>
      </w:r>
      <w:proofErr w:type="spellEnd"/>
      <w:r w:rsidRPr="00E376B2">
        <w:rPr>
          <w:rFonts w:eastAsiaTheme="minorHAnsi"/>
          <w:sz w:val="28"/>
          <w:szCs w:val="28"/>
          <w:lang w:eastAsia="en-US"/>
        </w:rPr>
        <w:t xml:space="preserve"> </w:t>
      </w:r>
      <w:r w:rsidR="001B7E6D" w:rsidRPr="00E376B2">
        <w:rPr>
          <w:sz w:val="28"/>
          <w:szCs w:val="28"/>
        </w:rPr>
        <w:t>значения результата и (или) показателя результативности</w:t>
      </w:r>
      <w:r w:rsidR="00516747" w:rsidRPr="00E376B2">
        <w:rPr>
          <w:sz w:val="28"/>
          <w:szCs w:val="28"/>
        </w:rPr>
        <w:t>,</w:t>
      </w:r>
      <w:r w:rsidRPr="00E376B2">
        <w:rPr>
          <w:rFonts w:eastAsiaTheme="minorHAnsi"/>
          <w:sz w:val="28"/>
          <w:szCs w:val="28"/>
          <w:lang w:eastAsia="en-US"/>
        </w:rPr>
        <w:t xml:space="preserve"> имеет положительное значение;</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n - общее количество </w:t>
      </w:r>
      <w:r w:rsidR="001B7E6D" w:rsidRPr="00E376B2">
        <w:rPr>
          <w:sz w:val="28"/>
          <w:szCs w:val="28"/>
        </w:rPr>
        <w:t>значений результатов и (или) показателей результативности</w:t>
      </w:r>
      <w:r w:rsidRPr="00E376B2">
        <w:rPr>
          <w:rFonts w:eastAsiaTheme="minorHAnsi"/>
          <w:sz w:val="28"/>
          <w:szCs w:val="28"/>
          <w:lang w:eastAsia="en-US"/>
        </w:rPr>
        <w:t>;</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k - коэффициент возврата субсидии.</w:t>
      </w: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Коэффициент возврата субсидии рассчитывается по формуле:</w:t>
      </w:r>
    </w:p>
    <w:p w:rsidR="00AD6404" w:rsidRPr="00E376B2" w:rsidRDefault="00AD6404" w:rsidP="00B707D5">
      <w:pPr>
        <w:autoSpaceDE w:val="0"/>
        <w:autoSpaceDN w:val="0"/>
        <w:adjustRightInd w:val="0"/>
        <w:jc w:val="both"/>
        <w:rPr>
          <w:rFonts w:eastAsiaTheme="minorHAnsi"/>
          <w:sz w:val="14"/>
          <w:szCs w:val="14"/>
          <w:lang w:eastAsia="en-US"/>
        </w:rPr>
      </w:pPr>
    </w:p>
    <w:p w:rsidR="00AD6404" w:rsidRPr="00E376B2" w:rsidRDefault="00AD6404" w:rsidP="00B707D5">
      <w:pPr>
        <w:autoSpaceDE w:val="0"/>
        <w:autoSpaceDN w:val="0"/>
        <w:adjustRightInd w:val="0"/>
        <w:jc w:val="center"/>
        <w:rPr>
          <w:rFonts w:eastAsiaTheme="minorHAnsi"/>
          <w:sz w:val="28"/>
          <w:szCs w:val="28"/>
          <w:lang w:val="en-US" w:eastAsia="en-US"/>
        </w:rPr>
      </w:pPr>
      <w:r w:rsidRPr="00E376B2">
        <w:rPr>
          <w:rFonts w:eastAsiaTheme="minorHAnsi"/>
          <w:sz w:val="28"/>
          <w:szCs w:val="28"/>
          <w:lang w:val="en-US" w:eastAsia="en-US"/>
        </w:rPr>
        <w:t>k = SUM Di / m,</w:t>
      </w:r>
    </w:p>
    <w:p w:rsidR="00AD6404" w:rsidRPr="00E376B2" w:rsidRDefault="00AD6404" w:rsidP="00B707D5">
      <w:pPr>
        <w:autoSpaceDE w:val="0"/>
        <w:autoSpaceDN w:val="0"/>
        <w:adjustRightInd w:val="0"/>
        <w:jc w:val="both"/>
        <w:rPr>
          <w:rFonts w:eastAsiaTheme="minorHAnsi"/>
          <w:sz w:val="14"/>
          <w:szCs w:val="14"/>
          <w:lang w:val="en-US" w:eastAsia="en-US"/>
        </w:rPr>
      </w:pPr>
    </w:p>
    <w:p w:rsidR="00AD6404" w:rsidRPr="00E376B2" w:rsidRDefault="00AD6404" w:rsidP="00B707D5">
      <w:pPr>
        <w:autoSpaceDE w:val="0"/>
        <w:autoSpaceDN w:val="0"/>
        <w:adjustRightInd w:val="0"/>
        <w:ind w:firstLine="540"/>
        <w:jc w:val="both"/>
        <w:rPr>
          <w:rFonts w:eastAsiaTheme="minorHAnsi"/>
          <w:sz w:val="28"/>
          <w:szCs w:val="28"/>
          <w:lang w:val="en-US" w:eastAsia="en-US"/>
        </w:rPr>
      </w:pPr>
      <w:r w:rsidRPr="00E376B2">
        <w:rPr>
          <w:rFonts w:eastAsiaTheme="minorHAnsi"/>
          <w:sz w:val="28"/>
          <w:szCs w:val="28"/>
          <w:lang w:eastAsia="en-US"/>
        </w:rPr>
        <w:t>где</w:t>
      </w:r>
      <w:r w:rsidRPr="00E376B2">
        <w:rPr>
          <w:rFonts w:eastAsiaTheme="minorHAnsi"/>
          <w:sz w:val="28"/>
          <w:szCs w:val="28"/>
          <w:lang w:val="en-US" w:eastAsia="en-US"/>
        </w:rPr>
        <w:t>:</w:t>
      </w:r>
    </w:p>
    <w:p w:rsidR="00B707D5" w:rsidRPr="00E376B2" w:rsidRDefault="00B707D5" w:rsidP="00B707D5">
      <w:pPr>
        <w:autoSpaceDE w:val="0"/>
        <w:autoSpaceDN w:val="0"/>
        <w:adjustRightInd w:val="0"/>
        <w:ind w:firstLine="540"/>
        <w:jc w:val="both"/>
        <w:rPr>
          <w:rFonts w:eastAsiaTheme="minorHAnsi"/>
          <w:sz w:val="14"/>
          <w:szCs w:val="14"/>
          <w:lang w:val="en-US"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proofErr w:type="spellStart"/>
      <w:r w:rsidRPr="00E376B2">
        <w:rPr>
          <w:rFonts w:eastAsiaTheme="minorHAnsi"/>
          <w:sz w:val="28"/>
          <w:szCs w:val="28"/>
          <w:lang w:eastAsia="en-US"/>
        </w:rPr>
        <w:t>Di</w:t>
      </w:r>
      <w:proofErr w:type="spellEnd"/>
      <w:r w:rsidRPr="00E376B2">
        <w:rPr>
          <w:rFonts w:eastAsiaTheme="minorHAnsi"/>
          <w:sz w:val="28"/>
          <w:szCs w:val="28"/>
          <w:lang w:eastAsia="en-US"/>
        </w:rPr>
        <w:t xml:space="preserve"> - индекс, отражающий уровень </w:t>
      </w:r>
      <w:proofErr w:type="spellStart"/>
      <w:r w:rsidRPr="00E376B2">
        <w:rPr>
          <w:rFonts w:eastAsiaTheme="minorHAnsi"/>
          <w:sz w:val="28"/>
          <w:szCs w:val="28"/>
          <w:lang w:eastAsia="en-US"/>
        </w:rPr>
        <w:t>недостижения</w:t>
      </w:r>
      <w:proofErr w:type="spellEnd"/>
      <w:r w:rsidRPr="00E376B2">
        <w:rPr>
          <w:rFonts w:eastAsiaTheme="minorHAnsi"/>
          <w:sz w:val="28"/>
          <w:szCs w:val="28"/>
          <w:lang w:eastAsia="en-US"/>
        </w:rPr>
        <w:t xml:space="preserve"> значения i-</w:t>
      </w:r>
      <w:proofErr w:type="spellStart"/>
      <w:r w:rsidRPr="00E376B2">
        <w:rPr>
          <w:rFonts w:eastAsiaTheme="minorHAnsi"/>
          <w:sz w:val="28"/>
          <w:szCs w:val="28"/>
          <w:lang w:eastAsia="en-US"/>
        </w:rPr>
        <w:t>го</w:t>
      </w:r>
      <w:proofErr w:type="spellEnd"/>
      <w:r w:rsidRPr="00E376B2">
        <w:rPr>
          <w:rFonts w:eastAsiaTheme="minorHAnsi"/>
          <w:sz w:val="28"/>
          <w:szCs w:val="28"/>
          <w:lang w:eastAsia="en-US"/>
        </w:rPr>
        <w:t xml:space="preserve"> </w:t>
      </w:r>
      <w:r w:rsidR="001B7E6D" w:rsidRPr="00E376B2">
        <w:rPr>
          <w:sz w:val="28"/>
          <w:szCs w:val="28"/>
        </w:rPr>
        <w:t>значения результата и (или) показателя результативности</w:t>
      </w:r>
      <w:r w:rsidRPr="00E376B2">
        <w:rPr>
          <w:rFonts w:eastAsiaTheme="minorHAnsi"/>
          <w:sz w:val="28"/>
          <w:szCs w:val="28"/>
          <w:lang w:eastAsia="en-US"/>
        </w:rPr>
        <w:t>.</w:t>
      </w: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E376B2">
        <w:rPr>
          <w:rFonts w:eastAsiaTheme="minorHAnsi"/>
          <w:sz w:val="28"/>
          <w:szCs w:val="28"/>
          <w:lang w:eastAsia="en-US"/>
        </w:rPr>
        <w:t>недостижения</w:t>
      </w:r>
      <w:proofErr w:type="spellEnd"/>
      <w:r w:rsidRPr="00E376B2">
        <w:rPr>
          <w:rFonts w:eastAsiaTheme="minorHAnsi"/>
          <w:sz w:val="28"/>
          <w:szCs w:val="28"/>
          <w:lang w:eastAsia="en-US"/>
        </w:rPr>
        <w:t xml:space="preserve"> значения i-</w:t>
      </w:r>
      <w:proofErr w:type="spellStart"/>
      <w:r w:rsidRPr="00E376B2">
        <w:rPr>
          <w:rFonts w:eastAsiaTheme="minorHAnsi"/>
          <w:sz w:val="28"/>
          <w:szCs w:val="28"/>
          <w:lang w:eastAsia="en-US"/>
        </w:rPr>
        <w:t>го</w:t>
      </w:r>
      <w:proofErr w:type="spellEnd"/>
      <w:r w:rsidRPr="00E376B2">
        <w:rPr>
          <w:rFonts w:eastAsiaTheme="minorHAnsi"/>
          <w:sz w:val="28"/>
          <w:szCs w:val="28"/>
          <w:lang w:eastAsia="en-US"/>
        </w:rPr>
        <w:t xml:space="preserve"> </w:t>
      </w:r>
      <w:r w:rsidR="001B7E6D" w:rsidRPr="00E376B2">
        <w:rPr>
          <w:sz w:val="28"/>
          <w:szCs w:val="28"/>
        </w:rPr>
        <w:t>значения результата и (или) показателя результативности</w:t>
      </w:r>
      <w:r w:rsidRPr="00E376B2">
        <w:rPr>
          <w:rFonts w:eastAsiaTheme="minorHAnsi"/>
          <w:sz w:val="28"/>
          <w:szCs w:val="28"/>
          <w:lang w:eastAsia="en-US"/>
        </w:rPr>
        <w:t>.</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Индекс, отражающий уровень </w:t>
      </w:r>
      <w:proofErr w:type="spellStart"/>
      <w:r w:rsidRPr="00E376B2">
        <w:rPr>
          <w:rFonts w:eastAsiaTheme="minorHAnsi"/>
          <w:sz w:val="28"/>
          <w:szCs w:val="28"/>
          <w:lang w:eastAsia="en-US"/>
        </w:rPr>
        <w:t>недостижения</w:t>
      </w:r>
      <w:proofErr w:type="spellEnd"/>
      <w:r w:rsidRPr="00E376B2">
        <w:rPr>
          <w:rFonts w:eastAsiaTheme="minorHAnsi"/>
          <w:sz w:val="28"/>
          <w:szCs w:val="28"/>
          <w:lang w:eastAsia="en-US"/>
        </w:rPr>
        <w:t xml:space="preserve"> значения i-</w:t>
      </w:r>
      <w:proofErr w:type="spellStart"/>
      <w:r w:rsidRPr="00E376B2">
        <w:rPr>
          <w:rFonts w:eastAsiaTheme="minorHAnsi"/>
          <w:sz w:val="28"/>
          <w:szCs w:val="28"/>
          <w:lang w:eastAsia="en-US"/>
        </w:rPr>
        <w:t>го</w:t>
      </w:r>
      <w:proofErr w:type="spellEnd"/>
      <w:r w:rsidRPr="00E376B2">
        <w:rPr>
          <w:rFonts w:eastAsiaTheme="minorHAnsi"/>
          <w:sz w:val="28"/>
          <w:szCs w:val="28"/>
          <w:lang w:eastAsia="en-US"/>
        </w:rPr>
        <w:t xml:space="preserve"> </w:t>
      </w:r>
      <w:r w:rsidR="001B7E6D" w:rsidRPr="00E376B2">
        <w:rPr>
          <w:sz w:val="28"/>
          <w:szCs w:val="28"/>
        </w:rPr>
        <w:t>значения результата и (или) показателя результативности</w:t>
      </w:r>
      <w:r w:rsidR="00B01494" w:rsidRPr="00E376B2">
        <w:rPr>
          <w:rFonts w:eastAsiaTheme="minorHAnsi"/>
          <w:sz w:val="28"/>
          <w:szCs w:val="28"/>
          <w:lang w:eastAsia="en-US"/>
        </w:rPr>
        <w:t>,</w:t>
      </w:r>
      <w:r w:rsidRPr="00E376B2">
        <w:rPr>
          <w:rFonts w:eastAsiaTheme="minorHAnsi"/>
          <w:sz w:val="28"/>
          <w:szCs w:val="28"/>
          <w:lang w:eastAsia="en-US"/>
        </w:rPr>
        <w:t xml:space="preserve"> определяется:</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C299C"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а) для </w:t>
      </w:r>
      <w:r w:rsidR="001B7E6D" w:rsidRPr="00E376B2">
        <w:rPr>
          <w:sz w:val="28"/>
          <w:szCs w:val="28"/>
        </w:rPr>
        <w:t>значений результатов и показателей результативности</w:t>
      </w:r>
      <w:r w:rsidRPr="00E376B2">
        <w:rPr>
          <w:rFonts w:eastAsiaTheme="minorHAnsi"/>
          <w:sz w:val="28"/>
          <w:szCs w:val="28"/>
          <w:lang w:eastAsia="en-US"/>
        </w:rPr>
        <w:t>, по которым большее значение фактически достигнутого значения отражает большую эффективность использования субсидии,</w:t>
      </w:r>
    </w:p>
    <w:p w:rsidR="00AC299C" w:rsidRPr="00E376B2" w:rsidRDefault="00AD6404" w:rsidP="00AC299C">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по формуле:</w:t>
      </w:r>
      <w:r w:rsidR="00AC299C" w:rsidRPr="00E376B2">
        <w:rPr>
          <w:rFonts w:eastAsiaTheme="minorHAnsi"/>
          <w:sz w:val="28"/>
          <w:szCs w:val="28"/>
          <w:lang w:eastAsia="en-US"/>
        </w:rPr>
        <w:t xml:space="preserve"> </w:t>
      </w:r>
    </w:p>
    <w:p w:rsidR="00AD6404" w:rsidRPr="00E376B2" w:rsidRDefault="00AD6404" w:rsidP="00AC299C">
      <w:pPr>
        <w:autoSpaceDE w:val="0"/>
        <w:autoSpaceDN w:val="0"/>
        <w:adjustRightInd w:val="0"/>
        <w:ind w:firstLine="540"/>
        <w:jc w:val="center"/>
        <w:rPr>
          <w:rFonts w:eastAsiaTheme="minorHAnsi"/>
          <w:sz w:val="28"/>
          <w:szCs w:val="28"/>
          <w:lang w:eastAsia="en-US"/>
        </w:rPr>
      </w:pPr>
      <w:proofErr w:type="spellStart"/>
      <w:r w:rsidRPr="00E376B2">
        <w:rPr>
          <w:rFonts w:eastAsiaTheme="minorHAnsi"/>
          <w:sz w:val="28"/>
          <w:szCs w:val="28"/>
          <w:lang w:eastAsia="en-US"/>
        </w:rPr>
        <w:t>Di</w:t>
      </w:r>
      <w:proofErr w:type="spellEnd"/>
      <w:r w:rsidRPr="00E376B2">
        <w:rPr>
          <w:rFonts w:eastAsiaTheme="minorHAnsi"/>
          <w:sz w:val="28"/>
          <w:szCs w:val="28"/>
          <w:lang w:eastAsia="en-US"/>
        </w:rPr>
        <w:t xml:space="preserve"> = 1 - </w:t>
      </w:r>
      <w:proofErr w:type="spellStart"/>
      <w:r w:rsidRPr="00E376B2">
        <w:rPr>
          <w:rFonts w:eastAsiaTheme="minorHAnsi"/>
          <w:sz w:val="28"/>
          <w:szCs w:val="28"/>
          <w:lang w:eastAsia="en-US"/>
        </w:rPr>
        <w:t>Ti</w:t>
      </w:r>
      <w:proofErr w:type="spellEnd"/>
      <w:r w:rsidRPr="00E376B2">
        <w:rPr>
          <w:rFonts w:eastAsiaTheme="minorHAnsi"/>
          <w:sz w:val="28"/>
          <w:szCs w:val="28"/>
          <w:lang w:eastAsia="en-US"/>
        </w:rPr>
        <w:t xml:space="preserve"> / </w:t>
      </w:r>
      <w:proofErr w:type="spellStart"/>
      <w:r w:rsidRPr="00E376B2">
        <w:rPr>
          <w:rFonts w:eastAsiaTheme="minorHAnsi"/>
          <w:sz w:val="28"/>
          <w:szCs w:val="28"/>
          <w:lang w:eastAsia="en-US"/>
        </w:rPr>
        <w:t>Si</w:t>
      </w:r>
      <w:proofErr w:type="spellEnd"/>
      <w:r w:rsidRPr="00E376B2">
        <w:rPr>
          <w:rFonts w:eastAsiaTheme="minorHAnsi"/>
          <w:sz w:val="28"/>
          <w:szCs w:val="28"/>
          <w:lang w:eastAsia="en-US"/>
        </w:rPr>
        <w:t>,</w:t>
      </w:r>
    </w:p>
    <w:p w:rsidR="00AD6404" w:rsidRPr="00E376B2" w:rsidRDefault="00AD6404" w:rsidP="00B707D5">
      <w:pPr>
        <w:autoSpaceDE w:val="0"/>
        <w:autoSpaceDN w:val="0"/>
        <w:adjustRightInd w:val="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где:</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proofErr w:type="spellStart"/>
      <w:r w:rsidRPr="00E376B2">
        <w:rPr>
          <w:rFonts w:eastAsiaTheme="minorHAnsi"/>
          <w:sz w:val="28"/>
          <w:szCs w:val="28"/>
          <w:lang w:eastAsia="en-US"/>
        </w:rPr>
        <w:t>Ti</w:t>
      </w:r>
      <w:proofErr w:type="spellEnd"/>
      <w:r w:rsidRPr="00E376B2">
        <w:rPr>
          <w:rFonts w:eastAsiaTheme="minorHAnsi"/>
          <w:sz w:val="28"/>
          <w:szCs w:val="28"/>
          <w:lang w:eastAsia="en-US"/>
        </w:rPr>
        <w:t xml:space="preserve"> - фактически достигнутое значение i-</w:t>
      </w:r>
      <w:proofErr w:type="spellStart"/>
      <w:r w:rsidRPr="00E376B2">
        <w:rPr>
          <w:rFonts w:eastAsiaTheme="minorHAnsi"/>
          <w:sz w:val="28"/>
          <w:szCs w:val="28"/>
          <w:lang w:eastAsia="en-US"/>
        </w:rPr>
        <w:t>го</w:t>
      </w:r>
      <w:proofErr w:type="spellEnd"/>
      <w:r w:rsidRPr="00E376B2">
        <w:rPr>
          <w:rFonts w:eastAsiaTheme="minorHAnsi"/>
          <w:sz w:val="28"/>
          <w:szCs w:val="28"/>
          <w:lang w:eastAsia="en-US"/>
        </w:rPr>
        <w:t xml:space="preserve"> </w:t>
      </w:r>
      <w:r w:rsidR="00402381" w:rsidRPr="00E376B2">
        <w:rPr>
          <w:sz w:val="28"/>
          <w:szCs w:val="28"/>
        </w:rPr>
        <w:t>значения результата и (или) показателя результативности</w:t>
      </w:r>
      <w:r w:rsidRPr="00E376B2">
        <w:rPr>
          <w:rFonts w:eastAsiaTheme="minorHAnsi"/>
          <w:sz w:val="28"/>
          <w:szCs w:val="28"/>
          <w:lang w:eastAsia="en-US"/>
        </w:rPr>
        <w:t xml:space="preserve"> на отчетную дату;</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D6404" w:rsidRPr="00E376B2" w:rsidRDefault="00AD6404" w:rsidP="00B707D5">
      <w:pPr>
        <w:autoSpaceDE w:val="0"/>
        <w:autoSpaceDN w:val="0"/>
        <w:adjustRightInd w:val="0"/>
        <w:ind w:firstLine="540"/>
        <w:jc w:val="both"/>
        <w:rPr>
          <w:rFonts w:eastAsiaTheme="minorHAnsi"/>
          <w:sz w:val="28"/>
          <w:szCs w:val="28"/>
          <w:lang w:eastAsia="en-US"/>
        </w:rPr>
      </w:pPr>
      <w:proofErr w:type="spellStart"/>
      <w:r w:rsidRPr="00E376B2">
        <w:rPr>
          <w:rFonts w:eastAsiaTheme="minorHAnsi"/>
          <w:sz w:val="28"/>
          <w:szCs w:val="28"/>
          <w:lang w:eastAsia="en-US"/>
        </w:rPr>
        <w:t>Si</w:t>
      </w:r>
      <w:proofErr w:type="spellEnd"/>
      <w:r w:rsidRPr="00E376B2">
        <w:rPr>
          <w:rFonts w:eastAsiaTheme="minorHAnsi"/>
          <w:sz w:val="28"/>
          <w:szCs w:val="28"/>
          <w:lang w:eastAsia="en-US"/>
        </w:rPr>
        <w:t xml:space="preserve"> - значение i-</w:t>
      </w:r>
      <w:proofErr w:type="spellStart"/>
      <w:r w:rsidRPr="00E376B2">
        <w:rPr>
          <w:rFonts w:eastAsiaTheme="minorHAnsi"/>
          <w:sz w:val="28"/>
          <w:szCs w:val="28"/>
          <w:lang w:eastAsia="en-US"/>
        </w:rPr>
        <w:t>го</w:t>
      </w:r>
      <w:proofErr w:type="spellEnd"/>
      <w:r w:rsidRPr="00E376B2">
        <w:rPr>
          <w:rFonts w:eastAsiaTheme="minorHAnsi"/>
          <w:sz w:val="28"/>
          <w:szCs w:val="28"/>
          <w:lang w:eastAsia="en-US"/>
        </w:rPr>
        <w:t xml:space="preserve"> </w:t>
      </w:r>
      <w:r w:rsidR="00402381" w:rsidRPr="00E376B2">
        <w:rPr>
          <w:sz w:val="28"/>
          <w:szCs w:val="28"/>
        </w:rPr>
        <w:t>значения результата и (или) показателя результативности</w:t>
      </w:r>
      <w:r w:rsidRPr="00E376B2">
        <w:rPr>
          <w:rFonts w:eastAsiaTheme="minorHAnsi"/>
          <w:sz w:val="28"/>
          <w:szCs w:val="28"/>
          <w:lang w:eastAsia="en-US"/>
        </w:rPr>
        <w:t>, установленное соглашением;</w:t>
      </w:r>
    </w:p>
    <w:p w:rsidR="00B707D5" w:rsidRPr="00E376B2" w:rsidRDefault="00B707D5" w:rsidP="00B707D5">
      <w:pPr>
        <w:autoSpaceDE w:val="0"/>
        <w:autoSpaceDN w:val="0"/>
        <w:adjustRightInd w:val="0"/>
        <w:ind w:firstLine="540"/>
        <w:jc w:val="both"/>
        <w:rPr>
          <w:rFonts w:eastAsiaTheme="minorHAnsi"/>
          <w:sz w:val="14"/>
          <w:szCs w:val="14"/>
          <w:lang w:eastAsia="en-US"/>
        </w:rPr>
      </w:pPr>
    </w:p>
    <w:p w:rsidR="00AC299C" w:rsidRPr="00E376B2" w:rsidRDefault="00AD6404" w:rsidP="00B707D5">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lastRenderedPageBreak/>
        <w:t xml:space="preserve">б) для </w:t>
      </w:r>
      <w:r w:rsidR="00402381" w:rsidRPr="00E376B2">
        <w:rPr>
          <w:sz w:val="28"/>
          <w:szCs w:val="28"/>
        </w:rPr>
        <w:t>значений результатов и (или) показателей результативности</w:t>
      </w:r>
      <w:r w:rsidRPr="00E376B2">
        <w:rPr>
          <w:rFonts w:eastAsiaTheme="minorHAnsi"/>
          <w:sz w:val="28"/>
          <w:szCs w:val="28"/>
          <w:lang w:eastAsia="en-US"/>
        </w:rPr>
        <w:t>, по которым большее значение фактически достигнутого значения отражает меньшую эффективность использования субсидии,</w:t>
      </w:r>
    </w:p>
    <w:p w:rsidR="00AC299C" w:rsidRPr="00E376B2" w:rsidRDefault="00AD6404" w:rsidP="00AC299C">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 - по формуле:</w:t>
      </w:r>
    </w:p>
    <w:p w:rsidR="00AD6404" w:rsidRPr="00E376B2" w:rsidRDefault="00AD6404" w:rsidP="00AC299C">
      <w:pPr>
        <w:autoSpaceDE w:val="0"/>
        <w:autoSpaceDN w:val="0"/>
        <w:adjustRightInd w:val="0"/>
        <w:ind w:firstLine="540"/>
        <w:jc w:val="center"/>
        <w:rPr>
          <w:rFonts w:eastAsiaTheme="minorHAnsi"/>
          <w:sz w:val="28"/>
          <w:szCs w:val="28"/>
          <w:lang w:eastAsia="en-US"/>
        </w:rPr>
      </w:pPr>
      <w:proofErr w:type="spellStart"/>
      <w:r w:rsidRPr="00E376B2">
        <w:rPr>
          <w:rFonts w:eastAsiaTheme="minorHAnsi"/>
          <w:sz w:val="28"/>
          <w:szCs w:val="28"/>
          <w:lang w:eastAsia="en-US"/>
        </w:rPr>
        <w:t>Di</w:t>
      </w:r>
      <w:proofErr w:type="spellEnd"/>
      <w:r w:rsidRPr="00E376B2">
        <w:rPr>
          <w:rFonts w:eastAsiaTheme="minorHAnsi"/>
          <w:sz w:val="28"/>
          <w:szCs w:val="28"/>
          <w:lang w:eastAsia="en-US"/>
        </w:rPr>
        <w:t xml:space="preserve"> = 1 - </w:t>
      </w:r>
      <w:proofErr w:type="spellStart"/>
      <w:r w:rsidRPr="00E376B2">
        <w:rPr>
          <w:rFonts w:eastAsiaTheme="minorHAnsi"/>
          <w:sz w:val="28"/>
          <w:szCs w:val="28"/>
          <w:lang w:eastAsia="en-US"/>
        </w:rPr>
        <w:t>Si</w:t>
      </w:r>
      <w:proofErr w:type="spellEnd"/>
      <w:r w:rsidRPr="00E376B2">
        <w:rPr>
          <w:rFonts w:eastAsiaTheme="minorHAnsi"/>
          <w:sz w:val="28"/>
          <w:szCs w:val="28"/>
          <w:lang w:eastAsia="en-US"/>
        </w:rPr>
        <w:t xml:space="preserve"> / </w:t>
      </w:r>
      <w:proofErr w:type="spellStart"/>
      <w:r w:rsidRPr="00E376B2">
        <w:rPr>
          <w:rFonts w:eastAsiaTheme="minorHAnsi"/>
          <w:sz w:val="28"/>
          <w:szCs w:val="28"/>
          <w:lang w:eastAsia="en-US"/>
        </w:rPr>
        <w:t>Ti</w:t>
      </w:r>
      <w:proofErr w:type="spellEnd"/>
      <w:r w:rsidR="00CD5A4F" w:rsidRPr="00E376B2">
        <w:rPr>
          <w:rFonts w:eastAsiaTheme="minorHAnsi"/>
          <w:sz w:val="28"/>
          <w:szCs w:val="28"/>
          <w:lang w:eastAsia="en-US"/>
        </w:rPr>
        <w:t>;</w:t>
      </w:r>
    </w:p>
    <w:p w:rsidR="008A5A1E" w:rsidRPr="00E376B2" w:rsidRDefault="008A5A1E" w:rsidP="00AC299C">
      <w:pPr>
        <w:autoSpaceDE w:val="0"/>
        <w:autoSpaceDN w:val="0"/>
        <w:adjustRightInd w:val="0"/>
        <w:ind w:firstLine="540"/>
        <w:jc w:val="center"/>
        <w:rPr>
          <w:rFonts w:eastAsiaTheme="minorHAnsi"/>
          <w:sz w:val="20"/>
          <w:szCs w:val="20"/>
          <w:lang w:eastAsia="en-US"/>
        </w:rPr>
      </w:pPr>
    </w:p>
    <w:p w:rsidR="00A51B04" w:rsidRPr="00E376B2" w:rsidRDefault="00A51B04" w:rsidP="00AD6404">
      <w:pPr>
        <w:autoSpaceDE w:val="0"/>
        <w:autoSpaceDN w:val="0"/>
        <w:adjustRightInd w:val="0"/>
        <w:ind w:firstLine="540"/>
        <w:jc w:val="both"/>
        <w:rPr>
          <w:rFonts w:eastAsiaTheme="minorHAnsi"/>
          <w:sz w:val="10"/>
          <w:szCs w:val="10"/>
          <w:lang w:eastAsia="en-US"/>
        </w:rPr>
      </w:pPr>
    </w:p>
    <w:p w:rsidR="00C05A77" w:rsidRPr="00E376B2" w:rsidRDefault="00A51B04"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w:t>
      </w:r>
      <w:r w:rsidR="00CD5A4F" w:rsidRPr="00E376B2">
        <w:rPr>
          <w:rFonts w:ascii="Times New Roman" w:hAnsi="Times New Roman" w:cs="Times New Roman"/>
          <w:sz w:val="28"/>
          <w:szCs w:val="28"/>
        </w:rPr>
        <w:t>4</w:t>
      </w:r>
      <w:r w:rsidR="002263FE" w:rsidRPr="00E376B2">
        <w:rPr>
          <w:rFonts w:ascii="Times New Roman" w:hAnsi="Times New Roman" w:cs="Times New Roman"/>
          <w:sz w:val="28"/>
          <w:szCs w:val="28"/>
        </w:rPr>
        <w:t xml:space="preserve">. принимать решение об изменении условий настоящего Соглашения, в том числе на основании информации и предложений, направленных Получателю в соответствии с </w:t>
      </w:r>
      <w:hyperlink w:anchor="P283" w:history="1">
        <w:r w:rsidR="002263FE" w:rsidRPr="00E376B2">
          <w:rPr>
            <w:rFonts w:ascii="Times New Roman" w:hAnsi="Times New Roman" w:cs="Times New Roman"/>
            <w:sz w:val="28"/>
            <w:szCs w:val="28"/>
          </w:rPr>
          <w:t xml:space="preserve">пунктом </w:t>
        </w:r>
        <w:r w:rsidR="00E834E2" w:rsidRPr="00E376B2">
          <w:rPr>
            <w:rFonts w:ascii="Times New Roman" w:hAnsi="Times New Roman" w:cs="Times New Roman"/>
            <w:sz w:val="28"/>
            <w:szCs w:val="28"/>
          </w:rPr>
          <w:t>4</w:t>
        </w:r>
        <w:r w:rsidR="002263FE" w:rsidRPr="00E376B2">
          <w:rPr>
            <w:rFonts w:ascii="Times New Roman" w:hAnsi="Times New Roman" w:cs="Times New Roman"/>
            <w:sz w:val="28"/>
            <w:szCs w:val="28"/>
          </w:rPr>
          <w:t>.4.1</w:t>
        </w:r>
      </w:hyperlink>
      <w:r w:rsidR="002263FE" w:rsidRPr="00E376B2">
        <w:rPr>
          <w:rFonts w:ascii="Times New Roman" w:hAnsi="Times New Roman" w:cs="Times New Roman"/>
          <w:sz w:val="28"/>
          <w:szCs w:val="28"/>
        </w:rPr>
        <w:t xml:space="preserve"> настоящего Соглашения;</w:t>
      </w:r>
      <w:bookmarkStart w:id="23" w:name="P214"/>
      <w:bookmarkEnd w:id="23"/>
    </w:p>
    <w:p w:rsidR="00C05A77" w:rsidRPr="00E376B2" w:rsidRDefault="00D51568"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w:t>
      </w:r>
      <w:r w:rsidR="00CD5A4F" w:rsidRPr="00E376B2">
        <w:rPr>
          <w:rFonts w:ascii="Times New Roman" w:hAnsi="Times New Roman" w:cs="Times New Roman"/>
          <w:sz w:val="28"/>
          <w:szCs w:val="28"/>
        </w:rPr>
        <w:t>5</w:t>
      </w:r>
      <w:r w:rsidR="002263FE" w:rsidRPr="00E376B2">
        <w:rPr>
          <w:rFonts w:ascii="Times New Roman" w:hAnsi="Times New Roman" w:cs="Times New Roman"/>
          <w:sz w:val="28"/>
          <w:szCs w:val="28"/>
        </w:rPr>
        <w:t>. принимать в установленном бюджетным законодательством Российской Федерации</w:t>
      </w:r>
      <w:r w:rsidRPr="00E376B2">
        <w:rPr>
          <w:rFonts w:ascii="Times New Roman" w:hAnsi="Times New Roman" w:cs="Times New Roman"/>
          <w:sz w:val="28"/>
          <w:szCs w:val="28"/>
        </w:rPr>
        <w:t xml:space="preserve"> порядке</w:t>
      </w:r>
      <w:bookmarkStart w:id="24" w:name="P215"/>
      <w:bookmarkEnd w:id="24"/>
      <w:r w:rsidR="002B147B" w:rsidRPr="00E376B2">
        <w:rPr>
          <w:rFonts w:ascii="Times New Roman" w:hAnsi="Times New Roman" w:cs="Times New Roman"/>
          <w:sz w:val="28"/>
          <w:szCs w:val="28"/>
        </w:rPr>
        <w:t>, в соответствии с Порядком предоставления Субсидии</w:t>
      </w:r>
      <w:r w:rsidRPr="00E376B2">
        <w:rPr>
          <w:rFonts w:ascii="Times New Roman" w:hAnsi="Times New Roman" w:cs="Times New Roman"/>
          <w:sz w:val="28"/>
          <w:szCs w:val="28"/>
        </w:rPr>
        <w:t>:</w:t>
      </w:r>
    </w:p>
    <w:p w:rsidR="00303429" w:rsidRPr="00E376B2" w:rsidRDefault="00D51568"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w:t>
      </w:r>
      <w:r w:rsidR="00CD5A4F" w:rsidRPr="00E376B2">
        <w:rPr>
          <w:rFonts w:ascii="Times New Roman" w:hAnsi="Times New Roman" w:cs="Times New Roman"/>
          <w:sz w:val="28"/>
          <w:szCs w:val="28"/>
        </w:rPr>
        <w:t>5</w:t>
      </w:r>
      <w:r w:rsidR="002263FE" w:rsidRPr="00E376B2">
        <w:rPr>
          <w:rFonts w:ascii="Times New Roman" w:hAnsi="Times New Roman" w:cs="Times New Roman"/>
          <w:sz w:val="28"/>
          <w:szCs w:val="28"/>
        </w:rPr>
        <w:t>.1. решение об использовании остатка Субсидии, не использованного на начало очередного финансового года, на цель(и), указанную(</w:t>
      </w:r>
      <w:proofErr w:type="spellStart"/>
      <w:r w:rsidR="002263FE" w:rsidRPr="00E376B2">
        <w:rPr>
          <w:rFonts w:ascii="Times New Roman" w:hAnsi="Times New Roman" w:cs="Times New Roman"/>
          <w:sz w:val="28"/>
          <w:szCs w:val="28"/>
        </w:rPr>
        <w:t>ые</w:t>
      </w:r>
      <w:proofErr w:type="spellEnd"/>
      <w:r w:rsidR="002263FE" w:rsidRPr="00E376B2">
        <w:rPr>
          <w:rFonts w:ascii="Times New Roman" w:hAnsi="Times New Roman" w:cs="Times New Roman"/>
          <w:sz w:val="28"/>
          <w:szCs w:val="28"/>
        </w:rPr>
        <w:t xml:space="preserve">) в </w:t>
      </w:r>
      <w:hyperlink w:anchor="P123" w:history="1">
        <w:r w:rsidR="002263FE" w:rsidRPr="00E376B2">
          <w:rPr>
            <w:rFonts w:ascii="Times New Roman" w:hAnsi="Times New Roman" w:cs="Times New Roman"/>
            <w:sz w:val="28"/>
            <w:szCs w:val="28"/>
          </w:rPr>
          <w:t>пункте 1.1</w:t>
        </w:r>
      </w:hyperlink>
      <w:r w:rsidR="002263FE" w:rsidRPr="00E376B2">
        <w:rPr>
          <w:rFonts w:ascii="Times New Roman" w:hAnsi="Times New Roman" w:cs="Times New Roman"/>
          <w:sz w:val="28"/>
          <w:szCs w:val="28"/>
        </w:rPr>
        <w:t xml:space="preserve"> настоящего Соглашения, не позднее </w:t>
      </w:r>
      <w:r w:rsidR="00375DF8" w:rsidRPr="00E376B2">
        <w:rPr>
          <w:rFonts w:ascii="Times New Roman" w:hAnsi="Times New Roman" w:cs="Times New Roman"/>
          <w:sz w:val="28"/>
          <w:szCs w:val="28"/>
        </w:rPr>
        <w:t xml:space="preserve">10 </w:t>
      </w:r>
      <w:r w:rsidR="002263FE" w:rsidRPr="00E376B2">
        <w:rPr>
          <w:rFonts w:ascii="Times New Roman" w:hAnsi="Times New Roman" w:cs="Times New Roman"/>
          <w:sz w:val="28"/>
          <w:szCs w:val="28"/>
        </w:rPr>
        <w:t>рабочих дней</w:t>
      </w:r>
      <w:r w:rsidR="00303429" w:rsidRPr="00E376B2">
        <w:rPr>
          <w:rFonts w:ascii="Times New Roman" w:hAnsi="Times New Roman" w:cs="Times New Roman"/>
          <w:sz w:val="28"/>
          <w:szCs w:val="28"/>
        </w:rPr>
        <w:t>, следующих за отчетным</w:t>
      </w:r>
      <w:r w:rsidR="00E87458" w:rsidRPr="00E376B2">
        <w:rPr>
          <w:rFonts w:ascii="Times New Roman" w:hAnsi="Times New Roman" w:cs="Times New Roman"/>
          <w:sz w:val="28"/>
          <w:szCs w:val="28"/>
        </w:rPr>
        <w:t xml:space="preserve"> </w:t>
      </w:r>
      <w:r w:rsidR="00303429" w:rsidRPr="00E376B2">
        <w:rPr>
          <w:rFonts w:ascii="Times New Roman" w:hAnsi="Times New Roman" w:cs="Times New Roman"/>
          <w:sz w:val="28"/>
          <w:szCs w:val="28"/>
        </w:rPr>
        <w:t xml:space="preserve">финансовым годом; </w:t>
      </w:r>
    </w:p>
    <w:p w:rsidR="00303429" w:rsidRPr="00E376B2" w:rsidRDefault="00D51568"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w:t>
      </w:r>
      <w:r w:rsidR="00CD5A4F" w:rsidRPr="00E376B2">
        <w:rPr>
          <w:rFonts w:ascii="Times New Roman" w:hAnsi="Times New Roman" w:cs="Times New Roman"/>
          <w:sz w:val="28"/>
          <w:szCs w:val="28"/>
        </w:rPr>
        <w:t>5</w:t>
      </w:r>
      <w:r w:rsidR="002263FE" w:rsidRPr="00E376B2">
        <w:rPr>
          <w:rFonts w:ascii="Times New Roman" w:hAnsi="Times New Roman" w:cs="Times New Roman"/>
          <w:sz w:val="28"/>
          <w:szCs w:val="28"/>
        </w:rPr>
        <w:t>.2.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цель(и), указанную(</w:t>
      </w:r>
      <w:proofErr w:type="spellStart"/>
      <w:r w:rsidR="002263FE" w:rsidRPr="00E376B2">
        <w:rPr>
          <w:rFonts w:ascii="Times New Roman" w:hAnsi="Times New Roman" w:cs="Times New Roman"/>
          <w:sz w:val="28"/>
          <w:szCs w:val="28"/>
        </w:rPr>
        <w:t>ые</w:t>
      </w:r>
      <w:proofErr w:type="spellEnd"/>
      <w:r w:rsidR="002263FE" w:rsidRPr="00E376B2">
        <w:rPr>
          <w:rFonts w:ascii="Times New Roman" w:hAnsi="Times New Roman" w:cs="Times New Roman"/>
          <w:sz w:val="28"/>
          <w:szCs w:val="28"/>
        </w:rPr>
        <w:t xml:space="preserve">) в </w:t>
      </w:r>
      <w:hyperlink w:anchor="P123" w:history="1">
        <w:r w:rsidR="002263FE" w:rsidRPr="00E376B2">
          <w:rPr>
            <w:rFonts w:ascii="Times New Roman" w:hAnsi="Times New Roman" w:cs="Times New Roman"/>
            <w:sz w:val="28"/>
            <w:szCs w:val="28"/>
          </w:rPr>
          <w:t>пункте 1.1</w:t>
        </w:r>
      </w:hyperlink>
      <w:r w:rsidR="002263FE" w:rsidRPr="00E376B2">
        <w:rPr>
          <w:rFonts w:ascii="Times New Roman" w:hAnsi="Times New Roman" w:cs="Times New Roman"/>
          <w:sz w:val="28"/>
          <w:szCs w:val="28"/>
        </w:rPr>
        <w:t xml:space="preserve"> настоящего Соглашения, не позднее</w:t>
      </w:r>
      <w:r w:rsidR="00303429" w:rsidRPr="00E376B2">
        <w:rPr>
          <w:rFonts w:ascii="Times New Roman" w:hAnsi="Times New Roman" w:cs="Times New Roman"/>
          <w:sz w:val="28"/>
          <w:szCs w:val="28"/>
        </w:rPr>
        <w:t xml:space="preserve"> 10 рабочих дней, следующих за отчетным финансовым годом;</w:t>
      </w:r>
    </w:p>
    <w:p w:rsidR="00E834E2" w:rsidRPr="00E376B2" w:rsidRDefault="00D51568"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.2.</w:t>
      </w:r>
      <w:r w:rsidR="00CD5A4F" w:rsidRPr="00E376B2">
        <w:rPr>
          <w:rFonts w:ascii="Times New Roman" w:hAnsi="Times New Roman" w:cs="Times New Roman"/>
          <w:sz w:val="28"/>
          <w:szCs w:val="28"/>
        </w:rPr>
        <w:t>6</w:t>
      </w:r>
      <w:r w:rsidR="002263FE" w:rsidRPr="00E376B2">
        <w:rPr>
          <w:rFonts w:ascii="Times New Roman" w:hAnsi="Times New Roman" w:cs="Times New Roman"/>
          <w:sz w:val="28"/>
          <w:szCs w:val="28"/>
        </w:rPr>
        <w:t>. запрашивать у Получателя информацию и документы, необходимые для осуществления контроля за соблюдением Получателем цели(ей), условий и порядка</w:t>
      </w:r>
      <w:r w:rsidR="00E834E2" w:rsidRPr="00E376B2">
        <w:rPr>
          <w:rFonts w:ascii="Times New Roman" w:hAnsi="Times New Roman" w:cs="Times New Roman"/>
          <w:sz w:val="28"/>
          <w:szCs w:val="28"/>
        </w:rPr>
        <w:t>,</w:t>
      </w:r>
    </w:p>
    <w:p w:rsidR="00C05A77" w:rsidRPr="00E376B2" w:rsidRDefault="00E834E2" w:rsidP="00E834E2">
      <w:pPr>
        <w:pStyle w:val="ConsPlusNormal"/>
        <w:jc w:val="both"/>
        <w:rPr>
          <w:rFonts w:ascii="Times New Roman" w:hAnsi="Times New Roman" w:cs="Times New Roman"/>
          <w:sz w:val="28"/>
          <w:szCs w:val="28"/>
        </w:rPr>
      </w:pPr>
      <w:r w:rsidRPr="00E376B2">
        <w:rPr>
          <w:rFonts w:ascii="Times New Roman" w:hAnsi="Times New Roman" w:cs="Times New Roman"/>
          <w:sz w:val="28"/>
          <w:szCs w:val="28"/>
        </w:rPr>
        <w:t xml:space="preserve">а также за достижением </w:t>
      </w:r>
      <w:r w:rsidR="00402381" w:rsidRPr="00E376B2">
        <w:rPr>
          <w:rFonts w:ascii="Times New Roman" w:hAnsi="Times New Roman" w:cs="Times New Roman"/>
          <w:sz w:val="28"/>
          <w:szCs w:val="28"/>
        </w:rPr>
        <w:t>значений результатов и показателей результативности</w:t>
      </w:r>
      <w:r w:rsidR="002263FE" w:rsidRPr="00E376B2">
        <w:rPr>
          <w:rFonts w:ascii="Times New Roman" w:hAnsi="Times New Roman" w:cs="Times New Roman"/>
          <w:sz w:val="28"/>
          <w:szCs w:val="28"/>
        </w:rPr>
        <w:t xml:space="preserve">, установленных Порядком предоставления </w:t>
      </w:r>
      <w:r w:rsidR="006C1CC2" w:rsidRPr="00E376B2">
        <w:rPr>
          <w:rFonts w:ascii="Times New Roman" w:hAnsi="Times New Roman" w:cs="Times New Roman"/>
          <w:sz w:val="28"/>
          <w:szCs w:val="28"/>
        </w:rPr>
        <w:t>С</w:t>
      </w:r>
      <w:r w:rsidR="002263FE" w:rsidRPr="00E376B2">
        <w:rPr>
          <w:rFonts w:ascii="Times New Roman" w:hAnsi="Times New Roman" w:cs="Times New Roman"/>
          <w:sz w:val="28"/>
          <w:szCs w:val="28"/>
        </w:rPr>
        <w:t xml:space="preserve">убсидии и настоящим Соглашением, в соответствии с </w:t>
      </w:r>
      <w:hyperlink w:anchor="P204" w:history="1">
        <w:r w:rsidR="002263FE" w:rsidRPr="00E376B2">
          <w:rPr>
            <w:rFonts w:ascii="Times New Roman" w:hAnsi="Times New Roman" w:cs="Times New Roman"/>
            <w:sz w:val="28"/>
            <w:szCs w:val="28"/>
          </w:rPr>
          <w:t xml:space="preserve">пунктом </w:t>
        </w:r>
        <w:r w:rsidRPr="00E376B2">
          <w:rPr>
            <w:rFonts w:ascii="Times New Roman" w:hAnsi="Times New Roman" w:cs="Times New Roman"/>
            <w:sz w:val="28"/>
            <w:szCs w:val="28"/>
          </w:rPr>
          <w:t>4</w:t>
        </w:r>
        <w:r w:rsidR="002263FE" w:rsidRPr="00E376B2">
          <w:rPr>
            <w:rFonts w:ascii="Times New Roman" w:hAnsi="Times New Roman" w:cs="Times New Roman"/>
            <w:sz w:val="28"/>
            <w:szCs w:val="28"/>
          </w:rPr>
          <w:t>.2.1</w:t>
        </w:r>
      </w:hyperlink>
      <w:r w:rsidR="002263FE" w:rsidRPr="00E376B2">
        <w:rPr>
          <w:rFonts w:ascii="Times New Roman" w:hAnsi="Times New Roman" w:cs="Times New Roman"/>
          <w:sz w:val="28"/>
          <w:szCs w:val="28"/>
        </w:rPr>
        <w:t xml:space="preserve"> настоящего Соглашения;</w:t>
      </w:r>
    </w:p>
    <w:p w:rsidR="00C05A77" w:rsidRPr="00E376B2" w:rsidRDefault="006C1CC2"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 xml:space="preserve">.2.7. осуществлять иные права, установленные бюджетным законодательством Российской Федерации, Порядком предоставления </w:t>
      </w:r>
      <w:r w:rsidRPr="00E376B2">
        <w:rPr>
          <w:rFonts w:ascii="Times New Roman" w:hAnsi="Times New Roman" w:cs="Times New Roman"/>
          <w:sz w:val="28"/>
          <w:szCs w:val="28"/>
        </w:rPr>
        <w:t>С</w:t>
      </w:r>
      <w:r w:rsidR="002263FE" w:rsidRPr="00E376B2">
        <w:rPr>
          <w:rFonts w:ascii="Times New Roman" w:hAnsi="Times New Roman" w:cs="Times New Roman"/>
          <w:sz w:val="28"/>
          <w:szCs w:val="28"/>
        </w:rPr>
        <w:t xml:space="preserve">убсидии и настоящим Соглашением </w:t>
      </w:r>
      <w:hyperlink w:anchor="P389" w:history="1">
        <w:r w:rsidR="002263FE" w:rsidRPr="00E376B2">
          <w:rPr>
            <w:rFonts w:ascii="Times New Roman" w:hAnsi="Times New Roman" w:cs="Times New Roman"/>
            <w:sz w:val="28"/>
            <w:szCs w:val="28"/>
            <w:vertAlign w:val="superscript"/>
          </w:rPr>
          <w:t>&lt;1</w:t>
        </w:r>
        <w:r w:rsidR="00B02173" w:rsidRPr="00E376B2">
          <w:rPr>
            <w:rFonts w:ascii="Times New Roman" w:hAnsi="Times New Roman" w:cs="Times New Roman"/>
            <w:sz w:val="28"/>
            <w:szCs w:val="28"/>
            <w:vertAlign w:val="superscript"/>
          </w:rPr>
          <w:t>1</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w:t>
      </w:r>
      <w:bookmarkStart w:id="25" w:name="P219"/>
      <w:bookmarkEnd w:id="25"/>
    </w:p>
    <w:p w:rsidR="00C05A77" w:rsidRPr="00E376B2" w:rsidRDefault="002263FE" w:rsidP="00C05A77">
      <w:pPr>
        <w:pStyle w:val="ConsPlusNormal"/>
        <w:ind w:firstLine="540"/>
        <w:jc w:val="both"/>
        <w:rPr>
          <w:rFonts w:ascii="Times New Roman" w:hAnsi="Times New Roman" w:cs="Times New Roman"/>
          <w:sz w:val="28"/>
          <w:szCs w:val="28"/>
        </w:rPr>
      </w:pPr>
      <w:bookmarkStart w:id="26" w:name="P220"/>
      <w:bookmarkEnd w:id="26"/>
      <w:r w:rsidRPr="00E376B2">
        <w:rPr>
          <w:rFonts w:ascii="Times New Roman" w:hAnsi="Times New Roman" w:cs="Times New Roman"/>
          <w:sz w:val="28"/>
          <w:szCs w:val="28"/>
        </w:rPr>
        <w:t>___________________</w:t>
      </w:r>
      <w:r w:rsidR="00CD5A4F" w:rsidRPr="00E376B2">
        <w:rPr>
          <w:rFonts w:ascii="Times New Roman" w:hAnsi="Times New Roman" w:cs="Times New Roman"/>
          <w:sz w:val="28"/>
          <w:szCs w:val="28"/>
        </w:rPr>
        <w:t>_</w:t>
      </w:r>
      <w:r w:rsidRPr="00E376B2">
        <w:rPr>
          <w:rFonts w:ascii="Times New Roman" w:hAnsi="Times New Roman" w:cs="Times New Roman"/>
          <w:sz w:val="28"/>
          <w:szCs w:val="28"/>
        </w:rPr>
        <w:t>_</w:t>
      </w:r>
      <w:r w:rsidR="00CD5A4F" w:rsidRPr="00E376B2">
        <w:rPr>
          <w:rFonts w:ascii="Times New Roman" w:hAnsi="Times New Roman" w:cs="Times New Roman"/>
          <w:sz w:val="28"/>
          <w:szCs w:val="28"/>
        </w:rPr>
        <w:t>__________________</w:t>
      </w:r>
      <w:r w:rsidRPr="00E376B2">
        <w:rPr>
          <w:rFonts w:ascii="Times New Roman" w:hAnsi="Times New Roman" w:cs="Times New Roman"/>
          <w:sz w:val="28"/>
          <w:szCs w:val="28"/>
        </w:rPr>
        <w:t>_____________________________</w:t>
      </w:r>
      <w:r w:rsidR="00CD5A4F" w:rsidRPr="00E376B2">
        <w:rPr>
          <w:rFonts w:ascii="Times New Roman" w:hAnsi="Times New Roman" w:cs="Times New Roman"/>
          <w:sz w:val="28"/>
          <w:szCs w:val="28"/>
        </w:rPr>
        <w:t>;</w:t>
      </w:r>
    </w:p>
    <w:p w:rsidR="006C1CC2" w:rsidRPr="00E376B2" w:rsidRDefault="006C1CC2" w:rsidP="00C05A77">
      <w:pPr>
        <w:pStyle w:val="ConsPlusNormal"/>
        <w:ind w:firstLine="540"/>
        <w:jc w:val="both"/>
        <w:rPr>
          <w:rFonts w:ascii="Times New Roman" w:hAnsi="Times New Roman" w:cs="Times New Roman"/>
          <w:sz w:val="10"/>
          <w:szCs w:val="10"/>
        </w:rPr>
      </w:pPr>
    </w:p>
    <w:p w:rsidR="00C05A77" w:rsidRPr="00E376B2" w:rsidRDefault="006C1CC2"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 Получатель обязуется:</w:t>
      </w:r>
      <w:bookmarkStart w:id="27" w:name="P222"/>
      <w:bookmarkEnd w:id="27"/>
    </w:p>
    <w:p w:rsidR="002263FE" w:rsidRPr="00E376B2" w:rsidRDefault="006C1CC2"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 xml:space="preserve">.3.1. в соответствии с бюджетным законодательством Российской Федерации открыть в </w:t>
      </w:r>
      <w:r w:rsidRPr="00E376B2">
        <w:rPr>
          <w:rFonts w:ascii="Times New Roman" w:hAnsi="Times New Roman" w:cs="Times New Roman"/>
          <w:sz w:val="28"/>
          <w:szCs w:val="28"/>
        </w:rPr>
        <w:t>у</w:t>
      </w:r>
      <w:r w:rsidR="002263FE" w:rsidRPr="00E376B2">
        <w:rPr>
          <w:rFonts w:ascii="Times New Roman" w:hAnsi="Times New Roman" w:cs="Times New Roman"/>
          <w:sz w:val="28"/>
          <w:szCs w:val="28"/>
        </w:rPr>
        <w:t>правлении финансов Липецкой области лицевой счет, предназначенный для учета операций со средствами юридического лица, не являющегося участником бюджетного процесса, и в течение 10 рабочих дней со дня открытия указанного лицевого счет направить в Управление соответствующие документы о его открытии;</w:t>
      </w:r>
    </w:p>
    <w:p w:rsidR="00C05A77" w:rsidRPr="00E376B2" w:rsidRDefault="006C1CC2"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.3.2. использовать Субсидию для достижения цели(ей), указанной(</w:t>
      </w:r>
      <w:proofErr w:type="spellStart"/>
      <w:r w:rsidR="002263FE" w:rsidRPr="00E376B2">
        <w:rPr>
          <w:rFonts w:ascii="Times New Roman" w:hAnsi="Times New Roman" w:cs="Times New Roman"/>
          <w:sz w:val="28"/>
          <w:szCs w:val="28"/>
        </w:rPr>
        <w:t>ых</w:t>
      </w:r>
      <w:proofErr w:type="spellEnd"/>
      <w:r w:rsidR="002263FE" w:rsidRPr="00E376B2">
        <w:rPr>
          <w:rFonts w:ascii="Times New Roman" w:hAnsi="Times New Roman" w:cs="Times New Roman"/>
          <w:sz w:val="28"/>
          <w:szCs w:val="28"/>
        </w:rPr>
        <w:t xml:space="preserve">) в </w:t>
      </w:r>
      <w:hyperlink w:anchor="P123" w:history="1">
        <w:r w:rsidR="002263FE" w:rsidRPr="00E376B2">
          <w:rPr>
            <w:rFonts w:ascii="Times New Roman" w:hAnsi="Times New Roman" w:cs="Times New Roman"/>
            <w:sz w:val="28"/>
            <w:szCs w:val="28"/>
          </w:rPr>
          <w:t>пункте 1.1</w:t>
        </w:r>
      </w:hyperlink>
      <w:r w:rsidR="002263FE" w:rsidRPr="00E376B2">
        <w:rPr>
          <w:rFonts w:ascii="Times New Roman" w:hAnsi="Times New Roman" w:cs="Times New Roman"/>
          <w:sz w:val="28"/>
          <w:szCs w:val="28"/>
        </w:rPr>
        <w:t xml:space="preserve"> настоящего Соглашения, в соответствии с условиями предоставления Субсидии, установленными Порядком предоставления </w:t>
      </w:r>
      <w:r w:rsidRPr="00E376B2">
        <w:rPr>
          <w:rFonts w:ascii="Times New Roman" w:hAnsi="Times New Roman" w:cs="Times New Roman"/>
          <w:sz w:val="28"/>
          <w:szCs w:val="28"/>
        </w:rPr>
        <w:t>С</w:t>
      </w:r>
      <w:r w:rsidR="002263FE" w:rsidRPr="00E376B2">
        <w:rPr>
          <w:rFonts w:ascii="Times New Roman" w:hAnsi="Times New Roman" w:cs="Times New Roman"/>
          <w:sz w:val="28"/>
          <w:szCs w:val="28"/>
        </w:rPr>
        <w:t>убсидии и настоящим Соглашением;</w:t>
      </w:r>
    </w:p>
    <w:p w:rsidR="00C05A77" w:rsidRPr="00E376B2" w:rsidRDefault="006C1CC2"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.3.3. осуществлять финансовое обеспечение капитальных вложений в Объект(ы) в размере, предусмотренном Решением о предоставлении субсидий и настоящим Соглашением;</w:t>
      </w:r>
    </w:p>
    <w:p w:rsidR="00C05A77" w:rsidRPr="00E376B2" w:rsidRDefault="006C1CC2"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 xml:space="preserve">.3.4. обеспечить достижение </w:t>
      </w:r>
      <w:r w:rsidR="00402381" w:rsidRPr="00E376B2">
        <w:rPr>
          <w:rFonts w:ascii="Times New Roman" w:hAnsi="Times New Roman" w:cs="Times New Roman"/>
          <w:sz w:val="28"/>
          <w:szCs w:val="28"/>
        </w:rPr>
        <w:t>значений результатов и показателей результативности</w:t>
      </w:r>
      <w:r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соблюдение сроков их достижения, устанавливаемых в соответствии с пунктом </w:t>
      </w:r>
      <w:r w:rsidR="00B12FC7" w:rsidRPr="00E376B2">
        <w:rPr>
          <w:rFonts w:ascii="Times New Roman" w:hAnsi="Times New Roman" w:cs="Times New Roman"/>
          <w:sz w:val="28"/>
          <w:szCs w:val="28"/>
        </w:rPr>
        <w:t>4</w:t>
      </w:r>
      <w:r w:rsidR="002263FE" w:rsidRPr="00E376B2">
        <w:rPr>
          <w:rFonts w:ascii="Times New Roman" w:hAnsi="Times New Roman" w:cs="Times New Roman"/>
          <w:sz w:val="28"/>
          <w:szCs w:val="28"/>
        </w:rPr>
        <w:t>.1.</w:t>
      </w:r>
      <w:r w:rsidR="00B12FC7" w:rsidRPr="00E376B2">
        <w:rPr>
          <w:rFonts w:ascii="Times New Roman" w:hAnsi="Times New Roman" w:cs="Times New Roman"/>
          <w:sz w:val="28"/>
          <w:szCs w:val="28"/>
        </w:rPr>
        <w:t>2</w:t>
      </w:r>
      <w:r w:rsidR="002263FE" w:rsidRPr="00E376B2">
        <w:rPr>
          <w:rFonts w:ascii="Times New Roman" w:hAnsi="Times New Roman" w:cs="Times New Roman"/>
          <w:sz w:val="28"/>
          <w:szCs w:val="28"/>
        </w:rPr>
        <w:t xml:space="preserve"> настоящего Соглашения </w:t>
      </w:r>
      <w:r w:rsidR="002263FE" w:rsidRPr="00E376B2">
        <w:rPr>
          <w:rFonts w:ascii="Times New Roman" w:hAnsi="Times New Roman" w:cs="Times New Roman"/>
          <w:sz w:val="28"/>
          <w:szCs w:val="28"/>
          <w:vertAlign w:val="superscript"/>
        </w:rPr>
        <w:t>&lt;</w:t>
      </w:r>
      <w:r w:rsidR="008740F9" w:rsidRPr="00E376B2">
        <w:rPr>
          <w:rFonts w:ascii="Times New Roman" w:hAnsi="Times New Roman" w:cs="Times New Roman"/>
          <w:sz w:val="28"/>
          <w:szCs w:val="28"/>
          <w:vertAlign w:val="superscript"/>
        </w:rPr>
        <w:t>1</w:t>
      </w:r>
      <w:r w:rsidR="00152B19" w:rsidRPr="00E376B2">
        <w:rPr>
          <w:rFonts w:ascii="Times New Roman" w:hAnsi="Times New Roman" w:cs="Times New Roman"/>
          <w:sz w:val="28"/>
          <w:szCs w:val="28"/>
          <w:vertAlign w:val="superscript"/>
        </w:rPr>
        <w:t>2</w:t>
      </w:r>
      <w:r w:rsidR="002263FE" w:rsidRPr="00E376B2">
        <w:rPr>
          <w:rFonts w:ascii="Times New Roman" w:hAnsi="Times New Roman" w:cs="Times New Roman"/>
          <w:sz w:val="28"/>
          <w:szCs w:val="28"/>
          <w:vertAlign w:val="superscript"/>
        </w:rPr>
        <w:t>&gt;</w:t>
      </w:r>
      <w:r w:rsidR="002263FE" w:rsidRPr="00E376B2">
        <w:rPr>
          <w:rFonts w:ascii="Times New Roman" w:hAnsi="Times New Roman" w:cs="Times New Roman"/>
          <w:sz w:val="28"/>
          <w:szCs w:val="28"/>
        </w:rPr>
        <w:t>;</w:t>
      </w:r>
    </w:p>
    <w:p w:rsidR="00C05A77" w:rsidRPr="00E376B2" w:rsidRDefault="006C1CC2"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lastRenderedPageBreak/>
        <w:t>4</w:t>
      </w:r>
      <w:r w:rsidR="002263FE" w:rsidRPr="00E376B2">
        <w:rPr>
          <w:rFonts w:ascii="Times New Roman" w:hAnsi="Times New Roman" w:cs="Times New Roman"/>
          <w:sz w:val="28"/>
          <w:szCs w:val="28"/>
        </w:rPr>
        <w:t>.3.5. осуществлять закупки товаров, работ, услуг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C05A77" w:rsidRPr="00E376B2" w:rsidRDefault="00992E1F"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4.3.5.1. </w:t>
      </w:r>
      <w:r w:rsidR="002263FE" w:rsidRPr="00E376B2">
        <w:rPr>
          <w:rFonts w:ascii="Times New Roman" w:hAnsi="Times New Roman" w:cs="Times New Roman"/>
          <w:sz w:val="28"/>
          <w:szCs w:val="28"/>
        </w:rPr>
        <w:t>определять поставщиков (подрядчиков, исполнителей);</w:t>
      </w:r>
    </w:p>
    <w:p w:rsidR="00C05A77" w:rsidRPr="00E376B2" w:rsidRDefault="00992E1F"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4.3.5.2. </w:t>
      </w:r>
      <w:r w:rsidR="002263FE" w:rsidRPr="00E376B2">
        <w:rPr>
          <w:rFonts w:ascii="Times New Roman" w:hAnsi="Times New Roman" w:cs="Times New Roman"/>
          <w:sz w:val="28"/>
          <w:szCs w:val="28"/>
        </w:rPr>
        <w:t>исполнять контракты;</w:t>
      </w:r>
    </w:p>
    <w:p w:rsidR="00C05A77" w:rsidRPr="00E376B2" w:rsidRDefault="00992E1F"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4.3.5.3. </w:t>
      </w:r>
      <w:r w:rsidR="002263FE" w:rsidRPr="00E376B2">
        <w:rPr>
          <w:rFonts w:ascii="Times New Roman" w:hAnsi="Times New Roman" w:cs="Times New Roman"/>
          <w:sz w:val="28"/>
          <w:szCs w:val="28"/>
        </w:rPr>
        <w:t xml:space="preserve">направлять в установленном порядке </w:t>
      </w:r>
      <w:hyperlink w:anchor="P393" w:history="1">
        <w:r w:rsidR="002263FE" w:rsidRPr="00E376B2">
          <w:rPr>
            <w:rFonts w:ascii="Times New Roman" w:hAnsi="Times New Roman" w:cs="Times New Roman"/>
            <w:sz w:val="28"/>
            <w:szCs w:val="28"/>
            <w:vertAlign w:val="superscript"/>
          </w:rPr>
          <w:t>&lt;</w:t>
        </w:r>
        <w:r w:rsidR="008740F9" w:rsidRPr="00E376B2">
          <w:rPr>
            <w:rFonts w:ascii="Times New Roman" w:hAnsi="Times New Roman" w:cs="Times New Roman"/>
            <w:sz w:val="28"/>
            <w:szCs w:val="28"/>
            <w:vertAlign w:val="superscript"/>
          </w:rPr>
          <w:t>1</w:t>
        </w:r>
        <w:r w:rsidR="00152B19" w:rsidRPr="00E376B2">
          <w:rPr>
            <w:rFonts w:ascii="Times New Roman" w:hAnsi="Times New Roman" w:cs="Times New Roman"/>
            <w:sz w:val="28"/>
            <w:szCs w:val="28"/>
            <w:vertAlign w:val="superscript"/>
          </w:rPr>
          <w:t>3</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 xml:space="preserve">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p>
    <w:p w:rsidR="00C05A77" w:rsidRPr="00E376B2" w:rsidRDefault="009461A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w:t>
      </w:r>
      <w:r w:rsidR="009F60F8" w:rsidRPr="00E376B2">
        <w:rPr>
          <w:rFonts w:ascii="Times New Roman" w:hAnsi="Times New Roman" w:cs="Times New Roman"/>
          <w:sz w:val="28"/>
          <w:szCs w:val="28"/>
        </w:rPr>
        <w:t>6.</w:t>
      </w:r>
      <w:r w:rsidR="002263FE" w:rsidRPr="00E376B2">
        <w:rPr>
          <w:rFonts w:ascii="Times New Roman" w:hAnsi="Times New Roman" w:cs="Times New Roman"/>
          <w:sz w:val="28"/>
          <w:szCs w:val="28"/>
        </w:rPr>
        <w:t xml:space="preserve">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предоставляемых из областного бюджета в соответствии с областным законом об областном бюджете и иными нормативными правовыми актами, регулирующими правила предоставления указанных средств;</w:t>
      </w:r>
      <w:bookmarkStart w:id="28" w:name="P237"/>
      <w:bookmarkEnd w:id="28"/>
    </w:p>
    <w:p w:rsidR="00C05A77" w:rsidRPr="00E376B2" w:rsidRDefault="003C08B4"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w:t>
      </w:r>
      <w:r w:rsidR="009F60F8" w:rsidRPr="00E376B2">
        <w:rPr>
          <w:rFonts w:ascii="Times New Roman" w:hAnsi="Times New Roman" w:cs="Times New Roman"/>
          <w:sz w:val="28"/>
          <w:szCs w:val="28"/>
        </w:rPr>
        <w:t>7.</w:t>
      </w:r>
      <w:r w:rsidR="002263FE" w:rsidRPr="00E376B2">
        <w:rPr>
          <w:rFonts w:ascii="Times New Roman" w:hAnsi="Times New Roman" w:cs="Times New Roman"/>
          <w:sz w:val="28"/>
          <w:szCs w:val="28"/>
        </w:rPr>
        <w:t xml:space="preserve"> не приобретать за счет Субсидии иностранную валюту, за исключением операций</w:t>
      </w:r>
      <w:r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Pr="00E376B2">
        <w:rPr>
          <w:rFonts w:ascii="Times New Roman" w:hAnsi="Times New Roman" w:cs="Times New Roman"/>
          <w:sz w:val="28"/>
          <w:szCs w:val="28"/>
        </w:rPr>
        <w:t>,</w:t>
      </w:r>
      <w:r w:rsidR="002263FE" w:rsidRPr="00E376B2">
        <w:rPr>
          <w:rFonts w:ascii="Times New Roman" w:hAnsi="Times New Roman" w:cs="Times New Roman"/>
          <w:sz w:val="28"/>
          <w:szCs w:val="28"/>
        </w:rPr>
        <w:t xml:space="preserve"> комплектующих изделий;</w:t>
      </w:r>
    </w:p>
    <w:p w:rsidR="00C05A77" w:rsidRPr="00E376B2" w:rsidRDefault="003C08B4"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w:t>
      </w:r>
      <w:r w:rsidR="009F60F8" w:rsidRPr="00E376B2">
        <w:rPr>
          <w:rFonts w:ascii="Times New Roman" w:hAnsi="Times New Roman" w:cs="Times New Roman"/>
          <w:sz w:val="28"/>
          <w:szCs w:val="28"/>
        </w:rPr>
        <w:t>8.</w:t>
      </w:r>
      <w:r w:rsidR="002263FE" w:rsidRPr="00E376B2">
        <w:rPr>
          <w:rFonts w:ascii="Times New Roman" w:hAnsi="Times New Roman" w:cs="Times New Roman"/>
          <w:sz w:val="28"/>
          <w:szCs w:val="28"/>
        </w:rPr>
        <w:t xml:space="preserve"> не перечислять Субсидию в качестве взноса в уставные (складочные) капиталы других организаций, вкладов в имущество таких организаций, не увеличивающих их уставные (складочные) капиталы;</w:t>
      </w:r>
      <w:bookmarkStart w:id="29" w:name="P250"/>
      <w:bookmarkEnd w:id="29"/>
    </w:p>
    <w:p w:rsidR="00C05A77" w:rsidRPr="00E376B2" w:rsidRDefault="003C08B4"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w:t>
      </w:r>
      <w:r w:rsidR="009F60F8" w:rsidRPr="00E376B2">
        <w:rPr>
          <w:rFonts w:ascii="Times New Roman" w:hAnsi="Times New Roman" w:cs="Times New Roman"/>
          <w:sz w:val="28"/>
          <w:szCs w:val="28"/>
        </w:rPr>
        <w:t>9.</w:t>
      </w:r>
      <w:r w:rsidR="002263FE" w:rsidRPr="00E376B2">
        <w:rPr>
          <w:rFonts w:ascii="Times New Roman" w:hAnsi="Times New Roman" w:cs="Times New Roman"/>
          <w:sz w:val="28"/>
          <w:szCs w:val="28"/>
        </w:rPr>
        <w:t xml:space="preserve"> направлять по запросу Управления документы и информацию, необходимые для осуществления Управлением контроля за соблюдением цели(ей), условий и порядка</w:t>
      </w:r>
      <w:r w:rsidR="00B12FC7" w:rsidRPr="00E376B2">
        <w:rPr>
          <w:rFonts w:ascii="Times New Roman" w:hAnsi="Times New Roman" w:cs="Times New Roman"/>
          <w:sz w:val="28"/>
          <w:szCs w:val="28"/>
        </w:rPr>
        <w:t xml:space="preserve">, а также за достижением </w:t>
      </w:r>
      <w:r w:rsidR="00402381" w:rsidRPr="00E376B2">
        <w:rPr>
          <w:rFonts w:ascii="Times New Roman" w:hAnsi="Times New Roman" w:cs="Times New Roman"/>
          <w:sz w:val="28"/>
          <w:szCs w:val="28"/>
        </w:rPr>
        <w:t>значений результатов и показателей результативности</w:t>
      </w:r>
      <w:r w:rsidR="00B12FC7"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в соответствии с </w:t>
      </w:r>
      <w:hyperlink w:anchor="P204" w:history="1">
        <w:r w:rsidR="002263FE" w:rsidRPr="00E376B2">
          <w:rPr>
            <w:rFonts w:ascii="Times New Roman" w:hAnsi="Times New Roman" w:cs="Times New Roman"/>
            <w:sz w:val="28"/>
            <w:szCs w:val="28"/>
          </w:rPr>
          <w:t xml:space="preserve">пунктом </w:t>
        </w:r>
        <w:r w:rsidR="00B12FC7" w:rsidRPr="00E376B2">
          <w:rPr>
            <w:rFonts w:ascii="Times New Roman" w:hAnsi="Times New Roman" w:cs="Times New Roman"/>
            <w:sz w:val="28"/>
            <w:szCs w:val="28"/>
          </w:rPr>
          <w:t>4</w:t>
        </w:r>
        <w:r w:rsidR="002263FE" w:rsidRPr="00E376B2">
          <w:rPr>
            <w:rFonts w:ascii="Times New Roman" w:hAnsi="Times New Roman" w:cs="Times New Roman"/>
            <w:sz w:val="28"/>
            <w:szCs w:val="28"/>
          </w:rPr>
          <w:t>.2.1</w:t>
        </w:r>
      </w:hyperlink>
      <w:r w:rsidR="002263FE" w:rsidRPr="00E376B2">
        <w:rPr>
          <w:rFonts w:ascii="Times New Roman" w:hAnsi="Times New Roman" w:cs="Times New Roman"/>
          <w:sz w:val="28"/>
          <w:szCs w:val="28"/>
        </w:rPr>
        <w:t xml:space="preserve"> настоящего Соглашения, не позднее __ рабочих дней со дня получения указанного запроса;</w:t>
      </w:r>
    </w:p>
    <w:p w:rsidR="00C05A77" w:rsidRPr="00E376B2" w:rsidRDefault="00954FBE" w:rsidP="00C05A77">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.3.1</w:t>
      </w:r>
      <w:r w:rsidR="009F60F8" w:rsidRPr="00E376B2">
        <w:rPr>
          <w:rFonts w:ascii="Times New Roman" w:hAnsi="Times New Roman" w:cs="Times New Roman"/>
          <w:sz w:val="28"/>
          <w:szCs w:val="28"/>
        </w:rPr>
        <w:t xml:space="preserve">0. </w:t>
      </w:r>
      <w:r w:rsidR="002263FE" w:rsidRPr="00E376B2">
        <w:rPr>
          <w:rFonts w:ascii="Times New Roman" w:hAnsi="Times New Roman" w:cs="Times New Roman"/>
          <w:sz w:val="28"/>
          <w:szCs w:val="28"/>
        </w:rPr>
        <w:t>направлять в Управление:</w:t>
      </w:r>
      <w:bookmarkStart w:id="30" w:name="P252"/>
      <w:bookmarkEnd w:id="30"/>
    </w:p>
    <w:p w:rsidR="006B0DBF" w:rsidRPr="00E376B2" w:rsidRDefault="00A67C46" w:rsidP="00B037B2">
      <w:pPr>
        <w:pStyle w:val="ConsPlusNormal"/>
        <w:ind w:firstLine="567"/>
        <w:jc w:val="both"/>
        <w:rPr>
          <w:rFonts w:ascii="Times New Roman" w:hAnsi="Times New Roman" w:cs="Times New Roman"/>
          <w:sz w:val="28"/>
          <w:szCs w:val="28"/>
        </w:rPr>
      </w:pPr>
      <w:r w:rsidRPr="00E376B2">
        <w:rPr>
          <w:rFonts w:ascii="Times New Roman" w:hAnsi="Times New Roman" w:cs="Times New Roman"/>
          <w:sz w:val="28"/>
          <w:szCs w:val="28"/>
        </w:rPr>
        <w:t>4.3.1</w:t>
      </w:r>
      <w:r w:rsidR="009F60F8" w:rsidRPr="00E376B2">
        <w:rPr>
          <w:rFonts w:ascii="Times New Roman" w:hAnsi="Times New Roman" w:cs="Times New Roman"/>
          <w:sz w:val="28"/>
          <w:szCs w:val="28"/>
        </w:rPr>
        <w:t xml:space="preserve">0.1. </w:t>
      </w:r>
      <w:r w:rsidR="002263FE" w:rsidRPr="00E376B2">
        <w:rPr>
          <w:rFonts w:ascii="Times New Roman" w:hAnsi="Times New Roman" w:cs="Times New Roman"/>
          <w:sz w:val="28"/>
          <w:szCs w:val="28"/>
        </w:rPr>
        <w:t>отчет о расходах, источником финансового обеспечения которых</w:t>
      </w:r>
      <w:r w:rsidR="00C05A77"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является  Субсидия,  в  соответствии  с </w:t>
      </w:r>
      <w:r w:rsidR="006B0DBF" w:rsidRPr="00E376B2">
        <w:rPr>
          <w:rFonts w:ascii="Times New Roman" w:hAnsi="Times New Roman" w:cs="Times New Roman"/>
          <w:sz w:val="28"/>
          <w:szCs w:val="28"/>
        </w:rPr>
        <w:t xml:space="preserve">приложением № </w:t>
      </w:r>
      <w:r w:rsidR="00C3369F" w:rsidRPr="00E376B2">
        <w:rPr>
          <w:rFonts w:ascii="Times New Roman" w:hAnsi="Times New Roman" w:cs="Times New Roman"/>
          <w:sz w:val="28"/>
          <w:szCs w:val="28"/>
        </w:rPr>
        <w:t>4</w:t>
      </w:r>
      <w:r w:rsidR="002263FE" w:rsidRPr="00E376B2">
        <w:rPr>
          <w:rFonts w:ascii="Times New Roman" w:hAnsi="Times New Roman" w:cs="Times New Roman"/>
          <w:sz w:val="28"/>
          <w:szCs w:val="28"/>
        </w:rPr>
        <w:t xml:space="preserve"> </w:t>
      </w:r>
      <w:r w:rsidR="006B0DBF" w:rsidRPr="00E376B2">
        <w:rPr>
          <w:rFonts w:ascii="Times New Roman" w:hAnsi="Times New Roman" w:cs="Times New Roman"/>
          <w:sz w:val="28"/>
          <w:szCs w:val="28"/>
        </w:rPr>
        <w:t>к</w:t>
      </w:r>
      <w:r w:rsidR="002263FE" w:rsidRPr="00E376B2">
        <w:rPr>
          <w:rFonts w:ascii="Times New Roman" w:hAnsi="Times New Roman" w:cs="Times New Roman"/>
          <w:sz w:val="28"/>
          <w:szCs w:val="28"/>
        </w:rPr>
        <w:t xml:space="preserve"> настояще</w:t>
      </w:r>
      <w:r w:rsidR="006B0DBF" w:rsidRPr="00E376B2">
        <w:rPr>
          <w:rFonts w:ascii="Times New Roman" w:hAnsi="Times New Roman" w:cs="Times New Roman"/>
          <w:sz w:val="28"/>
          <w:szCs w:val="28"/>
        </w:rPr>
        <w:t>му</w:t>
      </w:r>
      <w:r w:rsidR="00C05A77"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Соглашени</w:t>
      </w:r>
      <w:r w:rsidR="006B0DBF" w:rsidRPr="00E376B2">
        <w:rPr>
          <w:rFonts w:ascii="Times New Roman" w:hAnsi="Times New Roman" w:cs="Times New Roman"/>
          <w:sz w:val="28"/>
          <w:szCs w:val="28"/>
        </w:rPr>
        <w:t xml:space="preserve">ю, которое является его неотъемлемой частью </w:t>
      </w:r>
      <w:hyperlink w:anchor="P401" w:history="1">
        <w:r w:rsidR="002263FE"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1</w:t>
        </w:r>
        <w:r w:rsidR="00080B99" w:rsidRPr="00E376B2">
          <w:rPr>
            <w:rFonts w:ascii="Times New Roman" w:hAnsi="Times New Roman" w:cs="Times New Roman"/>
            <w:sz w:val="28"/>
            <w:szCs w:val="28"/>
            <w:vertAlign w:val="superscript"/>
          </w:rPr>
          <w:t>4</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w:t>
      </w:r>
      <w:r w:rsidR="00B037B2"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_______</w:t>
      </w:r>
      <w:r w:rsidR="006B0DBF" w:rsidRPr="00E376B2">
        <w:rPr>
          <w:rFonts w:ascii="Times New Roman" w:hAnsi="Times New Roman" w:cs="Times New Roman"/>
          <w:sz w:val="28"/>
          <w:szCs w:val="28"/>
        </w:rPr>
        <w:t>__</w:t>
      </w:r>
      <w:r w:rsidR="002263FE" w:rsidRPr="00E376B2">
        <w:rPr>
          <w:rFonts w:ascii="Times New Roman" w:hAnsi="Times New Roman" w:cs="Times New Roman"/>
          <w:sz w:val="28"/>
          <w:szCs w:val="28"/>
        </w:rPr>
        <w:t>_</w:t>
      </w:r>
      <w:r w:rsidR="00B037B2" w:rsidRPr="00E376B2">
        <w:rPr>
          <w:rFonts w:ascii="Times New Roman" w:hAnsi="Times New Roman" w:cs="Times New Roman"/>
          <w:sz w:val="28"/>
          <w:szCs w:val="28"/>
        </w:rPr>
        <w:t>___</w:t>
      </w:r>
      <w:r w:rsidR="002263FE" w:rsidRPr="00E376B2">
        <w:rPr>
          <w:rFonts w:ascii="Times New Roman" w:hAnsi="Times New Roman" w:cs="Times New Roman"/>
          <w:sz w:val="28"/>
          <w:szCs w:val="28"/>
        </w:rPr>
        <w:t xml:space="preserve">_____ </w:t>
      </w:r>
    </w:p>
    <w:p w:rsidR="006B0DBF" w:rsidRPr="00E376B2" w:rsidRDefault="006B0DBF" w:rsidP="006B0DBF">
      <w:pPr>
        <w:pStyle w:val="ConsPlusNormal"/>
        <w:jc w:val="right"/>
        <w:rPr>
          <w:rFonts w:ascii="Times New Roman" w:hAnsi="Times New Roman" w:cs="Times New Roman"/>
          <w:sz w:val="28"/>
          <w:szCs w:val="28"/>
        </w:rPr>
      </w:pPr>
      <w:r w:rsidRPr="00E376B2">
        <w:rPr>
          <w:rFonts w:ascii="Times New Roman" w:hAnsi="Times New Roman" w:cs="Times New Roman"/>
          <w:i/>
        </w:rPr>
        <w:t>(ежемесячно, ежеквартально, ежегодно)</w:t>
      </w:r>
    </w:p>
    <w:p w:rsidR="00B037B2" w:rsidRPr="00E376B2" w:rsidRDefault="002263FE" w:rsidP="006B0DBF">
      <w:pPr>
        <w:pStyle w:val="ConsPlusNormal"/>
        <w:jc w:val="both"/>
        <w:rPr>
          <w:rFonts w:ascii="Times New Roman" w:hAnsi="Times New Roman" w:cs="Times New Roman"/>
          <w:sz w:val="28"/>
          <w:szCs w:val="28"/>
        </w:rPr>
      </w:pPr>
      <w:r w:rsidRPr="00E376B2">
        <w:rPr>
          <w:rFonts w:ascii="Times New Roman" w:hAnsi="Times New Roman" w:cs="Times New Roman"/>
          <w:sz w:val="28"/>
          <w:szCs w:val="28"/>
        </w:rPr>
        <w:t xml:space="preserve">не позднее </w:t>
      </w:r>
      <w:r w:rsidR="00B037B2" w:rsidRPr="00E376B2">
        <w:rPr>
          <w:rFonts w:ascii="Times New Roman" w:hAnsi="Times New Roman" w:cs="Times New Roman"/>
          <w:sz w:val="28"/>
          <w:szCs w:val="28"/>
        </w:rPr>
        <w:t>___ рабочих дней, следующих за отчетным периодом;</w:t>
      </w:r>
    </w:p>
    <w:p w:rsidR="002B147B" w:rsidRPr="00E376B2" w:rsidRDefault="002B147B" w:rsidP="00171CB0">
      <w:pPr>
        <w:pStyle w:val="ConsPlusNonformat"/>
        <w:ind w:firstLine="567"/>
        <w:jc w:val="both"/>
        <w:rPr>
          <w:rFonts w:ascii="Times New Roman" w:hAnsi="Times New Roman" w:cs="Times New Roman"/>
          <w:sz w:val="6"/>
          <w:szCs w:val="6"/>
        </w:rPr>
      </w:pPr>
    </w:p>
    <w:p w:rsidR="001408ED" w:rsidRPr="00E376B2" w:rsidRDefault="00A67C4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4.3.</w:t>
      </w:r>
      <w:r w:rsidR="009F60F8" w:rsidRPr="00E376B2">
        <w:rPr>
          <w:rFonts w:ascii="Times New Roman" w:hAnsi="Times New Roman" w:cs="Times New Roman"/>
          <w:sz w:val="28"/>
          <w:szCs w:val="28"/>
        </w:rPr>
        <w:t>10.2</w:t>
      </w:r>
      <w:r w:rsidR="00EF0D35"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отчет о достижении </w:t>
      </w:r>
      <w:r w:rsidR="00402381" w:rsidRPr="00E376B2">
        <w:rPr>
          <w:rFonts w:ascii="Times New Roman" w:hAnsi="Times New Roman" w:cs="Times New Roman"/>
          <w:sz w:val="28"/>
          <w:szCs w:val="28"/>
        </w:rPr>
        <w:t>значений результатов и показателей результативности</w:t>
      </w:r>
      <w:r w:rsidR="002263FE" w:rsidRPr="00E376B2">
        <w:rPr>
          <w:rFonts w:ascii="Times New Roman" w:hAnsi="Times New Roman" w:cs="Times New Roman"/>
          <w:sz w:val="28"/>
          <w:szCs w:val="28"/>
        </w:rPr>
        <w:t>,</w:t>
      </w:r>
      <w:r w:rsidR="00F91DA1" w:rsidRPr="00E376B2">
        <w:rPr>
          <w:rFonts w:ascii="Times New Roman" w:hAnsi="Times New Roman" w:cs="Times New Roman"/>
          <w:sz w:val="28"/>
          <w:szCs w:val="28"/>
        </w:rPr>
        <w:t xml:space="preserve"> в  соответствии  с приложением № </w:t>
      </w:r>
      <w:r w:rsidR="00C3369F" w:rsidRPr="00E376B2">
        <w:rPr>
          <w:rFonts w:ascii="Times New Roman" w:hAnsi="Times New Roman" w:cs="Times New Roman"/>
          <w:sz w:val="28"/>
          <w:szCs w:val="28"/>
        </w:rPr>
        <w:t>3</w:t>
      </w:r>
      <w:r w:rsidR="00F91DA1" w:rsidRPr="00E376B2">
        <w:rPr>
          <w:rFonts w:ascii="Times New Roman" w:hAnsi="Times New Roman" w:cs="Times New Roman"/>
          <w:sz w:val="28"/>
          <w:szCs w:val="28"/>
        </w:rPr>
        <w:t xml:space="preserve"> к настоящему Соглашению, которое является его неотъемлемой частью </w:t>
      </w:r>
      <w:hyperlink w:anchor="P401" w:history="1">
        <w:r w:rsidR="00F91DA1"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1</w:t>
        </w:r>
        <w:r w:rsidR="00080B99" w:rsidRPr="00E376B2">
          <w:rPr>
            <w:rFonts w:ascii="Times New Roman" w:hAnsi="Times New Roman" w:cs="Times New Roman"/>
            <w:sz w:val="28"/>
            <w:szCs w:val="28"/>
            <w:vertAlign w:val="superscript"/>
          </w:rPr>
          <w:t>5</w:t>
        </w:r>
        <w:r w:rsidR="00F91DA1" w:rsidRPr="00E376B2">
          <w:rPr>
            <w:rFonts w:ascii="Times New Roman" w:hAnsi="Times New Roman" w:cs="Times New Roman"/>
            <w:sz w:val="28"/>
            <w:szCs w:val="28"/>
            <w:vertAlign w:val="superscript"/>
          </w:rPr>
          <w:t>&gt;</w:t>
        </w:r>
      </w:hyperlink>
      <w:r w:rsidR="00F91DA1" w:rsidRPr="00E376B2">
        <w:rPr>
          <w:rFonts w:ascii="Times New Roman" w:hAnsi="Times New Roman" w:cs="Times New Roman"/>
          <w:sz w:val="28"/>
          <w:szCs w:val="28"/>
        </w:rPr>
        <w:t>, __________</w:t>
      </w:r>
      <w:r w:rsidR="00266CBC" w:rsidRPr="00E376B2">
        <w:rPr>
          <w:rFonts w:ascii="Times New Roman" w:hAnsi="Times New Roman" w:cs="Times New Roman"/>
          <w:sz w:val="28"/>
          <w:szCs w:val="28"/>
        </w:rPr>
        <w:t>__</w:t>
      </w:r>
      <w:r w:rsidR="00F91DA1" w:rsidRPr="00E376B2">
        <w:rPr>
          <w:rFonts w:ascii="Times New Roman" w:hAnsi="Times New Roman" w:cs="Times New Roman"/>
          <w:sz w:val="28"/>
          <w:szCs w:val="28"/>
        </w:rPr>
        <w:t xml:space="preserve">_____ не позднее ___ </w:t>
      </w:r>
    </w:p>
    <w:p w:rsidR="001408ED" w:rsidRPr="00E376B2" w:rsidRDefault="001408ED" w:rsidP="001408ED">
      <w:pPr>
        <w:pStyle w:val="ConsPlusNonformat"/>
        <w:ind w:firstLine="567"/>
        <w:jc w:val="both"/>
        <w:rPr>
          <w:rFonts w:ascii="Times New Roman" w:hAnsi="Times New Roman" w:cs="Times New Roman"/>
          <w:sz w:val="28"/>
          <w:szCs w:val="28"/>
        </w:rPr>
      </w:pPr>
      <w:r w:rsidRPr="00E376B2">
        <w:rPr>
          <w:rFonts w:ascii="Times New Roman" w:hAnsi="Times New Roman" w:cs="Times New Roman"/>
          <w:i/>
        </w:rPr>
        <w:t xml:space="preserve">                                                                                         (ежемесячно, ежеквартально, ежегодно)</w:t>
      </w:r>
    </w:p>
    <w:p w:rsidR="00171CB0" w:rsidRPr="00E376B2" w:rsidRDefault="00F91DA1" w:rsidP="00F91DA1">
      <w:pPr>
        <w:pStyle w:val="ConsPlusNonformat"/>
        <w:jc w:val="both"/>
        <w:rPr>
          <w:rFonts w:ascii="Times New Roman" w:hAnsi="Times New Roman" w:cs="Times New Roman"/>
          <w:sz w:val="28"/>
          <w:szCs w:val="28"/>
        </w:rPr>
      </w:pPr>
      <w:r w:rsidRPr="00E376B2">
        <w:rPr>
          <w:rFonts w:ascii="Times New Roman" w:hAnsi="Times New Roman" w:cs="Times New Roman"/>
          <w:sz w:val="28"/>
          <w:szCs w:val="28"/>
        </w:rPr>
        <w:t>рабочих</w:t>
      </w:r>
      <w:r w:rsidR="001408ED" w:rsidRPr="00E376B2">
        <w:rPr>
          <w:rFonts w:ascii="Times New Roman" w:hAnsi="Times New Roman" w:cs="Times New Roman"/>
          <w:sz w:val="28"/>
          <w:szCs w:val="28"/>
        </w:rPr>
        <w:t xml:space="preserve"> </w:t>
      </w:r>
      <w:r w:rsidRPr="00E376B2">
        <w:rPr>
          <w:rFonts w:ascii="Times New Roman" w:hAnsi="Times New Roman" w:cs="Times New Roman"/>
          <w:sz w:val="28"/>
          <w:szCs w:val="28"/>
        </w:rPr>
        <w:t>дней,</w:t>
      </w:r>
      <w:r w:rsidR="00266CBC"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следующих за </w:t>
      </w:r>
      <w:r w:rsidR="00171CB0" w:rsidRPr="00E376B2">
        <w:rPr>
          <w:rFonts w:ascii="Times New Roman" w:hAnsi="Times New Roman" w:cs="Times New Roman"/>
          <w:sz w:val="28"/>
          <w:szCs w:val="28"/>
        </w:rPr>
        <w:t xml:space="preserve">отчетным </w:t>
      </w:r>
      <w:r w:rsidRPr="00E376B2">
        <w:rPr>
          <w:rFonts w:ascii="Times New Roman" w:hAnsi="Times New Roman" w:cs="Times New Roman"/>
          <w:sz w:val="28"/>
          <w:szCs w:val="28"/>
        </w:rPr>
        <w:t>периодом</w:t>
      </w:r>
      <w:r w:rsidR="00171CB0" w:rsidRPr="00E376B2">
        <w:rPr>
          <w:rFonts w:ascii="Times New Roman" w:hAnsi="Times New Roman" w:cs="Times New Roman"/>
          <w:sz w:val="28"/>
          <w:szCs w:val="28"/>
        </w:rPr>
        <w:t>;</w:t>
      </w:r>
    </w:p>
    <w:p w:rsidR="00171CB0" w:rsidRPr="00E376B2" w:rsidRDefault="00A67C46" w:rsidP="00F91DA1">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4.3.</w:t>
      </w:r>
      <w:r w:rsidR="009F60F8" w:rsidRPr="00E376B2">
        <w:rPr>
          <w:rFonts w:ascii="Times New Roman" w:hAnsi="Times New Roman" w:cs="Times New Roman"/>
          <w:sz w:val="28"/>
          <w:szCs w:val="28"/>
        </w:rPr>
        <w:t>10.3.</w:t>
      </w:r>
      <w:r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документы, подтверждающие ввод в эксплуатацию (приобретение) Объекта не позднее ___ рабочих дней после ввода в эксплуатацию (приобретения) Объекта;</w:t>
      </w:r>
    </w:p>
    <w:p w:rsidR="00171CB0" w:rsidRPr="00E376B2" w:rsidRDefault="00A67C4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4.3.</w:t>
      </w:r>
      <w:r w:rsidR="009F60F8" w:rsidRPr="00E376B2">
        <w:rPr>
          <w:rFonts w:ascii="Times New Roman" w:hAnsi="Times New Roman" w:cs="Times New Roman"/>
          <w:sz w:val="28"/>
          <w:szCs w:val="28"/>
        </w:rPr>
        <w:t xml:space="preserve">10.4.  </w:t>
      </w:r>
      <w:r w:rsidR="002263FE" w:rsidRPr="00E376B2">
        <w:rPr>
          <w:rFonts w:ascii="Times New Roman" w:hAnsi="Times New Roman" w:cs="Times New Roman"/>
          <w:sz w:val="28"/>
          <w:szCs w:val="28"/>
        </w:rPr>
        <w:t xml:space="preserve">иные отчеты и (или) документы </w:t>
      </w:r>
      <w:hyperlink w:anchor="P404" w:history="1">
        <w:r w:rsidR="002263FE"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1</w:t>
        </w:r>
        <w:r w:rsidR="00080B99" w:rsidRPr="00E376B2">
          <w:rPr>
            <w:rFonts w:ascii="Times New Roman" w:hAnsi="Times New Roman" w:cs="Times New Roman"/>
            <w:sz w:val="28"/>
            <w:szCs w:val="28"/>
            <w:vertAlign w:val="superscript"/>
          </w:rPr>
          <w:t>6</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w:t>
      </w:r>
      <w:bookmarkStart w:id="31" w:name="P271"/>
      <w:bookmarkEnd w:id="31"/>
    </w:p>
    <w:p w:rsidR="002B147B" w:rsidRPr="00E376B2" w:rsidRDefault="002B147B" w:rsidP="002B147B">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____________________________________________________________________</w:t>
      </w:r>
    </w:p>
    <w:p w:rsidR="00171CB0" w:rsidRPr="00E376B2" w:rsidRDefault="002B147B"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4.3.</w:t>
      </w:r>
      <w:r w:rsidR="009F60F8" w:rsidRPr="00E376B2">
        <w:rPr>
          <w:rFonts w:ascii="Times New Roman" w:hAnsi="Times New Roman" w:cs="Times New Roman"/>
          <w:sz w:val="28"/>
          <w:szCs w:val="28"/>
        </w:rPr>
        <w:t>11.</w:t>
      </w:r>
      <w:r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устранять выявленные нарушения цели(ей), условий и порядка</w:t>
      </w:r>
      <w:r w:rsidR="00AC0AA5" w:rsidRPr="00E376B2">
        <w:rPr>
          <w:rFonts w:ascii="Times New Roman" w:hAnsi="Times New Roman" w:cs="Times New Roman"/>
          <w:sz w:val="28"/>
          <w:szCs w:val="28"/>
        </w:rPr>
        <w:t xml:space="preserve">, а также причины </w:t>
      </w:r>
      <w:proofErr w:type="spellStart"/>
      <w:r w:rsidR="00AC0AA5" w:rsidRPr="00E376B2">
        <w:rPr>
          <w:rFonts w:ascii="Times New Roman" w:hAnsi="Times New Roman" w:cs="Times New Roman"/>
          <w:sz w:val="28"/>
          <w:szCs w:val="28"/>
        </w:rPr>
        <w:t>недостижения</w:t>
      </w:r>
      <w:proofErr w:type="spellEnd"/>
      <w:r w:rsidR="00AC0AA5" w:rsidRPr="00E376B2">
        <w:rPr>
          <w:rFonts w:ascii="Times New Roman" w:hAnsi="Times New Roman" w:cs="Times New Roman"/>
          <w:sz w:val="28"/>
          <w:szCs w:val="28"/>
        </w:rPr>
        <w:t xml:space="preserve"> </w:t>
      </w:r>
      <w:r w:rsidR="00402381" w:rsidRPr="00E376B2">
        <w:rPr>
          <w:rFonts w:ascii="Times New Roman" w:hAnsi="Times New Roman" w:cs="Times New Roman"/>
          <w:sz w:val="28"/>
          <w:szCs w:val="28"/>
        </w:rPr>
        <w:t xml:space="preserve">значений результатов и показателей результативности </w:t>
      </w:r>
      <w:r w:rsidR="002263FE" w:rsidRPr="00E376B2">
        <w:rPr>
          <w:rFonts w:ascii="Times New Roman" w:hAnsi="Times New Roman" w:cs="Times New Roman"/>
          <w:sz w:val="28"/>
          <w:szCs w:val="28"/>
        </w:rPr>
        <w:t xml:space="preserve">в случае получения от Управления указания в соответствии с </w:t>
      </w:r>
      <w:hyperlink w:anchor="P210" w:history="1">
        <w:r w:rsidR="002263FE" w:rsidRPr="00E376B2">
          <w:rPr>
            <w:rFonts w:ascii="Times New Roman" w:hAnsi="Times New Roman" w:cs="Times New Roman"/>
            <w:sz w:val="28"/>
            <w:szCs w:val="28"/>
          </w:rPr>
          <w:t xml:space="preserve">пунктом </w:t>
        </w:r>
        <w:r w:rsidR="00AC0AA5" w:rsidRPr="00E376B2">
          <w:rPr>
            <w:rFonts w:ascii="Times New Roman" w:hAnsi="Times New Roman" w:cs="Times New Roman"/>
            <w:sz w:val="28"/>
            <w:szCs w:val="28"/>
          </w:rPr>
          <w:t>4</w:t>
        </w:r>
        <w:r w:rsidR="002263FE" w:rsidRPr="00E376B2">
          <w:rPr>
            <w:rFonts w:ascii="Times New Roman" w:hAnsi="Times New Roman" w:cs="Times New Roman"/>
            <w:sz w:val="28"/>
            <w:szCs w:val="28"/>
          </w:rPr>
          <w:t>.2.2.1</w:t>
        </w:r>
      </w:hyperlink>
      <w:r w:rsidR="002263FE"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lastRenderedPageBreak/>
        <w:t>настоящего Соглашения;</w:t>
      </w:r>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w:t>
      </w:r>
      <w:r w:rsidR="009F60F8" w:rsidRPr="00E376B2">
        <w:rPr>
          <w:rFonts w:ascii="Times New Roman" w:hAnsi="Times New Roman" w:cs="Times New Roman"/>
          <w:sz w:val="28"/>
          <w:szCs w:val="28"/>
        </w:rPr>
        <w:t>12.</w:t>
      </w:r>
      <w:r w:rsidR="00EF0D35"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возвращать в доход областного бюджета в срок, установленный в соответствии с бюджетным законодательством Российской Федерации, Порядком предоставления </w:t>
      </w:r>
      <w:r w:rsidRPr="00E376B2">
        <w:rPr>
          <w:rFonts w:ascii="Times New Roman" w:hAnsi="Times New Roman" w:cs="Times New Roman"/>
          <w:sz w:val="28"/>
          <w:szCs w:val="28"/>
        </w:rPr>
        <w:t>С</w:t>
      </w:r>
      <w:r w:rsidR="002263FE" w:rsidRPr="00E376B2">
        <w:rPr>
          <w:rFonts w:ascii="Times New Roman" w:hAnsi="Times New Roman" w:cs="Times New Roman"/>
          <w:sz w:val="28"/>
          <w:szCs w:val="28"/>
        </w:rPr>
        <w:t>убсидии:</w:t>
      </w:r>
    </w:p>
    <w:p w:rsidR="00171CB0" w:rsidRPr="00E376B2" w:rsidRDefault="002263FE"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 xml:space="preserve">не использованный на начало очередного финансового года остаток перечисленной Получателю в отчетном финансовом году Субсидии в случае отсутствия решения Управления, указанного в </w:t>
      </w:r>
      <w:hyperlink w:anchor="P215" w:history="1">
        <w:r w:rsidRPr="00E376B2">
          <w:rPr>
            <w:rFonts w:ascii="Times New Roman" w:hAnsi="Times New Roman" w:cs="Times New Roman"/>
            <w:sz w:val="28"/>
            <w:szCs w:val="28"/>
          </w:rPr>
          <w:t xml:space="preserve">пункте </w:t>
        </w:r>
        <w:r w:rsidR="00AC0AA5" w:rsidRPr="00E376B2">
          <w:rPr>
            <w:rFonts w:ascii="Times New Roman" w:hAnsi="Times New Roman" w:cs="Times New Roman"/>
            <w:sz w:val="28"/>
            <w:szCs w:val="28"/>
          </w:rPr>
          <w:t>4</w:t>
        </w:r>
        <w:r w:rsidRPr="00E376B2">
          <w:rPr>
            <w:rFonts w:ascii="Times New Roman" w:hAnsi="Times New Roman" w:cs="Times New Roman"/>
            <w:sz w:val="28"/>
            <w:szCs w:val="28"/>
          </w:rPr>
          <w:t>.2.5.1</w:t>
        </w:r>
      </w:hyperlink>
      <w:r w:rsidR="005D5A3A" w:rsidRPr="00E376B2">
        <w:rPr>
          <w:rFonts w:ascii="Times New Roman" w:hAnsi="Times New Roman" w:cs="Times New Roman"/>
          <w:sz w:val="28"/>
          <w:szCs w:val="28"/>
        </w:rPr>
        <w:t>.</w:t>
      </w:r>
      <w:r w:rsidRPr="00E376B2">
        <w:rPr>
          <w:rFonts w:ascii="Times New Roman" w:hAnsi="Times New Roman" w:cs="Times New Roman"/>
          <w:sz w:val="28"/>
          <w:szCs w:val="28"/>
        </w:rPr>
        <w:t xml:space="preserve"> настоящего Соглашения;</w:t>
      </w:r>
    </w:p>
    <w:p w:rsidR="00171CB0" w:rsidRPr="00E376B2" w:rsidRDefault="002263FE"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 xml:space="preserve">средства, поступившие Получателю в текущем финансовом году от возврата дебиторской задолженности, возникшей от использования Субсидии, в случае отсутствия решения Управления, указанного в </w:t>
      </w:r>
      <w:hyperlink w:anchor="P216" w:history="1">
        <w:r w:rsidRPr="00E376B2">
          <w:rPr>
            <w:rFonts w:ascii="Times New Roman" w:hAnsi="Times New Roman" w:cs="Times New Roman"/>
            <w:sz w:val="28"/>
            <w:szCs w:val="28"/>
          </w:rPr>
          <w:t xml:space="preserve">пункте </w:t>
        </w:r>
        <w:r w:rsidR="00AC0AA5" w:rsidRPr="00E376B2">
          <w:rPr>
            <w:rFonts w:ascii="Times New Roman" w:hAnsi="Times New Roman" w:cs="Times New Roman"/>
            <w:sz w:val="28"/>
            <w:szCs w:val="28"/>
          </w:rPr>
          <w:t>4</w:t>
        </w:r>
        <w:r w:rsidRPr="00E376B2">
          <w:rPr>
            <w:rFonts w:ascii="Times New Roman" w:hAnsi="Times New Roman" w:cs="Times New Roman"/>
            <w:sz w:val="28"/>
            <w:szCs w:val="28"/>
          </w:rPr>
          <w:t>.2.5.2</w:t>
        </w:r>
      </w:hyperlink>
      <w:r w:rsidR="005D5A3A" w:rsidRPr="00E376B2">
        <w:rPr>
          <w:rFonts w:ascii="Times New Roman" w:hAnsi="Times New Roman" w:cs="Times New Roman"/>
          <w:sz w:val="28"/>
          <w:szCs w:val="28"/>
        </w:rPr>
        <w:t>.</w:t>
      </w:r>
      <w:r w:rsidRPr="00E376B2">
        <w:rPr>
          <w:rFonts w:ascii="Times New Roman" w:hAnsi="Times New Roman" w:cs="Times New Roman"/>
          <w:sz w:val="28"/>
          <w:szCs w:val="28"/>
        </w:rPr>
        <w:t xml:space="preserve"> настоящего Соглашения;</w:t>
      </w:r>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w:t>
      </w:r>
      <w:r w:rsidR="009F60F8" w:rsidRPr="00E376B2">
        <w:rPr>
          <w:rFonts w:ascii="Times New Roman" w:hAnsi="Times New Roman" w:cs="Times New Roman"/>
          <w:sz w:val="28"/>
          <w:szCs w:val="28"/>
        </w:rPr>
        <w:t xml:space="preserve">13. </w:t>
      </w:r>
      <w:r w:rsidR="002263FE" w:rsidRPr="00E376B2">
        <w:rPr>
          <w:rFonts w:ascii="Times New Roman" w:hAnsi="Times New Roman" w:cs="Times New Roman"/>
          <w:sz w:val="28"/>
          <w:szCs w:val="28"/>
        </w:rPr>
        <w:t>обеспечивать полноту и достоверность сведений, представляемых в Управление в соответствии с настоящим Соглашением;</w:t>
      </w:r>
      <w:bookmarkStart w:id="32" w:name="P278"/>
      <w:bookmarkEnd w:id="32"/>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.3.</w:t>
      </w:r>
      <w:r w:rsidR="009F60F8" w:rsidRPr="00E376B2">
        <w:rPr>
          <w:rFonts w:ascii="Times New Roman" w:hAnsi="Times New Roman" w:cs="Times New Roman"/>
          <w:sz w:val="28"/>
          <w:szCs w:val="28"/>
        </w:rPr>
        <w:t>14.</w:t>
      </w:r>
      <w:r w:rsidR="00EF0D35" w:rsidRPr="00E376B2">
        <w:rPr>
          <w:rFonts w:ascii="Times New Roman" w:hAnsi="Times New Roman" w:cs="Times New Roman"/>
          <w:sz w:val="28"/>
          <w:szCs w:val="28"/>
        </w:rPr>
        <w:t xml:space="preserve"> </w:t>
      </w:r>
      <w:r w:rsidR="002263FE" w:rsidRPr="00E376B2">
        <w:rPr>
          <w:rFonts w:ascii="Times New Roman" w:hAnsi="Times New Roman" w:cs="Times New Roman"/>
          <w:sz w:val="28"/>
          <w:szCs w:val="28"/>
        </w:rPr>
        <w:t xml:space="preserve">выполнять иные обязательства, установленные бюджетным законодательством Российской Федерации, Порядком предоставления </w:t>
      </w:r>
      <w:r w:rsidRPr="00E376B2">
        <w:rPr>
          <w:rFonts w:ascii="Times New Roman" w:hAnsi="Times New Roman" w:cs="Times New Roman"/>
          <w:sz w:val="28"/>
          <w:szCs w:val="28"/>
        </w:rPr>
        <w:t>С</w:t>
      </w:r>
      <w:r w:rsidR="002263FE" w:rsidRPr="00E376B2">
        <w:rPr>
          <w:rFonts w:ascii="Times New Roman" w:hAnsi="Times New Roman" w:cs="Times New Roman"/>
          <w:sz w:val="28"/>
          <w:szCs w:val="28"/>
        </w:rPr>
        <w:t xml:space="preserve">убсидии и настоящим Соглашением </w:t>
      </w:r>
      <w:hyperlink w:anchor="P405" w:history="1">
        <w:r w:rsidR="002263FE"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1</w:t>
        </w:r>
        <w:r w:rsidR="00080B99" w:rsidRPr="00E376B2">
          <w:rPr>
            <w:rFonts w:ascii="Times New Roman" w:hAnsi="Times New Roman" w:cs="Times New Roman"/>
            <w:sz w:val="28"/>
            <w:szCs w:val="28"/>
            <w:vertAlign w:val="superscript"/>
          </w:rPr>
          <w:t>7</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w:t>
      </w:r>
      <w:bookmarkStart w:id="33" w:name="P280"/>
      <w:bookmarkEnd w:id="33"/>
    </w:p>
    <w:p w:rsidR="00171CB0" w:rsidRPr="00E376B2" w:rsidRDefault="002263FE"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__________________________</w:t>
      </w:r>
      <w:r w:rsidR="00AA2A66" w:rsidRPr="00E376B2">
        <w:rPr>
          <w:rFonts w:ascii="Times New Roman" w:hAnsi="Times New Roman" w:cs="Times New Roman"/>
          <w:sz w:val="28"/>
          <w:szCs w:val="28"/>
        </w:rPr>
        <w:t>____________________</w:t>
      </w:r>
      <w:r w:rsidRPr="00E376B2">
        <w:rPr>
          <w:rFonts w:ascii="Times New Roman" w:hAnsi="Times New Roman" w:cs="Times New Roman"/>
          <w:sz w:val="28"/>
          <w:szCs w:val="28"/>
        </w:rPr>
        <w:t>______________________;</w:t>
      </w:r>
      <w:bookmarkStart w:id="34" w:name="P281"/>
      <w:bookmarkEnd w:id="34"/>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.4. Получатель вправе:</w:t>
      </w:r>
      <w:bookmarkStart w:id="35" w:name="P283"/>
      <w:bookmarkEnd w:id="35"/>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.4.1. направлять в Управление предложения о внесении изменений в настоящее Соглашение, в том числе в случае необходимости изменения размера Субсидии с приложением информации, содержащей обоснования данных изменений;</w:t>
      </w:r>
      <w:bookmarkStart w:id="36" w:name="P284"/>
      <w:bookmarkEnd w:id="36"/>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.4.2. направлять в Управление документы,</w:t>
      </w:r>
      <w:r w:rsidR="005D5A3A" w:rsidRPr="00E376B2">
        <w:rPr>
          <w:rFonts w:ascii="Times New Roman" w:hAnsi="Times New Roman" w:cs="Times New Roman"/>
          <w:sz w:val="28"/>
          <w:szCs w:val="28"/>
        </w:rPr>
        <w:t xml:space="preserve"> обосновывающие потребность,</w:t>
      </w:r>
      <w:r w:rsidR="002263FE" w:rsidRPr="00E376B2">
        <w:rPr>
          <w:rFonts w:ascii="Times New Roman" w:hAnsi="Times New Roman" w:cs="Times New Roman"/>
          <w:sz w:val="28"/>
          <w:szCs w:val="28"/>
        </w:rPr>
        <w:t xml:space="preserve"> указанные в </w:t>
      </w:r>
      <w:hyperlink w:anchor="P214" w:history="1">
        <w:r w:rsidR="002263FE" w:rsidRPr="00E376B2">
          <w:rPr>
            <w:rFonts w:ascii="Times New Roman" w:hAnsi="Times New Roman" w:cs="Times New Roman"/>
            <w:sz w:val="28"/>
            <w:szCs w:val="28"/>
          </w:rPr>
          <w:t>пункт</w:t>
        </w:r>
        <w:r w:rsidR="005D5A3A" w:rsidRPr="00E376B2">
          <w:rPr>
            <w:rFonts w:ascii="Times New Roman" w:hAnsi="Times New Roman" w:cs="Times New Roman"/>
            <w:sz w:val="28"/>
            <w:szCs w:val="28"/>
          </w:rPr>
          <w:t>ах</w:t>
        </w:r>
        <w:r w:rsidR="002263FE" w:rsidRPr="00E376B2">
          <w:rPr>
            <w:rFonts w:ascii="Times New Roman" w:hAnsi="Times New Roman" w:cs="Times New Roman"/>
            <w:sz w:val="28"/>
            <w:szCs w:val="28"/>
          </w:rPr>
          <w:t xml:space="preserve"> </w:t>
        </w:r>
        <w:r w:rsidR="005D5A3A" w:rsidRPr="00E376B2">
          <w:rPr>
            <w:rFonts w:ascii="Times New Roman" w:hAnsi="Times New Roman" w:cs="Times New Roman"/>
            <w:sz w:val="28"/>
            <w:szCs w:val="28"/>
          </w:rPr>
          <w:t>4</w:t>
        </w:r>
        <w:r w:rsidR="002263FE" w:rsidRPr="00E376B2">
          <w:rPr>
            <w:rFonts w:ascii="Times New Roman" w:hAnsi="Times New Roman" w:cs="Times New Roman"/>
            <w:sz w:val="28"/>
            <w:szCs w:val="28"/>
          </w:rPr>
          <w:t>.2.5</w:t>
        </w:r>
      </w:hyperlink>
      <w:r w:rsidR="005D5A3A" w:rsidRPr="00E376B2">
        <w:rPr>
          <w:rFonts w:ascii="Times New Roman" w:hAnsi="Times New Roman" w:cs="Times New Roman"/>
          <w:sz w:val="28"/>
          <w:szCs w:val="28"/>
        </w:rPr>
        <w:t>.1 и 4.2.5.2.</w:t>
      </w:r>
      <w:r w:rsidR="002263FE" w:rsidRPr="00E376B2">
        <w:rPr>
          <w:rFonts w:ascii="Times New Roman" w:hAnsi="Times New Roman" w:cs="Times New Roman"/>
          <w:sz w:val="28"/>
          <w:szCs w:val="28"/>
        </w:rPr>
        <w:t xml:space="preserve"> настоящего Соглашения, и информацию о неисполненных обязательствах Получателя, источником финансового обеспечения которых является Субсидия, и направлениях их использования, не позднее __ рабочих дней, следующих за отчетным финансовым годом/не позднее __ рабочих дней, следующих за днем поступления Получателю средств от возврата дебиторской задолженности;</w:t>
      </w:r>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.4.3. направлять в очередном финансовом году остаток Субсидии, не использованный на начало очередного финансового года, на осуществление расходов, соответствующих цели(ям), указанной(</w:t>
      </w:r>
      <w:proofErr w:type="spellStart"/>
      <w:r w:rsidR="002263FE" w:rsidRPr="00E376B2">
        <w:rPr>
          <w:rFonts w:ascii="Times New Roman" w:hAnsi="Times New Roman" w:cs="Times New Roman"/>
          <w:sz w:val="28"/>
          <w:szCs w:val="28"/>
        </w:rPr>
        <w:t>ым</w:t>
      </w:r>
      <w:proofErr w:type="spellEnd"/>
      <w:r w:rsidR="002263FE" w:rsidRPr="00E376B2">
        <w:rPr>
          <w:rFonts w:ascii="Times New Roman" w:hAnsi="Times New Roman" w:cs="Times New Roman"/>
          <w:sz w:val="28"/>
          <w:szCs w:val="28"/>
        </w:rPr>
        <w:t xml:space="preserve">) в </w:t>
      </w:r>
      <w:hyperlink w:anchor="P123" w:history="1">
        <w:r w:rsidR="002263FE" w:rsidRPr="00E376B2">
          <w:rPr>
            <w:rFonts w:ascii="Times New Roman" w:hAnsi="Times New Roman" w:cs="Times New Roman"/>
            <w:sz w:val="28"/>
            <w:szCs w:val="28"/>
          </w:rPr>
          <w:t>пункте 1.1</w:t>
        </w:r>
      </w:hyperlink>
      <w:r w:rsidR="002263FE" w:rsidRPr="00E376B2">
        <w:rPr>
          <w:rFonts w:ascii="Times New Roman" w:hAnsi="Times New Roman" w:cs="Times New Roman"/>
          <w:sz w:val="28"/>
          <w:szCs w:val="28"/>
        </w:rPr>
        <w:t xml:space="preserve"> настоящего Соглашения, на основании решения Управления, указанного в </w:t>
      </w:r>
      <w:hyperlink w:anchor="P215" w:history="1">
        <w:r w:rsidR="002263FE" w:rsidRPr="00E376B2">
          <w:rPr>
            <w:rFonts w:ascii="Times New Roman" w:hAnsi="Times New Roman" w:cs="Times New Roman"/>
            <w:sz w:val="28"/>
            <w:szCs w:val="28"/>
          </w:rPr>
          <w:t xml:space="preserve">пункте </w:t>
        </w:r>
        <w:r w:rsidR="005D5A3A" w:rsidRPr="00E376B2">
          <w:rPr>
            <w:rFonts w:ascii="Times New Roman" w:hAnsi="Times New Roman" w:cs="Times New Roman"/>
            <w:sz w:val="28"/>
            <w:szCs w:val="28"/>
          </w:rPr>
          <w:t>4</w:t>
        </w:r>
        <w:r w:rsidR="002263FE" w:rsidRPr="00E376B2">
          <w:rPr>
            <w:rFonts w:ascii="Times New Roman" w:hAnsi="Times New Roman" w:cs="Times New Roman"/>
            <w:sz w:val="28"/>
            <w:szCs w:val="28"/>
          </w:rPr>
          <w:t>.2.5.1</w:t>
        </w:r>
      </w:hyperlink>
      <w:r w:rsidR="002263FE" w:rsidRPr="00E376B2">
        <w:rPr>
          <w:rFonts w:ascii="Times New Roman" w:hAnsi="Times New Roman" w:cs="Times New Roman"/>
          <w:sz w:val="28"/>
          <w:szCs w:val="28"/>
        </w:rPr>
        <w:t xml:space="preserve"> настоящего Соглашения;</w:t>
      </w:r>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.4.4. направлять в текущем финансовом году поступившие Получателю средства от возврата дебиторской задолженности на осуществление расходов, соответствующих цели(ям), указанной(</w:t>
      </w:r>
      <w:proofErr w:type="spellStart"/>
      <w:r w:rsidR="002263FE" w:rsidRPr="00E376B2">
        <w:rPr>
          <w:rFonts w:ascii="Times New Roman" w:hAnsi="Times New Roman" w:cs="Times New Roman"/>
          <w:sz w:val="28"/>
          <w:szCs w:val="28"/>
        </w:rPr>
        <w:t>ым</w:t>
      </w:r>
      <w:proofErr w:type="spellEnd"/>
      <w:r w:rsidR="002263FE" w:rsidRPr="00E376B2">
        <w:rPr>
          <w:rFonts w:ascii="Times New Roman" w:hAnsi="Times New Roman" w:cs="Times New Roman"/>
          <w:sz w:val="28"/>
          <w:szCs w:val="28"/>
        </w:rPr>
        <w:t xml:space="preserve">) в </w:t>
      </w:r>
      <w:hyperlink w:anchor="P123" w:history="1">
        <w:r w:rsidR="002263FE" w:rsidRPr="00E376B2">
          <w:rPr>
            <w:rFonts w:ascii="Times New Roman" w:hAnsi="Times New Roman" w:cs="Times New Roman"/>
            <w:sz w:val="28"/>
            <w:szCs w:val="28"/>
          </w:rPr>
          <w:t>пункте 1.1</w:t>
        </w:r>
      </w:hyperlink>
      <w:r w:rsidR="002263FE" w:rsidRPr="00E376B2">
        <w:rPr>
          <w:rFonts w:ascii="Times New Roman" w:hAnsi="Times New Roman" w:cs="Times New Roman"/>
          <w:sz w:val="28"/>
          <w:szCs w:val="28"/>
        </w:rPr>
        <w:t xml:space="preserve"> настоящего Соглашения, на основании решения Управления, указанного в </w:t>
      </w:r>
      <w:hyperlink w:anchor="P216" w:history="1">
        <w:r w:rsidR="002263FE" w:rsidRPr="00E376B2">
          <w:rPr>
            <w:rFonts w:ascii="Times New Roman" w:hAnsi="Times New Roman" w:cs="Times New Roman"/>
            <w:sz w:val="28"/>
            <w:szCs w:val="28"/>
          </w:rPr>
          <w:t xml:space="preserve">пункте </w:t>
        </w:r>
        <w:r w:rsidR="005D5A3A" w:rsidRPr="00E376B2">
          <w:rPr>
            <w:rFonts w:ascii="Times New Roman" w:hAnsi="Times New Roman" w:cs="Times New Roman"/>
            <w:sz w:val="28"/>
            <w:szCs w:val="28"/>
          </w:rPr>
          <w:t>4</w:t>
        </w:r>
        <w:r w:rsidR="002263FE" w:rsidRPr="00E376B2">
          <w:rPr>
            <w:rFonts w:ascii="Times New Roman" w:hAnsi="Times New Roman" w:cs="Times New Roman"/>
            <w:sz w:val="28"/>
            <w:szCs w:val="28"/>
          </w:rPr>
          <w:t>.2.5.2</w:t>
        </w:r>
      </w:hyperlink>
      <w:r w:rsidR="002263FE" w:rsidRPr="00E376B2">
        <w:rPr>
          <w:rFonts w:ascii="Times New Roman" w:hAnsi="Times New Roman" w:cs="Times New Roman"/>
          <w:sz w:val="28"/>
          <w:szCs w:val="28"/>
        </w:rPr>
        <w:t xml:space="preserve"> настоящего Соглашения;</w:t>
      </w:r>
      <w:bookmarkStart w:id="37" w:name="P287"/>
      <w:bookmarkEnd w:id="37"/>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.4.5. обращаться в Управление в целях получения разъяснений в связи с исполнением настоящего Соглашения;</w:t>
      </w:r>
    </w:p>
    <w:p w:rsidR="00171CB0" w:rsidRPr="00E376B2" w:rsidRDefault="00AA2A66" w:rsidP="00171CB0">
      <w:pPr>
        <w:pStyle w:val="ConsPlusNonformat"/>
        <w:ind w:firstLine="567"/>
        <w:jc w:val="both"/>
        <w:rPr>
          <w:rFonts w:ascii="Times New Roman" w:hAnsi="Times New Roman" w:cs="Times New Roman"/>
          <w:sz w:val="28"/>
          <w:szCs w:val="28"/>
        </w:rPr>
      </w:pPr>
      <w:r w:rsidRPr="00E376B2">
        <w:rPr>
          <w:rFonts w:ascii="Times New Roman" w:hAnsi="Times New Roman" w:cs="Times New Roman"/>
          <w:sz w:val="28"/>
          <w:szCs w:val="28"/>
        </w:rPr>
        <w:t>4</w:t>
      </w:r>
      <w:r w:rsidR="002263FE" w:rsidRPr="00E376B2">
        <w:rPr>
          <w:rFonts w:ascii="Times New Roman" w:hAnsi="Times New Roman" w:cs="Times New Roman"/>
          <w:sz w:val="28"/>
          <w:szCs w:val="28"/>
        </w:rPr>
        <w:t xml:space="preserve">.4.6. осуществлять иные права, установленные бюджетным законодательством Российской Федерации, Порядком предоставления </w:t>
      </w:r>
      <w:r w:rsidRPr="00E376B2">
        <w:rPr>
          <w:rFonts w:ascii="Times New Roman" w:hAnsi="Times New Roman" w:cs="Times New Roman"/>
          <w:sz w:val="28"/>
          <w:szCs w:val="28"/>
        </w:rPr>
        <w:t>С</w:t>
      </w:r>
      <w:r w:rsidR="002263FE" w:rsidRPr="00E376B2">
        <w:rPr>
          <w:rFonts w:ascii="Times New Roman" w:hAnsi="Times New Roman" w:cs="Times New Roman"/>
          <w:sz w:val="28"/>
          <w:szCs w:val="28"/>
        </w:rPr>
        <w:t xml:space="preserve">убсидии и настоящим Соглашением </w:t>
      </w:r>
      <w:hyperlink w:anchor="P406" w:history="1">
        <w:r w:rsidR="002263FE" w:rsidRPr="00E376B2">
          <w:rPr>
            <w:rFonts w:ascii="Times New Roman" w:hAnsi="Times New Roman" w:cs="Times New Roman"/>
            <w:sz w:val="28"/>
            <w:szCs w:val="28"/>
            <w:vertAlign w:val="superscript"/>
          </w:rPr>
          <w:t>&lt;</w:t>
        </w:r>
        <w:r w:rsidR="00152B19" w:rsidRPr="00E376B2">
          <w:rPr>
            <w:rFonts w:ascii="Times New Roman" w:hAnsi="Times New Roman" w:cs="Times New Roman"/>
            <w:sz w:val="28"/>
            <w:szCs w:val="28"/>
            <w:vertAlign w:val="superscript"/>
          </w:rPr>
          <w:t>1</w:t>
        </w:r>
        <w:r w:rsidR="00080B99" w:rsidRPr="00E376B2">
          <w:rPr>
            <w:rFonts w:ascii="Times New Roman" w:hAnsi="Times New Roman" w:cs="Times New Roman"/>
            <w:sz w:val="28"/>
            <w:szCs w:val="28"/>
            <w:vertAlign w:val="superscript"/>
          </w:rPr>
          <w:t>8</w:t>
        </w:r>
        <w:r w:rsidR="002263FE" w:rsidRPr="00E376B2">
          <w:rPr>
            <w:rFonts w:ascii="Times New Roman" w:hAnsi="Times New Roman" w:cs="Times New Roman"/>
            <w:sz w:val="28"/>
            <w:szCs w:val="28"/>
            <w:vertAlign w:val="superscript"/>
          </w:rPr>
          <w:t>&gt;</w:t>
        </w:r>
      </w:hyperlink>
      <w:r w:rsidR="002263FE" w:rsidRPr="00E376B2">
        <w:rPr>
          <w:rFonts w:ascii="Times New Roman" w:hAnsi="Times New Roman" w:cs="Times New Roman"/>
          <w:sz w:val="28"/>
          <w:szCs w:val="28"/>
        </w:rPr>
        <w:t>:</w:t>
      </w:r>
      <w:bookmarkStart w:id="38" w:name="P289"/>
      <w:bookmarkEnd w:id="38"/>
    </w:p>
    <w:p w:rsidR="002263FE" w:rsidRPr="00E376B2" w:rsidRDefault="00AA2A66" w:rsidP="00171CB0">
      <w:pPr>
        <w:pStyle w:val="ConsPlusNonformat"/>
        <w:ind w:firstLine="567"/>
        <w:jc w:val="both"/>
        <w:rPr>
          <w:rFonts w:ascii="Times New Roman" w:hAnsi="Times New Roman" w:cs="Times New Roman"/>
          <w:sz w:val="28"/>
          <w:szCs w:val="28"/>
        </w:rPr>
      </w:pPr>
      <w:bookmarkStart w:id="39" w:name="P290"/>
      <w:bookmarkEnd w:id="39"/>
      <w:r w:rsidRPr="00E376B2">
        <w:rPr>
          <w:rFonts w:ascii="Times New Roman" w:hAnsi="Times New Roman" w:cs="Times New Roman"/>
          <w:sz w:val="28"/>
          <w:szCs w:val="28"/>
        </w:rPr>
        <w:lastRenderedPageBreak/>
        <w:t>__________________</w:t>
      </w:r>
      <w:r w:rsidR="002263FE" w:rsidRPr="00E376B2">
        <w:rPr>
          <w:rFonts w:ascii="Times New Roman" w:hAnsi="Times New Roman" w:cs="Times New Roman"/>
          <w:sz w:val="28"/>
          <w:szCs w:val="28"/>
        </w:rPr>
        <w:t>_________________________________________________.</w:t>
      </w:r>
    </w:p>
    <w:p w:rsidR="005F3D40" w:rsidRPr="00E376B2" w:rsidRDefault="005F3D40" w:rsidP="005F3D40">
      <w:pPr>
        <w:pStyle w:val="ConsPlusNormal"/>
        <w:ind w:firstLine="540"/>
        <w:jc w:val="both"/>
        <w:rPr>
          <w:rFonts w:ascii="Times New Roman" w:hAnsi="Times New Roman" w:cs="Times New Roman"/>
          <w:sz w:val="28"/>
          <w:szCs w:val="28"/>
        </w:rPr>
      </w:pPr>
    </w:p>
    <w:p w:rsidR="005F3D40" w:rsidRPr="00E376B2" w:rsidRDefault="005F3D40" w:rsidP="005F3D40">
      <w:pPr>
        <w:pStyle w:val="ConsPlusNormal"/>
        <w:jc w:val="center"/>
        <w:outlineLvl w:val="1"/>
        <w:rPr>
          <w:rFonts w:ascii="Times New Roman" w:hAnsi="Times New Roman" w:cs="Times New Roman"/>
          <w:sz w:val="28"/>
          <w:szCs w:val="28"/>
        </w:rPr>
      </w:pPr>
      <w:bookmarkStart w:id="40" w:name="P292"/>
      <w:bookmarkEnd w:id="40"/>
      <w:r w:rsidRPr="00E376B2">
        <w:rPr>
          <w:rFonts w:ascii="Times New Roman" w:hAnsi="Times New Roman" w:cs="Times New Roman"/>
          <w:sz w:val="28"/>
          <w:szCs w:val="28"/>
        </w:rPr>
        <w:t>V. Ответственность Сторон</w:t>
      </w:r>
    </w:p>
    <w:p w:rsidR="005F3D40" w:rsidRPr="00E376B2" w:rsidRDefault="005F3D40" w:rsidP="005F3D40">
      <w:pPr>
        <w:pStyle w:val="ConsPlusNormal"/>
        <w:ind w:firstLine="540"/>
        <w:jc w:val="both"/>
        <w:rPr>
          <w:rFonts w:ascii="Times New Roman" w:hAnsi="Times New Roman" w:cs="Times New Roman"/>
          <w:sz w:val="28"/>
          <w:szCs w:val="28"/>
        </w:rPr>
      </w:pPr>
    </w:p>
    <w:p w:rsidR="00171CB0" w:rsidRPr="00E376B2" w:rsidRDefault="00AA2A66" w:rsidP="00171CB0">
      <w:pPr>
        <w:pStyle w:val="ConsPlusNormal"/>
        <w:ind w:firstLine="540"/>
        <w:jc w:val="both"/>
        <w:rPr>
          <w:rFonts w:ascii="Times New Roman" w:hAnsi="Times New Roman" w:cs="Times New Roman"/>
          <w:sz w:val="28"/>
          <w:szCs w:val="28"/>
        </w:rPr>
      </w:pPr>
      <w:bookmarkStart w:id="41" w:name="P294"/>
      <w:bookmarkEnd w:id="41"/>
      <w:r w:rsidRPr="00E376B2">
        <w:rPr>
          <w:rFonts w:ascii="Times New Roman" w:hAnsi="Times New Roman" w:cs="Times New Roman"/>
          <w:sz w:val="28"/>
          <w:szCs w:val="28"/>
        </w:rPr>
        <w:t>5</w:t>
      </w:r>
      <w:r w:rsidR="005F3D40" w:rsidRPr="00E376B2">
        <w:rPr>
          <w:rFonts w:ascii="Times New Roman" w:hAnsi="Times New Roman" w:cs="Times New Roman"/>
          <w:sz w:val="28"/>
          <w:szCs w:val="28"/>
        </w:rPr>
        <w:t>.1.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bookmarkStart w:id="42" w:name="P295"/>
      <w:bookmarkEnd w:id="42"/>
    </w:p>
    <w:p w:rsidR="009014DC" w:rsidRPr="00E376B2" w:rsidRDefault="00AA2A66"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5</w:t>
      </w:r>
      <w:r w:rsidR="005F3D40" w:rsidRPr="00E376B2">
        <w:rPr>
          <w:rFonts w:ascii="Times New Roman" w:hAnsi="Times New Roman" w:cs="Times New Roman"/>
          <w:sz w:val="28"/>
          <w:szCs w:val="28"/>
        </w:rPr>
        <w:t xml:space="preserve">.2. В случае нарушения </w:t>
      </w:r>
      <w:r w:rsidR="00D207AD" w:rsidRPr="00E376B2">
        <w:rPr>
          <w:rFonts w:ascii="Times New Roman" w:hAnsi="Times New Roman" w:cs="Times New Roman"/>
          <w:sz w:val="28"/>
          <w:szCs w:val="28"/>
        </w:rPr>
        <w:t>Получателем</w:t>
      </w:r>
      <w:r w:rsidR="005F3D40" w:rsidRPr="00E376B2">
        <w:rPr>
          <w:rFonts w:ascii="Times New Roman" w:hAnsi="Times New Roman" w:cs="Times New Roman"/>
          <w:sz w:val="28"/>
          <w:szCs w:val="28"/>
        </w:rPr>
        <w:t xml:space="preserve"> </w:t>
      </w:r>
      <w:r w:rsidR="009014DC" w:rsidRPr="00E376B2">
        <w:rPr>
          <w:rFonts w:ascii="Times New Roman" w:hAnsi="Times New Roman" w:cs="Times New Roman"/>
          <w:sz w:val="28"/>
          <w:szCs w:val="28"/>
        </w:rPr>
        <w:t>целей, условий и порядка предоставления субсидий, субсидия подлежит возврату в областной бюджет в размере субсидии, использованной с нарушением целей, порядка или условий, установленных при их предоставлении.</w:t>
      </w:r>
    </w:p>
    <w:p w:rsidR="00CD5A4F" w:rsidRPr="00E376B2" w:rsidRDefault="009014DC" w:rsidP="00CD5A4F">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5</w:t>
      </w:r>
      <w:r w:rsidR="00CD5A4F" w:rsidRPr="00E376B2">
        <w:rPr>
          <w:rFonts w:eastAsiaTheme="minorHAnsi"/>
          <w:sz w:val="28"/>
          <w:szCs w:val="28"/>
          <w:lang w:eastAsia="en-US"/>
        </w:rPr>
        <w:t>.</w:t>
      </w:r>
      <w:r w:rsidRPr="00E376B2">
        <w:rPr>
          <w:rFonts w:eastAsiaTheme="minorHAnsi"/>
          <w:sz w:val="28"/>
          <w:szCs w:val="28"/>
          <w:lang w:eastAsia="en-US"/>
        </w:rPr>
        <w:t>3</w:t>
      </w:r>
      <w:r w:rsidR="00CD5A4F" w:rsidRPr="00E376B2">
        <w:rPr>
          <w:rFonts w:eastAsiaTheme="minorHAnsi"/>
          <w:sz w:val="28"/>
          <w:szCs w:val="28"/>
          <w:lang w:eastAsia="en-US"/>
        </w:rPr>
        <w:t xml:space="preserve"> 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порядка или условий, установленных при ее предоставлении, за каждый день использования субсидии до даты их возврата:</w:t>
      </w:r>
    </w:p>
    <w:p w:rsidR="00CD5A4F" w:rsidRPr="00E376B2" w:rsidRDefault="00CD5A4F" w:rsidP="00CD5A4F">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на основании требования Управления - не позднее 10 рабочих дней со дня получения указанного требования;</w:t>
      </w:r>
    </w:p>
    <w:p w:rsidR="00CD5A4F" w:rsidRPr="00E376B2" w:rsidRDefault="00CD5A4F" w:rsidP="00CD5A4F">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171CB0" w:rsidRPr="00E376B2" w:rsidRDefault="009014DC"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5</w:t>
      </w:r>
      <w:r w:rsidR="005F3D40" w:rsidRPr="00E376B2">
        <w:rPr>
          <w:rFonts w:ascii="Times New Roman" w:hAnsi="Times New Roman" w:cs="Times New Roman"/>
          <w:sz w:val="28"/>
          <w:szCs w:val="28"/>
        </w:rPr>
        <w:t>.</w:t>
      </w:r>
      <w:r w:rsidRPr="00E376B2">
        <w:rPr>
          <w:rFonts w:ascii="Times New Roman" w:hAnsi="Times New Roman" w:cs="Times New Roman"/>
          <w:sz w:val="28"/>
          <w:szCs w:val="28"/>
        </w:rPr>
        <w:t>4</w:t>
      </w:r>
      <w:r w:rsidR="005F3D40" w:rsidRPr="00E376B2">
        <w:rPr>
          <w:rFonts w:ascii="Times New Roman" w:hAnsi="Times New Roman" w:cs="Times New Roman"/>
          <w:sz w:val="28"/>
          <w:szCs w:val="28"/>
        </w:rPr>
        <w:t>. Иные положения об ответственности за неисполнение или ненадлежащие исполнение Сторонами обязательств по настоящему Соглашению:</w:t>
      </w:r>
      <w:bookmarkStart w:id="43" w:name="P299"/>
      <w:bookmarkEnd w:id="43"/>
    </w:p>
    <w:p w:rsidR="00171CB0" w:rsidRPr="00E376B2" w:rsidRDefault="009014DC" w:rsidP="00171CB0">
      <w:pPr>
        <w:pStyle w:val="ConsPlusNormal"/>
        <w:ind w:firstLine="540"/>
        <w:jc w:val="both"/>
        <w:rPr>
          <w:rFonts w:ascii="Times New Roman" w:hAnsi="Times New Roman" w:cs="Times New Roman"/>
          <w:sz w:val="28"/>
          <w:szCs w:val="28"/>
        </w:rPr>
      </w:pPr>
      <w:bookmarkStart w:id="44" w:name="P300"/>
      <w:bookmarkEnd w:id="44"/>
      <w:r w:rsidRPr="00E376B2">
        <w:rPr>
          <w:rFonts w:ascii="Times New Roman" w:hAnsi="Times New Roman" w:cs="Times New Roman"/>
          <w:sz w:val="28"/>
          <w:szCs w:val="28"/>
        </w:rPr>
        <w:t>__________________________</w:t>
      </w:r>
      <w:r w:rsidR="005F3D40" w:rsidRPr="00E376B2">
        <w:rPr>
          <w:rFonts w:ascii="Times New Roman" w:hAnsi="Times New Roman" w:cs="Times New Roman"/>
          <w:sz w:val="28"/>
          <w:szCs w:val="28"/>
        </w:rPr>
        <w:t>__________________________________________</w:t>
      </w:r>
      <w:r w:rsidRPr="00E376B2">
        <w:rPr>
          <w:rFonts w:ascii="Times New Roman" w:hAnsi="Times New Roman" w:cs="Times New Roman"/>
          <w:sz w:val="28"/>
          <w:szCs w:val="28"/>
        </w:rPr>
        <w:t>;</w:t>
      </w:r>
    </w:p>
    <w:p w:rsidR="005F3D40" w:rsidRPr="00E376B2" w:rsidRDefault="009014DC"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5</w:t>
      </w:r>
      <w:r w:rsidR="005F3D40" w:rsidRPr="00E376B2">
        <w:rPr>
          <w:rFonts w:ascii="Times New Roman" w:hAnsi="Times New Roman" w:cs="Times New Roman"/>
          <w:sz w:val="28"/>
          <w:szCs w:val="28"/>
        </w:rPr>
        <w:t>.</w:t>
      </w:r>
      <w:r w:rsidRPr="00E376B2">
        <w:rPr>
          <w:rFonts w:ascii="Times New Roman" w:hAnsi="Times New Roman" w:cs="Times New Roman"/>
          <w:sz w:val="28"/>
          <w:szCs w:val="28"/>
        </w:rPr>
        <w:t>5</w:t>
      </w:r>
      <w:r w:rsidR="005F3D40" w:rsidRPr="00E376B2">
        <w:rPr>
          <w:rFonts w:ascii="Times New Roman" w:hAnsi="Times New Roman" w:cs="Times New Roman"/>
          <w:sz w:val="28"/>
          <w:szCs w:val="28"/>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F3D40" w:rsidRPr="00E376B2" w:rsidRDefault="005F3D40" w:rsidP="005F3D40">
      <w:pPr>
        <w:pStyle w:val="ConsPlusNormal"/>
        <w:ind w:firstLine="540"/>
        <w:jc w:val="both"/>
        <w:rPr>
          <w:rFonts w:ascii="Times New Roman" w:hAnsi="Times New Roman" w:cs="Times New Roman"/>
          <w:sz w:val="28"/>
          <w:szCs w:val="28"/>
        </w:rPr>
      </w:pPr>
    </w:p>
    <w:p w:rsidR="005F3D40" w:rsidRPr="00E376B2" w:rsidRDefault="005F3D40" w:rsidP="005F3D40">
      <w:pPr>
        <w:pStyle w:val="ConsPlusNormal"/>
        <w:jc w:val="center"/>
        <w:outlineLvl w:val="1"/>
        <w:rPr>
          <w:rFonts w:ascii="Times New Roman" w:hAnsi="Times New Roman" w:cs="Times New Roman"/>
          <w:sz w:val="28"/>
          <w:szCs w:val="28"/>
        </w:rPr>
      </w:pPr>
      <w:r w:rsidRPr="00E376B2">
        <w:rPr>
          <w:rFonts w:ascii="Times New Roman" w:hAnsi="Times New Roman" w:cs="Times New Roman"/>
          <w:sz w:val="28"/>
          <w:szCs w:val="28"/>
        </w:rPr>
        <w:t>VI. Иные условия</w:t>
      </w:r>
    </w:p>
    <w:p w:rsidR="005F3D40" w:rsidRPr="00E376B2" w:rsidRDefault="005F3D40" w:rsidP="005F3D40">
      <w:pPr>
        <w:pStyle w:val="ConsPlusNormal"/>
        <w:ind w:firstLine="540"/>
        <w:jc w:val="both"/>
        <w:rPr>
          <w:rFonts w:ascii="Times New Roman" w:hAnsi="Times New Roman" w:cs="Times New Roman"/>
          <w:sz w:val="28"/>
          <w:szCs w:val="28"/>
        </w:rPr>
      </w:pPr>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6</w:t>
      </w:r>
      <w:r w:rsidR="005F3D40" w:rsidRPr="00E376B2">
        <w:rPr>
          <w:rFonts w:ascii="Times New Roman" w:hAnsi="Times New Roman" w:cs="Times New Roman"/>
          <w:sz w:val="28"/>
          <w:szCs w:val="28"/>
        </w:rPr>
        <w:t xml:space="preserve">.1. Иные условия по настоящему Соглашению </w:t>
      </w:r>
      <w:hyperlink w:anchor="P409" w:history="1">
        <w:r w:rsidR="00704AB3" w:rsidRPr="00E376B2">
          <w:rPr>
            <w:rFonts w:ascii="Times New Roman" w:hAnsi="Times New Roman" w:cs="Times New Roman"/>
            <w:sz w:val="28"/>
            <w:szCs w:val="28"/>
            <w:vertAlign w:val="superscript"/>
          </w:rPr>
          <w:t>&lt;</w:t>
        </w:r>
        <w:r w:rsidR="00080B99" w:rsidRPr="00E376B2">
          <w:rPr>
            <w:rFonts w:ascii="Times New Roman" w:hAnsi="Times New Roman" w:cs="Times New Roman"/>
            <w:sz w:val="28"/>
            <w:szCs w:val="28"/>
            <w:vertAlign w:val="superscript"/>
          </w:rPr>
          <w:t>19</w:t>
        </w:r>
        <w:r w:rsidR="005F3D40" w:rsidRPr="00E376B2">
          <w:rPr>
            <w:rFonts w:ascii="Times New Roman" w:hAnsi="Times New Roman" w:cs="Times New Roman"/>
            <w:sz w:val="28"/>
            <w:szCs w:val="28"/>
            <w:vertAlign w:val="superscript"/>
          </w:rPr>
          <w:t>&gt;</w:t>
        </w:r>
      </w:hyperlink>
      <w:r w:rsidR="005F3D40" w:rsidRPr="00E376B2">
        <w:rPr>
          <w:rFonts w:ascii="Times New Roman" w:hAnsi="Times New Roman" w:cs="Times New Roman"/>
          <w:sz w:val="28"/>
          <w:szCs w:val="28"/>
        </w:rPr>
        <w:t>:</w:t>
      </w:r>
      <w:bookmarkStart w:id="45" w:name="P306"/>
      <w:bookmarkEnd w:id="45"/>
    </w:p>
    <w:p w:rsidR="005F3D40" w:rsidRPr="00E376B2" w:rsidRDefault="005F3D40" w:rsidP="00171CB0">
      <w:pPr>
        <w:pStyle w:val="ConsPlusNormal"/>
        <w:ind w:firstLine="540"/>
        <w:jc w:val="both"/>
        <w:rPr>
          <w:rFonts w:ascii="Times New Roman" w:hAnsi="Times New Roman" w:cs="Times New Roman"/>
          <w:sz w:val="28"/>
          <w:szCs w:val="28"/>
        </w:rPr>
      </w:pPr>
      <w:bookmarkStart w:id="46" w:name="P307"/>
      <w:bookmarkEnd w:id="46"/>
      <w:r w:rsidRPr="00E376B2">
        <w:rPr>
          <w:rFonts w:ascii="Times New Roman" w:hAnsi="Times New Roman" w:cs="Times New Roman"/>
          <w:sz w:val="28"/>
          <w:szCs w:val="28"/>
        </w:rPr>
        <w:t>________________</w:t>
      </w:r>
      <w:r w:rsidR="00716DA2" w:rsidRPr="00E376B2">
        <w:rPr>
          <w:rFonts w:ascii="Times New Roman" w:hAnsi="Times New Roman" w:cs="Times New Roman"/>
          <w:sz w:val="28"/>
          <w:szCs w:val="28"/>
        </w:rPr>
        <w:t>_________________</w:t>
      </w:r>
      <w:r w:rsidRPr="00E376B2">
        <w:rPr>
          <w:rFonts w:ascii="Times New Roman" w:hAnsi="Times New Roman" w:cs="Times New Roman"/>
          <w:sz w:val="28"/>
          <w:szCs w:val="28"/>
        </w:rPr>
        <w:t>___________________________________.</w:t>
      </w:r>
    </w:p>
    <w:p w:rsidR="005F3D40" w:rsidRPr="00E376B2" w:rsidRDefault="005F3D40" w:rsidP="005F3D40">
      <w:pPr>
        <w:pStyle w:val="ConsPlusNormal"/>
        <w:ind w:firstLine="540"/>
        <w:jc w:val="both"/>
        <w:rPr>
          <w:rFonts w:ascii="Times New Roman" w:hAnsi="Times New Roman" w:cs="Times New Roman"/>
          <w:sz w:val="28"/>
          <w:szCs w:val="28"/>
        </w:rPr>
      </w:pPr>
    </w:p>
    <w:p w:rsidR="005F3D40" w:rsidRPr="00E376B2" w:rsidRDefault="005F3D40" w:rsidP="005F3D40">
      <w:pPr>
        <w:pStyle w:val="ConsPlusNormal"/>
        <w:jc w:val="center"/>
        <w:outlineLvl w:val="1"/>
        <w:rPr>
          <w:rFonts w:ascii="Times New Roman" w:hAnsi="Times New Roman" w:cs="Times New Roman"/>
          <w:sz w:val="28"/>
          <w:szCs w:val="28"/>
        </w:rPr>
      </w:pPr>
      <w:r w:rsidRPr="00E376B2">
        <w:rPr>
          <w:rFonts w:ascii="Times New Roman" w:hAnsi="Times New Roman" w:cs="Times New Roman"/>
          <w:sz w:val="28"/>
          <w:szCs w:val="28"/>
        </w:rPr>
        <w:t>V</w:t>
      </w:r>
      <w:r w:rsidR="009F4C89" w:rsidRPr="00E376B2">
        <w:rPr>
          <w:rFonts w:ascii="Times New Roman" w:hAnsi="Times New Roman" w:cs="Times New Roman"/>
          <w:sz w:val="28"/>
          <w:szCs w:val="28"/>
          <w:lang w:val="en-US"/>
        </w:rPr>
        <w:t>I</w:t>
      </w:r>
      <w:r w:rsidRPr="00E376B2">
        <w:rPr>
          <w:rFonts w:ascii="Times New Roman" w:hAnsi="Times New Roman" w:cs="Times New Roman"/>
          <w:sz w:val="28"/>
          <w:szCs w:val="28"/>
        </w:rPr>
        <w:t>I. Заключительные положения</w:t>
      </w:r>
    </w:p>
    <w:p w:rsidR="005F3D40" w:rsidRPr="00E376B2" w:rsidRDefault="005F3D40" w:rsidP="005F3D40">
      <w:pPr>
        <w:pStyle w:val="ConsPlusNormal"/>
        <w:ind w:firstLine="540"/>
        <w:jc w:val="both"/>
        <w:rPr>
          <w:rFonts w:ascii="Times New Roman" w:hAnsi="Times New Roman" w:cs="Times New Roman"/>
          <w:sz w:val="28"/>
          <w:szCs w:val="28"/>
        </w:rPr>
      </w:pPr>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путем проведения переговоров. При </w:t>
      </w:r>
      <w:proofErr w:type="spellStart"/>
      <w:r w:rsidR="005F3D40" w:rsidRPr="00E376B2">
        <w:rPr>
          <w:rFonts w:ascii="Times New Roman" w:hAnsi="Times New Roman" w:cs="Times New Roman"/>
          <w:sz w:val="28"/>
          <w:szCs w:val="28"/>
        </w:rPr>
        <w:t>недостижении</w:t>
      </w:r>
      <w:proofErr w:type="spellEnd"/>
      <w:r w:rsidR="005F3D40" w:rsidRPr="00E376B2">
        <w:rPr>
          <w:rFonts w:ascii="Times New Roman" w:hAnsi="Times New Roman" w:cs="Times New Roman"/>
          <w:sz w:val="28"/>
          <w:szCs w:val="28"/>
        </w:rPr>
        <w:t xml:space="preserve"> согласия споры между Сторонами решаются в судебном порядке.</w:t>
      </w:r>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.2. Настоящее Соглашение вступает в силу с даты его подписания лицами, имеющими право действовать от имени каждой из Сторон, но не ранее доведения </w:t>
      </w:r>
      <w:r w:rsidR="00144DD5" w:rsidRPr="00E376B2">
        <w:rPr>
          <w:rFonts w:ascii="Times New Roman" w:hAnsi="Times New Roman" w:cs="Times New Roman"/>
          <w:sz w:val="28"/>
          <w:szCs w:val="28"/>
        </w:rPr>
        <w:t>Управлению</w:t>
      </w:r>
      <w:r w:rsidR="005F3D40" w:rsidRPr="00E376B2">
        <w:rPr>
          <w:rFonts w:ascii="Times New Roman" w:hAnsi="Times New Roman" w:cs="Times New Roman"/>
          <w:sz w:val="28"/>
          <w:szCs w:val="28"/>
        </w:rPr>
        <w:t xml:space="preserve"> лимитов бюджетных обязательств на цель(и), указанную(</w:t>
      </w:r>
      <w:proofErr w:type="spellStart"/>
      <w:r w:rsidR="005F3D40" w:rsidRPr="00E376B2">
        <w:rPr>
          <w:rFonts w:ascii="Times New Roman" w:hAnsi="Times New Roman" w:cs="Times New Roman"/>
          <w:sz w:val="28"/>
          <w:szCs w:val="28"/>
        </w:rPr>
        <w:t>ые</w:t>
      </w:r>
      <w:proofErr w:type="spellEnd"/>
      <w:r w:rsidR="005F3D40" w:rsidRPr="00E376B2">
        <w:rPr>
          <w:rFonts w:ascii="Times New Roman" w:hAnsi="Times New Roman" w:cs="Times New Roman"/>
          <w:sz w:val="28"/>
          <w:szCs w:val="28"/>
        </w:rPr>
        <w:t xml:space="preserve">) в </w:t>
      </w:r>
      <w:hyperlink w:anchor="P123" w:history="1">
        <w:r w:rsidR="005F3D40" w:rsidRPr="00E376B2">
          <w:rPr>
            <w:rFonts w:ascii="Times New Roman" w:hAnsi="Times New Roman" w:cs="Times New Roman"/>
            <w:sz w:val="28"/>
            <w:szCs w:val="28"/>
          </w:rPr>
          <w:t>пункте 1.1</w:t>
        </w:r>
      </w:hyperlink>
      <w:r w:rsidR="005F3D40" w:rsidRPr="00E376B2">
        <w:rPr>
          <w:rFonts w:ascii="Times New Roman" w:hAnsi="Times New Roman" w:cs="Times New Roman"/>
          <w:sz w:val="28"/>
          <w:szCs w:val="28"/>
        </w:rPr>
        <w:t xml:space="preserve"> настоящего Соглашения, и действует до полного исполнения Сторонами своих </w:t>
      </w:r>
      <w:r w:rsidR="005F3D40" w:rsidRPr="00E376B2">
        <w:rPr>
          <w:rFonts w:ascii="Times New Roman" w:hAnsi="Times New Roman" w:cs="Times New Roman"/>
          <w:sz w:val="28"/>
          <w:szCs w:val="28"/>
        </w:rPr>
        <w:lastRenderedPageBreak/>
        <w:t>обязательств по настоящему Соглашению.</w:t>
      </w:r>
      <w:bookmarkStart w:id="47" w:name="P313"/>
      <w:bookmarkEnd w:id="47"/>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.3. Изменение настоящего Соглашения, в том числе при внесении изменений в случае, предусмотренном пунктом </w:t>
      </w:r>
      <w:r w:rsidR="00A55186" w:rsidRPr="00E376B2">
        <w:rPr>
          <w:rFonts w:ascii="Times New Roman" w:hAnsi="Times New Roman" w:cs="Times New Roman"/>
          <w:sz w:val="28"/>
          <w:szCs w:val="28"/>
        </w:rPr>
        <w:t>4</w:t>
      </w:r>
      <w:r w:rsidR="005F3D40" w:rsidRPr="00E376B2">
        <w:rPr>
          <w:rFonts w:ascii="Times New Roman" w:hAnsi="Times New Roman" w:cs="Times New Roman"/>
          <w:sz w:val="28"/>
          <w:szCs w:val="28"/>
        </w:rPr>
        <w:t>.1.</w:t>
      </w:r>
      <w:r w:rsidR="00A55186"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которое является его неотъемлемой частью </w:t>
      </w:r>
      <w:hyperlink w:anchor="P410" w:history="1">
        <w:r w:rsidR="005F3D40" w:rsidRPr="00E376B2">
          <w:rPr>
            <w:rFonts w:ascii="Times New Roman" w:hAnsi="Times New Roman" w:cs="Times New Roman"/>
            <w:sz w:val="28"/>
            <w:szCs w:val="28"/>
            <w:vertAlign w:val="superscript"/>
          </w:rPr>
          <w:t>&lt;</w:t>
        </w:r>
        <w:r w:rsidR="008740F9" w:rsidRPr="00E376B2">
          <w:rPr>
            <w:rFonts w:ascii="Times New Roman" w:hAnsi="Times New Roman" w:cs="Times New Roman"/>
            <w:sz w:val="28"/>
            <w:szCs w:val="28"/>
            <w:vertAlign w:val="superscript"/>
          </w:rPr>
          <w:t>2</w:t>
        </w:r>
        <w:r w:rsidR="00080B99" w:rsidRPr="00E376B2">
          <w:rPr>
            <w:rFonts w:ascii="Times New Roman" w:hAnsi="Times New Roman" w:cs="Times New Roman"/>
            <w:sz w:val="28"/>
            <w:szCs w:val="28"/>
            <w:vertAlign w:val="superscript"/>
          </w:rPr>
          <w:t>0</w:t>
        </w:r>
        <w:r w:rsidR="005F3D40" w:rsidRPr="00E376B2">
          <w:rPr>
            <w:rFonts w:ascii="Times New Roman" w:hAnsi="Times New Roman" w:cs="Times New Roman"/>
            <w:sz w:val="28"/>
            <w:szCs w:val="28"/>
            <w:vertAlign w:val="superscript"/>
          </w:rPr>
          <w:t>&gt;</w:t>
        </w:r>
      </w:hyperlink>
      <w:r w:rsidR="005F3D40" w:rsidRPr="00E376B2">
        <w:rPr>
          <w:rFonts w:ascii="Times New Roman" w:hAnsi="Times New Roman" w:cs="Times New Roman"/>
          <w:sz w:val="28"/>
          <w:szCs w:val="28"/>
        </w:rPr>
        <w:t>.</w:t>
      </w:r>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.4. Расторжение настоящего Соглашения возможно по соглашению Сторон или в случаях, определенных пунктом </w:t>
      </w:r>
      <w:r w:rsidR="00A55186"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.6 настоящего Соглашения, в одностороннем порядке </w:t>
      </w:r>
      <w:r w:rsidR="0097187F" w:rsidRPr="00E376B2">
        <w:rPr>
          <w:rFonts w:ascii="Times New Roman" w:hAnsi="Times New Roman" w:cs="Times New Roman"/>
          <w:sz w:val="28"/>
          <w:szCs w:val="28"/>
        </w:rPr>
        <w:t>Управлением</w:t>
      </w:r>
      <w:r w:rsidR="005F3D40" w:rsidRPr="00E376B2">
        <w:rPr>
          <w:rFonts w:ascii="Times New Roman" w:hAnsi="Times New Roman" w:cs="Times New Roman"/>
          <w:sz w:val="28"/>
          <w:szCs w:val="28"/>
        </w:rPr>
        <w:t>.</w:t>
      </w:r>
      <w:bookmarkStart w:id="48" w:name="P315"/>
      <w:bookmarkEnd w:id="48"/>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.5. Расторжение настоящего Соглашения по соглашению Сторон оформляется в виде Дополнительного соглашения о расторжении настоящего Соглашения, которое является его неотъемлемой частью </w:t>
      </w:r>
      <w:hyperlink w:anchor="P411" w:history="1">
        <w:r w:rsidR="00704AB3"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2</w:t>
        </w:r>
        <w:r w:rsidR="00080B99" w:rsidRPr="00E376B2">
          <w:rPr>
            <w:rFonts w:ascii="Times New Roman" w:hAnsi="Times New Roman" w:cs="Times New Roman"/>
            <w:sz w:val="28"/>
            <w:szCs w:val="28"/>
            <w:vertAlign w:val="superscript"/>
          </w:rPr>
          <w:t>1</w:t>
        </w:r>
        <w:r w:rsidR="005F3D40" w:rsidRPr="00E376B2">
          <w:rPr>
            <w:rFonts w:ascii="Times New Roman" w:hAnsi="Times New Roman" w:cs="Times New Roman"/>
            <w:sz w:val="28"/>
            <w:szCs w:val="28"/>
            <w:vertAlign w:val="superscript"/>
          </w:rPr>
          <w:t>&gt;</w:t>
        </w:r>
      </w:hyperlink>
      <w:r w:rsidR="005F3D40" w:rsidRPr="00E376B2">
        <w:rPr>
          <w:rFonts w:ascii="Times New Roman" w:hAnsi="Times New Roman" w:cs="Times New Roman"/>
          <w:sz w:val="28"/>
          <w:szCs w:val="28"/>
        </w:rPr>
        <w:t>.</w:t>
      </w:r>
      <w:bookmarkStart w:id="49" w:name="P316"/>
      <w:bookmarkEnd w:id="49"/>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 xml:space="preserve">.6. Расторжение настоящего Соглашения в одностороннем порядке </w:t>
      </w:r>
      <w:r w:rsidR="009F4C89" w:rsidRPr="00E376B2">
        <w:rPr>
          <w:rFonts w:ascii="Times New Roman" w:hAnsi="Times New Roman" w:cs="Times New Roman"/>
          <w:sz w:val="28"/>
          <w:szCs w:val="28"/>
        </w:rPr>
        <w:t>Управлением</w:t>
      </w:r>
      <w:r w:rsidR="005F3D40" w:rsidRPr="00E376B2">
        <w:rPr>
          <w:rFonts w:ascii="Times New Roman" w:hAnsi="Times New Roman" w:cs="Times New Roman"/>
          <w:sz w:val="28"/>
          <w:szCs w:val="28"/>
        </w:rPr>
        <w:t xml:space="preserve"> возможно в случаях:</w:t>
      </w:r>
    </w:p>
    <w:p w:rsidR="00171CB0" w:rsidRPr="00E376B2" w:rsidRDefault="005F3D40"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ликвидации </w:t>
      </w:r>
      <w:r w:rsidR="00144DD5" w:rsidRPr="00E376B2">
        <w:rPr>
          <w:rFonts w:ascii="Times New Roman" w:hAnsi="Times New Roman" w:cs="Times New Roman"/>
          <w:sz w:val="28"/>
          <w:szCs w:val="28"/>
        </w:rPr>
        <w:t>Получателя</w:t>
      </w:r>
      <w:r w:rsidRPr="00E376B2">
        <w:rPr>
          <w:rFonts w:ascii="Times New Roman" w:hAnsi="Times New Roman" w:cs="Times New Roman"/>
          <w:sz w:val="28"/>
          <w:szCs w:val="28"/>
        </w:rPr>
        <w:t>;</w:t>
      </w:r>
    </w:p>
    <w:p w:rsidR="00171CB0" w:rsidRPr="00E376B2" w:rsidRDefault="005F3D40"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нарушения </w:t>
      </w:r>
      <w:r w:rsidR="00144DD5" w:rsidRPr="00E376B2">
        <w:rPr>
          <w:rFonts w:ascii="Times New Roman" w:hAnsi="Times New Roman" w:cs="Times New Roman"/>
          <w:sz w:val="28"/>
          <w:szCs w:val="28"/>
        </w:rPr>
        <w:t>Получателем</w:t>
      </w:r>
      <w:r w:rsidRPr="00E376B2">
        <w:rPr>
          <w:rFonts w:ascii="Times New Roman" w:hAnsi="Times New Roman" w:cs="Times New Roman"/>
          <w:sz w:val="28"/>
          <w:szCs w:val="28"/>
        </w:rPr>
        <w:t xml:space="preserve"> цели(ей), условий и порядка предоставления Субсидии,</w:t>
      </w:r>
      <w:r w:rsidR="00A55186" w:rsidRPr="00E376B2">
        <w:rPr>
          <w:rFonts w:ascii="Times New Roman" w:hAnsi="Times New Roman" w:cs="Times New Roman"/>
          <w:sz w:val="28"/>
          <w:szCs w:val="28"/>
        </w:rPr>
        <w:t xml:space="preserve"> </w:t>
      </w:r>
      <w:proofErr w:type="spellStart"/>
      <w:r w:rsidR="00A55186" w:rsidRPr="00E376B2">
        <w:rPr>
          <w:rFonts w:ascii="Times New Roman" w:hAnsi="Times New Roman" w:cs="Times New Roman"/>
          <w:sz w:val="28"/>
          <w:szCs w:val="28"/>
        </w:rPr>
        <w:t>недостижением</w:t>
      </w:r>
      <w:proofErr w:type="spellEnd"/>
      <w:r w:rsidR="00A55186" w:rsidRPr="00E376B2">
        <w:rPr>
          <w:rFonts w:ascii="Times New Roman" w:hAnsi="Times New Roman" w:cs="Times New Roman"/>
          <w:sz w:val="28"/>
          <w:szCs w:val="28"/>
        </w:rPr>
        <w:t xml:space="preserve"> </w:t>
      </w:r>
      <w:r w:rsidR="00402381" w:rsidRPr="00E376B2">
        <w:rPr>
          <w:rFonts w:ascii="Times New Roman" w:hAnsi="Times New Roman" w:cs="Times New Roman"/>
          <w:sz w:val="28"/>
          <w:szCs w:val="28"/>
        </w:rPr>
        <w:t>значений результатов и показателей результативности</w:t>
      </w:r>
      <w:r w:rsidR="00A55186" w:rsidRPr="00E376B2">
        <w:rPr>
          <w:rFonts w:ascii="Times New Roman" w:hAnsi="Times New Roman" w:cs="Times New Roman"/>
          <w:sz w:val="28"/>
          <w:szCs w:val="28"/>
        </w:rPr>
        <w:t xml:space="preserve">, </w:t>
      </w:r>
      <w:r w:rsidRPr="00E376B2">
        <w:rPr>
          <w:rFonts w:ascii="Times New Roman" w:hAnsi="Times New Roman" w:cs="Times New Roman"/>
          <w:sz w:val="28"/>
          <w:szCs w:val="28"/>
        </w:rPr>
        <w:t>установленных настоящим Соглашением.</w:t>
      </w:r>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.7. Документы и иная информация, предусмотренные настоящим Соглашением, направляются Сторонами следующим(ми) способом(</w:t>
      </w:r>
      <w:proofErr w:type="spellStart"/>
      <w:r w:rsidR="005F3D40" w:rsidRPr="00E376B2">
        <w:rPr>
          <w:rFonts w:ascii="Times New Roman" w:hAnsi="Times New Roman" w:cs="Times New Roman"/>
          <w:sz w:val="28"/>
          <w:szCs w:val="28"/>
        </w:rPr>
        <w:t>ами</w:t>
      </w:r>
      <w:proofErr w:type="spellEnd"/>
      <w:r w:rsidR="005F3D40" w:rsidRPr="00E376B2">
        <w:rPr>
          <w:rFonts w:ascii="Times New Roman" w:hAnsi="Times New Roman" w:cs="Times New Roman"/>
          <w:sz w:val="28"/>
          <w:szCs w:val="28"/>
        </w:rPr>
        <w:t xml:space="preserve">) </w:t>
      </w:r>
      <w:hyperlink w:anchor="P412" w:history="1">
        <w:r w:rsidR="005F3D40" w:rsidRPr="00E376B2">
          <w:rPr>
            <w:rFonts w:ascii="Times New Roman" w:hAnsi="Times New Roman" w:cs="Times New Roman"/>
            <w:sz w:val="28"/>
            <w:szCs w:val="28"/>
            <w:vertAlign w:val="superscript"/>
          </w:rPr>
          <w:t>&lt;</w:t>
        </w:r>
        <w:r w:rsidR="00B02173" w:rsidRPr="00E376B2">
          <w:rPr>
            <w:rFonts w:ascii="Times New Roman" w:hAnsi="Times New Roman" w:cs="Times New Roman"/>
            <w:sz w:val="28"/>
            <w:szCs w:val="28"/>
            <w:vertAlign w:val="superscript"/>
          </w:rPr>
          <w:t>2</w:t>
        </w:r>
        <w:r w:rsidR="00080B99" w:rsidRPr="00E376B2">
          <w:rPr>
            <w:rFonts w:ascii="Times New Roman" w:hAnsi="Times New Roman" w:cs="Times New Roman"/>
            <w:sz w:val="28"/>
            <w:szCs w:val="28"/>
            <w:vertAlign w:val="superscript"/>
          </w:rPr>
          <w:t>2</w:t>
        </w:r>
        <w:r w:rsidR="005F3D40" w:rsidRPr="00E376B2">
          <w:rPr>
            <w:rFonts w:ascii="Times New Roman" w:hAnsi="Times New Roman" w:cs="Times New Roman"/>
            <w:sz w:val="28"/>
            <w:szCs w:val="28"/>
            <w:vertAlign w:val="superscript"/>
          </w:rPr>
          <w:t>&gt;</w:t>
        </w:r>
      </w:hyperlink>
      <w:r w:rsidR="005F3D40" w:rsidRPr="00E376B2">
        <w:rPr>
          <w:rFonts w:ascii="Times New Roman" w:hAnsi="Times New Roman" w:cs="Times New Roman"/>
          <w:sz w:val="28"/>
          <w:szCs w:val="28"/>
        </w:rPr>
        <w:t>:</w:t>
      </w:r>
    </w:p>
    <w:p w:rsidR="00171CB0" w:rsidRPr="00E376B2" w:rsidRDefault="005F3D40"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путем использования государственной интегрированной информационной системы управления общественными финансами </w:t>
      </w:r>
      <w:r w:rsidR="007D401B" w:rsidRPr="00E376B2">
        <w:rPr>
          <w:rFonts w:ascii="Times New Roman" w:hAnsi="Times New Roman" w:cs="Times New Roman"/>
          <w:sz w:val="28"/>
          <w:szCs w:val="28"/>
        </w:rPr>
        <w:t>«</w:t>
      </w:r>
      <w:r w:rsidRPr="00E376B2">
        <w:rPr>
          <w:rFonts w:ascii="Times New Roman" w:hAnsi="Times New Roman" w:cs="Times New Roman"/>
          <w:sz w:val="28"/>
          <w:szCs w:val="28"/>
        </w:rPr>
        <w:t>Электронный бюджет</w:t>
      </w:r>
      <w:r w:rsidR="007D401B" w:rsidRPr="00E376B2">
        <w:rPr>
          <w:rFonts w:ascii="Times New Roman" w:hAnsi="Times New Roman" w:cs="Times New Roman"/>
          <w:sz w:val="28"/>
          <w:szCs w:val="28"/>
        </w:rPr>
        <w:t>»</w:t>
      </w:r>
      <w:r w:rsidR="00C1683C" w:rsidRPr="00E376B2">
        <w:rPr>
          <w:rFonts w:ascii="Times New Roman" w:hAnsi="Times New Roman" w:cs="Times New Roman"/>
          <w:sz w:val="28"/>
          <w:szCs w:val="28"/>
        </w:rPr>
        <w:t>;</w:t>
      </w:r>
    </w:p>
    <w:p w:rsidR="00171CB0" w:rsidRPr="00E376B2" w:rsidRDefault="005F3D40"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50" w:name="P322"/>
      <w:bookmarkEnd w:id="50"/>
    </w:p>
    <w:p w:rsidR="00171CB0" w:rsidRPr="00E376B2" w:rsidRDefault="00857BD8"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 xml:space="preserve">иным способом </w:t>
      </w:r>
      <w:r w:rsidR="005F3D40" w:rsidRPr="00E376B2">
        <w:rPr>
          <w:rFonts w:ascii="Times New Roman" w:hAnsi="Times New Roman" w:cs="Times New Roman"/>
          <w:sz w:val="28"/>
          <w:szCs w:val="28"/>
        </w:rPr>
        <w:t>__________</w:t>
      </w:r>
      <w:r w:rsidR="00716DA2" w:rsidRPr="00E376B2">
        <w:rPr>
          <w:rFonts w:ascii="Times New Roman" w:hAnsi="Times New Roman" w:cs="Times New Roman"/>
          <w:sz w:val="28"/>
          <w:szCs w:val="28"/>
        </w:rPr>
        <w:t>_____</w:t>
      </w:r>
      <w:r w:rsidR="005F3D40" w:rsidRPr="00E376B2">
        <w:rPr>
          <w:rFonts w:ascii="Times New Roman" w:hAnsi="Times New Roman" w:cs="Times New Roman"/>
          <w:sz w:val="28"/>
          <w:szCs w:val="28"/>
        </w:rPr>
        <w:t>____________________________________</w:t>
      </w:r>
      <w:r w:rsidR="00C1683C" w:rsidRPr="00E376B2">
        <w:rPr>
          <w:rFonts w:ascii="Times New Roman" w:hAnsi="Times New Roman" w:cs="Times New Roman"/>
          <w:sz w:val="28"/>
          <w:szCs w:val="28"/>
        </w:rPr>
        <w:t>___</w:t>
      </w:r>
      <w:r w:rsidR="005F3D40" w:rsidRPr="00E376B2">
        <w:rPr>
          <w:rFonts w:ascii="Times New Roman" w:hAnsi="Times New Roman" w:cs="Times New Roman"/>
          <w:sz w:val="28"/>
          <w:szCs w:val="28"/>
        </w:rPr>
        <w:t>.</w:t>
      </w:r>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7</w:t>
      </w:r>
      <w:r w:rsidR="005F3D40" w:rsidRPr="00E376B2">
        <w:rPr>
          <w:rFonts w:ascii="Times New Roman" w:hAnsi="Times New Roman" w:cs="Times New Roman"/>
          <w:sz w:val="28"/>
          <w:szCs w:val="28"/>
        </w:rPr>
        <w:t>.8. Настоящее Соглашение заключено Сторонами в форме:</w:t>
      </w:r>
    </w:p>
    <w:p w:rsidR="00171CB0" w:rsidRPr="00E376B2" w:rsidRDefault="00716DA2"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э</w:t>
      </w:r>
      <w:r w:rsidR="005F3D40" w:rsidRPr="00E376B2">
        <w:rPr>
          <w:rFonts w:ascii="Times New Roman" w:hAnsi="Times New Roman" w:cs="Times New Roman"/>
          <w:sz w:val="28"/>
          <w:szCs w:val="28"/>
        </w:rPr>
        <w:t xml:space="preserve">лектронного документа в государственной интегрированной информационной системе управления общественными финансами </w:t>
      </w:r>
      <w:r w:rsidR="007D401B" w:rsidRPr="00E376B2">
        <w:rPr>
          <w:rFonts w:ascii="Times New Roman" w:hAnsi="Times New Roman" w:cs="Times New Roman"/>
          <w:sz w:val="28"/>
          <w:szCs w:val="28"/>
        </w:rPr>
        <w:t>«</w:t>
      </w:r>
      <w:r w:rsidR="005F3D40" w:rsidRPr="00E376B2">
        <w:rPr>
          <w:rFonts w:ascii="Times New Roman" w:hAnsi="Times New Roman" w:cs="Times New Roman"/>
          <w:sz w:val="28"/>
          <w:szCs w:val="28"/>
        </w:rPr>
        <w:t>Электронный бюджет</w:t>
      </w:r>
      <w:r w:rsidR="007D401B" w:rsidRPr="00E376B2">
        <w:rPr>
          <w:rFonts w:ascii="Times New Roman" w:hAnsi="Times New Roman" w:cs="Times New Roman"/>
          <w:sz w:val="28"/>
          <w:szCs w:val="28"/>
        </w:rPr>
        <w:t>»</w:t>
      </w:r>
      <w:r w:rsidR="005F3D40" w:rsidRPr="00E376B2">
        <w:rPr>
          <w:rFonts w:ascii="Times New Roman" w:hAnsi="Times New Roman" w:cs="Times New Roman"/>
          <w:sz w:val="28"/>
          <w:szCs w:val="28"/>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5F3D40" w:rsidRPr="00E376B2" w:rsidRDefault="005F3D40" w:rsidP="00171CB0">
      <w:pPr>
        <w:pStyle w:val="ConsPlusNormal"/>
        <w:ind w:firstLine="540"/>
        <w:jc w:val="both"/>
        <w:rPr>
          <w:rFonts w:ascii="Times New Roman" w:hAnsi="Times New Roman" w:cs="Times New Roman"/>
          <w:sz w:val="28"/>
          <w:szCs w:val="28"/>
        </w:rPr>
      </w:pPr>
      <w:r w:rsidRPr="00E376B2">
        <w:rPr>
          <w:rFonts w:ascii="Times New Roman" w:hAnsi="Times New Roman" w:cs="Times New Roman"/>
          <w:sz w:val="28"/>
          <w:szCs w:val="28"/>
        </w:rPr>
        <w:t>документа на бумажном носителе в двух экземплярах, по одному экземпляру для каждой из Сторон.</w:t>
      </w:r>
    </w:p>
    <w:p w:rsidR="005F3D40" w:rsidRPr="00E376B2" w:rsidRDefault="005F3D40" w:rsidP="005F3D40">
      <w:pPr>
        <w:pStyle w:val="ConsPlusNormal"/>
        <w:ind w:firstLine="540"/>
        <w:jc w:val="both"/>
        <w:rPr>
          <w:rFonts w:ascii="Times New Roman" w:hAnsi="Times New Roman" w:cs="Times New Roman"/>
          <w:sz w:val="28"/>
          <w:szCs w:val="28"/>
        </w:rPr>
      </w:pPr>
    </w:p>
    <w:p w:rsidR="005F3D40" w:rsidRPr="00E376B2" w:rsidRDefault="00716DA2" w:rsidP="005F3D40">
      <w:pPr>
        <w:pStyle w:val="ConsPlusNormal"/>
        <w:jc w:val="center"/>
        <w:outlineLvl w:val="1"/>
        <w:rPr>
          <w:rFonts w:ascii="Times New Roman" w:hAnsi="Times New Roman" w:cs="Times New Roman"/>
          <w:sz w:val="28"/>
          <w:szCs w:val="28"/>
        </w:rPr>
      </w:pPr>
      <w:bookmarkStart w:id="51" w:name="P327"/>
      <w:bookmarkEnd w:id="51"/>
      <w:r w:rsidRPr="00E376B2">
        <w:rPr>
          <w:rFonts w:ascii="Times New Roman" w:hAnsi="Times New Roman" w:cs="Times New Roman"/>
          <w:sz w:val="28"/>
          <w:szCs w:val="28"/>
        </w:rPr>
        <w:t>V</w:t>
      </w:r>
      <w:r w:rsidRPr="00E376B2">
        <w:rPr>
          <w:rFonts w:ascii="Times New Roman" w:hAnsi="Times New Roman" w:cs="Times New Roman"/>
          <w:sz w:val="28"/>
          <w:szCs w:val="28"/>
          <w:lang w:val="en-US"/>
        </w:rPr>
        <w:t>I</w:t>
      </w:r>
      <w:r w:rsidRPr="00E376B2">
        <w:rPr>
          <w:rFonts w:ascii="Times New Roman" w:hAnsi="Times New Roman" w:cs="Times New Roman"/>
          <w:sz w:val="28"/>
          <w:szCs w:val="28"/>
        </w:rPr>
        <w:t>I</w:t>
      </w:r>
      <w:r w:rsidR="00144DD5" w:rsidRPr="00E376B2">
        <w:rPr>
          <w:rFonts w:ascii="Times New Roman" w:hAnsi="Times New Roman" w:cs="Times New Roman"/>
          <w:sz w:val="28"/>
          <w:szCs w:val="28"/>
          <w:lang w:val="en-US"/>
        </w:rPr>
        <w:t>I</w:t>
      </w:r>
      <w:r w:rsidR="005F3D40" w:rsidRPr="00E376B2">
        <w:rPr>
          <w:rFonts w:ascii="Times New Roman" w:hAnsi="Times New Roman" w:cs="Times New Roman"/>
          <w:sz w:val="28"/>
          <w:szCs w:val="28"/>
        </w:rPr>
        <w:t>. Платежные реквизиты Сторон</w:t>
      </w:r>
    </w:p>
    <w:p w:rsidR="00171CB0" w:rsidRPr="00E376B2" w:rsidRDefault="00171CB0" w:rsidP="005F3D40">
      <w:pPr>
        <w:pStyle w:val="ConsPlusNormal"/>
        <w:jc w:val="center"/>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32D5E" w:rsidRPr="00E376B2" w:rsidTr="007519AE">
        <w:tc>
          <w:tcPr>
            <w:tcW w:w="4535" w:type="dxa"/>
          </w:tcPr>
          <w:p w:rsidR="005F3D40" w:rsidRPr="00E376B2" w:rsidRDefault="005F3D40" w:rsidP="00144DD5">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 xml:space="preserve">Сокращенное наименование </w:t>
            </w:r>
            <w:r w:rsidR="00144DD5" w:rsidRPr="00E376B2">
              <w:rPr>
                <w:rFonts w:ascii="Times New Roman" w:hAnsi="Times New Roman" w:cs="Times New Roman"/>
                <w:sz w:val="28"/>
                <w:szCs w:val="28"/>
              </w:rPr>
              <w:t>Управления</w:t>
            </w:r>
          </w:p>
        </w:tc>
        <w:tc>
          <w:tcPr>
            <w:tcW w:w="4535" w:type="dxa"/>
          </w:tcPr>
          <w:p w:rsidR="005F3D40" w:rsidRPr="00E376B2" w:rsidRDefault="005F3D40" w:rsidP="00144DD5">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 xml:space="preserve">Сокращенное наименование </w:t>
            </w:r>
            <w:r w:rsidR="00144DD5" w:rsidRPr="00E376B2">
              <w:rPr>
                <w:rFonts w:ascii="Times New Roman" w:hAnsi="Times New Roman" w:cs="Times New Roman"/>
                <w:sz w:val="28"/>
                <w:szCs w:val="28"/>
              </w:rPr>
              <w:t>Получателя</w:t>
            </w:r>
          </w:p>
        </w:tc>
      </w:tr>
      <w:tr w:rsidR="00032D5E" w:rsidRPr="00E376B2" w:rsidTr="007519AE">
        <w:tc>
          <w:tcPr>
            <w:tcW w:w="4535" w:type="dxa"/>
            <w:vMerge w:val="restart"/>
          </w:tcPr>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 xml:space="preserve">Наименование </w:t>
            </w:r>
            <w:r w:rsidR="00144DD5" w:rsidRPr="00E376B2">
              <w:rPr>
                <w:rFonts w:ascii="Times New Roman" w:hAnsi="Times New Roman" w:cs="Times New Roman"/>
                <w:sz w:val="28"/>
                <w:szCs w:val="28"/>
              </w:rPr>
              <w:t>Управления</w:t>
            </w:r>
          </w:p>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 xml:space="preserve">ОГРН, </w:t>
            </w:r>
            <w:hyperlink r:id="rId12" w:history="1">
              <w:r w:rsidRPr="00E376B2">
                <w:rPr>
                  <w:rFonts w:ascii="Times New Roman" w:hAnsi="Times New Roman" w:cs="Times New Roman"/>
                  <w:sz w:val="28"/>
                  <w:szCs w:val="28"/>
                </w:rPr>
                <w:t>ОКТМО</w:t>
              </w:r>
            </w:hyperlink>
          </w:p>
        </w:tc>
        <w:tc>
          <w:tcPr>
            <w:tcW w:w="4535" w:type="dxa"/>
            <w:tcBorders>
              <w:bottom w:val="nil"/>
            </w:tcBorders>
          </w:tcPr>
          <w:p w:rsidR="005F3D40" w:rsidRPr="00E376B2" w:rsidRDefault="005F3D40" w:rsidP="00144DD5">
            <w:pPr>
              <w:pStyle w:val="ConsPlusNormal"/>
              <w:rPr>
                <w:rFonts w:ascii="Times New Roman" w:hAnsi="Times New Roman" w:cs="Times New Roman"/>
                <w:sz w:val="28"/>
                <w:szCs w:val="28"/>
              </w:rPr>
            </w:pPr>
            <w:r w:rsidRPr="00E376B2">
              <w:rPr>
                <w:rFonts w:ascii="Times New Roman" w:hAnsi="Times New Roman" w:cs="Times New Roman"/>
                <w:sz w:val="28"/>
                <w:szCs w:val="28"/>
              </w:rPr>
              <w:t xml:space="preserve">Наименование </w:t>
            </w:r>
            <w:r w:rsidR="00144DD5" w:rsidRPr="00E376B2">
              <w:rPr>
                <w:rFonts w:ascii="Times New Roman" w:hAnsi="Times New Roman" w:cs="Times New Roman"/>
                <w:sz w:val="28"/>
                <w:szCs w:val="28"/>
              </w:rPr>
              <w:t>Получателя</w:t>
            </w:r>
          </w:p>
        </w:tc>
      </w:tr>
      <w:tr w:rsidR="00032D5E" w:rsidRPr="00E376B2" w:rsidTr="007519AE">
        <w:tc>
          <w:tcPr>
            <w:tcW w:w="4535" w:type="dxa"/>
            <w:vMerge/>
          </w:tcPr>
          <w:p w:rsidR="005F3D40" w:rsidRPr="00E376B2" w:rsidRDefault="005F3D40" w:rsidP="007519AE">
            <w:pPr>
              <w:rPr>
                <w:sz w:val="28"/>
                <w:szCs w:val="28"/>
              </w:rPr>
            </w:pPr>
          </w:p>
        </w:tc>
        <w:tc>
          <w:tcPr>
            <w:tcW w:w="4535" w:type="dxa"/>
            <w:tcBorders>
              <w:top w:val="nil"/>
            </w:tcBorders>
          </w:tcPr>
          <w:p w:rsidR="005F3D40" w:rsidRPr="00E376B2" w:rsidRDefault="005F3D40" w:rsidP="007519AE">
            <w:pPr>
              <w:pStyle w:val="ConsPlusNormal"/>
              <w:jc w:val="both"/>
              <w:rPr>
                <w:rFonts w:ascii="Times New Roman" w:hAnsi="Times New Roman" w:cs="Times New Roman"/>
                <w:sz w:val="28"/>
                <w:szCs w:val="28"/>
              </w:rPr>
            </w:pPr>
            <w:r w:rsidRPr="00E376B2">
              <w:rPr>
                <w:rFonts w:ascii="Times New Roman" w:hAnsi="Times New Roman" w:cs="Times New Roman"/>
                <w:sz w:val="28"/>
                <w:szCs w:val="28"/>
              </w:rPr>
              <w:t xml:space="preserve">ОГРН, </w:t>
            </w:r>
            <w:hyperlink r:id="rId13" w:history="1">
              <w:r w:rsidRPr="00E376B2">
                <w:rPr>
                  <w:rFonts w:ascii="Times New Roman" w:hAnsi="Times New Roman" w:cs="Times New Roman"/>
                  <w:sz w:val="28"/>
                  <w:szCs w:val="28"/>
                </w:rPr>
                <w:t>ОКТМО</w:t>
              </w:r>
            </w:hyperlink>
          </w:p>
        </w:tc>
      </w:tr>
      <w:tr w:rsidR="00032D5E" w:rsidRPr="00E376B2" w:rsidTr="007519AE">
        <w:tc>
          <w:tcPr>
            <w:tcW w:w="4535" w:type="dxa"/>
          </w:tcPr>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Место нахождения:</w:t>
            </w:r>
          </w:p>
        </w:tc>
        <w:tc>
          <w:tcPr>
            <w:tcW w:w="4535" w:type="dxa"/>
          </w:tcPr>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Место нахождения:</w:t>
            </w:r>
          </w:p>
        </w:tc>
      </w:tr>
      <w:tr w:rsidR="00032D5E" w:rsidRPr="00E376B2" w:rsidTr="007519AE">
        <w:tc>
          <w:tcPr>
            <w:tcW w:w="4535" w:type="dxa"/>
          </w:tcPr>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ИНН/КПП</w:t>
            </w:r>
          </w:p>
        </w:tc>
        <w:tc>
          <w:tcPr>
            <w:tcW w:w="4535" w:type="dxa"/>
          </w:tcPr>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ИНН/КПП</w:t>
            </w:r>
          </w:p>
        </w:tc>
      </w:tr>
      <w:tr w:rsidR="00032D5E" w:rsidRPr="00E376B2" w:rsidTr="00716DA2">
        <w:trPr>
          <w:trHeight w:val="4080"/>
        </w:trPr>
        <w:tc>
          <w:tcPr>
            <w:tcW w:w="4535" w:type="dxa"/>
            <w:tcBorders>
              <w:bottom w:val="nil"/>
            </w:tcBorders>
          </w:tcPr>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lastRenderedPageBreak/>
              <w:t>Платежные реквизиты:</w:t>
            </w:r>
          </w:p>
          <w:p w:rsidR="00716DA2" w:rsidRPr="00E376B2" w:rsidRDefault="005F3D40" w:rsidP="00716DA2">
            <w:pPr>
              <w:pStyle w:val="ConsPlusNormal"/>
              <w:rPr>
                <w:rFonts w:ascii="Times New Roman" w:hAnsi="Times New Roman" w:cs="Times New Roman"/>
                <w:sz w:val="28"/>
                <w:szCs w:val="28"/>
              </w:rPr>
            </w:pPr>
            <w:r w:rsidRPr="00E376B2">
              <w:rPr>
                <w:rFonts w:ascii="Times New Roman" w:hAnsi="Times New Roman" w:cs="Times New Roman"/>
                <w:sz w:val="28"/>
                <w:szCs w:val="28"/>
              </w:rPr>
              <w:t>Наименование учреждения Банка России</w:t>
            </w:r>
          </w:p>
          <w:p w:rsidR="00716DA2" w:rsidRPr="00E376B2" w:rsidRDefault="00716DA2" w:rsidP="00716DA2">
            <w:pPr>
              <w:pStyle w:val="ConsPlusNormal"/>
              <w:rPr>
                <w:rFonts w:ascii="Times New Roman" w:hAnsi="Times New Roman" w:cs="Times New Roman"/>
                <w:sz w:val="28"/>
                <w:szCs w:val="28"/>
              </w:rPr>
            </w:pPr>
            <w:r w:rsidRPr="00E376B2">
              <w:rPr>
                <w:rFonts w:ascii="Times New Roman" w:hAnsi="Times New Roman" w:cs="Times New Roman"/>
                <w:sz w:val="28"/>
                <w:szCs w:val="28"/>
              </w:rPr>
              <w:t>БИК</w:t>
            </w:r>
          </w:p>
          <w:p w:rsidR="00716DA2" w:rsidRPr="00E376B2" w:rsidRDefault="00716DA2" w:rsidP="00716DA2">
            <w:pPr>
              <w:pStyle w:val="ConsPlusNormal"/>
              <w:rPr>
                <w:rFonts w:ascii="Times New Roman" w:hAnsi="Times New Roman" w:cs="Times New Roman"/>
                <w:sz w:val="28"/>
                <w:szCs w:val="28"/>
              </w:rPr>
            </w:pPr>
            <w:r w:rsidRPr="00E376B2">
              <w:rPr>
                <w:rFonts w:ascii="Times New Roman" w:hAnsi="Times New Roman" w:cs="Times New Roman"/>
                <w:sz w:val="28"/>
                <w:szCs w:val="28"/>
              </w:rPr>
              <w:t>Расчетный счет</w:t>
            </w:r>
          </w:p>
          <w:p w:rsidR="00716DA2" w:rsidRPr="00E376B2" w:rsidRDefault="00716DA2" w:rsidP="00716DA2">
            <w:pPr>
              <w:pStyle w:val="ConsPlusNormal"/>
              <w:rPr>
                <w:rFonts w:ascii="Times New Roman" w:hAnsi="Times New Roman" w:cs="Times New Roman"/>
                <w:sz w:val="28"/>
                <w:szCs w:val="28"/>
              </w:rPr>
            </w:pPr>
            <w:r w:rsidRPr="00E376B2">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716DA2" w:rsidRPr="00E376B2" w:rsidRDefault="00716DA2" w:rsidP="00716DA2">
            <w:pPr>
              <w:pStyle w:val="ConsPlusNormal"/>
              <w:rPr>
                <w:rFonts w:ascii="Times New Roman" w:hAnsi="Times New Roman" w:cs="Times New Roman"/>
                <w:sz w:val="28"/>
                <w:szCs w:val="28"/>
              </w:rPr>
            </w:pPr>
            <w:r w:rsidRPr="00E376B2">
              <w:rPr>
                <w:rFonts w:ascii="Times New Roman" w:hAnsi="Times New Roman" w:cs="Times New Roman"/>
                <w:sz w:val="28"/>
                <w:szCs w:val="28"/>
              </w:rPr>
              <w:t>Лицевой счет</w:t>
            </w:r>
          </w:p>
          <w:p w:rsidR="005F3D40" w:rsidRPr="00E376B2" w:rsidRDefault="00716DA2" w:rsidP="00716DA2">
            <w:pPr>
              <w:pStyle w:val="ConsPlusNormal"/>
              <w:rPr>
                <w:rFonts w:ascii="Times New Roman" w:hAnsi="Times New Roman" w:cs="Times New Roman"/>
                <w:sz w:val="28"/>
                <w:szCs w:val="28"/>
              </w:rPr>
            </w:pPr>
            <w:r w:rsidRPr="00E376B2">
              <w:rPr>
                <w:rFonts w:ascii="Times New Roman" w:hAnsi="Times New Roman" w:cs="Times New Roman"/>
                <w:sz w:val="28"/>
                <w:szCs w:val="28"/>
              </w:rPr>
              <w:t>Уникальный код по реестру участников бюджетного процесса, а также юридических лиц, не являющихся участниками бюджетного процесса</w:t>
            </w:r>
          </w:p>
        </w:tc>
        <w:tc>
          <w:tcPr>
            <w:tcW w:w="4535" w:type="dxa"/>
            <w:vMerge w:val="restart"/>
          </w:tcPr>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Платежные реквизиты:</w:t>
            </w:r>
          </w:p>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Наименование учреждения Банка России (наименование кредитной организации)</w:t>
            </w:r>
          </w:p>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БИК, корреспондентский счет</w:t>
            </w:r>
          </w:p>
          <w:p w:rsidR="005F3D40" w:rsidRPr="00E376B2" w:rsidRDefault="005F3D40" w:rsidP="007519AE">
            <w:pPr>
              <w:pStyle w:val="ConsPlusNormal"/>
              <w:rPr>
                <w:rFonts w:ascii="Times New Roman" w:hAnsi="Times New Roman" w:cs="Times New Roman"/>
                <w:sz w:val="28"/>
                <w:szCs w:val="28"/>
              </w:rPr>
            </w:pPr>
            <w:r w:rsidRPr="00E376B2">
              <w:rPr>
                <w:rFonts w:ascii="Times New Roman" w:hAnsi="Times New Roman" w:cs="Times New Roman"/>
                <w:sz w:val="28"/>
                <w:szCs w:val="28"/>
              </w:rPr>
              <w:t>Расчетный счет</w:t>
            </w:r>
          </w:p>
          <w:p w:rsidR="005F3D40" w:rsidRPr="00E376B2" w:rsidRDefault="005F3D40" w:rsidP="001F4BF4">
            <w:pPr>
              <w:pStyle w:val="ConsPlusNormal"/>
              <w:rPr>
                <w:rFonts w:ascii="Times New Roman" w:hAnsi="Times New Roman" w:cs="Times New Roman"/>
                <w:sz w:val="28"/>
                <w:szCs w:val="28"/>
              </w:rPr>
            </w:pPr>
            <w:r w:rsidRPr="00E376B2">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5F3D40" w:rsidRPr="00E376B2" w:rsidRDefault="005F3D40" w:rsidP="001F4BF4">
            <w:pPr>
              <w:pStyle w:val="ConsPlusNormal"/>
              <w:rPr>
                <w:rFonts w:ascii="Times New Roman" w:hAnsi="Times New Roman" w:cs="Times New Roman"/>
                <w:sz w:val="28"/>
                <w:szCs w:val="28"/>
              </w:rPr>
            </w:pPr>
            <w:r w:rsidRPr="00E376B2">
              <w:rPr>
                <w:rFonts w:ascii="Times New Roman" w:hAnsi="Times New Roman" w:cs="Times New Roman"/>
                <w:sz w:val="28"/>
                <w:szCs w:val="28"/>
              </w:rPr>
              <w:t>Лицевой счет</w:t>
            </w:r>
          </w:p>
          <w:p w:rsidR="005F3D40" w:rsidRPr="00E376B2" w:rsidRDefault="005F3D40" w:rsidP="00671B98">
            <w:pPr>
              <w:pStyle w:val="ConsPlusNormal"/>
              <w:rPr>
                <w:rFonts w:ascii="Times New Roman" w:hAnsi="Times New Roman" w:cs="Times New Roman"/>
                <w:sz w:val="28"/>
                <w:szCs w:val="28"/>
              </w:rPr>
            </w:pPr>
            <w:r w:rsidRPr="00E376B2">
              <w:rPr>
                <w:rFonts w:ascii="Times New Roman" w:hAnsi="Times New Roman" w:cs="Times New Roman"/>
                <w:sz w:val="28"/>
                <w:szCs w:val="28"/>
              </w:rPr>
              <w:t xml:space="preserve">Уникальный код по реестру участников бюджетного процесса, а также юридических лиц, не являющихся участниками бюджетного процесса </w:t>
            </w:r>
            <w:hyperlink w:anchor="P417" w:history="1">
              <w:r w:rsidRPr="00E376B2">
                <w:rPr>
                  <w:rFonts w:ascii="Times New Roman" w:hAnsi="Times New Roman" w:cs="Times New Roman"/>
                  <w:sz w:val="28"/>
                  <w:szCs w:val="28"/>
                  <w:vertAlign w:val="superscript"/>
                </w:rPr>
                <w:t>&lt;</w:t>
              </w:r>
              <w:r w:rsidR="00152B19" w:rsidRPr="00E376B2">
                <w:rPr>
                  <w:rFonts w:ascii="Times New Roman" w:hAnsi="Times New Roman" w:cs="Times New Roman"/>
                  <w:sz w:val="28"/>
                  <w:szCs w:val="28"/>
                  <w:vertAlign w:val="superscript"/>
                </w:rPr>
                <w:t>2</w:t>
              </w:r>
              <w:r w:rsidR="00671B98" w:rsidRPr="00E376B2">
                <w:rPr>
                  <w:rFonts w:ascii="Times New Roman" w:hAnsi="Times New Roman" w:cs="Times New Roman"/>
                  <w:sz w:val="28"/>
                  <w:szCs w:val="28"/>
                  <w:vertAlign w:val="superscript"/>
                </w:rPr>
                <w:t>3</w:t>
              </w:r>
              <w:r w:rsidRPr="00E376B2">
                <w:rPr>
                  <w:rFonts w:ascii="Times New Roman" w:hAnsi="Times New Roman" w:cs="Times New Roman"/>
                  <w:sz w:val="28"/>
                  <w:szCs w:val="28"/>
                  <w:vertAlign w:val="superscript"/>
                </w:rPr>
                <w:t>&gt;</w:t>
              </w:r>
            </w:hyperlink>
          </w:p>
        </w:tc>
      </w:tr>
      <w:tr w:rsidR="00032D5E" w:rsidRPr="00E376B2" w:rsidTr="00716DA2">
        <w:tblPrEx>
          <w:tblBorders>
            <w:insideH w:val="nil"/>
          </w:tblBorders>
        </w:tblPrEx>
        <w:trPr>
          <w:trHeight w:val="20"/>
        </w:trPr>
        <w:tc>
          <w:tcPr>
            <w:tcW w:w="4535" w:type="dxa"/>
            <w:tcBorders>
              <w:top w:val="nil"/>
            </w:tcBorders>
          </w:tcPr>
          <w:p w:rsidR="005F3D40" w:rsidRPr="00E376B2" w:rsidRDefault="005F3D40" w:rsidP="001F4BF4">
            <w:pPr>
              <w:pStyle w:val="ConsPlusNormal"/>
              <w:rPr>
                <w:rFonts w:ascii="Times New Roman" w:hAnsi="Times New Roman" w:cs="Times New Roman"/>
                <w:sz w:val="28"/>
                <w:szCs w:val="28"/>
              </w:rPr>
            </w:pPr>
          </w:p>
        </w:tc>
        <w:tc>
          <w:tcPr>
            <w:tcW w:w="4535" w:type="dxa"/>
            <w:vMerge/>
          </w:tcPr>
          <w:p w:rsidR="005F3D40" w:rsidRPr="00E376B2" w:rsidRDefault="005F3D40" w:rsidP="007519AE">
            <w:pPr>
              <w:rPr>
                <w:sz w:val="28"/>
                <w:szCs w:val="28"/>
              </w:rPr>
            </w:pPr>
          </w:p>
        </w:tc>
      </w:tr>
    </w:tbl>
    <w:p w:rsidR="005F3D40" w:rsidRPr="00E376B2" w:rsidRDefault="005F3D40" w:rsidP="005F3D40">
      <w:pPr>
        <w:pStyle w:val="ConsPlusNormal"/>
        <w:ind w:firstLine="540"/>
        <w:jc w:val="both"/>
        <w:rPr>
          <w:rFonts w:ascii="Times New Roman" w:hAnsi="Times New Roman" w:cs="Times New Roman"/>
          <w:sz w:val="28"/>
          <w:szCs w:val="28"/>
        </w:rPr>
      </w:pPr>
    </w:p>
    <w:p w:rsidR="005F3D40" w:rsidRPr="00E376B2" w:rsidRDefault="00716DA2" w:rsidP="005F3D40">
      <w:pPr>
        <w:pStyle w:val="ConsPlusNormal"/>
        <w:jc w:val="center"/>
        <w:outlineLvl w:val="1"/>
        <w:rPr>
          <w:rFonts w:ascii="Times New Roman" w:hAnsi="Times New Roman" w:cs="Times New Roman"/>
          <w:sz w:val="28"/>
          <w:szCs w:val="28"/>
        </w:rPr>
      </w:pPr>
      <w:r w:rsidRPr="00E376B2">
        <w:rPr>
          <w:rFonts w:ascii="Times New Roman" w:hAnsi="Times New Roman" w:cs="Times New Roman"/>
          <w:sz w:val="28"/>
          <w:szCs w:val="28"/>
        </w:rPr>
        <w:t>I</w:t>
      </w:r>
      <w:r w:rsidR="005F3D40" w:rsidRPr="00E376B2">
        <w:rPr>
          <w:rFonts w:ascii="Times New Roman" w:hAnsi="Times New Roman" w:cs="Times New Roman"/>
          <w:sz w:val="28"/>
          <w:szCs w:val="28"/>
        </w:rPr>
        <w:t>X. Подписи Сторон</w:t>
      </w:r>
    </w:p>
    <w:p w:rsidR="005F3D40" w:rsidRPr="00E376B2" w:rsidRDefault="005F3D40" w:rsidP="005F3D4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94"/>
        <w:gridCol w:w="2041"/>
        <w:gridCol w:w="2494"/>
      </w:tblGrid>
      <w:tr w:rsidR="00032D5E" w:rsidRPr="00E376B2" w:rsidTr="007519AE">
        <w:tc>
          <w:tcPr>
            <w:tcW w:w="4535" w:type="dxa"/>
            <w:gridSpan w:val="2"/>
          </w:tcPr>
          <w:p w:rsidR="005F3D40" w:rsidRPr="00E376B2" w:rsidRDefault="005F3D40" w:rsidP="00144DD5">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 xml:space="preserve">Сокращенное наименование </w:t>
            </w:r>
            <w:r w:rsidR="00144DD5" w:rsidRPr="00E376B2">
              <w:rPr>
                <w:rFonts w:ascii="Times New Roman" w:hAnsi="Times New Roman" w:cs="Times New Roman"/>
                <w:sz w:val="28"/>
                <w:szCs w:val="28"/>
              </w:rPr>
              <w:t>Управления</w:t>
            </w:r>
          </w:p>
        </w:tc>
        <w:tc>
          <w:tcPr>
            <w:tcW w:w="4535" w:type="dxa"/>
            <w:gridSpan w:val="2"/>
          </w:tcPr>
          <w:p w:rsidR="005F3D40" w:rsidRPr="00E376B2" w:rsidRDefault="005F3D40" w:rsidP="00144DD5">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 xml:space="preserve">Сокращенное наименование </w:t>
            </w:r>
            <w:r w:rsidR="00144DD5" w:rsidRPr="00E376B2">
              <w:rPr>
                <w:rFonts w:ascii="Times New Roman" w:hAnsi="Times New Roman" w:cs="Times New Roman"/>
                <w:sz w:val="28"/>
                <w:szCs w:val="28"/>
              </w:rPr>
              <w:t>Получателя</w:t>
            </w:r>
          </w:p>
        </w:tc>
      </w:tr>
      <w:tr w:rsidR="00032D5E" w:rsidRPr="00E376B2" w:rsidTr="007519AE">
        <w:tblPrEx>
          <w:tblBorders>
            <w:insideV w:val="none" w:sz="0" w:space="0" w:color="auto"/>
          </w:tblBorders>
        </w:tblPrEx>
        <w:tc>
          <w:tcPr>
            <w:tcW w:w="2041" w:type="dxa"/>
            <w:tcBorders>
              <w:left w:val="single" w:sz="4" w:space="0" w:color="auto"/>
              <w:right w:val="nil"/>
            </w:tcBorders>
          </w:tcPr>
          <w:p w:rsidR="005F3D40" w:rsidRPr="00E376B2" w:rsidRDefault="005F3D40" w:rsidP="007519AE">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_______________</w:t>
            </w:r>
            <w:r w:rsidR="00574987" w:rsidRPr="00E376B2">
              <w:rPr>
                <w:rFonts w:ascii="Times New Roman" w:hAnsi="Times New Roman" w:cs="Times New Roman"/>
                <w:sz w:val="28"/>
                <w:szCs w:val="28"/>
              </w:rPr>
              <w:t>___________</w:t>
            </w:r>
            <w:r w:rsidRPr="00E376B2">
              <w:rPr>
                <w:rFonts w:ascii="Times New Roman" w:hAnsi="Times New Roman" w:cs="Times New Roman"/>
                <w:sz w:val="28"/>
                <w:szCs w:val="28"/>
              </w:rPr>
              <w:t>/</w:t>
            </w:r>
          </w:p>
          <w:p w:rsidR="005F3D40" w:rsidRPr="00E376B2" w:rsidRDefault="005F3D40" w:rsidP="007519AE">
            <w:pPr>
              <w:pStyle w:val="ConsPlusNormal"/>
              <w:jc w:val="center"/>
              <w:rPr>
                <w:rFonts w:ascii="Times New Roman" w:hAnsi="Times New Roman" w:cs="Times New Roman"/>
                <w:i/>
                <w:szCs w:val="22"/>
              </w:rPr>
            </w:pPr>
            <w:r w:rsidRPr="00E376B2">
              <w:rPr>
                <w:rFonts w:ascii="Times New Roman" w:hAnsi="Times New Roman" w:cs="Times New Roman"/>
                <w:i/>
                <w:szCs w:val="22"/>
              </w:rPr>
              <w:t>(подпись)</w:t>
            </w:r>
          </w:p>
        </w:tc>
        <w:tc>
          <w:tcPr>
            <w:tcW w:w="2494" w:type="dxa"/>
            <w:tcBorders>
              <w:left w:val="nil"/>
              <w:right w:val="single" w:sz="4" w:space="0" w:color="auto"/>
            </w:tcBorders>
          </w:tcPr>
          <w:p w:rsidR="005F3D40" w:rsidRPr="00E376B2" w:rsidRDefault="005F3D40" w:rsidP="007519AE">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________________</w:t>
            </w:r>
            <w:r w:rsidR="007D401B" w:rsidRPr="00E376B2">
              <w:rPr>
                <w:rFonts w:ascii="Times New Roman" w:hAnsi="Times New Roman" w:cs="Times New Roman"/>
                <w:sz w:val="28"/>
                <w:szCs w:val="28"/>
              </w:rPr>
              <w:t>_____________</w:t>
            </w:r>
            <w:r w:rsidRPr="00E376B2">
              <w:rPr>
                <w:rFonts w:ascii="Times New Roman" w:hAnsi="Times New Roman" w:cs="Times New Roman"/>
                <w:sz w:val="28"/>
                <w:szCs w:val="28"/>
              </w:rPr>
              <w:t>___</w:t>
            </w:r>
          </w:p>
          <w:p w:rsidR="005F3D40" w:rsidRPr="00E376B2" w:rsidRDefault="005F3D40" w:rsidP="007519AE">
            <w:pPr>
              <w:pStyle w:val="ConsPlusNormal"/>
              <w:jc w:val="center"/>
              <w:rPr>
                <w:rFonts w:ascii="Times New Roman" w:hAnsi="Times New Roman" w:cs="Times New Roman"/>
                <w:sz w:val="28"/>
                <w:szCs w:val="28"/>
              </w:rPr>
            </w:pPr>
            <w:r w:rsidRPr="00E376B2">
              <w:rPr>
                <w:rFonts w:ascii="Times New Roman" w:hAnsi="Times New Roman" w:cs="Times New Roman"/>
                <w:i/>
                <w:szCs w:val="22"/>
              </w:rPr>
              <w:t>(ФИО)</w:t>
            </w:r>
          </w:p>
        </w:tc>
        <w:tc>
          <w:tcPr>
            <w:tcW w:w="2041" w:type="dxa"/>
            <w:tcBorders>
              <w:left w:val="single" w:sz="4" w:space="0" w:color="auto"/>
              <w:right w:val="nil"/>
            </w:tcBorders>
          </w:tcPr>
          <w:p w:rsidR="005F3D40" w:rsidRPr="00E376B2" w:rsidRDefault="005F3D40" w:rsidP="007519AE">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_______________</w:t>
            </w:r>
            <w:r w:rsidR="00574987" w:rsidRPr="00E376B2">
              <w:rPr>
                <w:rFonts w:ascii="Times New Roman" w:hAnsi="Times New Roman" w:cs="Times New Roman"/>
                <w:sz w:val="28"/>
                <w:szCs w:val="28"/>
              </w:rPr>
              <w:t>__________</w:t>
            </w:r>
            <w:r w:rsidRPr="00E376B2">
              <w:rPr>
                <w:rFonts w:ascii="Times New Roman" w:hAnsi="Times New Roman" w:cs="Times New Roman"/>
                <w:sz w:val="28"/>
                <w:szCs w:val="28"/>
              </w:rPr>
              <w:t>/</w:t>
            </w:r>
          </w:p>
          <w:p w:rsidR="005F3D40" w:rsidRPr="00E376B2" w:rsidRDefault="005F3D40" w:rsidP="007519AE">
            <w:pPr>
              <w:pStyle w:val="ConsPlusNormal"/>
              <w:jc w:val="center"/>
              <w:rPr>
                <w:rFonts w:ascii="Times New Roman" w:hAnsi="Times New Roman" w:cs="Times New Roman"/>
                <w:sz w:val="28"/>
                <w:szCs w:val="28"/>
              </w:rPr>
            </w:pPr>
            <w:r w:rsidRPr="00E376B2">
              <w:rPr>
                <w:rFonts w:ascii="Times New Roman" w:hAnsi="Times New Roman" w:cs="Times New Roman"/>
                <w:i/>
                <w:szCs w:val="22"/>
              </w:rPr>
              <w:t>(подпись)</w:t>
            </w:r>
          </w:p>
        </w:tc>
        <w:tc>
          <w:tcPr>
            <w:tcW w:w="2494" w:type="dxa"/>
            <w:tcBorders>
              <w:left w:val="nil"/>
              <w:right w:val="single" w:sz="4" w:space="0" w:color="auto"/>
            </w:tcBorders>
          </w:tcPr>
          <w:p w:rsidR="005F3D40" w:rsidRPr="00E376B2" w:rsidRDefault="005F3D40" w:rsidP="007519AE">
            <w:pPr>
              <w:pStyle w:val="ConsPlusNormal"/>
              <w:jc w:val="center"/>
              <w:rPr>
                <w:rFonts w:ascii="Times New Roman" w:hAnsi="Times New Roman" w:cs="Times New Roman"/>
                <w:sz w:val="28"/>
                <w:szCs w:val="28"/>
              </w:rPr>
            </w:pPr>
            <w:r w:rsidRPr="00E376B2">
              <w:rPr>
                <w:rFonts w:ascii="Times New Roman" w:hAnsi="Times New Roman" w:cs="Times New Roman"/>
                <w:sz w:val="28"/>
                <w:szCs w:val="28"/>
              </w:rPr>
              <w:t>_________________</w:t>
            </w:r>
            <w:r w:rsidR="007D401B" w:rsidRPr="00E376B2">
              <w:rPr>
                <w:rFonts w:ascii="Times New Roman" w:hAnsi="Times New Roman" w:cs="Times New Roman"/>
                <w:sz w:val="28"/>
                <w:szCs w:val="28"/>
              </w:rPr>
              <w:t>_____________</w:t>
            </w:r>
            <w:r w:rsidRPr="00E376B2">
              <w:rPr>
                <w:rFonts w:ascii="Times New Roman" w:hAnsi="Times New Roman" w:cs="Times New Roman"/>
                <w:sz w:val="28"/>
                <w:szCs w:val="28"/>
              </w:rPr>
              <w:t>__</w:t>
            </w:r>
          </w:p>
          <w:p w:rsidR="005F3D40" w:rsidRPr="00E376B2" w:rsidRDefault="005F3D40" w:rsidP="007519AE">
            <w:pPr>
              <w:pStyle w:val="ConsPlusNormal"/>
              <w:jc w:val="center"/>
              <w:rPr>
                <w:rFonts w:ascii="Times New Roman" w:hAnsi="Times New Roman" w:cs="Times New Roman"/>
                <w:sz w:val="28"/>
                <w:szCs w:val="28"/>
              </w:rPr>
            </w:pPr>
            <w:r w:rsidRPr="00E376B2">
              <w:rPr>
                <w:rFonts w:ascii="Times New Roman" w:hAnsi="Times New Roman" w:cs="Times New Roman"/>
                <w:i/>
                <w:szCs w:val="22"/>
              </w:rPr>
              <w:t>(ФИО)</w:t>
            </w:r>
          </w:p>
        </w:tc>
      </w:tr>
    </w:tbl>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413E0A" w:rsidRPr="00E376B2">
        <w:rPr>
          <w:rFonts w:eastAsiaTheme="minorHAnsi"/>
          <w:bCs/>
          <w:sz w:val="20"/>
          <w:szCs w:val="20"/>
          <w:lang w:eastAsia="en-US"/>
        </w:rPr>
        <w:t>1</w:t>
      </w:r>
      <w:r w:rsidRPr="00E376B2">
        <w:rPr>
          <w:rFonts w:eastAsiaTheme="minorHAnsi"/>
          <w:bCs/>
          <w:sz w:val="20"/>
          <w:szCs w:val="20"/>
          <w:lang w:eastAsia="en-US"/>
        </w:rPr>
        <w:t>&gt; Указывается срок, на который предоставляется Субсидия.</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C72027" w:rsidRPr="00E376B2">
        <w:rPr>
          <w:rFonts w:eastAsiaTheme="minorHAnsi"/>
          <w:bCs/>
          <w:sz w:val="20"/>
          <w:szCs w:val="20"/>
          <w:lang w:eastAsia="en-US"/>
        </w:rPr>
        <w:t>2</w:t>
      </w:r>
      <w:r w:rsidRPr="00E376B2">
        <w:rPr>
          <w:rFonts w:eastAsiaTheme="minorHAnsi"/>
          <w:bCs/>
          <w:sz w:val="20"/>
          <w:szCs w:val="20"/>
          <w:lang w:eastAsia="en-US"/>
        </w:rPr>
        <w:t xml:space="preserve">&gt; Приложение, указанное в </w:t>
      </w:r>
      <w:hyperlink r:id="rId14" w:history="1">
        <w:r w:rsidRPr="00E376B2">
          <w:rPr>
            <w:rFonts w:eastAsiaTheme="minorHAnsi"/>
            <w:bCs/>
            <w:sz w:val="20"/>
            <w:szCs w:val="20"/>
            <w:lang w:eastAsia="en-US"/>
          </w:rPr>
          <w:t>пункте 1.2</w:t>
        </w:r>
      </w:hyperlink>
      <w:r w:rsidR="006C43CB" w:rsidRPr="00E376B2">
        <w:rPr>
          <w:rFonts w:eastAsiaTheme="minorHAnsi"/>
          <w:bCs/>
          <w:sz w:val="20"/>
          <w:szCs w:val="20"/>
          <w:lang w:eastAsia="en-US"/>
        </w:rPr>
        <w:t>.</w:t>
      </w:r>
      <w:r w:rsidRPr="00E376B2">
        <w:rPr>
          <w:rFonts w:eastAsiaTheme="minorHAnsi"/>
          <w:bCs/>
          <w:sz w:val="20"/>
          <w:szCs w:val="20"/>
          <w:lang w:eastAsia="en-US"/>
        </w:rPr>
        <w:t xml:space="preserve"> настоящей Типовой формы, оформляется в соответствии с </w:t>
      </w:r>
      <w:hyperlink r:id="rId15" w:history="1">
        <w:r w:rsidRPr="00E376B2">
          <w:rPr>
            <w:rFonts w:eastAsiaTheme="minorHAnsi"/>
            <w:bCs/>
            <w:sz w:val="20"/>
            <w:szCs w:val="20"/>
            <w:lang w:eastAsia="en-US"/>
          </w:rPr>
          <w:t xml:space="preserve">приложением </w:t>
        </w:r>
        <w:r w:rsidR="007D401B" w:rsidRPr="00E376B2">
          <w:rPr>
            <w:rFonts w:eastAsiaTheme="minorHAnsi"/>
            <w:bCs/>
            <w:sz w:val="20"/>
            <w:szCs w:val="20"/>
            <w:lang w:eastAsia="en-US"/>
          </w:rPr>
          <w:t>№</w:t>
        </w:r>
        <w:r w:rsidRPr="00E376B2">
          <w:rPr>
            <w:rFonts w:eastAsiaTheme="minorHAnsi"/>
            <w:bCs/>
            <w:sz w:val="20"/>
            <w:szCs w:val="20"/>
            <w:lang w:eastAsia="en-US"/>
          </w:rPr>
          <w:t xml:space="preserve"> 1</w:t>
        </w:r>
      </w:hyperlink>
      <w:r w:rsidRPr="00E376B2">
        <w:rPr>
          <w:rFonts w:eastAsiaTheme="minorHAnsi"/>
          <w:bCs/>
          <w:sz w:val="20"/>
          <w:szCs w:val="20"/>
          <w:lang w:eastAsia="en-US"/>
        </w:rPr>
        <w:t xml:space="preserve"> к настоящей Типовой форме.</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D44DAA" w:rsidRPr="00E376B2">
        <w:rPr>
          <w:rFonts w:eastAsiaTheme="minorHAnsi"/>
          <w:bCs/>
          <w:sz w:val="20"/>
          <w:szCs w:val="20"/>
          <w:lang w:eastAsia="en-US"/>
        </w:rPr>
        <w:t>3</w:t>
      </w:r>
      <w:r w:rsidRPr="00E376B2">
        <w:rPr>
          <w:rFonts w:eastAsiaTheme="minorHAnsi"/>
          <w:bCs/>
          <w:sz w:val="20"/>
          <w:szCs w:val="20"/>
          <w:lang w:eastAsia="en-US"/>
        </w:rPr>
        <w:t xml:space="preserve">&gt; В пределах средств, предусмотренных решением </w:t>
      </w:r>
      <w:r w:rsidR="00D44DAA" w:rsidRPr="00E376B2">
        <w:rPr>
          <w:rFonts w:eastAsiaTheme="minorHAnsi"/>
          <w:bCs/>
          <w:sz w:val="20"/>
          <w:szCs w:val="20"/>
          <w:lang w:eastAsia="en-US"/>
        </w:rPr>
        <w:t>администрации Липецкой области</w:t>
      </w:r>
      <w:r w:rsidRPr="00E376B2">
        <w:rPr>
          <w:rFonts w:eastAsiaTheme="minorHAnsi"/>
          <w:bCs/>
          <w:sz w:val="20"/>
          <w:szCs w:val="20"/>
          <w:lang w:eastAsia="en-US"/>
        </w:rPr>
        <w:t xml:space="preserve">, принятым в соответствии с абзацем вторым </w:t>
      </w:r>
      <w:hyperlink r:id="rId16" w:history="1">
        <w:r w:rsidRPr="00E376B2">
          <w:rPr>
            <w:rFonts w:eastAsiaTheme="minorHAnsi"/>
            <w:bCs/>
            <w:sz w:val="20"/>
            <w:szCs w:val="20"/>
            <w:lang w:eastAsia="en-US"/>
          </w:rPr>
          <w:t>пункта 9 статьи 78</w:t>
        </w:r>
      </w:hyperlink>
      <w:r w:rsidRPr="00E376B2">
        <w:rPr>
          <w:rFonts w:eastAsiaTheme="minorHAnsi"/>
          <w:bCs/>
          <w:sz w:val="20"/>
          <w:szCs w:val="20"/>
          <w:lang w:eastAsia="en-US"/>
        </w:rPr>
        <w:t xml:space="preserve"> Бюджетного кодекса Российской Федерации.</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A36073" w:rsidRPr="00E376B2">
        <w:rPr>
          <w:rFonts w:eastAsiaTheme="minorHAnsi"/>
          <w:bCs/>
          <w:sz w:val="20"/>
          <w:szCs w:val="20"/>
          <w:lang w:eastAsia="en-US"/>
        </w:rPr>
        <w:t>4</w:t>
      </w:r>
      <w:r w:rsidRPr="00E376B2">
        <w:rPr>
          <w:rFonts w:eastAsiaTheme="minorHAnsi"/>
          <w:bCs/>
          <w:sz w:val="20"/>
          <w:szCs w:val="20"/>
          <w:lang w:eastAsia="en-US"/>
        </w:rPr>
        <w:t>&gt; Указывается ежегодный размер Субсидии за пределами планового периода на весь срок предоставления Субсидии.</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1F5D2D" w:rsidRPr="00E376B2">
        <w:rPr>
          <w:rFonts w:eastAsiaTheme="minorHAnsi"/>
          <w:bCs/>
          <w:sz w:val="20"/>
          <w:szCs w:val="20"/>
          <w:lang w:eastAsia="en-US"/>
        </w:rPr>
        <w:t>5</w:t>
      </w:r>
      <w:r w:rsidRPr="00E376B2">
        <w:rPr>
          <w:rFonts w:eastAsiaTheme="minorHAnsi"/>
          <w:bCs/>
          <w:sz w:val="20"/>
          <w:szCs w:val="20"/>
          <w:lang w:eastAsia="en-US"/>
        </w:rPr>
        <w:t xml:space="preserve">&gt; Приложение, указанное в пункте </w:t>
      </w:r>
      <w:r w:rsidR="00517628" w:rsidRPr="00E376B2">
        <w:rPr>
          <w:rFonts w:eastAsiaTheme="minorHAnsi"/>
          <w:bCs/>
          <w:sz w:val="20"/>
          <w:szCs w:val="20"/>
          <w:lang w:eastAsia="en-US"/>
        </w:rPr>
        <w:t>4</w:t>
      </w:r>
      <w:r w:rsidRPr="00E376B2">
        <w:rPr>
          <w:rFonts w:eastAsiaTheme="minorHAnsi"/>
          <w:bCs/>
          <w:sz w:val="20"/>
          <w:szCs w:val="20"/>
          <w:lang w:eastAsia="en-US"/>
        </w:rPr>
        <w:t>.1.</w:t>
      </w:r>
      <w:r w:rsidR="00517628" w:rsidRPr="00E376B2">
        <w:rPr>
          <w:rFonts w:eastAsiaTheme="minorHAnsi"/>
          <w:bCs/>
          <w:sz w:val="20"/>
          <w:szCs w:val="20"/>
          <w:lang w:eastAsia="en-US"/>
        </w:rPr>
        <w:t>2</w:t>
      </w:r>
      <w:r w:rsidR="006C43CB" w:rsidRPr="00E376B2">
        <w:rPr>
          <w:rFonts w:eastAsiaTheme="minorHAnsi"/>
          <w:bCs/>
          <w:sz w:val="20"/>
          <w:szCs w:val="20"/>
          <w:lang w:eastAsia="en-US"/>
        </w:rPr>
        <w:t>.</w:t>
      </w:r>
      <w:r w:rsidRPr="00E376B2">
        <w:rPr>
          <w:rFonts w:eastAsiaTheme="minorHAnsi"/>
          <w:bCs/>
          <w:sz w:val="20"/>
          <w:szCs w:val="20"/>
          <w:lang w:eastAsia="en-US"/>
        </w:rPr>
        <w:t xml:space="preserve"> настоящей Типовой формы, оформляется в соответствии с приложением </w:t>
      </w:r>
      <w:r w:rsidR="007D401B" w:rsidRPr="00E376B2">
        <w:rPr>
          <w:rFonts w:eastAsiaTheme="minorHAnsi"/>
          <w:bCs/>
          <w:sz w:val="20"/>
          <w:szCs w:val="20"/>
          <w:lang w:eastAsia="en-US"/>
        </w:rPr>
        <w:t>№</w:t>
      </w:r>
      <w:r w:rsidRPr="00E376B2">
        <w:rPr>
          <w:rFonts w:eastAsiaTheme="minorHAnsi"/>
          <w:bCs/>
          <w:sz w:val="20"/>
          <w:szCs w:val="20"/>
          <w:lang w:eastAsia="en-US"/>
        </w:rPr>
        <w:t xml:space="preserve"> </w:t>
      </w:r>
      <w:r w:rsidR="00C3369F" w:rsidRPr="00E376B2">
        <w:rPr>
          <w:rFonts w:eastAsiaTheme="minorHAnsi"/>
          <w:bCs/>
          <w:sz w:val="20"/>
          <w:szCs w:val="20"/>
          <w:lang w:eastAsia="en-US"/>
        </w:rPr>
        <w:t>2</w:t>
      </w:r>
      <w:r w:rsidRPr="00E376B2">
        <w:rPr>
          <w:rFonts w:eastAsiaTheme="minorHAnsi"/>
          <w:bCs/>
          <w:sz w:val="20"/>
          <w:szCs w:val="20"/>
          <w:lang w:eastAsia="en-US"/>
        </w:rPr>
        <w:t xml:space="preserve"> к настоящей Типовой форме. </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6C43CB" w:rsidRPr="00E376B2">
        <w:rPr>
          <w:rFonts w:eastAsiaTheme="minorHAnsi"/>
          <w:bCs/>
          <w:sz w:val="20"/>
          <w:szCs w:val="20"/>
          <w:lang w:eastAsia="en-US"/>
        </w:rPr>
        <w:t>6</w:t>
      </w:r>
      <w:r w:rsidRPr="00E376B2">
        <w:rPr>
          <w:rFonts w:eastAsiaTheme="minorHAnsi"/>
          <w:bCs/>
          <w:sz w:val="20"/>
          <w:szCs w:val="20"/>
          <w:lang w:eastAsia="en-US"/>
        </w:rPr>
        <w:t xml:space="preserve">&gt; Отчет, указанный в </w:t>
      </w:r>
      <w:hyperlink r:id="rId17" w:history="1">
        <w:r w:rsidRPr="00E376B2">
          <w:rPr>
            <w:rFonts w:eastAsiaTheme="minorHAnsi"/>
            <w:bCs/>
            <w:sz w:val="20"/>
            <w:szCs w:val="20"/>
            <w:lang w:eastAsia="en-US"/>
          </w:rPr>
          <w:t xml:space="preserve">пункте </w:t>
        </w:r>
        <w:r w:rsidR="006C43CB" w:rsidRPr="00E376B2">
          <w:rPr>
            <w:rFonts w:eastAsiaTheme="minorHAnsi"/>
            <w:bCs/>
            <w:sz w:val="20"/>
            <w:szCs w:val="20"/>
            <w:lang w:eastAsia="en-US"/>
          </w:rPr>
          <w:t>4</w:t>
        </w:r>
        <w:r w:rsidRPr="00E376B2">
          <w:rPr>
            <w:rFonts w:eastAsiaTheme="minorHAnsi"/>
            <w:bCs/>
            <w:sz w:val="20"/>
            <w:szCs w:val="20"/>
            <w:lang w:eastAsia="en-US"/>
          </w:rPr>
          <w:t>.1.</w:t>
        </w:r>
        <w:r w:rsidR="006C43CB" w:rsidRPr="00E376B2">
          <w:rPr>
            <w:rFonts w:eastAsiaTheme="minorHAnsi"/>
            <w:bCs/>
            <w:sz w:val="20"/>
            <w:szCs w:val="20"/>
            <w:lang w:eastAsia="en-US"/>
          </w:rPr>
          <w:t>3</w:t>
        </w:r>
        <w:r w:rsidRPr="00E376B2">
          <w:rPr>
            <w:rFonts w:eastAsiaTheme="minorHAnsi"/>
            <w:bCs/>
            <w:sz w:val="20"/>
            <w:szCs w:val="20"/>
            <w:lang w:eastAsia="en-US"/>
          </w:rPr>
          <w:t>.1</w:t>
        </w:r>
      </w:hyperlink>
      <w:r w:rsidR="006C43CB" w:rsidRPr="00E376B2">
        <w:rPr>
          <w:rFonts w:eastAsiaTheme="minorHAnsi"/>
          <w:bCs/>
          <w:sz w:val="20"/>
          <w:szCs w:val="20"/>
          <w:lang w:eastAsia="en-US"/>
        </w:rPr>
        <w:t>.</w:t>
      </w:r>
      <w:r w:rsidRPr="00E376B2">
        <w:rPr>
          <w:rFonts w:eastAsiaTheme="minorHAnsi"/>
          <w:bCs/>
          <w:sz w:val="20"/>
          <w:szCs w:val="20"/>
          <w:lang w:eastAsia="en-US"/>
        </w:rPr>
        <w:t xml:space="preserve"> настоящей Типовой формы, оформляется в соответствии с приложением </w:t>
      </w:r>
      <w:r w:rsidR="007D401B" w:rsidRPr="00E376B2">
        <w:rPr>
          <w:rFonts w:eastAsiaTheme="minorHAnsi"/>
          <w:bCs/>
          <w:sz w:val="20"/>
          <w:szCs w:val="20"/>
          <w:lang w:eastAsia="en-US"/>
        </w:rPr>
        <w:t>№</w:t>
      </w:r>
      <w:r w:rsidRPr="00E376B2">
        <w:rPr>
          <w:rFonts w:eastAsiaTheme="minorHAnsi"/>
          <w:bCs/>
          <w:sz w:val="20"/>
          <w:szCs w:val="20"/>
          <w:lang w:eastAsia="en-US"/>
        </w:rPr>
        <w:t xml:space="preserve"> </w:t>
      </w:r>
      <w:r w:rsidR="00C3369F" w:rsidRPr="00E376B2">
        <w:rPr>
          <w:rFonts w:eastAsiaTheme="minorHAnsi"/>
          <w:bCs/>
          <w:sz w:val="20"/>
          <w:szCs w:val="20"/>
          <w:lang w:eastAsia="en-US"/>
        </w:rPr>
        <w:t>3</w:t>
      </w:r>
      <w:r w:rsidRPr="00E376B2">
        <w:rPr>
          <w:rFonts w:eastAsiaTheme="minorHAnsi"/>
          <w:bCs/>
          <w:sz w:val="20"/>
          <w:szCs w:val="20"/>
          <w:lang w:eastAsia="en-US"/>
        </w:rPr>
        <w:t xml:space="preserve"> к настоящей Типовой форме.</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6C43CB" w:rsidRPr="00E376B2">
        <w:rPr>
          <w:rFonts w:eastAsiaTheme="minorHAnsi"/>
          <w:bCs/>
          <w:sz w:val="20"/>
          <w:szCs w:val="20"/>
          <w:lang w:eastAsia="en-US"/>
        </w:rPr>
        <w:t>7</w:t>
      </w:r>
      <w:r w:rsidRPr="00E376B2">
        <w:rPr>
          <w:rFonts w:eastAsiaTheme="minorHAnsi"/>
          <w:bCs/>
          <w:sz w:val="20"/>
          <w:szCs w:val="20"/>
          <w:lang w:eastAsia="en-US"/>
        </w:rPr>
        <w:t>&gt; В случае, если это установлено актами, регулирующими предоставление Субсидии, указываются иные конкретные документы и информация, установленные актами, регулирующими предоставление Субсидии.</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6C43CB" w:rsidRPr="00E376B2">
        <w:rPr>
          <w:rFonts w:eastAsiaTheme="minorHAnsi"/>
          <w:bCs/>
          <w:sz w:val="20"/>
          <w:szCs w:val="20"/>
          <w:lang w:eastAsia="en-US"/>
        </w:rPr>
        <w:t>8</w:t>
      </w:r>
      <w:r w:rsidRPr="00E376B2">
        <w:rPr>
          <w:rFonts w:eastAsiaTheme="minorHAnsi"/>
          <w:bCs/>
          <w:sz w:val="20"/>
          <w:szCs w:val="20"/>
          <w:lang w:eastAsia="en-US"/>
        </w:rPr>
        <w:t xml:space="preserve">&gt; В случае, если это установлено актами, регулирующими предоставление Субсидии, указываются иные конкретные обязательства </w:t>
      </w:r>
      <w:r w:rsidR="003B3E8D" w:rsidRPr="00E376B2">
        <w:rPr>
          <w:rFonts w:eastAsiaTheme="minorHAnsi"/>
          <w:bCs/>
          <w:sz w:val="20"/>
          <w:szCs w:val="20"/>
          <w:lang w:eastAsia="en-US"/>
        </w:rPr>
        <w:t>Управления</w:t>
      </w:r>
      <w:r w:rsidRPr="00E376B2">
        <w:rPr>
          <w:rFonts w:eastAsiaTheme="minorHAnsi"/>
          <w:bCs/>
          <w:sz w:val="20"/>
          <w:szCs w:val="20"/>
          <w:lang w:eastAsia="en-US"/>
        </w:rPr>
        <w:t>, установленные актами, регулирующими предоставление Субсидии.</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6C43CB" w:rsidRPr="00E376B2">
        <w:rPr>
          <w:rFonts w:eastAsiaTheme="minorHAnsi"/>
          <w:bCs/>
          <w:sz w:val="20"/>
          <w:szCs w:val="20"/>
          <w:lang w:eastAsia="en-US"/>
        </w:rPr>
        <w:t>9</w:t>
      </w:r>
      <w:r w:rsidRPr="00E376B2">
        <w:rPr>
          <w:rFonts w:eastAsiaTheme="minorHAnsi"/>
          <w:bCs/>
          <w:sz w:val="20"/>
          <w:szCs w:val="20"/>
          <w:lang w:eastAsia="en-US"/>
        </w:rPr>
        <w:t xml:space="preserve">&gt; Отчет, указанный в </w:t>
      </w:r>
      <w:hyperlink r:id="rId18" w:history="1">
        <w:r w:rsidRPr="00E376B2">
          <w:rPr>
            <w:rFonts w:eastAsiaTheme="minorHAnsi"/>
            <w:bCs/>
            <w:sz w:val="20"/>
            <w:szCs w:val="20"/>
            <w:lang w:eastAsia="en-US"/>
          </w:rPr>
          <w:t xml:space="preserve">пункте </w:t>
        </w:r>
        <w:r w:rsidR="006C43CB" w:rsidRPr="00E376B2">
          <w:rPr>
            <w:rFonts w:eastAsiaTheme="minorHAnsi"/>
            <w:bCs/>
            <w:sz w:val="20"/>
            <w:szCs w:val="20"/>
            <w:lang w:eastAsia="en-US"/>
          </w:rPr>
          <w:t>4</w:t>
        </w:r>
        <w:r w:rsidRPr="00E376B2">
          <w:rPr>
            <w:rFonts w:eastAsiaTheme="minorHAnsi"/>
            <w:bCs/>
            <w:sz w:val="20"/>
            <w:szCs w:val="20"/>
            <w:lang w:eastAsia="en-US"/>
          </w:rPr>
          <w:t>.</w:t>
        </w:r>
        <w:r w:rsidR="006C43CB" w:rsidRPr="00E376B2">
          <w:rPr>
            <w:rFonts w:eastAsiaTheme="minorHAnsi"/>
            <w:bCs/>
            <w:sz w:val="20"/>
            <w:szCs w:val="20"/>
            <w:lang w:eastAsia="en-US"/>
          </w:rPr>
          <w:t>2</w:t>
        </w:r>
        <w:r w:rsidRPr="00E376B2">
          <w:rPr>
            <w:rFonts w:eastAsiaTheme="minorHAnsi"/>
            <w:bCs/>
            <w:sz w:val="20"/>
            <w:szCs w:val="20"/>
            <w:lang w:eastAsia="en-US"/>
          </w:rPr>
          <w:t>.1.1</w:t>
        </w:r>
      </w:hyperlink>
      <w:r w:rsidR="006C43CB" w:rsidRPr="00E376B2">
        <w:rPr>
          <w:rFonts w:eastAsiaTheme="minorHAnsi"/>
          <w:bCs/>
          <w:sz w:val="20"/>
          <w:szCs w:val="20"/>
          <w:lang w:eastAsia="en-US"/>
        </w:rPr>
        <w:t>.</w:t>
      </w:r>
      <w:r w:rsidRPr="00E376B2">
        <w:rPr>
          <w:rFonts w:eastAsiaTheme="minorHAnsi"/>
          <w:bCs/>
          <w:sz w:val="20"/>
          <w:szCs w:val="20"/>
          <w:lang w:eastAsia="en-US"/>
        </w:rPr>
        <w:t xml:space="preserve"> настоящей Типовой формы, оформляется в соответствии с </w:t>
      </w:r>
      <w:hyperlink r:id="rId19" w:history="1">
        <w:r w:rsidRPr="00E376B2">
          <w:rPr>
            <w:rFonts w:eastAsiaTheme="minorHAnsi"/>
            <w:bCs/>
            <w:sz w:val="20"/>
            <w:szCs w:val="20"/>
            <w:lang w:eastAsia="en-US"/>
          </w:rPr>
          <w:t xml:space="preserve">приложением </w:t>
        </w:r>
        <w:r w:rsidR="007D401B" w:rsidRPr="00E376B2">
          <w:rPr>
            <w:rFonts w:eastAsiaTheme="minorHAnsi"/>
            <w:bCs/>
            <w:sz w:val="20"/>
            <w:szCs w:val="20"/>
            <w:lang w:eastAsia="en-US"/>
          </w:rPr>
          <w:t>№</w:t>
        </w:r>
        <w:r w:rsidRPr="00E376B2">
          <w:rPr>
            <w:rFonts w:eastAsiaTheme="minorHAnsi"/>
            <w:bCs/>
            <w:sz w:val="20"/>
            <w:szCs w:val="20"/>
            <w:lang w:eastAsia="en-US"/>
          </w:rPr>
          <w:t xml:space="preserve"> </w:t>
        </w:r>
        <w:r w:rsidR="00394698" w:rsidRPr="00E376B2">
          <w:rPr>
            <w:rFonts w:eastAsiaTheme="minorHAnsi"/>
            <w:bCs/>
            <w:sz w:val="20"/>
            <w:szCs w:val="20"/>
            <w:lang w:eastAsia="en-US"/>
          </w:rPr>
          <w:t>4</w:t>
        </w:r>
      </w:hyperlink>
      <w:r w:rsidRPr="00E376B2">
        <w:rPr>
          <w:rFonts w:eastAsiaTheme="minorHAnsi"/>
          <w:bCs/>
          <w:sz w:val="20"/>
          <w:szCs w:val="20"/>
          <w:lang w:eastAsia="en-US"/>
        </w:rPr>
        <w:t xml:space="preserve"> к настоящей Типовой форме.</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lastRenderedPageBreak/>
        <w:t>&lt;1</w:t>
      </w:r>
      <w:r w:rsidR="006C43CB" w:rsidRPr="00E376B2">
        <w:rPr>
          <w:rFonts w:eastAsiaTheme="minorHAnsi"/>
          <w:bCs/>
          <w:sz w:val="20"/>
          <w:szCs w:val="20"/>
          <w:lang w:eastAsia="en-US"/>
        </w:rPr>
        <w:t>0</w:t>
      </w:r>
      <w:r w:rsidRPr="00E376B2">
        <w:rPr>
          <w:rFonts w:eastAsiaTheme="minorHAnsi"/>
          <w:bCs/>
          <w:sz w:val="20"/>
          <w:szCs w:val="20"/>
          <w:lang w:eastAsia="en-US"/>
        </w:rPr>
        <w:t xml:space="preserve">&gt; Предусматривается в случае, если это установлено актами, регулирующими предоставление Субсидии. </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&lt;1</w:t>
      </w:r>
      <w:r w:rsidR="006C43CB" w:rsidRPr="00E376B2">
        <w:rPr>
          <w:rFonts w:eastAsiaTheme="minorHAnsi"/>
          <w:bCs/>
          <w:sz w:val="20"/>
          <w:szCs w:val="20"/>
          <w:lang w:eastAsia="en-US"/>
        </w:rPr>
        <w:t>1</w:t>
      </w:r>
      <w:r w:rsidRPr="00E376B2">
        <w:rPr>
          <w:rFonts w:eastAsiaTheme="minorHAnsi"/>
          <w:bCs/>
          <w:sz w:val="20"/>
          <w:szCs w:val="20"/>
          <w:lang w:eastAsia="en-US"/>
        </w:rPr>
        <w:t xml:space="preserve">&gt; Указываются иные конкретные права </w:t>
      </w:r>
      <w:r w:rsidR="00870A7B" w:rsidRPr="00E376B2">
        <w:rPr>
          <w:rFonts w:eastAsiaTheme="minorHAnsi"/>
          <w:bCs/>
          <w:sz w:val="20"/>
          <w:szCs w:val="20"/>
          <w:lang w:eastAsia="en-US"/>
        </w:rPr>
        <w:t>Управления</w:t>
      </w:r>
      <w:r w:rsidRPr="00E376B2">
        <w:rPr>
          <w:rFonts w:eastAsiaTheme="minorHAnsi"/>
          <w:bCs/>
          <w:sz w:val="20"/>
          <w:szCs w:val="20"/>
          <w:lang w:eastAsia="en-US"/>
        </w:rPr>
        <w:t>, установленные актами, регулирующими предоставление Субсидии.</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9137B1" w:rsidRPr="00E376B2">
        <w:rPr>
          <w:rFonts w:eastAsiaTheme="minorHAnsi"/>
          <w:bCs/>
          <w:sz w:val="20"/>
          <w:szCs w:val="20"/>
          <w:lang w:eastAsia="en-US"/>
        </w:rPr>
        <w:t>1</w:t>
      </w:r>
      <w:r w:rsidR="00992E1F" w:rsidRPr="00E376B2">
        <w:rPr>
          <w:rFonts w:eastAsiaTheme="minorHAnsi"/>
          <w:bCs/>
          <w:sz w:val="20"/>
          <w:szCs w:val="20"/>
          <w:lang w:eastAsia="en-US"/>
        </w:rPr>
        <w:t>2</w:t>
      </w:r>
      <w:r w:rsidRPr="00E376B2">
        <w:rPr>
          <w:rFonts w:eastAsiaTheme="minorHAnsi"/>
          <w:bCs/>
          <w:sz w:val="20"/>
          <w:szCs w:val="20"/>
          <w:lang w:eastAsia="en-US"/>
        </w:rPr>
        <w:t xml:space="preserve">&gt; Предусматривается при наличии в Соглашении пункта </w:t>
      </w:r>
      <w:r w:rsidR="00992E1F" w:rsidRPr="00E376B2">
        <w:rPr>
          <w:rFonts w:eastAsiaTheme="minorHAnsi"/>
          <w:bCs/>
          <w:sz w:val="20"/>
          <w:szCs w:val="20"/>
          <w:lang w:eastAsia="en-US"/>
        </w:rPr>
        <w:t>4</w:t>
      </w:r>
      <w:r w:rsidRPr="00E376B2">
        <w:rPr>
          <w:rFonts w:eastAsiaTheme="minorHAnsi"/>
          <w:bCs/>
          <w:sz w:val="20"/>
          <w:szCs w:val="20"/>
          <w:lang w:eastAsia="en-US"/>
        </w:rPr>
        <w:t>.1.</w:t>
      </w:r>
      <w:r w:rsidR="00992E1F" w:rsidRPr="00E376B2">
        <w:rPr>
          <w:rFonts w:eastAsiaTheme="minorHAnsi"/>
          <w:bCs/>
          <w:sz w:val="20"/>
          <w:szCs w:val="20"/>
          <w:lang w:eastAsia="en-US"/>
        </w:rPr>
        <w:t>2.</w:t>
      </w:r>
      <w:r w:rsidRPr="00E376B2">
        <w:rPr>
          <w:rFonts w:eastAsiaTheme="minorHAnsi"/>
          <w:bCs/>
          <w:sz w:val="20"/>
          <w:szCs w:val="20"/>
          <w:lang w:eastAsia="en-US"/>
        </w:rPr>
        <w:t xml:space="preserve"> настоящей Типовой формы.</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9137B1" w:rsidRPr="00E376B2">
        <w:rPr>
          <w:rFonts w:eastAsiaTheme="minorHAnsi"/>
          <w:bCs/>
          <w:sz w:val="20"/>
          <w:szCs w:val="20"/>
          <w:lang w:eastAsia="en-US"/>
        </w:rPr>
        <w:t>1</w:t>
      </w:r>
      <w:r w:rsidR="00992E1F" w:rsidRPr="00E376B2">
        <w:rPr>
          <w:rFonts w:eastAsiaTheme="minorHAnsi"/>
          <w:bCs/>
          <w:sz w:val="20"/>
          <w:szCs w:val="20"/>
          <w:lang w:eastAsia="en-US"/>
        </w:rPr>
        <w:t>3</w:t>
      </w:r>
      <w:r w:rsidRPr="00E376B2">
        <w:rPr>
          <w:rFonts w:eastAsiaTheme="minorHAnsi"/>
          <w:bCs/>
          <w:sz w:val="20"/>
          <w:szCs w:val="20"/>
          <w:lang w:eastAsia="en-US"/>
        </w:rPr>
        <w:t xml:space="preserve">&gt; </w:t>
      </w:r>
      <w:hyperlink r:id="rId20" w:history="1">
        <w:r w:rsidRPr="00E376B2">
          <w:rPr>
            <w:rFonts w:eastAsiaTheme="minorHAnsi"/>
            <w:bCs/>
            <w:sz w:val="20"/>
            <w:szCs w:val="20"/>
            <w:lang w:eastAsia="en-US"/>
          </w:rPr>
          <w:t>Приказ</w:t>
        </w:r>
      </w:hyperlink>
      <w:r w:rsidRPr="00E376B2">
        <w:rPr>
          <w:rFonts w:eastAsiaTheme="minorHAnsi"/>
          <w:bCs/>
          <w:sz w:val="20"/>
          <w:szCs w:val="20"/>
          <w:lang w:eastAsia="en-US"/>
        </w:rPr>
        <w:t xml:space="preserve"> Министерства финансов Российской Федерации от 19</w:t>
      </w:r>
      <w:r w:rsidR="00992E1F" w:rsidRPr="00E376B2">
        <w:rPr>
          <w:rFonts w:eastAsiaTheme="minorHAnsi"/>
          <w:bCs/>
          <w:sz w:val="20"/>
          <w:szCs w:val="20"/>
          <w:lang w:eastAsia="en-US"/>
        </w:rPr>
        <w:t>.07.</w:t>
      </w:r>
      <w:r w:rsidRPr="00E376B2">
        <w:rPr>
          <w:rFonts w:eastAsiaTheme="minorHAnsi"/>
          <w:bCs/>
          <w:sz w:val="20"/>
          <w:szCs w:val="20"/>
          <w:lang w:eastAsia="en-US"/>
        </w:rPr>
        <w:t>2019</w:t>
      </w:r>
      <w:r w:rsidR="00E25B9C" w:rsidRPr="00E376B2">
        <w:rPr>
          <w:rFonts w:eastAsiaTheme="minorHAnsi"/>
          <w:bCs/>
          <w:sz w:val="20"/>
          <w:szCs w:val="20"/>
          <w:lang w:eastAsia="en-US"/>
        </w:rPr>
        <w:t xml:space="preserve"> </w:t>
      </w:r>
      <w:r w:rsidR="007D401B" w:rsidRPr="00E376B2">
        <w:rPr>
          <w:rFonts w:eastAsiaTheme="minorHAnsi"/>
          <w:bCs/>
          <w:sz w:val="20"/>
          <w:szCs w:val="20"/>
          <w:lang w:eastAsia="en-US"/>
        </w:rPr>
        <w:t>№</w:t>
      </w:r>
      <w:r w:rsidRPr="00E376B2">
        <w:rPr>
          <w:rFonts w:eastAsiaTheme="minorHAnsi"/>
          <w:bCs/>
          <w:sz w:val="20"/>
          <w:szCs w:val="20"/>
          <w:lang w:eastAsia="en-US"/>
        </w:rPr>
        <w:t xml:space="preserve"> 113н </w:t>
      </w:r>
      <w:r w:rsidR="007D401B" w:rsidRPr="00E376B2">
        <w:rPr>
          <w:rFonts w:eastAsiaTheme="minorHAnsi"/>
          <w:bCs/>
          <w:sz w:val="20"/>
          <w:szCs w:val="20"/>
          <w:lang w:eastAsia="en-US"/>
        </w:rPr>
        <w:t>«</w:t>
      </w:r>
      <w:r w:rsidRPr="00E376B2">
        <w:rPr>
          <w:rFonts w:eastAsiaTheme="minorHAnsi"/>
          <w:bCs/>
          <w:sz w:val="20"/>
          <w:szCs w:val="20"/>
          <w:lang w:eastAsia="en-US"/>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007D401B" w:rsidRPr="00E376B2">
        <w:rPr>
          <w:rFonts w:eastAsiaTheme="minorHAnsi"/>
          <w:bCs/>
          <w:sz w:val="20"/>
          <w:szCs w:val="20"/>
          <w:lang w:eastAsia="en-US"/>
        </w:rPr>
        <w:t>»</w:t>
      </w:r>
      <w:r w:rsidRPr="00E376B2">
        <w:rPr>
          <w:rFonts w:eastAsiaTheme="minorHAnsi"/>
          <w:bCs/>
          <w:sz w:val="20"/>
          <w:szCs w:val="20"/>
          <w:lang w:eastAsia="en-US"/>
        </w:rPr>
        <w:t xml:space="preserve"> с изменениями, внесенными приказами Министерства финансов Российской Федерации от 10</w:t>
      </w:r>
      <w:r w:rsidR="00992E1F" w:rsidRPr="00E376B2">
        <w:rPr>
          <w:rFonts w:eastAsiaTheme="minorHAnsi"/>
          <w:bCs/>
          <w:sz w:val="20"/>
          <w:szCs w:val="20"/>
          <w:lang w:eastAsia="en-US"/>
        </w:rPr>
        <w:t>.02.</w:t>
      </w:r>
      <w:r w:rsidRPr="00E376B2">
        <w:rPr>
          <w:rFonts w:eastAsiaTheme="minorHAnsi"/>
          <w:bCs/>
          <w:sz w:val="20"/>
          <w:szCs w:val="20"/>
          <w:lang w:eastAsia="en-US"/>
        </w:rPr>
        <w:t xml:space="preserve">2020 </w:t>
      </w:r>
      <w:r w:rsidR="007D401B" w:rsidRPr="00E376B2">
        <w:rPr>
          <w:rFonts w:eastAsiaTheme="minorHAnsi"/>
          <w:bCs/>
          <w:sz w:val="20"/>
          <w:szCs w:val="20"/>
          <w:lang w:eastAsia="en-US"/>
        </w:rPr>
        <w:t>№</w:t>
      </w:r>
      <w:r w:rsidRPr="00E376B2">
        <w:rPr>
          <w:rFonts w:eastAsiaTheme="minorHAnsi"/>
          <w:bCs/>
          <w:sz w:val="20"/>
          <w:szCs w:val="20"/>
          <w:lang w:eastAsia="en-US"/>
        </w:rPr>
        <w:t xml:space="preserve"> 21н, от 20</w:t>
      </w:r>
      <w:r w:rsidR="00992E1F" w:rsidRPr="00E376B2">
        <w:rPr>
          <w:rFonts w:eastAsiaTheme="minorHAnsi"/>
          <w:bCs/>
          <w:sz w:val="20"/>
          <w:szCs w:val="20"/>
          <w:lang w:eastAsia="en-US"/>
        </w:rPr>
        <w:t>.07.</w:t>
      </w:r>
      <w:r w:rsidRPr="00E376B2">
        <w:rPr>
          <w:rFonts w:eastAsiaTheme="minorHAnsi"/>
          <w:bCs/>
          <w:sz w:val="20"/>
          <w:szCs w:val="20"/>
          <w:lang w:eastAsia="en-US"/>
        </w:rPr>
        <w:t>2020</w:t>
      </w:r>
      <w:r w:rsidR="00E25B9C" w:rsidRPr="00E376B2">
        <w:rPr>
          <w:rFonts w:eastAsiaTheme="minorHAnsi"/>
          <w:bCs/>
          <w:sz w:val="20"/>
          <w:szCs w:val="20"/>
          <w:lang w:eastAsia="en-US"/>
        </w:rPr>
        <w:t xml:space="preserve"> </w:t>
      </w:r>
      <w:r w:rsidR="007D401B" w:rsidRPr="00E376B2">
        <w:rPr>
          <w:rFonts w:eastAsiaTheme="minorHAnsi"/>
          <w:bCs/>
          <w:sz w:val="20"/>
          <w:szCs w:val="20"/>
          <w:lang w:eastAsia="en-US"/>
        </w:rPr>
        <w:t>№</w:t>
      </w:r>
      <w:r w:rsidRPr="00E376B2">
        <w:rPr>
          <w:rFonts w:eastAsiaTheme="minorHAnsi"/>
          <w:bCs/>
          <w:sz w:val="20"/>
          <w:szCs w:val="20"/>
          <w:lang w:eastAsia="en-US"/>
        </w:rPr>
        <w:t xml:space="preserve"> 144н. </w:t>
      </w:r>
      <w:hyperlink r:id="rId21" w:history="1">
        <w:r w:rsidRPr="00E376B2">
          <w:rPr>
            <w:rFonts w:eastAsiaTheme="minorHAnsi"/>
            <w:bCs/>
            <w:sz w:val="20"/>
            <w:szCs w:val="20"/>
            <w:lang w:eastAsia="en-US"/>
          </w:rPr>
          <w:t>Приказ</w:t>
        </w:r>
      </w:hyperlink>
      <w:r w:rsidRPr="00E376B2">
        <w:rPr>
          <w:rFonts w:eastAsiaTheme="minorHAnsi"/>
          <w:bCs/>
          <w:sz w:val="20"/>
          <w:szCs w:val="20"/>
          <w:lang w:eastAsia="en-US"/>
        </w:rPr>
        <w:t xml:space="preserve"> Федерального казначейства от 28</w:t>
      </w:r>
      <w:r w:rsidR="00992E1F" w:rsidRPr="00E376B2">
        <w:rPr>
          <w:rFonts w:eastAsiaTheme="minorHAnsi"/>
          <w:bCs/>
          <w:sz w:val="20"/>
          <w:szCs w:val="20"/>
          <w:lang w:eastAsia="en-US"/>
        </w:rPr>
        <w:t>.11.</w:t>
      </w:r>
      <w:r w:rsidRPr="00E376B2">
        <w:rPr>
          <w:rFonts w:eastAsiaTheme="minorHAnsi"/>
          <w:bCs/>
          <w:sz w:val="20"/>
          <w:szCs w:val="20"/>
          <w:lang w:eastAsia="en-US"/>
        </w:rPr>
        <w:t>2014</w:t>
      </w:r>
      <w:r w:rsidR="00E25B9C" w:rsidRPr="00E376B2">
        <w:rPr>
          <w:rFonts w:eastAsiaTheme="minorHAnsi"/>
          <w:bCs/>
          <w:sz w:val="20"/>
          <w:szCs w:val="20"/>
          <w:lang w:eastAsia="en-US"/>
        </w:rPr>
        <w:t xml:space="preserve"> </w:t>
      </w:r>
      <w:r w:rsidR="007D401B" w:rsidRPr="00E376B2">
        <w:rPr>
          <w:rFonts w:eastAsiaTheme="minorHAnsi"/>
          <w:bCs/>
          <w:sz w:val="20"/>
          <w:szCs w:val="20"/>
          <w:lang w:eastAsia="en-US"/>
        </w:rPr>
        <w:t>№</w:t>
      </w:r>
      <w:r w:rsidRPr="00E376B2">
        <w:rPr>
          <w:rFonts w:eastAsiaTheme="minorHAnsi"/>
          <w:bCs/>
          <w:sz w:val="20"/>
          <w:szCs w:val="20"/>
          <w:lang w:eastAsia="en-US"/>
        </w:rPr>
        <w:t xml:space="preserve"> 18н </w:t>
      </w:r>
      <w:r w:rsidR="007D401B" w:rsidRPr="00E376B2">
        <w:rPr>
          <w:rFonts w:eastAsiaTheme="minorHAnsi"/>
          <w:bCs/>
          <w:sz w:val="20"/>
          <w:szCs w:val="20"/>
          <w:lang w:eastAsia="en-US"/>
        </w:rPr>
        <w:t>«</w:t>
      </w:r>
      <w:r w:rsidRPr="00E376B2">
        <w:rPr>
          <w:rFonts w:eastAsiaTheme="minorHAnsi"/>
          <w:bCs/>
          <w:sz w:val="20"/>
          <w:szCs w:val="20"/>
          <w:lang w:eastAsia="en-US"/>
        </w:rPr>
        <w:t>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r w:rsidR="007D401B" w:rsidRPr="00E376B2">
        <w:rPr>
          <w:rFonts w:eastAsiaTheme="minorHAnsi"/>
          <w:bCs/>
          <w:sz w:val="20"/>
          <w:szCs w:val="20"/>
          <w:lang w:eastAsia="en-US"/>
        </w:rPr>
        <w:t>»</w:t>
      </w:r>
      <w:r w:rsidRPr="00E376B2">
        <w:rPr>
          <w:rFonts w:eastAsiaTheme="minorHAnsi"/>
          <w:bCs/>
          <w:sz w:val="20"/>
          <w:szCs w:val="20"/>
          <w:lang w:eastAsia="en-US"/>
        </w:rPr>
        <w:t xml:space="preserve"> с изменениями, внесенными приказами Федерального казначейства от 27</w:t>
      </w:r>
      <w:r w:rsidR="00992E1F" w:rsidRPr="00E376B2">
        <w:rPr>
          <w:rFonts w:eastAsiaTheme="minorHAnsi"/>
          <w:bCs/>
          <w:sz w:val="20"/>
          <w:szCs w:val="20"/>
          <w:lang w:eastAsia="en-US"/>
        </w:rPr>
        <w:t>.08.</w:t>
      </w:r>
      <w:r w:rsidRPr="00E376B2">
        <w:rPr>
          <w:rFonts w:eastAsiaTheme="minorHAnsi"/>
          <w:bCs/>
          <w:sz w:val="20"/>
          <w:szCs w:val="20"/>
          <w:lang w:eastAsia="en-US"/>
        </w:rPr>
        <w:t>2015</w:t>
      </w:r>
      <w:r w:rsidR="00E25B9C" w:rsidRPr="00E376B2">
        <w:rPr>
          <w:rFonts w:eastAsiaTheme="minorHAnsi"/>
          <w:bCs/>
          <w:sz w:val="20"/>
          <w:szCs w:val="20"/>
          <w:lang w:eastAsia="en-US"/>
        </w:rPr>
        <w:t xml:space="preserve"> </w:t>
      </w:r>
      <w:r w:rsidR="007D401B" w:rsidRPr="00E376B2">
        <w:rPr>
          <w:rFonts w:eastAsiaTheme="minorHAnsi"/>
          <w:bCs/>
          <w:sz w:val="20"/>
          <w:szCs w:val="20"/>
          <w:lang w:eastAsia="en-US"/>
        </w:rPr>
        <w:t>№</w:t>
      </w:r>
      <w:r w:rsidRPr="00E376B2">
        <w:rPr>
          <w:rFonts w:eastAsiaTheme="minorHAnsi"/>
          <w:bCs/>
          <w:sz w:val="20"/>
          <w:szCs w:val="20"/>
          <w:lang w:eastAsia="en-US"/>
        </w:rPr>
        <w:t xml:space="preserve"> 15н от </w:t>
      </w:r>
      <w:r w:rsidR="00992E1F" w:rsidRPr="00E376B2">
        <w:rPr>
          <w:rFonts w:eastAsiaTheme="minorHAnsi"/>
          <w:bCs/>
          <w:sz w:val="20"/>
          <w:szCs w:val="20"/>
          <w:lang w:eastAsia="en-US"/>
        </w:rPr>
        <w:t>0</w:t>
      </w:r>
      <w:r w:rsidRPr="00E376B2">
        <w:rPr>
          <w:rFonts w:eastAsiaTheme="minorHAnsi"/>
          <w:bCs/>
          <w:sz w:val="20"/>
          <w:szCs w:val="20"/>
          <w:lang w:eastAsia="en-US"/>
        </w:rPr>
        <w:t>4</w:t>
      </w:r>
      <w:r w:rsidR="00992E1F" w:rsidRPr="00E376B2">
        <w:rPr>
          <w:rFonts w:eastAsiaTheme="minorHAnsi"/>
          <w:bCs/>
          <w:sz w:val="20"/>
          <w:szCs w:val="20"/>
          <w:lang w:eastAsia="en-US"/>
        </w:rPr>
        <w:t>.12.</w:t>
      </w:r>
      <w:r w:rsidRPr="00E376B2">
        <w:rPr>
          <w:rFonts w:eastAsiaTheme="minorHAnsi"/>
          <w:bCs/>
          <w:sz w:val="20"/>
          <w:szCs w:val="20"/>
          <w:lang w:eastAsia="en-US"/>
        </w:rPr>
        <w:t>2015</w:t>
      </w:r>
      <w:r w:rsidR="00E25B9C" w:rsidRPr="00E376B2">
        <w:rPr>
          <w:rFonts w:eastAsiaTheme="minorHAnsi"/>
          <w:bCs/>
          <w:sz w:val="20"/>
          <w:szCs w:val="20"/>
          <w:lang w:eastAsia="en-US"/>
        </w:rPr>
        <w:t xml:space="preserve"> </w:t>
      </w:r>
      <w:r w:rsidR="007D401B" w:rsidRPr="00E376B2">
        <w:rPr>
          <w:rFonts w:eastAsiaTheme="minorHAnsi"/>
          <w:bCs/>
          <w:sz w:val="20"/>
          <w:szCs w:val="20"/>
          <w:lang w:eastAsia="en-US"/>
        </w:rPr>
        <w:t>№</w:t>
      </w:r>
      <w:r w:rsidRPr="00E376B2">
        <w:rPr>
          <w:rFonts w:eastAsiaTheme="minorHAnsi"/>
          <w:bCs/>
          <w:sz w:val="20"/>
          <w:szCs w:val="20"/>
          <w:lang w:eastAsia="en-US"/>
        </w:rPr>
        <w:t xml:space="preserve"> 24н, от 29</w:t>
      </w:r>
      <w:r w:rsidR="00992E1F" w:rsidRPr="00E376B2">
        <w:rPr>
          <w:rFonts w:eastAsiaTheme="minorHAnsi"/>
          <w:bCs/>
          <w:sz w:val="20"/>
          <w:szCs w:val="20"/>
          <w:lang w:eastAsia="en-US"/>
        </w:rPr>
        <w:t>.07.</w:t>
      </w:r>
      <w:r w:rsidRPr="00E376B2">
        <w:rPr>
          <w:rFonts w:eastAsiaTheme="minorHAnsi"/>
          <w:bCs/>
          <w:sz w:val="20"/>
          <w:szCs w:val="20"/>
          <w:lang w:eastAsia="en-US"/>
        </w:rPr>
        <w:t>2016</w:t>
      </w:r>
      <w:r w:rsidR="00E25B9C" w:rsidRPr="00E376B2">
        <w:rPr>
          <w:rFonts w:eastAsiaTheme="minorHAnsi"/>
          <w:bCs/>
          <w:sz w:val="20"/>
          <w:szCs w:val="20"/>
          <w:lang w:eastAsia="en-US"/>
        </w:rPr>
        <w:t xml:space="preserve"> </w:t>
      </w:r>
      <w:r w:rsidR="007D401B" w:rsidRPr="00E376B2">
        <w:rPr>
          <w:rFonts w:eastAsiaTheme="minorHAnsi"/>
          <w:bCs/>
          <w:sz w:val="20"/>
          <w:szCs w:val="20"/>
          <w:lang w:eastAsia="en-US"/>
        </w:rPr>
        <w:t>№</w:t>
      </w:r>
      <w:r w:rsidRPr="00E376B2">
        <w:rPr>
          <w:rFonts w:eastAsiaTheme="minorHAnsi"/>
          <w:bCs/>
          <w:sz w:val="20"/>
          <w:szCs w:val="20"/>
          <w:lang w:eastAsia="en-US"/>
        </w:rPr>
        <w:t xml:space="preserve"> 11н, от </w:t>
      </w:r>
      <w:r w:rsidR="00992E1F" w:rsidRPr="00E376B2">
        <w:rPr>
          <w:rFonts w:eastAsiaTheme="minorHAnsi"/>
          <w:bCs/>
          <w:sz w:val="20"/>
          <w:szCs w:val="20"/>
          <w:lang w:eastAsia="en-US"/>
        </w:rPr>
        <w:t>0</w:t>
      </w:r>
      <w:r w:rsidRPr="00E376B2">
        <w:rPr>
          <w:rFonts w:eastAsiaTheme="minorHAnsi"/>
          <w:bCs/>
          <w:sz w:val="20"/>
          <w:szCs w:val="20"/>
          <w:lang w:eastAsia="en-US"/>
        </w:rPr>
        <w:t>8</w:t>
      </w:r>
      <w:r w:rsidR="00992E1F" w:rsidRPr="00E376B2">
        <w:rPr>
          <w:rFonts w:eastAsiaTheme="minorHAnsi"/>
          <w:bCs/>
          <w:sz w:val="20"/>
          <w:szCs w:val="20"/>
          <w:lang w:eastAsia="en-US"/>
        </w:rPr>
        <w:t>.11.</w:t>
      </w:r>
      <w:r w:rsidRPr="00E376B2">
        <w:rPr>
          <w:rFonts w:eastAsiaTheme="minorHAnsi"/>
          <w:bCs/>
          <w:sz w:val="20"/>
          <w:szCs w:val="20"/>
          <w:lang w:eastAsia="en-US"/>
        </w:rPr>
        <w:t>2019</w:t>
      </w:r>
      <w:r w:rsidR="00E25B9C" w:rsidRPr="00E376B2">
        <w:rPr>
          <w:rFonts w:eastAsiaTheme="minorHAnsi"/>
          <w:bCs/>
          <w:sz w:val="20"/>
          <w:szCs w:val="20"/>
          <w:lang w:eastAsia="en-US"/>
        </w:rPr>
        <w:t xml:space="preserve"> </w:t>
      </w:r>
      <w:r w:rsidR="007D401B" w:rsidRPr="00E376B2">
        <w:rPr>
          <w:rFonts w:eastAsiaTheme="minorHAnsi"/>
          <w:bCs/>
          <w:sz w:val="20"/>
          <w:szCs w:val="20"/>
          <w:lang w:eastAsia="en-US"/>
        </w:rPr>
        <w:t>№</w:t>
      </w:r>
      <w:r w:rsidRPr="00E376B2">
        <w:rPr>
          <w:rFonts w:eastAsiaTheme="minorHAnsi"/>
          <w:bCs/>
          <w:sz w:val="20"/>
          <w:szCs w:val="20"/>
          <w:lang w:eastAsia="en-US"/>
        </w:rPr>
        <w:t xml:space="preserve"> 31н.</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2A5D9E" w:rsidRPr="00E376B2">
        <w:rPr>
          <w:rFonts w:eastAsiaTheme="minorHAnsi"/>
          <w:bCs/>
          <w:sz w:val="20"/>
          <w:szCs w:val="20"/>
          <w:lang w:eastAsia="en-US"/>
        </w:rPr>
        <w:t>1</w:t>
      </w:r>
      <w:r w:rsidR="00080B99" w:rsidRPr="00E376B2">
        <w:rPr>
          <w:rFonts w:eastAsiaTheme="minorHAnsi"/>
          <w:bCs/>
          <w:sz w:val="20"/>
          <w:szCs w:val="20"/>
          <w:lang w:eastAsia="en-US"/>
        </w:rPr>
        <w:t>4</w:t>
      </w:r>
      <w:r w:rsidRPr="00E376B2">
        <w:rPr>
          <w:rFonts w:eastAsiaTheme="minorHAnsi"/>
          <w:bCs/>
          <w:sz w:val="20"/>
          <w:szCs w:val="20"/>
          <w:lang w:eastAsia="en-US"/>
        </w:rPr>
        <w:t xml:space="preserve">&gt; </w:t>
      </w:r>
      <w:r w:rsidR="002A5D9E" w:rsidRPr="00E376B2">
        <w:rPr>
          <w:rFonts w:eastAsiaTheme="minorHAnsi"/>
          <w:bCs/>
          <w:sz w:val="20"/>
          <w:szCs w:val="20"/>
          <w:lang w:eastAsia="en-US"/>
        </w:rPr>
        <w:t>Отчет</w:t>
      </w:r>
      <w:r w:rsidRPr="00E376B2">
        <w:rPr>
          <w:rFonts w:eastAsiaTheme="minorHAnsi"/>
          <w:bCs/>
          <w:sz w:val="20"/>
          <w:szCs w:val="20"/>
          <w:lang w:eastAsia="en-US"/>
        </w:rPr>
        <w:t>, указанн</w:t>
      </w:r>
      <w:r w:rsidR="002A5D9E" w:rsidRPr="00E376B2">
        <w:rPr>
          <w:rFonts w:eastAsiaTheme="minorHAnsi"/>
          <w:bCs/>
          <w:sz w:val="20"/>
          <w:szCs w:val="20"/>
          <w:lang w:eastAsia="en-US"/>
        </w:rPr>
        <w:t>ый</w:t>
      </w:r>
      <w:r w:rsidRPr="00E376B2">
        <w:rPr>
          <w:rFonts w:eastAsiaTheme="minorHAnsi"/>
          <w:bCs/>
          <w:sz w:val="20"/>
          <w:szCs w:val="20"/>
          <w:lang w:eastAsia="en-US"/>
        </w:rPr>
        <w:t xml:space="preserve"> в </w:t>
      </w:r>
      <w:hyperlink r:id="rId22" w:history="1">
        <w:r w:rsidRPr="00E376B2">
          <w:rPr>
            <w:rFonts w:eastAsiaTheme="minorHAnsi"/>
            <w:bCs/>
            <w:sz w:val="20"/>
            <w:szCs w:val="20"/>
            <w:lang w:eastAsia="en-US"/>
          </w:rPr>
          <w:t xml:space="preserve">пункте </w:t>
        </w:r>
        <w:r w:rsidR="002A5D9E" w:rsidRPr="00E376B2">
          <w:rPr>
            <w:rFonts w:eastAsiaTheme="minorHAnsi"/>
            <w:bCs/>
            <w:sz w:val="20"/>
            <w:szCs w:val="20"/>
            <w:lang w:eastAsia="en-US"/>
          </w:rPr>
          <w:t>4</w:t>
        </w:r>
        <w:r w:rsidRPr="00E376B2">
          <w:rPr>
            <w:rFonts w:eastAsiaTheme="minorHAnsi"/>
            <w:bCs/>
            <w:sz w:val="20"/>
            <w:szCs w:val="20"/>
            <w:lang w:eastAsia="en-US"/>
          </w:rPr>
          <w:t>.3.1</w:t>
        </w:r>
        <w:r w:rsidR="00080B99" w:rsidRPr="00E376B2">
          <w:rPr>
            <w:rFonts w:eastAsiaTheme="minorHAnsi"/>
            <w:bCs/>
            <w:sz w:val="20"/>
            <w:szCs w:val="20"/>
            <w:lang w:eastAsia="en-US"/>
          </w:rPr>
          <w:t>0</w:t>
        </w:r>
        <w:r w:rsidRPr="00E376B2">
          <w:rPr>
            <w:rFonts w:eastAsiaTheme="minorHAnsi"/>
            <w:bCs/>
            <w:sz w:val="20"/>
            <w:szCs w:val="20"/>
            <w:lang w:eastAsia="en-US"/>
          </w:rPr>
          <w:t>.1</w:t>
        </w:r>
      </w:hyperlink>
      <w:r w:rsidR="002A5D9E" w:rsidRPr="00E376B2">
        <w:rPr>
          <w:rFonts w:eastAsiaTheme="minorHAnsi"/>
          <w:bCs/>
          <w:sz w:val="20"/>
          <w:szCs w:val="20"/>
          <w:lang w:eastAsia="en-US"/>
        </w:rPr>
        <w:t>.</w:t>
      </w:r>
      <w:r w:rsidRPr="00E376B2">
        <w:rPr>
          <w:rFonts w:eastAsiaTheme="minorHAnsi"/>
          <w:bCs/>
          <w:sz w:val="20"/>
          <w:szCs w:val="20"/>
          <w:lang w:eastAsia="en-US"/>
        </w:rPr>
        <w:t xml:space="preserve">, </w:t>
      </w:r>
      <w:r w:rsidR="002A5D9E" w:rsidRPr="00E376B2">
        <w:rPr>
          <w:rFonts w:eastAsiaTheme="minorHAnsi"/>
          <w:bCs/>
          <w:sz w:val="20"/>
          <w:szCs w:val="20"/>
          <w:lang w:eastAsia="en-US"/>
        </w:rPr>
        <w:t>составляется</w:t>
      </w:r>
      <w:r w:rsidRPr="00E376B2">
        <w:rPr>
          <w:rFonts w:eastAsiaTheme="minorHAnsi"/>
          <w:bCs/>
          <w:sz w:val="20"/>
          <w:szCs w:val="20"/>
          <w:lang w:eastAsia="en-US"/>
        </w:rPr>
        <w:t xml:space="preserve"> в соответствии с </w:t>
      </w:r>
      <w:hyperlink r:id="rId23" w:history="1">
        <w:r w:rsidRPr="00E376B2">
          <w:rPr>
            <w:rFonts w:eastAsiaTheme="minorHAnsi"/>
            <w:bCs/>
            <w:sz w:val="20"/>
            <w:szCs w:val="20"/>
            <w:lang w:eastAsia="en-US"/>
          </w:rPr>
          <w:t xml:space="preserve">приложением </w:t>
        </w:r>
        <w:r w:rsidR="007D401B" w:rsidRPr="00E376B2">
          <w:rPr>
            <w:rFonts w:eastAsiaTheme="minorHAnsi"/>
            <w:bCs/>
            <w:sz w:val="20"/>
            <w:szCs w:val="20"/>
            <w:lang w:eastAsia="en-US"/>
          </w:rPr>
          <w:t>№</w:t>
        </w:r>
        <w:r w:rsidRPr="00E376B2">
          <w:rPr>
            <w:rFonts w:eastAsiaTheme="minorHAnsi"/>
            <w:bCs/>
            <w:sz w:val="20"/>
            <w:szCs w:val="20"/>
            <w:lang w:eastAsia="en-US"/>
          </w:rPr>
          <w:t xml:space="preserve"> </w:t>
        </w:r>
        <w:r w:rsidR="00394698" w:rsidRPr="00E376B2">
          <w:rPr>
            <w:rFonts w:eastAsiaTheme="minorHAnsi"/>
            <w:bCs/>
            <w:sz w:val="20"/>
            <w:szCs w:val="20"/>
            <w:lang w:eastAsia="en-US"/>
          </w:rPr>
          <w:t>4</w:t>
        </w:r>
      </w:hyperlink>
      <w:r w:rsidRPr="00E376B2">
        <w:rPr>
          <w:rFonts w:eastAsiaTheme="minorHAnsi"/>
          <w:bCs/>
          <w:sz w:val="20"/>
          <w:szCs w:val="20"/>
          <w:lang w:eastAsia="en-US"/>
        </w:rPr>
        <w:t xml:space="preserve"> к настоящей Типовой форме.</w:t>
      </w:r>
    </w:p>
    <w:p w:rsidR="002A5D9E" w:rsidRPr="00E376B2" w:rsidRDefault="00A1023D" w:rsidP="002A5D9E">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2A5D9E" w:rsidRPr="00E376B2">
        <w:rPr>
          <w:rFonts w:eastAsiaTheme="minorHAnsi"/>
          <w:bCs/>
          <w:sz w:val="20"/>
          <w:szCs w:val="20"/>
          <w:lang w:eastAsia="en-US"/>
        </w:rPr>
        <w:t>1</w:t>
      </w:r>
      <w:r w:rsidR="00080B99" w:rsidRPr="00E376B2">
        <w:rPr>
          <w:rFonts w:eastAsiaTheme="minorHAnsi"/>
          <w:bCs/>
          <w:sz w:val="20"/>
          <w:szCs w:val="20"/>
          <w:lang w:eastAsia="en-US"/>
        </w:rPr>
        <w:t>5</w:t>
      </w:r>
      <w:r w:rsidR="00F44AC6" w:rsidRPr="00E376B2">
        <w:rPr>
          <w:rFonts w:eastAsiaTheme="minorHAnsi"/>
          <w:bCs/>
          <w:sz w:val="20"/>
          <w:szCs w:val="20"/>
          <w:lang w:eastAsia="en-US"/>
        </w:rPr>
        <w:t>&gt;</w:t>
      </w:r>
      <w:r w:rsidR="002A5D9E" w:rsidRPr="00E376B2">
        <w:rPr>
          <w:rFonts w:eastAsiaTheme="minorHAnsi"/>
          <w:bCs/>
          <w:sz w:val="20"/>
          <w:szCs w:val="20"/>
          <w:lang w:eastAsia="en-US"/>
        </w:rPr>
        <w:t xml:space="preserve"> Отчет, указанный в </w:t>
      </w:r>
      <w:hyperlink r:id="rId24" w:history="1">
        <w:r w:rsidR="002A5D9E" w:rsidRPr="00E376B2">
          <w:rPr>
            <w:rFonts w:eastAsiaTheme="minorHAnsi"/>
            <w:bCs/>
            <w:sz w:val="20"/>
            <w:szCs w:val="20"/>
            <w:lang w:eastAsia="en-US"/>
          </w:rPr>
          <w:t>пункте 4.3.1</w:t>
        </w:r>
        <w:r w:rsidR="00080B99" w:rsidRPr="00E376B2">
          <w:rPr>
            <w:rFonts w:eastAsiaTheme="minorHAnsi"/>
            <w:bCs/>
            <w:sz w:val="20"/>
            <w:szCs w:val="20"/>
            <w:lang w:eastAsia="en-US"/>
          </w:rPr>
          <w:t>0</w:t>
        </w:r>
        <w:r w:rsidR="002A5D9E" w:rsidRPr="00E376B2">
          <w:rPr>
            <w:rFonts w:eastAsiaTheme="minorHAnsi"/>
            <w:bCs/>
            <w:sz w:val="20"/>
            <w:szCs w:val="20"/>
            <w:lang w:eastAsia="en-US"/>
          </w:rPr>
          <w:t>.2</w:t>
        </w:r>
      </w:hyperlink>
      <w:r w:rsidR="002A5D9E" w:rsidRPr="00E376B2">
        <w:rPr>
          <w:rFonts w:eastAsiaTheme="minorHAnsi"/>
          <w:bCs/>
          <w:sz w:val="20"/>
          <w:szCs w:val="20"/>
          <w:lang w:eastAsia="en-US"/>
        </w:rPr>
        <w:t xml:space="preserve">., составляется в соответствии с </w:t>
      </w:r>
      <w:hyperlink r:id="rId25" w:history="1">
        <w:r w:rsidR="002A5D9E" w:rsidRPr="00E376B2">
          <w:rPr>
            <w:rFonts w:eastAsiaTheme="minorHAnsi"/>
            <w:bCs/>
            <w:sz w:val="20"/>
            <w:szCs w:val="20"/>
            <w:lang w:eastAsia="en-US"/>
          </w:rPr>
          <w:t xml:space="preserve">приложением № </w:t>
        </w:r>
        <w:r w:rsidR="00394698" w:rsidRPr="00E376B2">
          <w:rPr>
            <w:rFonts w:eastAsiaTheme="minorHAnsi"/>
            <w:bCs/>
            <w:sz w:val="20"/>
            <w:szCs w:val="20"/>
            <w:lang w:eastAsia="en-US"/>
          </w:rPr>
          <w:t>3</w:t>
        </w:r>
      </w:hyperlink>
      <w:r w:rsidR="002A5D9E" w:rsidRPr="00E376B2">
        <w:rPr>
          <w:rFonts w:eastAsiaTheme="minorHAnsi"/>
          <w:bCs/>
          <w:sz w:val="20"/>
          <w:szCs w:val="20"/>
          <w:lang w:eastAsia="en-US"/>
        </w:rPr>
        <w:t xml:space="preserve"> к настоящей Типовой форме.</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2A5D9E" w:rsidRPr="00E376B2">
        <w:rPr>
          <w:rFonts w:eastAsiaTheme="minorHAnsi"/>
          <w:bCs/>
          <w:sz w:val="20"/>
          <w:szCs w:val="20"/>
          <w:lang w:eastAsia="en-US"/>
        </w:rPr>
        <w:t>1</w:t>
      </w:r>
      <w:r w:rsidR="00080B99" w:rsidRPr="00E376B2">
        <w:rPr>
          <w:rFonts w:eastAsiaTheme="minorHAnsi"/>
          <w:bCs/>
          <w:sz w:val="20"/>
          <w:szCs w:val="20"/>
          <w:lang w:eastAsia="en-US"/>
        </w:rPr>
        <w:t>6</w:t>
      </w:r>
      <w:r w:rsidRPr="00E376B2">
        <w:rPr>
          <w:rFonts w:eastAsiaTheme="minorHAnsi"/>
          <w:bCs/>
          <w:sz w:val="20"/>
          <w:szCs w:val="20"/>
          <w:lang w:eastAsia="en-US"/>
        </w:rPr>
        <w:t>&gt; Указываются иные конкретные отчеты</w:t>
      </w:r>
      <w:r w:rsidR="002A5D9E" w:rsidRPr="00E376B2">
        <w:rPr>
          <w:rFonts w:eastAsiaTheme="minorHAnsi"/>
          <w:bCs/>
          <w:sz w:val="20"/>
          <w:szCs w:val="20"/>
          <w:lang w:eastAsia="en-US"/>
        </w:rPr>
        <w:t xml:space="preserve"> и (или) документы</w:t>
      </w:r>
      <w:r w:rsidRPr="00E376B2">
        <w:rPr>
          <w:rFonts w:eastAsiaTheme="minorHAnsi"/>
          <w:bCs/>
          <w:sz w:val="20"/>
          <w:szCs w:val="20"/>
          <w:lang w:eastAsia="en-US"/>
        </w:rPr>
        <w:t xml:space="preserve">, в случае если актами, регулирующими предоставление Субсидии, установлено право </w:t>
      </w:r>
      <w:r w:rsidR="009C1CFA" w:rsidRPr="00E376B2">
        <w:rPr>
          <w:rFonts w:eastAsiaTheme="minorHAnsi"/>
          <w:bCs/>
          <w:sz w:val="20"/>
          <w:szCs w:val="20"/>
          <w:lang w:eastAsia="en-US"/>
        </w:rPr>
        <w:t>Управления</w:t>
      </w:r>
      <w:r w:rsidRPr="00E376B2">
        <w:rPr>
          <w:rFonts w:eastAsiaTheme="minorHAnsi"/>
          <w:bCs/>
          <w:sz w:val="20"/>
          <w:szCs w:val="20"/>
          <w:lang w:eastAsia="en-US"/>
        </w:rPr>
        <w:t xml:space="preserve"> устанавливать </w:t>
      </w:r>
      <w:r w:rsidR="008C7935" w:rsidRPr="00E376B2">
        <w:rPr>
          <w:rFonts w:eastAsiaTheme="minorHAnsi"/>
          <w:bCs/>
          <w:sz w:val="20"/>
          <w:szCs w:val="20"/>
          <w:lang w:eastAsia="en-US"/>
        </w:rPr>
        <w:t xml:space="preserve">формы и </w:t>
      </w:r>
      <w:r w:rsidRPr="00E376B2">
        <w:rPr>
          <w:rFonts w:eastAsiaTheme="minorHAnsi"/>
          <w:bCs/>
          <w:sz w:val="20"/>
          <w:szCs w:val="20"/>
          <w:lang w:eastAsia="en-US"/>
        </w:rPr>
        <w:t>сроки представления отчетности в соглашении.</w:t>
      </w:r>
    </w:p>
    <w:p w:rsidR="00080B99" w:rsidRPr="00E376B2" w:rsidRDefault="000821BC" w:rsidP="00080B99">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8C7935" w:rsidRPr="00E376B2">
        <w:rPr>
          <w:rFonts w:eastAsiaTheme="minorHAnsi"/>
          <w:bCs/>
          <w:sz w:val="20"/>
          <w:szCs w:val="20"/>
          <w:lang w:eastAsia="en-US"/>
        </w:rPr>
        <w:t>1</w:t>
      </w:r>
      <w:r w:rsidR="00080B99" w:rsidRPr="00E376B2">
        <w:rPr>
          <w:rFonts w:eastAsiaTheme="minorHAnsi"/>
          <w:bCs/>
          <w:sz w:val="20"/>
          <w:szCs w:val="20"/>
          <w:lang w:eastAsia="en-US"/>
        </w:rPr>
        <w:t>7</w:t>
      </w:r>
      <w:r w:rsidR="00F44AC6" w:rsidRPr="00E376B2">
        <w:rPr>
          <w:rFonts w:eastAsiaTheme="minorHAnsi"/>
          <w:bCs/>
          <w:sz w:val="20"/>
          <w:szCs w:val="20"/>
          <w:lang w:eastAsia="en-US"/>
        </w:rPr>
        <w:t xml:space="preserve">&gt; </w:t>
      </w:r>
      <w:r w:rsidR="00080B99" w:rsidRPr="00E376B2">
        <w:rPr>
          <w:rFonts w:eastAsiaTheme="minorHAnsi"/>
          <w:bCs/>
          <w:sz w:val="20"/>
          <w:szCs w:val="20"/>
          <w:lang w:eastAsia="en-US"/>
        </w:rPr>
        <w:t>Указываются иные конкретные обязательства Получателя, установленные актами, регулирующими предоставление Субсидии.</w:t>
      </w:r>
    </w:p>
    <w:p w:rsidR="00F44AC6" w:rsidRPr="00E376B2" w:rsidRDefault="00080B99"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 xml:space="preserve">&lt;18&gt; </w:t>
      </w:r>
      <w:r w:rsidR="00F44AC6" w:rsidRPr="00E376B2">
        <w:rPr>
          <w:rFonts w:eastAsiaTheme="minorHAnsi"/>
          <w:bCs/>
          <w:sz w:val="20"/>
          <w:szCs w:val="20"/>
          <w:lang w:eastAsia="en-US"/>
        </w:rPr>
        <w:t xml:space="preserve">Указываются иные конкретные права </w:t>
      </w:r>
      <w:r w:rsidR="000821BC" w:rsidRPr="00E376B2">
        <w:rPr>
          <w:rFonts w:eastAsiaTheme="minorHAnsi"/>
          <w:bCs/>
          <w:sz w:val="20"/>
          <w:szCs w:val="20"/>
          <w:lang w:eastAsia="en-US"/>
        </w:rPr>
        <w:t>Получателя</w:t>
      </w:r>
      <w:r w:rsidR="00F44AC6" w:rsidRPr="00E376B2">
        <w:rPr>
          <w:rFonts w:eastAsiaTheme="minorHAnsi"/>
          <w:bCs/>
          <w:sz w:val="20"/>
          <w:szCs w:val="20"/>
          <w:lang w:eastAsia="en-US"/>
        </w:rPr>
        <w:t>, установленные актами, регулирующими предоставление Субсидии.</w:t>
      </w:r>
    </w:p>
    <w:p w:rsidR="00A1023D" w:rsidRPr="00E376B2" w:rsidRDefault="00F44AC6" w:rsidP="00A1023D">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8C7935" w:rsidRPr="00E376B2">
        <w:rPr>
          <w:rFonts w:eastAsiaTheme="minorHAnsi"/>
          <w:bCs/>
          <w:sz w:val="20"/>
          <w:szCs w:val="20"/>
          <w:lang w:eastAsia="en-US"/>
        </w:rPr>
        <w:t>1</w:t>
      </w:r>
      <w:r w:rsidR="00671B98" w:rsidRPr="00E376B2">
        <w:rPr>
          <w:rFonts w:eastAsiaTheme="minorHAnsi"/>
          <w:bCs/>
          <w:sz w:val="20"/>
          <w:szCs w:val="20"/>
          <w:lang w:eastAsia="en-US"/>
        </w:rPr>
        <w:t>9</w:t>
      </w:r>
      <w:r w:rsidRPr="00E376B2">
        <w:rPr>
          <w:rFonts w:eastAsiaTheme="minorHAnsi"/>
          <w:bCs/>
          <w:sz w:val="20"/>
          <w:szCs w:val="20"/>
          <w:lang w:eastAsia="en-US"/>
        </w:rPr>
        <w:t xml:space="preserve">&gt; </w:t>
      </w:r>
      <w:r w:rsidR="00A1023D" w:rsidRPr="00E376B2">
        <w:rPr>
          <w:rFonts w:eastAsiaTheme="minorHAnsi"/>
          <w:bCs/>
          <w:sz w:val="20"/>
          <w:szCs w:val="20"/>
          <w:lang w:eastAsia="en-US"/>
        </w:rPr>
        <w:t>Указываются иные конкретные условия соглашения, установленные актами, регулирующими предоставление Субсидии.</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4B4AE5" w:rsidRPr="00E376B2">
        <w:rPr>
          <w:rFonts w:eastAsiaTheme="minorHAnsi"/>
          <w:bCs/>
          <w:sz w:val="20"/>
          <w:szCs w:val="20"/>
          <w:lang w:eastAsia="en-US"/>
        </w:rPr>
        <w:t>2</w:t>
      </w:r>
      <w:r w:rsidR="00080B99" w:rsidRPr="00E376B2">
        <w:rPr>
          <w:rFonts w:eastAsiaTheme="minorHAnsi"/>
          <w:bCs/>
          <w:sz w:val="20"/>
          <w:szCs w:val="20"/>
          <w:lang w:eastAsia="en-US"/>
        </w:rPr>
        <w:t>0</w:t>
      </w:r>
      <w:r w:rsidRPr="00E376B2">
        <w:rPr>
          <w:rFonts w:eastAsiaTheme="minorHAnsi"/>
          <w:bCs/>
          <w:sz w:val="20"/>
          <w:szCs w:val="20"/>
          <w:lang w:eastAsia="en-US"/>
        </w:rPr>
        <w:t xml:space="preserve">&gt; Дополнительное соглашение к соглашению оформляется в соответствии с </w:t>
      </w:r>
      <w:hyperlink r:id="rId26" w:history="1">
        <w:r w:rsidRPr="00E376B2">
          <w:rPr>
            <w:rFonts w:eastAsiaTheme="minorHAnsi"/>
            <w:bCs/>
            <w:sz w:val="20"/>
            <w:szCs w:val="20"/>
            <w:lang w:eastAsia="en-US"/>
          </w:rPr>
          <w:t xml:space="preserve">приложением </w:t>
        </w:r>
        <w:r w:rsidR="007D401B" w:rsidRPr="00E376B2">
          <w:rPr>
            <w:rFonts w:eastAsiaTheme="minorHAnsi"/>
            <w:bCs/>
            <w:sz w:val="20"/>
            <w:szCs w:val="20"/>
            <w:lang w:eastAsia="en-US"/>
          </w:rPr>
          <w:t>№</w:t>
        </w:r>
        <w:r w:rsidRPr="00E376B2">
          <w:rPr>
            <w:rFonts w:eastAsiaTheme="minorHAnsi"/>
            <w:bCs/>
            <w:sz w:val="20"/>
            <w:szCs w:val="20"/>
            <w:lang w:eastAsia="en-US"/>
          </w:rPr>
          <w:t xml:space="preserve"> </w:t>
        </w:r>
        <w:r w:rsidR="00394698" w:rsidRPr="00E376B2">
          <w:rPr>
            <w:rFonts w:eastAsiaTheme="minorHAnsi"/>
            <w:bCs/>
            <w:sz w:val="20"/>
            <w:szCs w:val="20"/>
            <w:lang w:eastAsia="en-US"/>
          </w:rPr>
          <w:t>5</w:t>
        </w:r>
      </w:hyperlink>
      <w:r w:rsidRPr="00E376B2">
        <w:rPr>
          <w:rFonts w:eastAsiaTheme="minorHAnsi"/>
          <w:bCs/>
          <w:sz w:val="20"/>
          <w:szCs w:val="20"/>
          <w:lang w:eastAsia="en-US"/>
        </w:rPr>
        <w:t xml:space="preserve"> к настоящей Типовой форме.</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C1683C" w:rsidRPr="00E376B2">
        <w:rPr>
          <w:rFonts w:eastAsiaTheme="minorHAnsi"/>
          <w:bCs/>
          <w:sz w:val="20"/>
          <w:szCs w:val="20"/>
          <w:lang w:eastAsia="en-US"/>
        </w:rPr>
        <w:t>2</w:t>
      </w:r>
      <w:r w:rsidR="00080B99" w:rsidRPr="00E376B2">
        <w:rPr>
          <w:rFonts w:eastAsiaTheme="minorHAnsi"/>
          <w:bCs/>
          <w:sz w:val="20"/>
          <w:szCs w:val="20"/>
          <w:lang w:eastAsia="en-US"/>
        </w:rPr>
        <w:t>1</w:t>
      </w:r>
      <w:r w:rsidRPr="00E376B2">
        <w:rPr>
          <w:rFonts w:eastAsiaTheme="minorHAnsi"/>
          <w:bCs/>
          <w:sz w:val="20"/>
          <w:szCs w:val="20"/>
          <w:lang w:eastAsia="en-US"/>
        </w:rPr>
        <w:t xml:space="preserve">&gt; Дополнительное соглашение о расторжении соглашения оформляется в соответствии с </w:t>
      </w:r>
      <w:hyperlink r:id="rId27" w:history="1">
        <w:r w:rsidRPr="00E376B2">
          <w:rPr>
            <w:rFonts w:eastAsiaTheme="minorHAnsi"/>
            <w:bCs/>
            <w:sz w:val="20"/>
            <w:szCs w:val="20"/>
            <w:lang w:eastAsia="en-US"/>
          </w:rPr>
          <w:t xml:space="preserve">приложением </w:t>
        </w:r>
        <w:r w:rsidR="007D401B" w:rsidRPr="00E376B2">
          <w:rPr>
            <w:rFonts w:eastAsiaTheme="minorHAnsi"/>
            <w:bCs/>
            <w:sz w:val="20"/>
            <w:szCs w:val="20"/>
            <w:lang w:eastAsia="en-US"/>
          </w:rPr>
          <w:t>№</w:t>
        </w:r>
        <w:r w:rsidRPr="00E376B2">
          <w:rPr>
            <w:rFonts w:eastAsiaTheme="minorHAnsi"/>
            <w:bCs/>
            <w:sz w:val="20"/>
            <w:szCs w:val="20"/>
            <w:lang w:eastAsia="en-US"/>
          </w:rPr>
          <w:t xml:space="preserve"> </w:t>
        </w:r>
        <w:r w:rsidR="00394698" w:rsidRPr="00E376B2">
          <w:rPr>
            <w:rFonts w:eastAsiaTheme="minorHAnsi"/>
            <w:bCs/>
            <w:sz w:val="20"/>
            <w:szCs w:val="20"/>
            <w:lang w:eastAsia="en-US"/>
          </w:rPr>
          <w:t>6</w:t>
        </w:r>
      </w:hyperlink>
      <w:r w:rsidRPr="00E376B2">
        <w:rPr>
          <w:rFonts w:eastAsiaTheme="minorHAnsi"/>
          <w:bCs/>
          <w:sz w:val="20"/>
          <w:szCs w:val="20"/>
          <w:lang w:eastAsia="en-US"/>
        </w:rPr>
        <w:t xml:space="preserve"> к настоящей Типовой форме.</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C1683C" w:rsidRPr="00E376B2">
        <w:rPr>
          <w:rFonts w:eastAsiaTheme="minorHAnsi"/>
          <w:bCs/>
          <w:sz w:val="20"/>
          <w:szCs w:val="20"/>
          <w:lang w:eastAsia="en-US"/>
        </w:rPr>
        <w:t>2</w:t>
      </w:r>
      <w:r w:rsidR="00080B99" w:rsidRPr="00E376B2">
        <w:rPr>
          <w:rFonts w:eastAsiaTheme="minorHAnsi"/>
          <w:bCs/>
          <w:sz w:val="20"/>
          <w:szCs w:val="20"/>
          <w:lang w:eastAsia="en-US"/>
        </w:rPr>
        <w:t>2</w:t>
      </w:r>
      <w:r w:rsidRPr="00E376B2">
        <w:rPr>
          <w:rFonts w:eastAsiaTheme="minorHAnsi"/>
          <w:bCs/>
          <w:sz w:val="20"/>
          <w:szCs w:val="20"/>
          <w:lang w:eastAsia="en-US"/>
        </w:rPr>
        <w:t>&gt; Указывается(</w:t>
      </w:r>
      <w:proofErr w:type="spellStart"/>
      <w:r w:rsidRPr="00E376B2">
        <w:rPr>
          <w:rFonts w:eastAsiaTheme="minorHAnsi"/>
          <w:bCs/>
          <w:sz w:val="20"/>
          <w:szCs w:val="20"/>
          <w:lang w:eastAsia="en-US"/>
        </w:rPr>
        <w:t>ются</w:t>
      </w:r>
      <w:proofErr w:type="spellEnd"/>
      <w:r w:rsidRPr="00E376B2">
        <w:rPr>
          <w:rFonts w:eastAsiaTheme="minorHAnsi"/>
          <w:bCs/>
          <w:sz w:val="20"/>
          <w:szCs w:val="20"/>
          <w:lang w:eastAsia="en-US"/>
        </w:rPr>
        <w:t>) способ(ы) направления документов по выбору Сторон.</w:t>
      </w:r>
    </w:p>
    <w:p w:rsidR="00F44AC6" w:rsidRPr="00E376B2" w:rsidRDefault="00F44AC6" w:rsidP="00F44AC6">
      <w:pPr>
        <w:autoSpaceDE w:val="0"/>
        <w:autoSpaceDN w:val="0"/>
        <w:adjustRightInd w:val="0"/>
        <w:spacing w:before="240"/>
        <w:ind w:firstLine="540"/>
        <w:jc w:val="both"/>
        <w:rPr>
          <w:rFonts w:eastAsiaTheme="minorHAnsi"/>
          <w:bCs/>
          <w:sz w:val="20"/>
          <w:szCs w:val="20"/>
          <w:lang w:eastAsia="en-US"/>
        </w:rPr>
      </w:pPr>
      <w:r w:rsidRPr="00E376B2">
        <w:rPr>
          <w:rFonts w:eastAsiaTheme="minorHAnsi"/>
          <w:bCs/>
          <w:sz w:val="20"/>
          <w:szCs w:val="20"/>
          <w:lang w:eastAsia="en-US"/>
        </w:rPr>
        <w:t>&lt;</w:t>
      </w:r>
      <w:r w:rsidR="00857BD8" w:rsidRPr="00E376B2">
        <w:rPr>
          <w:rFonts w:eastAsiaTheme="minorHAnsi"/>
          <w:bCs/>
          <w:sz w:val="20"/>
          <w:szCs w:val="20"/>
          <w:lang w:eastAsia="en-US"/>
        </w:rPr>
        <w:t>2</w:t>
      </w:r>
      <w:r w:rsidR="00080B99" w:rsidRPr="00E376B2">
        <w:rPr>
          <w:rFonts w:eastAsiaTheme="minorHAnsi"/>
          <w:bCs/>
          <w:sz w:val="20"/>
          <w:szCs w:val="20"/>
          <w:lang w:eastAsia="en-US"/>
        </w:rPr>
        <w:t>3</w:t>
      </w:r>
      <w:r w:rsidRPr="00E376B2">
        <w:rPr>
          <w:rFonts w:eastAsiaTheme="minorHAnsi"/>
          <w:bCs/>
          <w:sz w:val="20"/>
          <w:szCs w:val="20"/>
          <w:lang w:eastAsia="en-US"/>
        </w:rPr>
        <w:t>&gt; Уникальный код по реестру участников бюджетного процесса, а также юридических лиц, не являющихся участниками бюджетного процесса, указывается при наличии.</w:t>
      </w:r>
    </w:p>
    <w:p w:rsidR="00F44AC6" w:rsidRPr="00E376B2" w:rsidRDefault="00F44AC6" w:rsidP="00F44AC6">
      <w:pPr>
        <w:autoSpaceDE w:val="0"/>
        <w:autoSpaceDN w:val="0"/>
        <w:adjustRightInd w:val="0"/>
        <w:ind w:firstLine="540"/>
        <w:jc w:val="both"/>
        <w:outlineLvl w:val="0"/>
        <w:rPr>
          <w:rFonts w:eastAsiaTheme="minorHAnsi"/>
          <w:bCs/>
          <w:sz w:val="18"/>
          <w:szCs w:val="18"/>
          <w:lang w:eastAsia="en-US"/>
        </w:rPr>
      </w:pPr>
    </w:p>
    <w:p w:rsidR="00575892" w:rsidRPr="00E376B2" w:rsidRDefault="00575892" w:rsidP="00575892">
      <w:pPr>
        <w:autoSpaceDE w:val="0"/>
        <w:autoSpaceDN w:val="0"/>
        <w:adjustRightInd w:val="0"/>
        <w:ind w:firstLine="540"/>
        <w:jc w:val="both"/>
        <w:outlineLvl w:val="0"/>
        <w:rPr>
          <w:rFonts w:eastAsiaTheme="minorHAnsi"/>
          <w:sz w:val="18"/>
          <w:szCs w:val="18"/>
          <w:lang w:eastAsia="en-US"/>
        </w:rPr>
      </w:pPr>
    </w:p>
    <w:p w:rsidR="00D17954" w:rsidRPr="00E376B2" w:rsidRDefault="00D17954" w:rsidP="00575892">
      <w:pPr>
        <w:autoSpaceDE w:val="0"/>
        <w:autoSpaceDN w:val="0"/>
        <w:adjustRightInd w:val="0"/>
        <w:ind w:firstLine="540"/>
        <w:jc w:val="both"/>
        <w:outlineLvl w:val="0"/>
        <w:rPr>
          <w:rFonts w:eastAsiaTheme="minorHAnsi"/>
          <w:sz w:val="18"/>
          <w:szCs w:val="18"/>
          <w:lang w:eastAsia="en-US"/>
        </w:rPr>
      </w:pPr>
    </w:p>
    <w:p w:rsidR="00D17954" w:rsidRPr="00E376B2" w:rsidRDefault="00D17954" w:rsidP="00575892">
      <w:pPr>
        <w:autoSpaceDE w:val="0"/>
        <w:autoSpaceDN w:val="0"/>
        <w:adjustRightInd w:val="0"/>
        <w:ind w:firstLine="540"/>
        <w:jc w:val="both"/>
        <w:outlineLvl w:val="0"/>
        <w:rPr>
          <w:rFonts w:eastAsiaTheme="minorHAnsi"/>
          <w:sz w:val="18"/>
          <w:szCs w:val="18"/>
          <w:lang w:eastAsia="en-US"/>
        </w:rPr>
      </w:pPr>
    </w:p>
    <w:p w:rsidR="00575892" w:rsidRPr="00E376B2" w:rsidRDefault="00575892" w:rsidP="00575892">
      <w:pPr>
        <w:autoSpaceDE w:val="0"/>
        <w:autoSpaceDN w:val="0"/>
        <w:adjustRightInd w:val="0"/>
        <w:jc w:val="right"/>
        <w:outlineLvl w:val="0"/>
        <w:rPr>
          <w:rFonts w:eastAsiaTheme="minorHAnsi"/>
          <w:sz w:val="18"/>
          <w:szCs w:val="18"/>
          <w:lang w:eastAsia="en-US"/>
        </w:rPr>
      </w:pPr>
    </w:p>
    <w:p w:rsidR="00575892" w:rsidRPr="00E376B2" w:rsidRDefault="00575892" w:rsidP="00575892">
      <w:pPr>
        <w:autoSpaceDE w:val="0"/>
        <w:autoSpaceDN w:val="0"/>
        <w:adjustRightInd w:val="0"/>
        <w:jc w:val="right"/>
        <w:outlineLvl w:val="0"/>
        <w:rPr>
          <w:rFonts w:eastAsiaTheme="minorHAnsi"/>
          <w:lang w:eastAsia="en-US"/>
        </w:rPr>
      </w:pPr>
      <w:r w:rsidRPr="00E376B2">
        <w:rPr>
          <w:rFonts w:eastAsiaTheme="minorHAnsi"/>
          <w:lang w:eastAsia="en-US"/>
        </w:rPr>
        <w:t xml:space="preserve">Приложение </w:t>
      </w:r>
      <w:r w:rsidR="007D401B" w:rsidRPr="00E376B2">
        <w:rPr>
          <w:rFonts w:eastAsiaTheme="minorHAnsi"/>
          <w:lang w:eastAsia="en-US"/>
        </w:rPr>
        <w:t>№</w:t>
      </w:r>
      <w:r w:rsidRPr="00E376B2">
        <w:rPr>
          <w:rFonts w:eastAsiaTheme="minorHAnsi"/>
          <w:lang w:eastAsia="en-US"/>
        </w:rPr>
        <w:t xml:space="preserve"> 1</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к Типовой форме соглашения </w:t>
      </w:r>
    </w:p>
    <w:p w:rsidR="00575892" w:rsidRPr="00E376B2" w:rsidRDefault="00A317BF" w:rsidP="00575892">
      <w:pPr>
        <w:autoSpaceDE w:val="0"/>
        <w:autoSpaceDN w:val="0"/>
        <w:adjustRightInd w:val="0"/>
        <w:jc w:val="right"/>
        <w:rPr>
          <w:rFonts w:eastAsiaTheme="minorHAnsi"/>
          <w:lang w:eastAsia="en-US"/>
        </w:rPr>
      </w:pPr>
      <w:r w:rsidRPr="00E376B2">
        <w:rPr>
          <w:rFonts w:eastAsiaTheme="minorHAnsi"/>
          <w:lang w:eastAsia="en-US"/>
        </w:rPr>
        <w:t>о предоставлении субсидий</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из областного бюджета юридическ</w:t>
      </w:r>
      <w:r w:rsidR="00990992" w:rsidRPr="00E376B2">
        <w:rPr>
          <w:rFonts w:eastAsiaTheme="minorHAnsi"/>
          <w:lang w:eastAsia="en-US"/>
        </w:rPr>
        <w:t>им</w:t>
      </w:r>
      <w:r w:rsidRPr="00E376B2">
        <w:rPr>
          <w:rFonts w:eastAsiaTheme="minorHAnsi"/>
          <w:lang w:eastAsia="en-US"/>
        </w:rPr>
        <w:t xml:space="preserve"> лиц</w:t>
      </w:r>
      <w:r w:rsidR="00990992" w:rsidRPr="00E376B2">
        <w:rPr>
          <w:rFonts w:eastAsiaTheme="minorHAnsi"/>
          <w:lang w:eastAsia="en-US"/>
        </w:rPr>
        <w:t>ам</w:t>
      </w:r>
      <w:r w:rsidRPr="00E376B2">
        <w:rPr>
          <w:rFonts w:eastAsiaTheme="minorHAnsi"/>
          <w:lang w:eastAsia="en-US"/>
        </w:rPr>
        <w:t>,</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100 процентов акций (долей) котор</w:t>
      </w:r>
      <w:r w:rsidR="00990992" w:rsidRPr="00E376B2">
        <w:rPr>
          <w:rFonts w:eastAsiaTheme="minorHAnsi"/>
          <w:lang w:eastAsia="en-US"/>
        </w:rPr>
        <w:t>ых</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принадлежит Липецкой области,</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на осуществление капитальных вложений</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в объекты капитального строительства,</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находящиеся в собственности указанн</w:t>
      </w:r>
      <w:r w:rsidR="00990992" w:rsidRPr="00E376B2">
        <w:rPr>
          <w:rFonts w:eastAsiaTheme="minorHAnsi"/>
          <w:lang w:eastAsia="en-US"/>
        </w:rPr>
        <w:t>ых</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юридически</w:t>
      </w:r>
      <w:r w:rsidR="00990992" w:rsidRPr="00E376B2">
        <w:rPr>
          <w:rFonts w:eastAsiaTheme="minorHAnsi"/>
          <w:lang w:eastAsia="en-US"/>
        </w:rPr>
        <w:t>х</w:t>
      </w:r>
      <w:r w:rsidR="00A317BF" w:rsidRPr="00E376B2">
        <w:rPr>
          <w:rFonts w:eastAsiaTheme="minorHAnsi"/>
          <w:lang w:eastAsia="en-US"/>
        </w:rPr>
        <w:t xml:space="preserve"> лиц</w:t>
      </w:r>
      <w:r w:rsidRPr="00E376B2">
        <w:rPr>
          <w:rFonts w:eastAsiaTheme="minorHAnsi"/>
          <w:lang w:eastAsia="en-US"/>
        </w:rPr>
        <w:t>, и (или) на приобретение</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ими объектов недвижимого имущества</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lastRenderedPageBreak/>
        <w:t>с последующим увеличением уставного</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капитала таких юридических лиц</w:t>
      </w:r>
    </w:p>
    <w:p w:rsidR="00575892" w:rsidRPr="00E376B2" w:rsidRDefault="00575892" w:rsidP="00575892">
      <w:pPr>
        <w:autoSpaceDE w:val="0"/>
        <w:autoSpaceDN w:val="0"/>
        <w:adjustRightInd w:val="0"/>
        <w:jc w:val="both"/>
        <w:rPr>
          <w:rFonts w:eastAsiaTheme="minorHAnsi"/>
          <w:lang w:eastAsia="en-US"/>
        </w:rPr>
      </w:pP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7D401B" w:rsidRPr="00E376B2">
        <w:rPr>
          <w:rFonts w:eastAsiaTheme="minorHAnsi"/>
          <w:lang w:eastAsia="en-US"/>
        </w:rPr>
        <w:t>№</w:t>
      </w:r>
      <w:r w:rsidRPr="00E376B2">
        <w:rPr>
          <w:rFonts w:eastAsiaTheme="minorHAnsi"/>
          <w:lang w:eastAsia="en-US"/>
        </w:rPr>
        <w:t xml:space="preserve"> </w:t>
      </w:r>
      <w:r w:rsidR="001F5C7E" w:rsidRPr="00E376B2">
        <w:rPr>
          <w:rFonts w:eastAsiaTheme="minorHAnsi"/>
          <w:lang w:eastAsia="en-US"/>
        </w:rPr>
        <w:t>1</w:t>
      </w:r>
      <w:r w:rsidRPr="00E376B2">
        <w:rPr>
          <w:rFonts w:eastAsiaTheme="minorHAnsi"/>
          <w:lang w:eastAsia="en-US"/>
        </w:rPr>
        <w:t xml:space="preserve"> к Соглашению</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от ________ </w:t>
      </w:r>
      <w:r w:rsidR="007D401B" w:rsidRPr="00E376B2">
        <w:rPr>
          <w:rFonts w:eastAsiaTheme="minorHAnsi"/>
          <w:lang w:eastAsia="en-US"/>
        </w:rPr>
        <w:t>№</w:t>
      </w:r>
      <w:r w:rsidRPr="00E376B2">
        <w:rPr>
          <w:rFonts w:eastAsiaTheme="minorHAnsi"/>
          <w:lang w:eastAsia="en-US"/>
        </w:rPr>
        <w:t xml:space="preserve"> ___</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7D401B" w:rsidRPr="00E376B2">
        <w:rPr>
          <w:rFonts w:eastAsiaTheme="minorHAnsi"/>
          <w:lang w:eastAsia="en-US"/>
        </w:rPr>
        <w:t>№</w:t>
      </w:r>
      <w:r w:rsidRPr="00E376B2">
        <w:rPr>
          <w:rFonts w:eastAsiaTheme="minorHAnsi"/>
          <w:lang w:eastAsia="en-US"/>
        </w:rPr>
        <w:t xml:space="preserve"> ___</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к Дополнительному соглашению</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от ________ </w:t>
      </w:r>
      <w:r w:rsidR="007D401B" w:rsidRPr="00E376B2">
        <w:rPr>
          <w:rFonts w:eastAsiaTheme="minorHAnsi"/>
          <w:lang w:eastAsia="en-US"/>
        </w:rPr>
        <w:t>№</w:t>
      </w:r>
      <w:r w:rsidRPr="00E376B2">
        <w:rPr>
          <w:rFonts w:eastAsiaTheme="minorHAnsi"/>
          <w:lang w:eastAsia="en-US"/>
        </w:rPr>
        <w:t xml:space="preserve"> ___)</w:t>
      </w:r>
    </w:p>
    <w:p w:rsidR="00575892" w:rsidRPr="00E376B2" w:rsidRDefault="00575892" w:rsidP="00575892">
      <w:pPr>
        <w:autoSpaceDE w:val="0"/>
        <w:autoSpaceDN w:val="0"/>
        <w:adjustRightInd w:val="0"/>
        <w:jc w:val="both"/>
        <w:rPr>
          <w:rFonts w:eastAsiaTheme="minorHAnsi"/>
          <w:lang w:eastAsia="en-US"/>
        </w:rPr>
      </w:pPr>
    </w:p>
    <w:p w:rsidR="00E55C07" w:rsidRPr="00E376B2" w:rsidRDefault="00E55C07" w:rsidP="00575892">
      <w:pPr>
        <w:autoSpaceDE w:val="0"/>
        <w:autoSpaceDN w:val="0"/>
        <w:adjustRightInd w:val="0"/>
        <w:jc w:val="center"/>
        <w:rPr>
          <w:b/>
          <w:sz w:val="28"/>
          <w:szCs w:val="28"/>
        </w:rPr>
      </w:pPr>
    </w:p>
    <w:p w:rsidR="00575892" w:rsidRPr="00E376B2" w:rsidRDefault="00575892" w:rsidP="00575892">
      <w:pPr>
        <w:autoSpaceDE w:val="0"/>
        <w:autoSpaceDN w:val="0"/>
        <w:adjustRightInd w:val="0"/>
        <w:jc w:val="center"/>
        <w:rPr>
          <w:b/>
          <w:sz w:val="26"/>
          <w:szCs w:val="26"/>
        </w:rPr>
      </w:pPr>
      <w:r w:rsidRPr="00E376B2">
        <w:rPr>
          <w:b/>
          <w:sz w:val="26"/>
          <w:szCs w:val="26"/>
        </w:rPr>
        <w:t>Информация</w:t>
      </w:r>
    </w:p>
    <w:p w:rsidR="00575892" w:rsidRPr="00E376B2" w:rsidRDefault="00575892" w:rsidP="00575892">
      <w:pPr>
        <w:autoSpaceDE w:val="0"/>
        <w:autoSpaceDN w:val="0"/>
        <w:adjustRightInd w:val="0"/>
        <w:jc w:val="center"/>
        <w:rPr>
          <w:b/>
          <w:sz w:val="26"/>
          <w:szCs w:val="26"/>
        </w:rPr>
      </w:pPr>
      <w:r w:rsidRPr="00E376B2">
        <w:rPr>
          <w:b/>
          <w:sz w:val="26"/>
          <w:szCs w:val="26"/>
        </w:rPr>
        <w:t>об объемах финансового обеспечения капитальных</w:t>
      </w:r>
      <w:r w:rsidR="00E55C07" w:rsidRPr="00E376B2">
        <w:rPr>
          <w:b/>
          <w:sz w:val="26"/>
          <w:szCs w:val="26"/>
        </w:rPr>
        <w:t xml:space="preserve"> </w:t>
      </w:r>
      <w:r w:rsidRPr="00E376B2">
        <w:rPr>
          <w:b/>
          <w:sz w:val="26"/>
          <w:szCs w:val="26"/>
        </w:rPr>
        <w:t>вложений в Объекты</w:t>
      </w:r>
    </w:p>
    <w:p w:rsidR="00575892" w:rsidRPr="00E376B2" w:rsidRDefault="00575892" w:rsidP="00575892">
      <w:pPr>
        <w:autoSpaceDE w:val="0"/>
        <w:autoSpaceDN w:val="0"/>
        <w:adjustRightInd w:val="0"/>
        <w:jc w:val="both"/>
        <w:rPr>
          <w:rFonts w:eastAsiaTheme="minorHAnsi"/>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665"/>
        <w:gridCol w:w="3969"/>
        <w:gridCol w:w="2359"/>
        <w:gridCol w:w="1275"/>
      </w:tblGrid>
      <w:tr w:rsidR="00032D5E" w:rsidRPr="00E376B2" w:rsidTr="00E80430">
        <w:tc>
          <w:tcPr>
            <w:tcW w:w="2665" w:type="dxa"/>
          </w:tcPr>
          <w:p w:rsidR="00575892" w:rsidRPr="00E376B2" w:rsidRDefault="00575892">
            <w:pPr>
              <w:autoSpaceDE w:val="0"/>
              <w:autoSpaceDN w:val="0"/>
              <w:adjustRightInd w:val="0"/>
              <w:rPr>
                <w:rFonts w:eastAsiaTheme="minorHAnsi"/>
                <w:lang w:eastAsia="en-US"/>
              </w:rPr>
            </w:pPr>
          </w:p>
        </w:tc>
        <w:tc>
          <w:tcPr>
            <w:tcW w:w="3969" w:type="dxa"/>
          </w:tcPr>
          <w:p w:rsidR="00575892" w:rsidRPr="00E376B2" w:rsidRDefault="00575892">
            <w:pPr>
              <w:autoSpaceDE w:val="0"/>
              <w:autoSpaceDN w:val="0"/>
              <w:adjustRightInd w:val="0"/>
              <w:rPr>
                <w:rFonts w:eastAsiaTheme="minorHAnsi"/>
                <w:lang w:eastAsia="en-US"/>
              </w:rPr>
            </w:pPr>
          </w:p>
        </w:tc>
        <w:tc>
          <w:tcPr>
            <w:tcW w:w="2359" w:type="dxa"/>
            <w:tcBorders>
              <w:right w:val="single" w:sz="4" w:space="0" w:color="auto"/>
            </w:tcBorders>
          </w:tcPr>
          <w:p w:rsidR="00575892" w:rsidRPr="00E376B2" w:rsidRDefault="00575892">
            <w:pPr>
              <w:autoSpaceDE w:val="0"/>
              <w:autoSpaceDN w:val="0"/>
              <w:adjustRightInd w:val="0"/>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lang w:eastAsia="en-US"/>
              </w:rPr>
            </w:pPr>
            <w:r w:rsidRPr="00E376B2">
              <w:rPr>
                <w:rFonts w:eastAsiaTheme="minorHAnsi"/>
                <w:lang w:eastAsia="en-US"/>
              </w:rPr>
              <w:t>КОДЫ</w:t>
            </w:r>
          </w:p>
        </w:tc>
      </w:tr>
      <w:tr w:rsidR="00032D5E" w:rsidRPr="00E376B2" w:rsidTr="00E80430">
        <w:tc>
          <w:tcPr>
            <w:tcW w:w="2665" w:type="dxa"/>
          </w:tcPr>
          <w:p w:rsidR="00575892" w:rsidRPr="00E376B2" w:rsidRDefault="00575892">
            <w:pPr>
              <w:autoSpaceDE w:val="0"/>
              <w:autoSpaceDN w:val="0"/>
              <w:adjustRightInd w:val="0"/>
              <w:rPr>
                <w:rFonts w:eastAsiaTheme="minorHAnsi"/>
                <w:lang w:eastAsia="en-US"/>
              </w:rPr>
            </w:pPr>
          </w:p>
        </w:tc>
        <w:tc>
          <w:tcPr>
            <w:tcW w:w="3969" w:type="dxa"/>
          </w:tcPr>
          <w:p w:rsidR="00575892" w:rsidRPr="00E376B2" w:rsidRDefault="00575892" w:rsidP="007D401B">
            <w:pPr>
              <w:autoSpaceDE w:val="0"/>
              <w:autoSpaceDN w:val="0"/>
              <w:adjustRightInd w:val="0"/>
              <w:jc w:val="center"/>
              <w:rPr>
                <w:rFonts w:eastAsiaTheme="minorHAnsi"/>
                <w:lang w:eastAsia="en-US"/>
              </w:rPr>
            </w:pPr>
            <w:r w:rsidRPr="00E376B2">
              <w:rPr>
                <w:rFonts w:eastAsiaTheme="minorHAnsi"/>
                <w:lang w:eastAsia="en-US"/>
              </w:rPr>
              <w:t xml:space="preserve">от </w:t>
            </w:r>
            <w:r w:rsidR="007D401B" w:rsidRPr="00E376B2">
              <w:rPr>
                <w:rFonts w:eastAsiaTheme="minorHAnsi"/>
                <w:lang w:eastAsia="en-US"/>
              </w:rPr>
              <w:t>«</w:t>
            </w:r>
            <w:r w:rsidRPr="00E376B2">
              <w:rPr>
                <w:rFonts w:eastAsiaTheme="minorHAnsi"/>
                <w:lang w:eastAsia="en-US"/>
              </w:rPr>
              <w:t>__</w:t>
            </w:r>
            <w:r w:rsidR="007D401B" w:rsidRPr="00E376B2">
              <w:rPr>
                <w:rFonts w:eastAsiaTheme="minorHAnsi"/>
                <w:lang w:eastAsia="en-US"/>
              </w:rPr>
              <w:t>»</w:t>
            </w:r>
            <w:r w:rsidRPr="00E376B2">
              <w:rPr>
                <w:rFonts w:eastAsiaTheme="minorHAnsi"/>
                <w:lang w:eastAsia="en-US"/>
              </w:rPr>
              <w:t xml:space="preserve"> _________ 20__ г.</w:t>
            </w:r>
          </w:p>
        </w:tc>
        <w:tc>
          <w:tcPr>
            <w:tcW w:w="2359" w:type="dxa"/>
            <w:tcBorders>
              <w:right w:val="single" w:sz="4" w:space="0" w:color="auto"/>
            </w:tcBorders>
            <w:vAlign w:val="bottom"/>
          </w:tcPr>
          <w:p w:rsidR="00575892" w:rsidRPr="00E376B2" w:rsidRDefault="00575892">
            <w:pPr>
              <w:autoSpaceDE w:val="0"/>
              <w:autoSpaceDN w:val="0"/>
              <w:adjustRightInd w:val="0"/>
              <w:jc w:val="right"/>
              <w:rPr>
                <w:rFonts w:eastAsiaTheme="minorHAnsi"/>
                <w:lang w:eastAsia="en-US"/>
              </w:rPr>
            </w:pPr>
            <w:r w:rsidRPr="00E376B2">
              <w:rPr>
                <w:rFonts w:eastAsiaTheme="minorHAnsi"/>
                <w:lang w:eastAsia="en-US"/>
              </w:rPr>
              <w:t>Дата</w:t>
            </w:r>
          </w:p>
        </w:tc>
        <w:tc>
          <w:tcPr>
            <w:tcW w:w="1275" w:type="dxa"/>
            <w:tcBorders>
              <w:top w:val="single" w:sz="4" w:space="0" w:color="auto"/>
              <w:left w:val="single" w:sz="4" w:space="0" w:color="auto"/>
              <w:bottom w:val="single" w:sz="4" w:space="0" w:color="auto"/>
              <w:right w:val="single" w:sz="4" w:space="0" w:color="auto"/>
            </w:tcBorders>
            <w:vAlign w:val="bottom"/>
          </w:tcPr>
          <w:p w:rsidR="00575892" w:rsidRPr="00E376B2" w:rsidRDefault="00575892">
            <w:pPr>
              <w:autoSpaceDE w:val="0"/>
              <w:autoSpaceDN w:val="0"/>
              <w:adjustRightInd w:val="0"/>
              <w:rPr>
                <w:rFonts w:eastAsiaTheme="minorHAnsi"/>
                <w:lang w:eastAsia="en-US"/>
              </w:rPr>
            </w:pPr>
          </w:p>
        </w:tc>
      </w:tr>
      <w:tr w:rsidR="00032D5E" w:rsidRPr="00E376B2" w:rsidTr="00E80430">
        <w:tc>
          <w:tcPr>
            <w:tcW w:w="2665" w:type="dxa"/>
            <w:vAlign w:val="bottom"/>
          </w:tcPr>
          <w:p w:rsidR="00575892" w:rsidRPr="00E376B2" w:rsidRDefault="00575892" w:rsidP="008246F8">
            <w:pPr>
              <w:autoSpaceDE w:val="0"/>
              <w:autoSpaceDN w:val="0"/>
              <w:adjustRightInd w:val="0"/>
              <w:rPr>
                <w:rFonts w:eastAsiaTheme="minorHAnsi"/>
                <w:lang w:eastAsia="en-US"/>
              </w:rPr>
            </w:pPr>
            <w:r w:rsidRPr="00E376B2">
              <w:rPr>
                <w:rFonts w:eastAsiaTheme="minorHAnsi"/>
                <w:lang w:eastAsia="en-US"/>
              </w:rPr>
              <w:t xml:space="preserve">Наименование </w:t>
            </w:r>
            <w:r w:rsidR="008246F8" w:rsidRPr="00E376B2">
              <w:rPr>
                <w:rFonts w:eastAsiaTheme="minorHAnsi"/>
                <w:lang w:eastAsia="en-US"/>
              </w:rPr>
              <w:t>Получателя</w:t>
            </w:r>
          </w:p>
        </w:tc>
        <w:tc>
          <w:tcPr>
            <w:tcW w:w="3969" w:type="dxa"/>
            <w:tcBorders>
              <w:bottom w:val="single" w:sz="4" w:space="0" w:color="auto"/>
            </w:tcBorders>
          </w:tcPr>
          <w:p w:rsidR="00575892" w:rsidRPr="00E376B2" w:rsidRDefault="00575892">
            <w:pPr>
              <w:autoSpaceDE w:val="0"/>
              <w:autoSpaceDN w:val="0"/>
              <w:adjustRightInd w:val="0"/>
              <w:rPr>
                <w:rFonts w:eastAsiaTheme="minorHAnsi"/>
                <w:lang w:eastAsia="en-US"/>
              </w:rPr>
            </w:pPr>
          </w:p>
        </w:tc>
        <w:tc>
          <w:tcPr>
            <w:tcW w:w="2359" w:type="dxa"/>
            <w:tcBorders>
              <w:right w:val="single" w:sz="4" w:space="0" w:color="auto"/>
            </w:tcBorders>
            <w:vAlign w:val="bottom"/>
          </w:tcPr>
          <w:p w:rsidR="00575892" w:rsidRPr="00E376B2" w:rsidRDefault="00575892">
            <w:pPr>
              <w:autoSpaceDE w:val="0"/>
              <w:autoSpaceDN w:val="0"/>
              <w:adjustRightInd w:val="0"/>
              <w:jc w:val="right"/>
              <w:rPr>
                <w:rFonts w:eastAsiaTheme="minorHAnsi"/>
                <w:lang w:eastAsia="en-US"/>
              </w:rPr>
            </w:pPr>
            <w:r w:rsidRPr="00E376B2">
              <w:rPr>
                <w:rFonts w:eastAsiaTheme="minorHAnsi"/>
                <w:lang w:eastAsia="en-US"/>
              </w:rPr>
              <w:t>по Сводному реестру</w:t>
            </w:r>
          </w:p>
        </w:tc>
        <w:tc>
          <w:tcPr>
            <w:tcW w:w="1275" w:type="dxa"/>
            <w:tcBorders>
              <w:top w:val="single" w:sz="4" w:space="0" w:color="auto"/>
              <w:left w:val="single" w:sz="4" w:space="0" w:color="auto"/>
              <w:bottom w:val="single" w:sz="4" w:space="0" w:color="auto"/>
              <w:right w:val="single" w:sz="4" w:space="0" w:color="auto"/>
            </w:tcBorders>
            <w:vAlign w:val="bottom"/>
          </w:tcPr>
          <w:p w:rsidR="00575892" w:rsidRPr="00E376B2" w:rsidRDefault="00575892">
            <w:pPr>
              <w:autoSpaceDE w:val="0"/>
              <w:autoSpaceDN w:val="0"/>
              <w:adjustRightInd w:val="0"/>
              <w:rPr>
                <w:rFonts w:eastAsiaTheme="minorHAnsi"/>
                <w:lang w:eastAsia="en-US"/>
              </w:rPr>
            </w:pPr>
          </w:p>
        </w:tc>
      </w:tr>
      <w:tr w:rsidR="00032D5E" w:rsidRPr="00E376B2" w:rsidTr="00E80430">
        <w:tc>
          <w:tcPr>
            <w:tcW w:w="2665" w:type="dxa"/>
            <w:vAlign w:val="bottom"/>
          </w:tcPr>
          <w:p w:rsidR="00575892" w:rsidRPr="00E376B2" w:rsidRDefault="00575892" w:rsidP="008246F8">
            <w:pPr>
              <w:autoSpaceDE w:val="0"/>
              <w:autoSpaceDN w:val="0"/>
              <w:adjustRightInd w:val="0"/>
              <w:rPr>
                <w:rFonts w:eastAsiaTheme="minorHAnsi"/>
                <w:lang w:eastAsia="en-US"/>
              </w:rPr>
            </w:pPr>
            <w:r w:rsidRPr="00E376B2">
              <w:rPr>
                <w:rFonts w:eastAsiaTheme="minorHAnsi"/>
                <w:lang w:eastAsia="en-US"/>
              </w:rPr>
              <w:t xml:space="preserve">Наименование </w:t>
            </w:r>
            <w:r w:rsidR="008246F8" w:rsidRPr="00E376B2">
              <w:rPr>
                <w:rFonts w:eastAsiaTheme="minorHAnsi"/>
                <w:lang w:eastAsia="en-US"/>
              </w:rPr>
              <w:t>Управления</w:t>
            </w:r>
          </w:p>
        </w:tc>
        <w:tc>
          <w:tcPr>
            <w:tcW w:w="3969" w:type="dxa"/>
            <w:tcBorders>
              <w:top w:val="single" w:sz="4" w:space="0" w:color="auto"/>
              <w:bottom w:val="single" w:sz="4" w:space="0" w:color="auto"/>
            </w:tcBorders>
          </w:tcPr>
          <w:p w:rsidR="00575892" w:rsidRPr="00E376B2" w:rsidRDefault="00575892">
            <w:pPr>
              <w:autoSpaceDE w:val="0"/>
              <w:autoSpaceDN w:val="0"/>
              <w:adjustRightInd w:val="0"/>
              <w:rPr>
                <w:rFonts w:eastAsiaTheme="minorHAnsi"/>
                <w:lang w:eastAsia="en-US"/>
              </w:rPr>
            </w:pPr>
          </w:p>
        </w:tc>
        <w:tc>
          <w:tcPr>
            <w:tcW w:w="2359" w:type="dxa"/>
            <w:tcBorders>
              <w:right w:val="single" w:sz="4" w:space="0" w:color="auto"/>
            </w:tcBorders>
            <w:vAlign w:val="bottom"/>
          </w:tcPr>
          <w:p w:rsidR="00575892" w:rsidRPr="00E376B2" w:rsidRDefault="00575892">
            <w:pPr>
              <w:autoSpaceDE w:val="0"/>
              <w:autoSpaceDN w:val="0"/>
              <w:adjustRightInd w:val="0"/>
              <w:jc w:val="right"/>
              <w:rPr>
                <w:rFonts w:eastAsiaTheme="minorHAnsi"/>
                <w:lang w:eastAsia="en-US"/>
              </w:rPr>
            </w:pPr>
            <w:r w:rsidRPr="00E376B2">
              <w:rPr>
                <w:rFonts w:eastAsiaTheme="minorHAnsi"/>
                <w:lang w:eastAsia="en-US"/>
              </w:rPr>
              <w:t>по Сводному реестру</w:t>
            </w:r>
          </w:p>
        </w:tc>
        <w:tc>
          <w:tcPr>
            <w:tcW w:w="1275" w:type="dxa"/>
            <w:tcBorders>
              <w:top w:val="single" w:sz="4" w:space="0" w:color="auto"/>
              <w:left w:val="single" w:sz="4" w:space="0" w:color="auto"/>
              <w:bottom w:val="single" w:sz="4" w:space="0" w:color="auto"/>
              <w:right w:val="single" w:sz="4" w:space="0" w:color="auto"/>
            </w:tcBorders>
            <w:vAlign w:val="bottom"/>
          </w:tcPr>
          <w:p w:rsidR="00575892" w:rsidRPr="00E376B2" w:rsidRDefault="00575892">
            <w:pPr>
              <w:autoSpaceDE w:val="0"/>
              <w:autoSpaceDN w:val="0"/>
              <w:adjustRightInd w:val="0"/>
              <w:rPr>
                <w:rFonts w:eastAsiaTheme="minorHAnsi"/>
                <w:lang w:eastAsia="en-US"/>
              </w:rPr>
            </w:pPr>
          </w:p>
        </w:tc>
      </w:tr>
      <w:tr w:rsidR="00032D5E" w:rsidRPr="00E376B2" w:rsidTr="00E80430">
        <w:tc>
          <w:tcPr>
            <w:tcW w:w="2665" w:type="dxa"/>
            <w:vAlign w:val="bottom"/>
          </w:tcPr>
          <w:p w:rsidR="00575892" w:rsidRPr="00E376B2" w:rsidRDefault="00575892">
            <w:pPr>
              <w:autoSpaceDE w:val="0"/>
              <w:autoSpaceDN w:val="0"/>
              <w:adjustRightInd w:val="0"/>
              <w:rPr>
                <w:rFonts w:eastAsiaTheme="minorHAnsi"/>
                <w:lang w:eastAsia="en-US"/>
              </w:rPr>
            </w:pPr>
            <w:r w:rsidRPr="00E376B2">
              <w:rPr>
                <w:rFonts w:eastAsiaTheme="minorHAnsi"/>
                <w:lang w:eastAsia="en-US"/>
              </w:rPr>
              <w:t>Вид документа</w:t>
            </w:r>
          </w:p>
        </w:tc>
        <w:tc>
          <w:tcPr>
            <w:tcW w:w="3969" w:type="dxa"/>
            <w:tcBorders>
              <w:top w:val="single" w:sz="4" w:space="0" w:color="auto"/>
              <w:bottom w:val="single" w:sz="4" w:space="0" w:color="auto"/>
            </w:tcBorders>
          </w:tcPr>
          <w:p w:rsidR="00575892" w:rsidRPr="00E376B2" w:rsidRDefault="00575892">
            <w:pPr>
              <w:autoSpaceDE w:val="0"/>
              <w:autoSpaceDN w:val="0"/>
              <w:adjustRightInd w:val="0"/>
              <w:rPr>
                <w:rFonts w:eastAsiaTheme="minorHAnsi"/>
                <w:lang w:eastAsia="en-US"/>
              </w:rPr>
            </w:pPr>
          </w:p>
        </w:tc>
        <w:tc>
          <w:tcPr>
            <w:tcW w:w="2359" w:type="dxa"/>
            <w:vMerge w:val="restart"/>
            <w:tcBorders>
              <w:right w:val="single" w:sz="4" w:space="0" w:color="auto"/>
            </w:tcBorders>
          </w:tcPr>
          <w:p w:rsidR="00575892" w:rsidRPr="00E376B2" w:rsidRDefault="00575892">
            <w:pPr>
              <w:autoSpaceDE w:val="0"/>
              <w:autoSpaceDN w:val="0"/>
              <w:adjustRightInd w:val="0"/>
              <w:rPr>
                <w:rFonts w:eastAsiaTheme="minorHAnsi"/>
                <w:lang w:eastAsia="en-US"/>
              </w:rPr>
            </w:pPr>
          </w:p>
        </w:tc>
        <w:tc>
          <w:tcPr>
            <w:tcW w:w="1275" w:type="dxa"/>
            <w:vMerge w:val="restart"/>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lang w:eastAsia="en-US"/>
              </w:rPr>
            </w:pPr>
          </w:p>
        </w:tc>
      </w:tr>
      <w:tr w:rsidR="00032D5E" w:rsidRPr="00E376B2" w:rsidTr="00E80430">
        <w:tc>
          <w:tcPr>
            <w:tcW w:w="2665" w:type="dxa"/>
            <w:vAlign w:val="bottom"/>
          </w:tcPr>
          <w:p w:rsidR="00575892" w:rsidRPr="00E376B2" w:rsidRDefault="00575892">
            <w:pPr>
              <w:autoSpaceDE w:val="0"/>
              <w:autoSpaceDN w:val="0"/>
              <w:adjustRightInd w:val="0"/>
              <w:rPr>
                <w:rFonts w:eastAsiaTheme="minorHAnsi"/>
                <w:lang w:eastAsia="en-US"/>
              </w:rPr>
            </w:pPr>
          </w:p>
        </w:tc>
        <w:tc>
          <w:tcPr>
            <w:tcW w:w="3969" w:type="dxa"/>
            <w:tcBorders>
              <w:top w:val="single" w:sz="4" w:space="0" w:color="auto"/>
            </w:tcBorders>
          </w:tcPr>
          <w:p w:rsidR="00575892" w:rsidRPr="00E376B2" w:rsidRDefault="00575892" w:rsidP="00E55C07">
            <w:pPr>
              <w:autoSpaceDE w:val="0"/>
              <w:autoSpaceDN w:val="0"/>
              <w:adjustRightInd w:val="0"/>
              <w:jc w:val="center"/>
              <w:rPr>
                <w:rFonts w:eastAsiaTheme="minorHAnsi"/>
                <w:lang w:eastAsia="en-US"/>
              </w:rPr>
            </w:pPr>
            <w:r w:rsidRPr="00E376B2">
              <w:rPr>
                <w:rFonts w:eastAsiaTheme="minorHAnsi"/>
                <w:lang w:eastAsia="en-US"/>
              </w:rPr>
              <w:t xml:space="preserve">(первичный </w:t>
            </w:r>
            <w:r w:rsidR="00D84357" w:rsidRPr="00E376B2">
              <w:rPr>
                <w:rFonts w:eastAsiaTheme="minorHAnsi"/>
                <w:lang w:eastAsia="en-US"/>
              </w:rPr>
              <w:t>–</w:t>
            </w:r>
            <w:r w:rsidRPr="00E376B2">
              <w:rPr>
                <w:rFonts w:eastAsiaTheme="minorHAnsi"/>
                <w:lang w:eastAsia="en-US"/>
              </w:rPr>
              <w:t xml:space="preserve"> </w:t>
            </w:r>
            <w:r w:rsidR="00D84357" w:rsidRPr="00E376B2">
              <w:rPr>
                <w:rFonts w:eastAsiaTheme="minorHAnsi"/>
                <w:lang w:eastAsia="en-US"/>
              </w:rPr>
              <w:t>«</w:t>
            </w:r>
            <w:r w:rsidRPr="00E376B2">
              <w:rPr>
                <w:rFonts w:eastAsiaTheme="minorHAnsi"/>
                <w:lang w:eastAsia="en-US"/>
              </w:rPr>
              <w:t>0</w:t>
            </w:r>
            <w:r w:rsidR="00D84357" w:rsidRPr="00E376B2">
              <w:rPr>
                <w:rFonts w:eastAsiaTheme="minorHAnsi"/>
                <w:lang w:eastAsia="en-US"/>
              </w:rPr>
              <w:t>»</w:t>
            </w:r>
            <w:r w:rsidRPr="00E376B2">
              <w:rPr>
                <w:rFonts w:eastAsiaTheme="minorHAnsi"/>
                <w:lang w:eastAsia="en-US"/>
              </w:rPr>
              <w:t xml:space="preserve">, уточненный </w:t>
            </w:r>
            <w:r w:rsidR="00D84357" w:rsidRPr="00E376B2">
              <w:rPr>
                <w:rFonts w:eastAsiaTheme="minorHAnsi"/>
                <w:lang w:eastAsia="en-US"/>
              </w:rPr>
              <w:t>–</w:t>
            </w:r>
            <w:r w:rsidRPr="00E376B2">
              <w:rPr>
                <w:rFonts w:eastAsiaTheme="minorHAnsi"/>
                <w:lang w:eastAsia="en-US"/>
              </w:rPr>
              <w:t xml:space="preserve"> </w:t>
            </w:r>
            <w:r w:rsidR="00D84357" w:rsidRPr="00E376B2">
              <w:rPr>
                <w:rFonts w:eastAsiaTheme="minorHAnsi"/>
                <w:lang w:eastAsia="en-US"/>
              </w:rPr>
              <w:t>«</w:t>
            </w:r>
            <w:r w:rsidRPr="00E376B2">
              <w:rPr>
                <w:rFonts w:eastAsiaTheme="minorHAnsi"/>
                <w:lang w:eastAsia="en-US"/>
              </w:rPr>
              <w:t>1</w:t>
            </w:r>
            <w:r w:rsidR="00D84357" w:rsidRPr="00E376B2">
              <w:rPr>
                <w:rFonts w:eastAsiaTheme="minorHAnsi"/>
                <w:lang w:eastAsia="en-US"/>
              </w:rPr>
              <w:t>»</w:t>
            </w:r>
            <w:r w:rsidRPr="00E376B2">
              <w:rPr>
                <w:rFonts w:eastAsiaTheme="minorHAnsi"/>
                <w:lang w:eastAsia="en-US"/>
              </w:rPr>
              <w:t xml:space="preserve">, </w:t>
            </w:r>
            <w:r w:rsidR="00D84357" w:rsidRPr="00E376B2">
              <w:rPr>
                <w:rFonts w:eastAsiaTheme="minorHAnsi"/>
                <w:lang w:eastAsia="en-US"/>
              </w:rPr>
              <w:t>«</w:t>
            </w:r>
            <w:r w:rsidRPr="00E376B2">
              <w:rPr>
                <w:rFonts w:eastAsiaTheme="minorHAnsi"/>
                <w:lang w:eastAsia="en-US"/>
              </w:rPr>
              <w:t>2</w:t>
            </w:r>
            <w:r w:rsidR="00D84357" w:rsidRPr="00E376B2">
              <w:rPr>
                <w:rFonts w:eastAsiaTheme="minorHAnsi"/>
                <w:lang w:eastAsia="en-US"/>
              </w:rPr>
              <w:t>»</w:t>
            </w:r>
            <w:r w:rsidRPr="00E376B2">
              <w:rPr>
                <w:rFonts w:eastAsiaTheme="minorHAnsi"/>
                <w:lang w:eastAsia="en-US"/>
              </w:rPr>
              <w:t xml:space="preserve">, </w:t>
            </w:r>
            <w:r w:rsidR="00D84357" w:rsidRPr="00E376B2">
              <w:rPr>
                <w:rFonts w:eastAsiaTheme="minorHAnsi"/>
                <w:lang w:eastAsia="en-US"/>
              </w:rPr>
              <w:t>«</w:t>
            </w:r>
            <w:r w:rsidRPr="00E376B2">
              <w:rPr>
                <w:rFonts w:eastAsiaTheme="minorHAnsi"/>
                <w:lang w:eastAsia="en-US"/>
              </w:rPr>
              <w:t>3</w:t>
            </w:r>
            <w:r w:rsidR="00D84357" w:rsidRPr="00E376B2">
              <w:rPr>
                <w:rFonts w:eastAsiaTheme="minorHAnsi"/>
                <w:lang w:eastAsia="en-US"/>
              </w:rPr>
              <w:t>»</w:t>
            </w:r>
            <w:r w:rsidRPr="00E376B2">
              <w:rPr>
                <w:rFonts w:eastAsiaTheme="minorHAnsi"/>
                <w:lang w:eastAsia="en-US"/>
              </w:rPr>
              <w:t xml:space="preserve">, </w:t>
            </w:r>
            <w:r w:rsidR="00D84357" w:rsidRPr="00E376B2">
              <w:rPr>
                <w:rFonts w:eastAsiaTheme="minorHAnsi"/>
                <w:lang w:eastAsia="en-US"/>
              </w:rPr>
              <w:t>«</w:t>
            </w:r>
            <w:r w:rsidRPr="00E376B2">
              <w:rPr>
                <w:rFonts w:eastAsiaTheme="minorHAnsi"/>
                <w:lang w:eastAsia="en-US"/>
              </w:rPr>
              <w:t>...</w:t>
            </w:r>
            <w:r w:rsidR="00D84357" w:rsidRPr="00E376B2">
              <w:rPr>
                <w:rFonts w:eastAsiaTheme="minorHAnsi"/>
                <w:lang w:eastAsia="en-US"/>
              </w:rPr>
              <w:t>»</w:t>
            </w:r>
            <w:r w:rsidRPr="00E376B2">
              <w:rPr>
                <w:rFonts w:eastAsiaTheme="minorHAnsi"/>
                <w:lang w:eastAsia="en-US"/>
              </w:rPr>
              <w:t xml:space="preserve">) </w:t>
            </w:r>
            <w:r w:rsidRPr="00E376B2">
              <w:rPr>
                <w:rFonts w:eastAsiaTheme="minorHAnsi"/>
                <w:bCs/>
                <w:sz w:val="20"/>
                <w:szCs w:val="20"/>
                <w:lang w:eastAsia="en-US"/>
              </w:rPr>
              <w:t>&lt;</w:t>
            </w:r>
            <w:r w:rsidR="00E55C07" w:rsidRPr="00E376B2">
              <w:rPr>
                <w:rFonts w:eastAsiaTheme="minorHAnsi"/>
                <w:bCs/>
                <w:sz w:val="20"/>
                <w:szCs w:val="20"/>
                <w:lang w:eastAsia="en-US"/>
              </w:rPr>
              <w:t>1</w:t>
            </w:r>
            <w:r w:rsidRPr="00E376B2">
              <w:rPr>
                <w:rFonts w:eastAsiaTheme="minorHAnsi"/>
                <w:bCs/>
                <w:sz w:val="20"/>
                <w:szCs w:val="20"/>
                <w:lang w:eastAsia="en-US"/>
              </w:rPr>
              <w:t>&gt;</w:t>
            </w:r>
          </w:p>
        </w:tc>
        <w:tc>
          <w:tcPr>
            <w:tcW w:w="2359" w:type="dxa"/>
            <w:vMerge/>
            <w:tcBorders>
              <w:right w:val="single" w:sz="4" w:space="0" w:color="auto"/>
            </w:tcBorders>
          </w:tcPr>
          <w:p w:rsidR="00575892" w:rsidRPr="00E376B2" w:rsidRDefault="00575892">
            <w:pPr>
              <w:autoSpaceDE w:val="0"/>
              <w:autoSpaceDN w:val="0"/>
              <w:adjustRightInd w:val="0"/>
              <w:jc w:val="center"/>
              <w:rPr>
                <w:rFonts w:eastAsiaTheme="minorHAnsi"/>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lang w:eastAsia="en-US"/>
              </w:rPr>
            </w:pPr>
          </w:p>
        </w:tc>
      </w:tr>
      <w:tr w:rsidR="00032D5E" w:rsidRPr="00E376B2" w:rsidTr="00E80430">
        <w:tc>
          <w:tcPr>
            <w:tcW w:w="2665" w:type="dxa"/>
            <w:vAlign w:val="bottom"/>
          </w:tcPr>
          <w:p w:rsidR="00575892" w:rsidRPr="00E376B2" w:rsidRDefault="00575892">
            <w:pPr>
              <w:autoSpaceDE w:val="0"/>
              <w:autoSpaceDN w:val="0"/>
              <w:adjustRightInd w:val="0"/>
              <w:rPr>
                <w:rFonts w:eastAsiaTheme="minorHAnsi"/>
                <w:lang w:eastAsia="en-US"/>
              </w:rPr>
            </w:pPr>
            <w:r w:rsidRPr="00E376B2">
              <w:rPr>
                <w:rFonts w:eastAsiaTheme="minorHAnsi"/>
                <w:lang w:eastAsia="en-US"/>
              </w:rPr>
              <w:t>Единица измерения: руб</w:t>
            </w:r>
            <w:r w:rsidR="008246F8" w:rsidRPr="00E376B2">
              <w:rPr>
                <w:rFonts w:eastAsiaTheme="minorHAnsi"/>
                <w:lang w:eastAsia="en-US"/>
              </w:rPr>
              <w:t>.</w:t>
            </w:r>
            <w:r w:rsidRPr="00E376B2">
              <w:rPr>
                <w:rFonts w:eastAsiaTheme="minorHAnsi"/>
                <w:lang w:eastAsia="en-US"/>
              </w:rPr>
              <w:t xml:space="preserve"> (с точностью до второго знака после запятой)</w:t>
            </w:r>
          </w:p>
        </w:tc>
        <w:tc>
          <w:tcPr>
            <w:tcW w:w="3969" w:type="dxa"/>
          </w:tcPr>
          <w:p w:rsidR="00575892" w:rsidRPr="00E376B2" w:rsidRDefault="00575892">
            <w:pPr>
              <w:autoSpaceDE w:val="0"/>
              <w:autoSpaceDN w:val="0"/>
              <w:adjustRightInd w:val="0"/>
              <w:rPr>
                <w:rFonts w:eastAsiaTheme="minorHAnsi"/>
                <w:lang w:eastAsia="en-US"/>
              </w:rPr>
            </w:pPr>
          </w:p>
        </w:tc>
        <w:tc>
          <w:tcPr>
            <w:tcW w:w="2359" w:type="dxa"/>
            <w:tcBorders>
              <w:right w:val="single" w:sz="4" w:space="0" w:color="auto"/>
            </w:tcBorders>
            <w:vAlign w:val="bottom"/>
          </w:tcPr>
          <w:p w:rsidR="00575892" w:rsidRPr="00E376B2" w:rsidRDefault="00575892">
            <w:pPr>
              <w:autoSpaceDE w:val="0"/>
              <w:autoSpaceDN w:val="0"/>
              <w:adjustRightInd w:val="0"/>
              <w:jc w:val="right"/>
              <w:rPr>
                <w:rFonts w:eastAsiaTheme="minorHAnsi"/>
                <w:lang w:eastAsia="en-US"/>
              </w:rPr>
            </w:pPr>
            <w:r w:rsidRPr="00E376B2">
              <w:rPr>
                <w:rFonts w:eastAsiaTheme="minorHAnsi"/>
                <w:lang w:eastAsia="en-US"/>
              </w:rPr>
              <w:t>по ОКЕИ</w:t>
            </w:r>
          </w:p>
        </w:tc>
        <w:tc>
          <w:tcPr>
            <w:tcW w:w="1275" w:type="dxa"/>
            <w:tcBorders>
              <w:top w:val="single" w:sz="4" w:space="0" w:color="auto"/>
              <w:left w:val="single" w:sz="4" w:space="0" w:color="auto"/>
              <w:bottom w:val="single" w:sz="4" w:space="0" w:color="auto"/>
              <w:right w:val="single" w:sz="4" w:space="0" w:color="auto"/>
            </w:tcBorders>
            <w:vAlign w:val="bottom"/>
          </w:tcPr>
          <w:p w:rsidR="00575892" w:rsidRPr="00E376B2" w:rsidRDefault="001E77DA">
            <w:pPr>
              <w:autoSpaceDE w:val="0"/>
              <w:autoSpaceDN w:val="0"/>
              <w:adjustRightInd w:val="0"/>
              <w:jc w:val="center"/>
              <w:rPr>
                <w:rFonts w:eastAsiaTheme="minorHAnsi"/>
                <w:lang w:eastAsia="en-US"/>
              </w:rPr>
            </w:pPr>
            <w:hyperlink r:id="rId28" w:history="1">
              <w:r w:rsidR="00575892" w:rsidRPr="00E376B2">
                <w:rPr>
                  <w:rFonts w:eastAsiaTheme="minorHAnsi"/>
                  <w:lang w:eastAsia="en-US"/>
                </w:rPr>
                <w:t>383</w:t>
              </w:r>
            </w:hyperlink>
          </w:p>
        </w:tc>
      </w:tr>
    </w:tbl>
    <w:p w:rsidR="00575892" w:rsidRPr="00E376B2" w:rsidRDefault="00575892" w:rsidP="00575892">
      <w:pPr>
        <w:autoSpaceDE w:val="0"/>
        <w:autoSpaceDN w:val="0"/>
        <w:adjustRightInd w:val="0"/>
        <w:jc w:val="both"/>
        <w:rPr>
          <w:rFonts w:eastAsiaTheme="minorHAnsi"/>
          <w:lang w:eastAsia="en-US"/>
        </w:rPr>
      </w:pPr>
    </w:p>
    <w:p w:rsidR="00575892" w:rsidRPr="00E376B2" w:rsidRDefault="00575892" w:rsidP="00575892">
      <w:pPr>
        <w:autoSpaceDE w:val="0"/>
        <w:autoSpaceDN w:val="0"/>
        <w:adjustRightInd w:val="0"/>
        <w:rPr>
          <w:rFonts w:eastAsiaTheme="minorHAnsi"/>
          <w:lang w:eastAsia="en-US"/>
        </w:rPr>
        <w:sectPr w:rsidR="00575892" w:rsidRPr="00E376B2" w:rsidSect="00734D5F">
          <w:pgSz w:w="11905" w:h="16838"/>
          <w:pgMar w:top="993" w:right="565" w:bottom="1134" w:left="1134" w:header="0" w:footer="0" w:gutter="0"/>
          <w:cols w:space="720"/>
          <w:noEndnote/>
        </w:sectPr>
      </w:pPr>
    </w:p>
    <w:tbl>
      <w:tblPr>
        <w:tblW w:w="158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6"/>
        <w:gridCol w:w="2128"/>
        <w:gridCol w:w="569"/>
        <w:gridCol w:w="851"/>
        <w:gridCol w:w="992"/>
        <w:gridCol w:w="850"/>
        <w:gridCol w:w="993"/>
        <w:gridCol w:w="992"/>
        <w:gridCol w:w="708"/>
        <w:gridCol w:w="707"/>
        <w:gridCol w:w="709"/>
        <w:gridCol w:w="708"/>
        <w:gridCol w:w="709"/>
        <w:gridCol w:w="711"/>
        <w:gridCol w:w="708"/>
        <w:gridCol w:w="709"/>
        <w:gridCol w:w="709"/>
        <w:gridCol w:w="709"/>
      </w:tblGrid>
      <w:tr w:rsidR="00457B82" w:rsidRPr="00E376B2" w:rsidTr="007B14B3">
        <w:tc>
          <w:tcPr>
            <w:tcW w:w="1416" w:type="dxa"/>
            <w:vMerge w:val="restart"/>
          </w:tcPr>
          <w:p w:rsidR="00457B82" w:rsidRPr="00E376B2" w:rsidRDefault="00457B82" w:rsidP="000C55F2">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lastRenderedPageBreak/>
              <w:t xml:space="preserve">Наименование значений результатов и показателей результативности </w:t>
            </w:r>
            <w:hyperlink w:anchor="P417" w:history="1">
              <w:r w:rsidR="000C55F2" w:rsidRPr="00E376B2">
                <w:rPr>
                  <w:sz w:val="28"/>
                  <w:szCs w:val="28"/>
                  <w:vertAlign w:val="superscript"/>
                </w:rPr>
                <w:t>&lt;2&gt;</w:t>
              </w:r>
            </w:hyperlink>
          </w:p>
        </w:tc>
        <w:tc>
          <w:tcPr>
            <w:tcW w:w="7375" w:type="dxa"/>
            <w:gridSpan w:val="7"/>
            <w:vAlign w:val="center"/>
          </w:tcPr>
          <w:p w:rsidR="00457B82" w:rsidRPr="00E376B2" w:rsidRDefault="00457B82" w:rsidP="007B14B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Объект</w:t>
            </w:r>
            <w:r w:rsidR="007B14B3" w:rsidRPr="00E376B2">
              <w:rPr>
                <w:rFonts w:eastAsiaTheme="minorHAnsi"/>
                <w:sz w:val="20"/>
                <w:szCs w:val="20"/>
                <w:lang w:eastAsia="en-US"/>
              </w:rPr>
              <w:t>ы</w:t>
            </w:r>
          </w:p>
        </w:tc>
        <w:tc>
          <w:tcPr>
            <w:tcW w:w="3541" w:type="dxa"/>
            <w:gridSpan w:val="5"/>
            <w:vAlign w:val="center"/>
          </w:tcPr>
          <w:p w:rsidR="00457B82" w:rsidRPr="00E376B2" w:rsidRDefault="00457B82" w:rsidP="00457B82">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Объем капитальных вложений</w:t>
            </w:r>
          </w:p>
        </w:tc>
        <w:tc>
          <w:tcPr>
            <w:tcW w:w="3546" w:type="dxa"/>
            <w:gridSpan w:val="5"/>
          </w:tcPr>
          <w:p w:rsidR="00457B82" w:rsidRPr="00E376B2" w:rsidRDefault="00315DDB" w:rsidP="00315DDB">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Объем</w:t>
            </w:r>
            <w:r w:rsidR="00457B82" w:rsidRPr="00E376B2">
              <w:rPr>
                <w:rFonts w:eastAsiaTheme="minorHAnsi"/>
                <w:sz w:val="20"/>
                <w:szCs w:val="20"/>
                <w:lang w:eastAsia="en-US"/>
              </w:rPr>
              <w:t xml:space="preserve"> финансово</w:t>
            </w:r>
            <w:r w:rsidRPr="00E376B2">
              <w:rPr>
                <w:rFonts w:eastAsiaTheme="minorHAnsi"/>
                <w:sz w:val="20"/>
                <w:szCs w:val="20"/>
                <w:lang w:eastAsia="en-US"/>
              </w:rPr>
              <w:t>го</w:t>
            </w:r>
            <w:r w:rsidR="00457B82" w:rsidRPr="00E376B2">
              <w:rPr>
                <w:rFonts w:eastAsiaTheme="minorHAnsi"/>
                <w:sz w:val="20"/>
                <w:szCs w:val="20"/>
                <w:lang w:eastAsia="en-US"/>
              </w:rPr>
              <w:t xml:space="preserve"> обеспечени</w:t>
            </w:r>
            <w:r w:rsidRPr="00E376B2">
              <w:rPr>
                <w:rFonts w:eastAsiaTheme="minorHAnsi"/>
                <w:sz w:val="20"/>
                <w:szCs w:val="20"/>
                <w:lang w:eastAsia="en-US"/>
              </w:rPr>
              <w:t>я</w:t>
            </w:r>
            <w:r w:rsidR="00457B82" w:rsidRPr="00E376B2">
              <w:rPr>
                <w:rFonts w:eastAsiaTheme="minorHAnsi"/>
                <w:sz w:val="20"/>
                <w:szCs w:val="20"/>
                <w:lang w:eastAsia="en-US"/>
              </w:rPr>
              <w:t xml:space="preserve"> капитальных вложений</w:t>
            </w:r>
            <w:hyperlink w:anchor="P417" w:history="1">
              <w:r w:rsidR="001E12E0" w:rsidRPr="00E376B2">
                <w:rPr>
                  <w:sz w:val="28"/>
                  <w:szCs w:val="28"/>
                  <w:vertAlign w:val="superscript"/>
                </w:rPr>
                <w:t>&lt;5&gt;</w:t>
              </w:r>
            </w:hyperlink>
          </w:p>
        </w:tc>
      </w:tr>
      <w:tr w:rsidR="00457B82" w:rsidRPr="00E376B2" w:rsidTr="007B14B3">
        <w:trPr>
          <w:trHeight w:val="140"/>
        </w:trPr>
        <w:tc>
          <w:tcPr>
            <w:tcW w:w="1416" w:type="dxa"/>
            <w:vMerge/>
            <w:tcBorders>
              <w:bottom w:val="single" w:sz="4" w:space="0" w:color="auto"/>
            </w:tcBorders>
          </w:tcPr>
          <w:p w:rsidR="00457B82" w:rsidRPr="00E376B2" w:rsidRDefault="00457B82" w:rsidP="00E901B4">
            <w:pPr>
              <w:autoSpaceDE w:val="0"/>
              <w:autoSpaceDN w:val="0"/>
              <w:adjustRightInd w:val="0"/>
              <w:jc w:val="center"/>
              <w:rPr>
                <w:rFonts w:eastAsiaTheme="minorHAnsi"/>
                <w:sz w:val="20"/>
                <w:szCs w:val="20"/>
                <w:lang w:eastAsia="en-US"/>
              </w:rPr>
            </w:pPr>
          </w:p>
        </w:tc>
        <w:tc>
          <w:tcPr>
            <w:tcW w:w="2128" w:type="dxa"/>
            <w:vMerge w:val="restart"/>
            <w:tcBorders>
              <w:bottom w:val="single" w:sz="4" w:space="0" w:color="auto"/>
            </w:tcBorders>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Наименование</w:t>
            </w:r>
          </w:p>
          <w:p w:rsidR="00457B82" w:rsidRPr="00E376B2" w:rsidRDefault="00457B82" w:rsidP="007B14B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Объекта</w:t>
            </w:r>
          </w:p>
        </w:tc>
        <w:tc>
          <w:tcPr>
            <w:tcW w:w="2412" w:type="dxa"/>
            <w:gridSpan w:val="3"/>
            <w:tcBorders>
              <w:bottom w:val="single" w:sz="4" w:space="0" w:color="auto"/>
            </w:tcBorders>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Мощность Объекта</w:t>
            </w:r>
          </w:p>
        </w:tc>
        <w:tc>
          <w:tcPr>
            <w:tcW w:w="850" w:type="dxa"/>
            <w:vMerge w:val="restart"/>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Стоимость Объекта</w:t>
            </w:r>
            <w:hyperlink w:anchor="P417" w:history="1">
              <w:r w:rsidR="001E12E0" w:rsidRPr="00E376B2">
                <w:rPr>
                  <w:sz w:val="28"/>
                  <w:szCs w:val="28"/>
                  <w:vertAlign w:val="superscript"/>
                </w:rPr>
                <w:t>&lt;3&gt;</w:t>
              </w:r>
            </w:hyperlink>
          </w:p>
          <w:p w:rsidR="00457B82" w:rsidRPr="00E376B2" w:rsidRDefault="00457B82" w:rsidP="00E901B4">
            <w:pPr>
              <w:autoSpaceDE w:val="0"/>
              <w:autoSpaceDN w:val="0"/>
              <w:adjustRightInd w:val="0"/>
              <w:jc w:val="center"/>
              <w:rPr>
                <w:rFonts w:eastAsiaTheme="minorHAnsi"/>
                <w:sz w:val="20"/>
                <w:szCs w:val="20"/>
                <w:lang w:eastAsia="en-US"/>
              </w:rPr>
            </w:pPr>
          </w:p>
        </w:tc>
        <w:tc>
          <w:tcPr>
            <w:tcW w:w="1985" w:type="dxa"/>
            <w:gridSpan w:val="2"/>
            <w:tcBorders>
              <w:bottom w:val="single" w:sz="4" w:space="0" w:color="auto"/>
            </w:tcBorders>
          </w:tcPr>
          <w:p w:rsidR="00457B82" w:rsidRPr="00E376B2" w:rsidRDefault="00457B82" w:rsidP="001E12E0">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Направление инвестирования</w:t>
            </w:r>
            <w:hyperlink w:anchor="P417" w:history="1">
              <w:r w:rsidR="000C55F2" w:rsidRPr="00E376B2">
                <w:rPr>
                  <w:sz w:val="28"/>
                  <w:szCs w:val="28"/>
                  <w:vertAlign w:val="superscript"/>
                </w:rPr>
                <w:t>&lt;</w:t>
              </w:r>
              <w:r w:rsidR="001E12E0" w:rsidRPr="00E376B2">
                <w:rPr>
                  <w:sz w:val="28"/>
                  <w:szCs w:val="28"/>
                  <w:vertAlign w:val="superscript"/>
                </w:rPr>
                <w:t>4</w:t>
              </w:r>
              <w:r w:rsidR="000C55F2" w:rsidRPr="00E376B2">
                <w:rPr>
                  <w:sz w:val="28"/>
                  <w:szCs w:val="28"/>
                  <w:vertAlign w:val="superscript"/>
                </w:rPr>
                <w:t>&gt;</w:t>
              </w:r>
            </w:hyperlink>
          </w:p>
        </w:tc>
        <w:tc>
          <w:tcPr>
            <w:tcW w:w="708" w:type="dxa"/>
            <w:vMerge w:val="restart"/>
          </w:tcPr>
          <w:p w:rsidR="00457B82" w:rsidRPr="00E376B2" w:rsidRDefault="00457B82" w:rsidP="00457B82">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Всего</w:t>
            </w:r>
          </w:p>
        </w:tc>
        <w:tc>
          <w:tcPr>
            <w:tcW w:w="2833" w:type="dxa"/>
            <w:gridSpan w:val="4"/>
            <w:vMerge w:val="restart"/>
          </w:tcPr>
          <w:p w:rsidR="00457B82" w:rsidRPr="00E376B2" w:rsidRDefault="00457B82" w:rsidP="00457B82">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 том числе</w:t>
            </w:r>
          </w:p>
        </w:tc>
        <w:tc>
          <w:tcPr>
            <w:tcW w:w="711" w:type="dxa"/>
            <w:vMerge w:val="restart"/>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Всего</w:t>
            </w:r>
          </w:p>
        </w:tc>
        <w:tc>
          <w:tcPr>
            <w:tcW w:w="2835" w:type="dxa"/>
            <w:gridSpan w:val="4"/>
            <w:vMerge w:val="restart"/>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 том числе</w:t>
            </w:r>
          </w:p>
        </w:tc>
      </w:tr>
      <w:tr w:rsidR="00457B82" w:rsidRPr="00E376B2" w:rsidTr="007B14B3">
        <w:trPr>
          <w:trHeight w:val="230"/>
        </w:trPr>
        <w:tc>
          <w:tcPr>
            <w:tcW w:w="1416"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2128"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569" w:type="dxa"/>
            <w:vMerge w:val="restart"/>
          </w:tcPr>
          <w:p w:rsidR="00457B82" w:rsidRPr="00E376B2" w:rsidRDefault="00457B82" w:rsidP="001541AE">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ед. изм.</w:t>
            </w:r>
          </w:p>
        </w:tc>
        <w:tc>
          <w:tcPr>
            <w:tcW w:w="851" w:type="dxa"/>
            <w:vMerge w:val="restart"/>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наименование</w:t>
            </w:r>
          </w:p>
        </w:tc>
        <w:tc>
          <w:tcPr>
            <w:tcW w:w="992" w:type="dxa"/>
            <w:vMerge w:val="restart"/>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количественное значение</w:t>
            </w:r>
          </w:p>
        </w:tc>
        <w:tc>
          <w:tcPr>
            <w:tcW w:w="850"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993" w:type="dxa"/>
            <w:vMerge w:val="restart"/>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наименование</w:t>
            </w:r>
          </w:p>
        </w:tc>
        <w:tc>
          <w:tcPr>
            <w:tcW w:w="992" w:type="dxa"/>
            <w:vMerge w:val="restart"/>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срок </w:t>
            </w:r>
            <w:proofErr w:type="spellStart"/>
            <w:r w:rsidRPr="00E376B2">
              <w:rPr>
                <w:rFonts w:eastAsiaTheme="minorHAnsi"/>
                <w:sz w:val="20"/>
                <w:szCs w:val="20"/>
                <w:lang w:eastAsia="en-US"/>
              </w:rPr>
              <w:t>реализа</w:t>
            </w:r>
            <w:proofErr w:type="spellEnd"/>
          </w:p>
          <w:p w:rsidR="00457B82" w:rsidRPr="00E376B2" w:rsidRDefault="00457B82" w:rsidP="00E901B4">
            <w:pPr>
              <w:autoSpaceDE w:val="0"/>
              <w:autoSpaceDN w:val="0"/>
              <w:adjustRightInd w:val="0"/>
              <w:jc w:val="center"/>
              <w:rPr>
                <w:rFonts w:eastAsiaTheme="minorHAnsi"/>
                <w:sz w:val="20"/>
                <w:szCs w:val="20"/>
                <w:lang w:eastAsia="en-US"/>
              </w:rPr>
            </w:pPr>
            <w:proofErr w:type="spellStart"/>
            <w:r w:rsidRPr="00E376B2">
              <w:rPr>
                <w:rFonts w:eastAsiaTheme="minorHAnsi"/>
                <w:sz w:val="20"/>
                <w:szCs w:val="20"/>
                <w:lang w:eastAsia="en-US"/>
              </w:rPr>
              <w:t>ции</w:t>
            </w:r>
            <w:proofErr w:type="spellEnd"/>
            <w:r w:rsidRPr="00E376B2">
              <w:rPr>
                <w:rFonts w:eastAsiaTheme="minorHAnsi"/>
                <w:sz w:val="20"/>
                <w:szCs w:val="20"/>
                <w:lang w:eastAsia="en-US"/>
              </w:rPr>
              <w:t xml:space="preserve"> (</w:t>
            </w:r>
            <w:proofErr w:type="spellStart"/>
            <w:r w:rsidRPr="00E376B2">
              <w:rPr>
                <w:rFonts w:eastAsiaTheme="minorHAnsi"/>
                <w:sz w:val="20"/>
                <w:szCs w:val="20"/>
                <w:lang w:eastAsia="en-US"/>
              </w:rPr>
              <w:t>мм.гггг</w:t>
            </w:r>
            <w:proofErr w:type="spellEnd"/>
            <w:r w:rsidRPr="00E376B2">
              <w:rPr>
                <w:rFonts w:eastAsiaTheme="minorHAnsi"/>
                <w:sz w:val="20"/>
                <w:szCs w:val="20"/>
                <w:lang w:eastAsia="en-US"/>
              </w:rPr>
              <w:t>.)</w:t>
            </w:r>
          </w:p>
        </w:tc>
        <w:tc>
          <w:tcPr>
            <w:tcW w:w="708"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2833" w:type="dxa"/>
            <w:gridSpan w:val="4"/>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711"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2835" w:type="dxa"/>
            <w:gridSpan w:val="4"/>
            <w:vMerge/>
          </w:tcPr>
          <w:p w:rsidR="00457B82" w:rsidRPr="00E376B2" w:rsidRDefault="00457B82" w:rsidP="00E901B4">
            <w:pPr>
              <w:autoSpaceDE w:val="0"/>
              <w:autoSpaceDN w:val="0"/>
              <w:adjustRightInd w:val="0"/>
              <w:jc w:val="center"/>
              <w:rPr>
                <w:rFonts w:eastAsiaTheme="minorHAnsi"/>
                <w:sz w:val="20"/>
                <w:szCs w:val="20"/>
                <w:lang w:eastAsia="en-US"/>
              </w:rPr>
            </w:pPr>
          </w:p>
        </w:tc>
      </w:tr>
      <w:tr w:rsidR="00457B82" w:rsidRPr="00E376B2" w:rsidTr="007B14B3">
        <w:trPr>
          <w:trHeight w:val="297"/>
        </w:trPr>
        <w:tc>
          <w:tcPr>
            <w:tcW w:w="1416"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2128"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569" w:type="dxa"/>
            <w:vMerge/>
          </w:tcPr>
          <w:p w:rsidR="00457B82" w:rsidRPr="00E376B2" w:rsidRDefault="00457B82" w:rsidP="00685B96">
            <w:pPr>
              <w:autoSpaceDE w:val="0"/>
              <w:autoSpaceDN w:val="0"/>
              <w:adjustRightInd w:val="0"/>
              <w:jc w:val="center"/>
              <w:rPr>
                <w:rFonts w:eastAsiaTheme="minorHAnsi"/>
                <w:sz w:val="20"/>
                <w:szCs w:val="20"/>
                <w:lang w:eastAsia="en-US"/>
              </w:rPr>
            </w:pPr>
          </w:p>
        </w:tc>
        <w:tc>
          <w:tcPr>
            <w:tcW w:w="851"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992"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850"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993"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992"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708"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707" w:type="dxa"/>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20__ г.</w:t>
            </w:r>
          </w:p>
        </w:tc>
        <w:tc>
          <w:tcPr>
            <w:tcW w:w="709" w:type="dxa"/>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20__ г.</w:t>
            </w:r>
          </w:p>
        </w:tc>
        <w:tc>
          <w:tcPr>
            <w:tcW w:w="708" w:type="dxa"/>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20__ г.</w:t>
            </w:r>
          </w:p>
        </w:tc>
        <w:tc>
          <w:tcPr>
            <w:tcW w:w="709" w:type="dxa"/>
          </w:tcPr>
          <w:p w:rsidR="00457B82" w:rsidRPr="00E376B2" w:rsidRDefault="00457B82" w:rsidP="00E901B4">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20__ г.</w:t>
            </w:r>
          </w:p>
        </w:tc>
        <w:tc>
          <w:tcPr>
            <w:tcW w:w="711" w:type="dxa"/>
            <w:vMerge/>
          </w:tcPr>
          <w:p w:rsidR="00457B82" w:rsidRPr="00E376B2" w:rsidRDefault="00457B82" w:rsidP="00E901B4">
            <w:pPr>
              <w:autoSpaceDE w:val="0"/>
              <w:autoSpaceDN w:val="0"/>
              <w:adjustRightInd w:val="0"/>
              <w:jc w:val="center"/>
              <w:rPr>
                <w:rFonts w:eastAsiaTheme="minorHAnsi"/>
                <w:sz w:val="20"/>
                <w:szCs w:val="20"/>
                <w:lang w:eastAsia="en-US"/>
              </w:rPr>
            </w:pPr>
          </w:p>
        </w:tc>
        <w:tc>
          <w:tcPr>
            <w:tcW w:w="708" w:type="dxa"/>
          </w:tcPr>
          <w:p w:rsidR="00457B82" w:rsidRPr="00E376B2" w:rsidRDefault="00457B82">
            <w:r w:rsidRPr="00E376B2">
              <w:rPr>
                <w:rFonts w:eastAsiaTheme="minorHAnsi"/>
                <w:sz w:val="20"/>
                <w:szCs w:val="20"/>
                <w:lang w:eastAsia="en-US"/>
              </w:rPr>
              <w:t>20__ г.</w:t>
            </w:r>
          </w:p>
        </w:tc>
        <w:tc>
          <w:tcPr>
            <w:tcW w:w="709" w:type="dxa"/>
          </w:tcPr>
          <w:p w:rsidR="00457B82" w:rsidRPr="00E376B2" w:rsidRDefault="00457B82">
            <w:r w:rsidRPr="00E376B2">
              <w:rPr>
                <w:rFonts w:eastAsiaTheme="minorHAnsi"/>
                <w:sz w:val="20"/>
                <w:szCs w:val="20"/>
                <w:lang w:eastAsia="en-US"/>
              </w:rPr>
              <w:t>20__ г.</w:t>
            </w:r>
          </w:p>
        </w:tc>
        <w:tc>
          <w:tcPr>
            <w:tcW w:w="709" w:type="dxa"/>
          </w:tcPr>
          <w:p w:rsidR="00457B82" w:rsidRPr="00E376B2" w:rsidRDefault="00457B82">
            <w:r w:rsidRPr="00E376B2">
              <w:rPr>
                <w:rFonts w:eastAsiaTheme="minorHAnsi"/>
                <w:sz w:val="20"/>
                <w:szCs w:val="20"/>
                <w:lang w:eastAsia="en-US"/>
              </w:rPr>
              <w:t>20__ г.</w:t>
            </w:r>
          </w:p>
        </w:tc>
        <w:tc>
          <w:tcPr>
            <w:tcW w:w="709" w:type="dxa"/>
          </w:tcPr>
          <w:p w:rsidR="00457B82" w:rsidRPr="00E376B2" w:rsidRDefault="00457B82">
            <w:r w:rsidRPr="00E376B2">
              <w:rPr>
                <w:rFonts w:eastAsiaTheme="minorHAnsi"/>
                <w:sz w:val="20"/>
                <w:szCs w:val="20"/>
                <w:lang w:eastAsia="en-US"/>
              </w:rPr>
              <w:t>20__ г.</w:t>
            </w:r>
          </w:p>
        </w:tc>
      </w:tr>
      <w:tr w:rsidR="00457B82" w:rsidRPr="00E376B2" w:rsidTr="007B14B3">
        <w:tc>
          <w:tcPr>
            <w:tcW w:w="1416" w:type="dxa"/>
          </w:tcPr>
          <w:p w:rsidR="00F46D12" w:rsidRPr="00E376B2" w:rsidRDefault="00F46D1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w:t>
            </w:r>
          </w:p>
        </w:tc>
        <w:tc>
          <w:tcPr>
            <w:tcW w:w="2128" w:type="dxa"/>
          </w:tcPr>
          <w:p w:rsidR="00F46D12" w:rsidRPr="00E376B2" w:rsidRDefault="00F46D1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2</w:t>
            </w:r>
          </w:p>
        </w:tc>
        <w:tc>
          <w:tcPr>
            <w:tcW w:w="569" w:type="dxa"/>
          </w:tcPr>
          <w:p w:rsidR="00F46D12" w:rsidRPr="00E376B2" w:rsidRDefault="00457B8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3</w:t>
            </w:r>
          </w:p>
        </w:tc>
        <w:tc>
          <w:tcPr>
            <w:tcW w:w="851" w:type="dxa"/>
          </w:tcPr>
          <w:p w:rsidR="00F46D12" w:rsidRPr="00E376B2" w:rsidRDefault="00457B8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4</w:t>
            </w:r>
          </w:p>
        </w:tc>
        <w:tc>
          <w:tcPr>
            <w:tcW w:w="992" w:type="dxa"/>
          </w:tcPr>
          <w:p w:rsidR="00F46D12" w:rsidRPr="00E376B2" w:rsidRDefault="00457B8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5</w:t>
            </w:r>
          </w:p>
        </w:tc>
        <w:tc>
          <w:tcPr>
            <w:tcW w:w="850" w:type="dxa"/>
          </w:tcPr>
          <w:p w:rsidR="00F46D12" w:rsidRPr="00E376B2" w:rsidRDefault="00457B8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6</w:t>
            </w:r>
          </w:p>
        </w:tc>
        <w:tc>
          <w:tcPr>
            <w:tcW w:w="993" w:type="dxa"/>
          </w:tcPr>
          <w:p w:rsidR="00F46D12" w:rsidRPr="00E376B2" w:rsidRDefault="00457B8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7</w:t>
            </w:r>
          </w:p>
        </w:tc>
        <w:tc>
          <w:tcPr>
            <w:tcW w:w="992" w:type="dxa"/>
          </w:tcPr>
          <w:p w:rsidR="00F46D12" w:rsidRPr="00E376B2" w:rsidRDefault="00457B82" w:rsidP="002E7DDA">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8</w:t>
            </w:r>
          </w:p>
        </w:tc>
        <w:tc>
          <w:tcPr>
            <w:tcW w:w="708"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9</w:t>
            </w:r>
          </w:p>
        </w:tc>
        <w:tc>
          <w:tcPr>
            <w:tcW w:w="707"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10</w:t>
            </w:r>
          </w:p>
        </w:tc>
        <w:tc>
          <w:tcPr>
            <w:tcW w:w="709"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11</w:t>
            </w:r>
          </w:p>
        </w:tc>
        <w:tc>
          <w:tcPr>
            <w:tcW w:w="708"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12</w:t>
            </w:r>
          </w:p>
        </w:tc>
        <w:tc>
          <w:tcPr>
            <w:tcW w:w="709"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12</w:t>
            </w:r>
          </w:p>
        </w:tc>
        <w:tc>
          <w:tcPr>
            <w:tcW w:w="711"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14</w:t>
            </w:r>
          </w:p>
        </w:tc>
        <w:tc>
          <w:tcPr>
            <w:tcW w:w="708"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15</w:t>
            </w:r>
          </w:p>
        </w:tc>
        <w:tc>
          <w:tcPr>
            <w:tcW w:w="709"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16</w:t>
            </w:r>
          </w:p>
        </w:tc>
        <w:tc>
          <w:tcPr>
            <w:tcW w:w="709"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17</w:t>
            </w:r>
          </w:p>
        </w:tc>
        <w:tc>
          <w:tcPr>
            <w:tcW w:w="709" w:type="dxa"/>
          </w:tcPr>
          <w:p w:rsidR="00F46D12" w:rsidRPr="00E376B2" w:rsidRDefault="00457B82" w:rsidP="00E84BAF">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18</w:t>
            </w:r>
          </w:p>
        </w:tc>
      </w:tr>
      <w:tr w:rsidR="0023313D" w:rsidRPr="00E376B2" w:rsidTr="007B14B3">
        <w:trPr>
          <w:trHeight w:val="145"/>
        </w:trPr>
        <w:tc>
          <w:tcPr>
            <w:tcW w:w="1416" w:type="dxa"/>
          </w:tcPr>
          <w:p w:rsidR="0023313D" w:rsidRPr="00E376B2" w:rsidRDefault="0023313D">
            <w:pPr>
              <w:autoSpaceDE w:val="0"/>
              <w:autoSpaceDN w:val="0"/>
              <w:adjustRightInd w:val="0"/>
              <w:rPr>
                <w:rFonts w:eastAsiaTheme="minorHAnsi"/>
                <w:sz w:val="20"/>
                <w:szCs w:val="20"/>
                <w:lang w:eastAsia="en-US"/>
              </w:rPr>
            </w:pPr>
            <w:r w:rsidRPr="00E376B2">
              <w:rPr>
                <w:rFonts w:eastAsiaTheme="minorHAnsi"/>
                <w:sz w:val="20"/>
                <w:szCs w:val="20"/>
                <w:lang w:eastAsia="en-US"/>
              </w:rPr>
              <w:t>1.</w:t>
            </w:r>
          </w:p>
        </w:tc>
        <w:tc>
          <w:tcPr>
            <w:tcW w:w="2128" w:type="dxa"/>
            <w:vMerge w:val="restart"/>
          </w:tcPr>
          <w:p w:rsidR="0023313D" w:rsidRPr="00E376B2" w:rsidRDefault="0023313D" w:rsidP="00FB32EE">
            <w:pPr>
              <w:autoSpaceDE w:val="0"/>
              <w:autoSpaceDN w:val="0"/>
              <w:adjustRightInd w:val="0"/>
              <w:rPr>
                <w:rFonts w:eastAsiaTheme="minorHAnsi"/>
                <w:sz w:val="20"/>
                <w:szCs w:val="20"/>
                <w:lang w:eastAsia="en-US"/>
              </w:rPr>
            </w:pPr>
            <w:r w:rsidRPr="00E376B2">
              <w:rPr>
                <w:rFonts w:eastAsiaTheme="minorHAnsi"/>
                <w:sz w:val="20"/>
                <w:szCs w:val="20"/>
                <w:lang w:eastAsia="en-US"/>
              </w:rPr>
              <w:t>1.</w:t>
            </w:r>
          </w:p>
        </w:tc>
        <w:tc>
          <w:tcPr>
            <w:tcW w:w="569" w:type="dxa"/>
            <w:vMerge w:val="restart"/>
          </w:tcPr>
          <w:p w:rsidR="0023313D" w:rsidRPr="00E376B2" w:rsidRDefault="0023313D">
            <w:pPr>
              <w:autoSpaceDE w:val="0"/>
              <w:autoSpaceDN w:val="0"/>
              <w:adjustRightInd w:val="0"/>
              <w:rPr>
                <w:rFonts w:eastAsiaTheme="minorHAnsi"/>
                <w:sz w:val="20"/>
                <w:szCs w:val="20"/>
                <w:lang w:eastAsia="en-US"/>
              </w:rPr>
            </w:pPr>
          </w:p>
        </w:tc>
        <w:tc>
          <w:tcPr>
            <w:tcW w:w="851" w:type="dxa"/>
            <w:vMerge w:val="restart"/>
          </w:tcPr>
          <w:p w:rsidR="0023313D" w:rsidRPr="00E376B2" w:rsidRDefault="0023313D">
            <w:pPr>
              <w:autoSpaceDE w:val="0"/>
              <w:autoSpaceDN w:val="0"/>
              <w:adjustRightInd w:val="0"/>
              <w:rPr>
                <w:rFonts w:eastAsiaTheme="minorHAnsi"/>
                <w:sz w:val="20"/>
                <w:szCs w:val="20"/>
                <w:lang w:eastAsia="en-US"/>
              </w:rPr>
            </w:pPr>
          </w:p>
        </w:tc>
        <w:tc>
          <w:tcPr>
            <w:tcW w:w="992" w:type="dxa"/>
            <w:vMerge w:val="restart"/>
          </w:tcPr>
          <w:p w:rsidR="0023313D" w:rsidRPr="00E376B2" w:rsidRDefault="0023313D">
            <w:pPr>
              <w:autoSpaceDE w:val="0"/>
              <w:autoSpaceDN w:val="0"/>
              <w:adjustRightInd w:val="0"/>
              <w:rPr>
                <w:rFonts w:eastAsiaTheme="minorHAnsi"/>
                <w:sz w:val="20"/>
                <w:szCs w:val="20"/>
                <w:lang w:eastAsia="en-US"/>
              </w:rPr>
            </w:pPr>
          </w:p>
        </w:tc>
        <w:tc>
          <w:tcPr>
            <w:tcW w:w="850" w:type="dxa"/>
            <w:vMerge w:val="restart"/>
          </w:tcPr>
          <w:p w:rsidR="0023313D" w:rsidRPr="00E376B2" w:rsidRDefault="0023313D">
            <w:pPr>
              <w:autoSpaceDE w:val="0"/>
              <w:autoSpaceDN w:val="0"/>
              <w:adjustRightInd w:val="0"/>
              <w:rPr>
                <w:rFonts w:eastAsiaTheme="minorHAnsi"/>
                <w:sz w:val="20"/>
                <w:szCs w:val="20"/>
                <w:lang w:eastAsia="en-US"/>
              </w:rPr>
            </w:pPr>
          </w:p>
        </w:tc>
        <w:tc>
          <w:tcPr>
            <w:tcW w:w="993" w:type="dxa"/>
            <w:vMerge w:val="restart"/>
          </w:tcPr>
          <w:p w:rsidR="0023313D" w:rsidRPr="00E376B2" w:rsidRDefault="0023313D">
            <w:pPr>
              <w:autoSpaceDE w:val="0"/>
              <w:autoSpaceDN w:val="0"/>
              <w:adjustRightInd w:val="0"/>
              <w:rPr>
                <w:rFonts w:eastAsiaTheme="minorHAnsi"/>
                <w:sz w:val="20"/>
                <w:szCs w:val="20"/>
                <w:lang w:eastAsia="en-US"/>
              </w:rPr>
            </w:pPr>
          </w:p>
        </w:tc>
        <w:tc>
          <w:tcPr>
            <w:tcW w:w="992" w:type="dxa"/>
            <w:vMerge w:val="restart"/>
          </w:tcPr>
          <w:p w:rsidR="0023313D" w:rsidRPr="00E376B2" w:rsidRDefault="0023313D">
            <w:pPr>
              <w:autoSpaceDE w:val="0"/>
              <w:autoSpaceDN w:val="0"/>
              <w:adjustRightInd w:val="0"/>
              <w:rPr>
                <w:rFonts w:eastAsiaTheme="minorHAnsi"/>
                <w:sz w:val="20"/>
                <w:szCs w:val="20"/>
                <w:lang w:eastAsia="en-US"/>
              </w:rPr>
            </w:pPr>
          </w:p>
        </w:tc>
        <w:tc>
          <w:tcPr>
            <w:tcW w:w="708" w:type="dxa"/>
            <w:vMerge w:val="restart"/>
          </w:tcPr>
          <w:p w:rsidR="0023313D" w:rsidRPr="00E376B2" w:rsidRDefault="0023313D">
            <w:pPr>
              <w:autoSpaceDE w:val="0"/>
              <w:autoSpaceDN w:val="0"/>
              <w:adjustRightInd w:val="0"/>
              <w:rPr>
                <w:rFonts w:eastAsiaTheme="minorHAnsi"/>
                <w:sz w:val="16"/>
                <w:szCs w:val="16"/>
                <w:lang w:eastAsia="en-US"/>
              </w:rPr>
            </w:pPr>
          </w:p>
        </w:tc>
        <w:tc>
          <w:tcPr>
            <w:tcW w:w="707"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08"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11" w:type="dxa"/>
            <w:vMerge w:val="restart"/>
          </w:tcPr>
          <w:p w:rsidR="0023313D" w:rsidRPr="00E376B2" w:rsidRDefault="0023313D">
            <w:pPr>
              <w:autoSpaceDE w:val="0"/>
              <w:autoSpaceDN w:val="0"/>
              <w:adjustRightInd w:val="0"/>
              <w:rPr>
                <w:rFonts w:eastAsiaTheme="minorHAnsi"/>
                <w:sz w:val="16"/>
                <w:szCs w:val="16"/>
                <w:lang w:eastAsia="en-US"/>
              </w:rPr>
            </w:pPr>
          </w:p>
        </w:tc>
        <w:tc>
          <w:tcPr>
            <w:tcW w:w="708"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r>
      <w:tr w:rsidR="0023313D" w:rsidRPr="00E376B2" w:rsidTr="007B14B3">
        <w:trPr>
          <w:trHeight w:val="95"/>
        </w:trPr>
        <w:tc>
          <w:tcPr>
            <w:tcW w:w="1416" w:type="dxa"/>
          </w:tcPr>
          <w:p w:rsidR="0023313D" w:rsidRPr="00E376B2" w:rsidRDefault="0023313D">
            <w:pPr>
              <w:autoSpaceDE w:val="0"/>
              <w:autoSpaceDN w:val="0"/>
              <w:adjustRightInd w:val="0"/>
              <w:rPr>
                <w:rFonts w:eastAsiaTheme="minorHAnsi"/>
                <w:sz w:val="20"/>
                <w:szCs w:val="20"/>
                <w:lang w:eastAsia="en-US"/>
              </w:rPr>
            </w:pPr>
            <w:r w:rsidRPr="00E376B2">
              <w:rPr>
                <w:rFonts w:eastAsiaTheme="minorHAnsi"/>
                <w:sz w:val="20"/>
                <w:szCs w:val="20"/>
                <w:lang w:eastAsia="en-US"/>
              </w:rPr>
              <w:t>2.</w:t>
            </w:r>
          </w:p>
        </w:tc>
        <w:tc>
          <w:tcPr>
            <w:tcW w:w="2128" w:type="dxa"/>
            <w:vMerge/>
          </w:tcPr>
          <w:p w:rsidR="0023313D" w:rsidRPr="00E376B2" w:rsidRDefault="0023313D" w:rsidP="00DC17CC">
            <w:pPr>
              <w:autoSpaceDE w:val="0"/>
              <w:autoSpaceDN w:val="0"/>
              <w:adjustRightInd w:val="0"/>
              <w:rPr>
                <w:rFonts w:eastAsiaTheme="minorHAnsi"/>
                <w:sz w:val="20"/>
                <w:szCs w:val="20"/>
                <w:lang w:eastAsia="en-US"/>
              </w:rPr>
            </w:pPr>
          </w:p>
        </w:tc>
        <w:tc>
          <w:tcPr>
            <w:tcW w:w="569" w:type="dxa"/>
            <w:vMerge/>
          </w:tcPr>
          <w:p w:rsidR="0023313D" w:rsidRPr="00E376B2" w:rsidRDefault="0023313D">
            <w:pPr>
              <w:autoSpaceDE w:val="0"/>
              <w:autoSpaceDN w:val="0"/>
              <w:adjustRightInd w:val="0"/>
              <w:rPr>
                <w:rFonts w:eastAsiaTheme="minorHAnsi"/>
                <w:sz w:val="20"/>
                <w:szCs w:val="20"/>
                <w:lang w:eastAsia="en-US"/>
              </w:rPr>
            </w:pPr>
          </w:p>
        </w:tc>
        <w:tc>
          <w:tcPr>
            <w:tcW w:w="851"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850" w:type="dxa"/>
            <w:vMerge/>
          </w:tcPr>
          <w:p w:rsidR="0023313D" w:rsidRPr="00E376B2" w:rsidRDefault="0023313D">
            <w:pPr>
              <w:autoSpaceDE w:val="0"/>
              <w:autoSpaceDN w:val="0"/>
              <w:adjustRightInd w:val="0"/>
              <w:rPr>
                <w:rFonts w:eastAsiaTheme="minorHAnsi"/>
                <w:sz w:val="20"/>
                <w:szCs w:val="20"/>
                <w:lang w:eastAsia="en-US"/>
              </w:rPr>
            </w:pPr>
          </w:p>
        </w:tc>
        <w:tc>
          <w:tcPr>
            <w:tcW w:w="993"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7"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11"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r>
      <w:tr w:rsidR="0023313D" w:rsidRPr="00E376B2" w:rsidTr="007B14B3">
        <w:trPr>
          <w:trHeight w:val="95"/>
        </w:trPr>
        <w:tc>
          <w:tcPr>
            <w:tcW w:w="1416" w:type="dxa"/>
          </w:tcPr>
          <w:p w:rsidR="0023313D" w:rsidRPr="00E376B2" w:rsidRDefault="0023313D">
            <w:pPr>
              <w:autoSpaceDE w:val="0"/>
              <w:autoSpaceDN w:val="0"/>
              <w:adjustRightInd w:val="0"/>
              <w:rPr>
                <w:rFonts w:eastAsiaTheme="minorHAnsi"/>
                <w:sz w:val="20"/>
                <w:szCs w:val="20"/>
                <w:lang w:eastAsia="en-US"/>
              </w:rPr>
            </w:pPr>
            <w:r w:rsidRPr="00E376B2">
              <w:rPr>
                <w:rFonts w:eastAsiaTheme="minorHAnsi"/>
                <w:sz w:val="20"/>
                <w:szCs w:val="20"/>
                <w:lang w:eastAsia="en-US"/>
              </w:rPr>
              <w:t>…</w:t>
            </w:r>
          </w:p>
        </w:tc>
        <w:tc>
          <w:tcPr>
            <w:tcW w:w="2128" w:type="dxa"/>
            <w:vMerge/>
          </w:tcPr>
          <w:p w:rsidR="0023313D" w:rsidRPr="00E376B2" w:rsidRDefault="0023313D" w:rsidP="00DC17CC">
            <w:pPr>
              <w:autoSpaceDE w:val="0"/>
              <w:autoSpaceDN w:val="0"/>
              <w:adjustRightInd w:val="0"/>
              <w:rPr>
                <w:rFonts w:eastAsiaTheme="minorHAnsi"/>
                <w:sz w:val="20"/>
                <w:szCs w:val="20"/>
                <w:lang w:eastAsia="en-US"/>
              </w:rPr>
            </w:pPr>
          </w:p>
        </w:tc>
        <w:tc>
          <w:tcPr>
            <w:tcW w:w="569" w:type="dxa"/>
            <w:vMerge/>
          </w:tcPr>
          <w:p w:rsidR="0023313D" w:rsidRPr="00E376B2" w:rsidRDefault="0023313D">
            <w:pPr>
              <w:autoSpaceDE w:val="0"/>
              <w:autoSpaceDN w:val="0"/>
              <w:adjustRightInd w:val="0"/>
              <w:rPr>
                <w:rFonts w:eastAsiaTheme="minorHAnsi"/>
                <w:sz w:val="20"/>
                <w:szCs w:val="20"/>
                <w:lang w:eastAsia="en-US"/>
              </w:rPr>
            </w:pPr>
          </w:p>
        </w:tc>
        <w:tc>
          <w:tcPr>
            <w:tcW w:w="851"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850" w:type="dxa"/>
            <w:vMerge/>
          </w:tcPr>
          <w:p w:rsidR="0023313D" w:rsidRPr="00E376B2" w:rsidRDefault="0023313D">
            <w:pPr>
              <w:autoSpaceDE w:val="0"/>
              <w:autoSpaceDN w:val="0"/>
              <w:adjustRightInd w:val="0"/>
              <w:rPr>
                <w:rFonts w:eastAsiaTheme="minorHAnsi"/>
                <w:sz w:val="20"/>
                <w:szCs w:val="20"/>
                <w:lang w:eastAsia="en-US"/>
              </w:rPr>
            </w:pPr>
          </w:p>
        </w:tc>
        <w:tc>
          <w:tcPr>
            <w:tcW w:w="993"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7"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11"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r>
      <w:tr w:rsidR="0023313D" w:rsidRPr="00E376B2" w:rsidTr="007B14B3">
        <w:trPr>
          <w:trHeight w:val="95"/>
        </w:trPr>
        <w:tc>
          <w:tcPr>
            <w:tcW w:w="1416" w:type="dxa"/>
          </w:tcPr>
          <w:p w:rsidR="0023313D" w:rsidRPr="00E376B2" w:rsidRDefault="0023313D">
            <w:pPr>
              <w:autoSpaceDE w:val="0"/>
              <w:autoSpaceDN w:val="0"/>
              <w:adjustRightInd w:val="0"/>
              <w:rPr>
                <w:rFonts w:eastAsiaTheme="minorHAnsi"/>
                <w:sz w:val="20"/>
                <w:szCs w:val="20"/>
                <w:lang w:eastAsia="en-US"/>
              </w:rPr>
            </w:pPr>
            <w:r w:rsidRPr="00E376B2">
              <w:rPr>
                <w:rFonts w:eastAsiaTheme="minorHAnsi"/>
                <w:sz w:val="20"/>
                <w:szCs w:val="20"/>
                <w:lang w:eastAsia="en-US"/>
              </w:rPr>
              <w:t>1.</w:t>
            </w:r>
          </w:p>
        </w:tc>
        <w:tc>
          <w:tcPr>
            <w:tcW w:w="2128" w:type="dxa"/>
            <w:vMerge w:val="restart"/>
          </w:tcPr>
          <w:p w:rsidR="0023313D" w:rsidRPr="00E376B2" w:rsidRDefault="0023313D" w:rsidP="00DC17CC">
            <w:pPr>
              <w:autoSpaceDE w:val="0"/>
              <w:autoSpaceDN w:val="0"/>
              <w:adjustRightInd w:val="0"/>
              <w:rPr>
                <w:rFonts w:eastAsiaTheme="minorHAnsi"/>
                <w:sz w:val="20"/>
                <w:szCs w:val="20"/>
                <w:lang w:eastAsia="en-US"/>
              </w:rPr>
            </w:pPr>
            <w:r w:rsidRPr="00E376B2">
              <w:rPr>
                <w:rFonts w:eastAsiaTheme="minorHAnsi"/>
                <w:sz w:val="20"/>
                <w:szCs w:val="20"/>
                <w:lang w:eastAsia="en-US"/>
              </w:rPr>
              <w:t>2.</w:t>
            </w:r>
          </w:p>
        </w:tc>
        <w:tc>
          <w:tcPr>
            <w:tcW w:w="569" w:type="dxa"/>
            <w:vMerge w:val="restart"/>
          </w:tcPr>
          <w:p w:rsidR="0023313D" w:rsidRPr="00E376B2" w:rsidRDefault="0023313D">
            <w:pPr>
              <w:autoSpaceDE w:val="0"/>
              <w:autoSpaceDN w:val="0"/>
              <w:adjustRightInd w:val="0"/>
              <w:rPr>
                <w:rFonts w:eastAsiaTheme="minorHAnsi"/>
                <w:sz w:val="20"/>
                <w:szCs w:val="20"/>
                <w:lang w:eastAsia="en-US"/>
              </w:rPr>
            </w:pPr>
          </w:p>
        </w:tc>
        <w:tc>
          <w:tcPr>
            <w:tcW w:w="851" w:type="dxa"/>
            <w:vMerge w:val="restart"/>
          </w:tcPr>
          <w:p w:rsidR="0023313D" w:rsidRPr="00E376B2" w:rsidRDefault="0023313D">
            <w:pPr>
              <w:autoSpaceDE w:val="0"/>
              <w:autoSpaceDN w:val="0"/>
              <w:adjustRightInd w:val="0"/>
              <w:rPr>
                <w:rFonts w:eastAsiaTheme="minorHAnsi"/>
                <w:sz w:val="20"/>
                <w:szCs w:val="20"/>
                <w:lang w:eastAsia="en-US"/>
              </w:rPr>
            </w:pPr>
          </w:p>
        </w:tc>
        <w:tc>
          <w:tcPr>
            <w:tcW w:w="992" w:type="dxa"/>
            <w:vMerge w:val="restart"/>
          </w:tcPr>
          <w:p w:rsidR="0023313D" w:rsidRPr="00E376B2" w:rsidRDefault="0023313D">
            <w:pPr>
              <w:autoSpaceDE w:val="0"/>
              <w:autoSpaceDN w:val="0"/>
              <w:adjustRightInd w:val="0"/>
              <w:rPr>
                <w:rFonts w:eastAsiaTheme="minorHAnsi"/>
                <w:sz w:val="20"/>
                <w:szCs w:val="20"/>
                <w:lang w:eastAsia="en-US"/>
              </w:rPr>
            </w:pPr>
          </w:p>
        </w:tc>
        <w:tc>
          <w:tcPr>
            <w:tcW w:w="850" w:type="dxa"/>
            <w:vMerge w:val="restart"/>
          </w:tcPr>
          <w:p w:rsidR="0023313D" w:rsidRPr="00E376B2" w:rsidRDefault="0023313D">
            <w:pPr>
              <w:autoSpaceDE w:val="0"/>
              <w:autoSpaceDN w:val="0"/>
              <w:adjustRightInd w:val="0"/>
              <w:rPr>
                <w:rFonts w:eastAsiaTheme="minorHAnsi"/>
                <w:sz w:val="20"/>
                <w:szCs w:val="20"/>
                <w:lang w:eastAsia="en-US"/>
              </w:rPr>
            </w:pPr>
          </w:p>
        </w:tc>
        <w:tc>
          <w:tcPr>
            <w:tcW w:w="993" w:type="dxa"/>
            <w:vMerge w:val="restart"/>
          </w:tcPr>
          <w:p w:rsidR="0023313D" w:rsidRPr="00E376B2" w:rsidRDefault="0023313D">
            <w:pPr>
              <w:autoSpaceDE w:val="0"/>
              <w:autoSpaceDN w:val="0"/>
              <w:adjustRightInd w:val="0"/>
              <w:rPr>
                <w:rFonts w:eastAsiaTheme="minorHAnsi"/>
                <w:sz w:val="20"/>
                <w:szCs w:val="20"/>
                <w:lang w:eastAsia="en-US"/>
              </w:rPr>
            </w:pPr>
          </w:p>
        </w:tc>
        <w:tc>
          <w:tcPr>
            <w:tcW w:w="992" w:type="dxa"/>
            <w:vMerge w:val="restart"/>
          </w:tcPr>
          <w:p w:rsidR="0023313D" w:rsidRPr="00E376B2" w:rsidRDefault="0023313D">
            <w:pPr>
              <w:autoSpaceDE w:val="0"/>
              <w:autoSpaceDN w:val="0"/>
              <w:adjustRightInd w:val="0"/>
              <w:rPr>
                <w:rFonts w:eastAsiaTheme="minorHAnsi"/>
                <w:sz w:val="20"/>
                <w:szCs w:val="20"/>
                <w:lang w:eastAsia="en-US"/>
              </w:rPr>
            </w:pPr>
          </w:p>
        </w:tc>
        <w:tc>
          <w:tcPr>
            <w:tcW w:w="708" w:type="dxa"/>
            <w:vMerge w:val="restart"/>
          </w:tcPr>
          <w:p w:rsidR="0023313D" w:rsidRPr="00E376B2" w:rsidRDefault="0023313D">
            <w:pPr>
              <w:autoSpaceDE w:val="0"/>
              <w:autoSpaceDN w:val="0"/>
              <w:adjustRightInd w:val="0"/>
              <w:rPr>
                <w:rFonts w:eastAsiaTheme="minorHAnsi"/>
                <w:sz w:val="16"/>
                <w:szCs w:val="16"/>
                <w:lang w:eastAsia="en-US"/>
              </w:rPr>
            </w:pPr>
          </w:p>
        </w:tc>
        <w:tc>
          <w:tcPr>
            <w:tcW w:w="707"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08"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11" w:type="dxa"/>
            <w:vMerge w:val="restart"/>
          </w:tcPr>
          <w:p w:rsidR="0023313D" w:rsidRPr="00E376B2" w:rsidRDefault="0023313D">
            <w:pPr>
              <w:autoSpaceDE w:val="0"/>
              <w:autoSpaceDN w:val="0"/>
              <w:adjustRightInd w:val="0"/>
              <w:rPr>
                <w:rFonts w:eastAsiaTheme="minorHAnsi"/>
                <w:sz w:val="16"/>
                <w:szCs w:val="16"/>
                <w:lang w:eastAsia="en-US"/>
              </w:rPr>
            </w:pPr>
          </w:p>
        </w:tc>
        <w:tc>
          <w:tcPr>
            <w:tcW w:w="708"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c>
          <w:tcPr>
            <w:tcW w:w="709" w:type="dxa"/>
            <w:vMerge w:val="restart"/>
          </w:tcPr>
          <w:p w:rsidR="0023313D" w:rsidRPr="00E376B2" w:rsidRDefault="0023313D">
            <w:pPr>
              <w:autoSpaceDE w:val="0"/>
              <w:autoSpaceDN w:val="0"/>
              <w:adjustRightInd w:val="0"/>
              <w:rPr>
                <w:rFonts w:eastAsiaTheme="minorHAnsi"/>
                <w:sz w:val="16"/>
                <w:szCs w:val="16"/>
                <w:lang w:eastAsia="en-US"/>
              </w:rPr>
            </w:pPr>
          </w:p>
        </w:tc>
      </w:tr>
      <w:tr w:rsidR="0023313D" w:rsidRPr="00E376B2" w:rsidTr="007B14B3">
        <w:trPr>
          <w:trHeight w:val="95"/>
        </w:trPr>
        <w:tc>
          <w:tcPr>
            <w:tcW w:w="1416" w:type="dxa"/>
          </w:tcPr>
          <w:p w:rsidR="0023313D" w:rsidRPr="00E376B2" w:rsidRDefault="0023313D">
            <w:pPr>
              <w:autoSpaceDE w:val="0"/>
              <w:autoSpaceDN w:val="0"/>
              <w:adjustRightInd w:val="0"/>
              <w:rPr>
                <w:rFonts w:eastAsiaTheme="minorHAnsi"/>
                <w:sz w:val="20"/>
                <w:szCs w:val="20"/>
                <w:lang w:eastAsia="en-US"/>
              </w:rPr>
            </w:pPr>
            <w:r w:rsidRPr="00E376B2">
              <w:rPr>
                <w:rFonts w:eastAsiaTheme="minorHAnsi"/>
                <w:sz w:val="20"/>
                <w:szCs w:val="20"/>
                <w:lang w:eastAsia="en-US"/>
              </w:rPr>
              <w:t>2.</w:t>
            </w:r>
          </w:p>
        </w:tc>
        <w:tc>
          <w:tcPr>
            <w:tcW w:w="2128" w:type="dxa"/>
            <w:vMerge/>
          </w:tcPr>
          <w:p w:rsidR="0023313D" w:rsidRPr="00E376B2" w:rsidRDefault="0023313D" w:rsidP="00DC17CC">
            <w:pPr>
              <w:autoSpaceDE w:val="0"/>
              <w:autoSpaceDN w:val="0"/>
              <w:adjustRightInd w:val="0"/>
              <w:rPr>
                <w:rFonts w:eastAsiaTheme="minorHAnsi"/>
                <w:sz w:val="20"/>
                <w:szCs w:val="20"/>
                <w:lang w:eastAsia="en-US"/>
              </w:rPr>
            </w:pPr>
          </w:p>
        </w:tc>
        <w:tc>
          <w:tcPr>
            <w:tcW w:w="569" w:type="dxa"/>
            <w:vMerge/>
          </w:tcPr>
          <w:p w:rsidR="0023313D" w:rsidRPr="00E376B2" w:rsidRDefault="0023313D">
            <w:pPr>
              <w:autoSpaceDE w:val="0"/>
              <w:autoSpaceDN w:val="0"/>
              <w:adjustRightInd w:val="0"/>
              <w:rPr>
                <w:rFonts w:eastAsiaTheme="minorHAnsi"/>
                <w:sz w:val="20"/>
                <w:szCs w:val="20"/>
                <w:lang w:eastAsia="en-US"/>
              </w:rPr>
            </w:pPr>
          </w:p>
        </w:tc>
        <w:tc>
          <w:tcPr>
            <w:tcW w:w="851"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850" w:type="dxa"/>
            <w:vMerge/>
          </w:tcPr>
          <w:p w:rsidR="0023313D" w:rsidRPr="00E376B2" w:rsidRDefault="0023313D">
            <w:pPr>
              <w:autoSpaceDE w:val="0"/>
              <w:autoSpaceDN w:val="0"/>
              <w:adjustRightInd w:val="0"/>
              <w:rPr>
                <w:rFonts w:eastAsiaTheme="minorHAnsi"/>
                <w:sz w:val="20"/>
                <w:szCs w:val="20"/>
                <w:lang w:eastAsia="en-US"/>
              </w:rPr>
            </w:pPr>
          </w:p>
        </w:tc>
        <w:tc>
          <w:tcPr>
            <w:tcW w:w="993"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7"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11"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r>
      <w:tr w:rsidR="0023313D" w:rsidRPr="00E376B2" w:rsidTr="007B14B3">
        <w:trPr>
          <w:trHeight w:val="95"/>
        </w:trPr>
        <w:tc>
          <w:tcPr>
            <w:tcW w:w="1416" w:type="dxa"/>
          </w:tcPr>
          <w:p w:rsidR="0023313D" w:rsidRPr="00E376B2" w:rsidRDefault="0023313D">
            <w:pPr>
              <w:autoSpaceDE w:val="0"/>
              <w:autoSpaceDN w:val="0"/>
              <w:adjustRightInd w:val="0"/>
              <w:rPr>
                <w:rFonts w:eastAsiaTheme="minorHAnsi"/>
                <w:sz w:val="20"/>
                <w:szCs w:val="20"/>
                <w:lang w:eastAsia="en-US"/>
              </w:rPr>
            </w:pPr>
            <w:r w:rsidRPr="00E376B2">
              <w:rPr>
                <w:rFonts w:eastAsiaTheme="minorHAnsi"/>
                <w:sz w:val="20"/>
                <w:szCs w:val="20"/>
                <w:lang w:eastAsia="en-US"/>
              </w:rPr>
              <w:t>…</w:t>
            </w:r>
          </w:p>
        </w:tc>
        <w:tc>
          <w:tcPr>
            <w:tcW w:w="2128" w:type="dxa"/>
            <w:vMerge/>
          </w:tcPr>
          <w:p w:rsidR="0023313D" w:rsidRPr="00E376B2" w:rsidRDefault="0023313D" w:rsidP="00FB32EE">
            <w:pPr>
              <w:autoSpaceDE w:val="0"/>
              <w:autoSpaceDN w:val="0"/>
              <w:adjustRightInd w:val="0"/>
              <w:rPr>
                <w:rFonts w:eastAsiaTheme="minorHAnsi"/>
                <w:sz w:val="20"/>
                <w:szCs w:val="20"/>
                <w:lang w:eastAsia="en-US"/>
              </w:rPr>
            </w:pPr>
          </w:p>
        </w:tc>
        <w:tc>
          <w:tcPr>
            <w:tcW w:w="569" w:type="dxa"/>
            <w:vMerge/>
          </w:tcPr>
          <w:p w:rsidR="0023313D" w:rsidRPr="00E376B2" w:rsidRDefault="0023313D">
            <w:pPr>
              <w:autoSpaceDE w:val="0"/>
              <w:autoSpaceDN w:val="0"/>
              <w:adjustRightInd w:val="0"/>
              <w:rPr>
                <w:rFonts w:eastAsiaTheme="minorHAnsi"/>
                <w:sz w:val="20"/>
                <w:szCs w:val="20"/>
                <w:lang w:eastAsia="en-US"/>
              </w:rPr>
            </w:pPr>
          </w:p>
        </w:tc>
        <w:tc>
          <w:tcPr>
            <w:tcW w:w="851"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850" w:type="dxa"/>
            <w:vMerge/>
          </w:tcPr>
          <w:p w:rsidR="0023313D" w:rsidRPr="00E376B2" w:rsidRDefault="0023313D">
            <w:pPr>
              <w:autoSpaceDE w:val="0"/>
              <w:autoSpaceDN w:val="0"/>
              <w:adjustRightInd w:val="0"/>
              <w:rPr>
                <w:rFonts w:eastAsiaTheme="minorHAnsi"/>
                <w:sz w:val="20"/>
                <w:szCs w:val="20"/>
                <w:lang w:eastAsia="en-US"/>
              </w:rPr>
            </w:pPr>
          </w:p>
        </w:tc>
        <w:tc>
          <w:tcPr>
            <w:tcW w:w="993" w:type="dxa"/>
            <w:vMerge/>
          </w:tcPr>
          <w:p w:rsidR="0023313D" w:rsidRPr="00E376B2" w:rsidRDefault="0023313D">
            <w:pPr>
              <w:autoSpaceDE w:val="0"/>
              <w:autoSpaceDN w:val="0"/>
              <w:adjustRightInd w:val="0"/>
              <w:rPr>
                <w:rFonts w:eastAsiaTheme="minorHAnsi"/>
                <w:sz w:val="20"/>
                <w:szCs w:val="20"/>
                <w:lang w:eastAsia="en-US"/>
              </w:rPr>
            </w:pPr>
          </w:p>
        </w:tc>
        <w:tc>
          <w:tcPr>
            <w:tcW w:w="992" w:type="dxa"/>
            <w:vMerge/>
          </w:tcPr>
          <w:p w:rsidR="0023313D" w:rsidRPr="00E376B2" w:rsidRDefault="0023313D">
            <w:pPr>
              <w:autoSpaceDE w:val="0"/>
              <w:autoSpaceDN w:val="0"/>
              <w:adjustRightInd w:val="0"/>
              <w:rPr>
                <w:rFonts w:eastAsiaTheme="minorHAnsi"/>
                <w:sz w:val="20"/>
                <w:szCs w:val="20"/>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7"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11" w:type="dxa"/>
            <w:vMerge/>
          </w:tcPr>
          <w:p w:rsidR="0023313D" w:rsidRPr="00E376B2" w:rsidRDefault="0023313D">
            <w:pPr>
              <w:autoSpaceDE w:val="0"/>
              <w:autoSpaceDN w:val="0"/>
              <w:adjustRightInd w:val="0"/>
              <w:rPr>
                <w:rFonts w:eastAsiaTheme="minorHAnsi"/>
                <w:sz w:val="16"/>
                <w:szCs w:val="16"/>
                <w:lang w:eastAsia="en-US"/>
              </w:rPr>
            </w:pPr>
          </w:p>
        </w:tc>
        <w:tc>
          <w:tcPr>
            <w:tcW w:w="708"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c>
          <w:tcPr>
            <w:tcW w:w="709" w:type="dxa"/>
            <w:vMerge/>
          </w:tcPr>
          <w:p w:rsidR="0023313D" w:rsidRPr="00E376B2" w:rsidRDefault="0023313D">
            <w:pPr>
              <w:autoSpaceDE w:val="0"/>
              <w:autoSpaceDN w:val="0"/>
              <w:adjustRightInd w:val="0"/>
              <w:rPr>
                <w:rFonts w:eastAsiaTheme="minorHAnsi"/>
                <w:sz w:val="16"/>
                <w:szCs w:val="16"/>
                <w:lang w:eastAsia="en-US"/>
              </w:rPr>
            </w:pPr>
          </w:p>
        </w:tc>
      </w:tr>
      <w:tr w:rsidR="0020647C" w:rsidRPr="00E376B2" w:rsidTr="007B14B3">
        <w:trPr>
          <w:trHeight w:val="95"/>
        </w:trPr>
        <w:tc>
          <w:tcPr>
            <w:tcW w:w="1416" w:type="dxa"/>
          </w:tcPr>
          <w:p w:rsidR="0020647C" w:rsidRPr="00E376B2" w:rsidRDefault="0023313D">
            <w:pPr>
              <w:autoSpaceDE w:val="0"/>
              <w:autoSpaceDN w:val="0"/>
              <w:adjustRightInd w:val="0"/>
              <w:rPr>
                <w:rFonts w:eastAsiaTheme="minorHAnsi"/>
                <w:sz w:val="20"/>
                <w:szCs w:val="20"/>
                <w:lang w:eastAsia="en-US"/>
              </w:rPr>
            </w:pPr>
            <w:r w:rsidRPr="00E376B2">
              <w:rPr>
                <w:rFonts w:eastAsiaTheme="minorHAnsi"/>
                <w:sz w:val="20"/>
                <w:szCs w:val="20"/>
                <w:lang w:eastAsia="en-US"/>
              </w:rPr>
              <w:t>…</w:t>
            </w:r>
          </w:p>
        </w:tc>
        <w:tc>
          <w:tcPr>
            <w:tcW w:w="2128" w:type="dxa"/>
          </w:tcPr>
          <w:p w:rsidR="0020647C" w:rsidRPr="00E376B2" w:rsidRDefault="0023313D" w:rsidP="00DC17CC">
            <w:pPr>
              <w:autoSpaceDE w:val="0"/>
              <w:autoSpaceDN w:val="0"/>
              <w:adjustRightInd w:val="0"/>
              <w:rPr>
                <w:rFonts w:eastAsiaTheme="minorHAnsi"/>
                <w:sz w:val="20"/>
                <w:szCs w:val="20"/>
                <w:lang w:eastAsia="en-US"/>
              </w:rPr>
            </w:pPr>
            <w:r w:rsidRPr="00E376B2">
              <w:rPr>
                <w:rFonts w:eastAsiaTheme="minorHAnsi"/>
                <w:sz w:val="20"/>
                <w:szCs w:val="20"/>
                <w:lang w:eastAsia="en-US"/>
              </w:rPr>
              <w:t>…</w:t>
            </w:r>
          </w:p>
        </w:tc>
        <w:tc>
          <w:tcPr>
            <w:tcW w:w="569"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851"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992"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850"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993"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992"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708" w:type="dxa"/>
          </w:tcPr>
          <w:p w:rsidR="0020647C" w:rsidRPr="00E376B2" w:rsidRDefault="0020647C">
            <w:pPr>
              <w:autoSpaceDE w:val="0"/>
              <w:autoSpaceDN w:val="0"/>
              <w:adjustRightInd w:val="0"/>
              <w:rPr>
                <w:rFonts w:eastAsiaTheme="minorHAnsi"/>
                <w:sz w:val="16"/>
                <w:szCs w:val="16"/>
                <w:lang w:eastAsia="en-US"/>
              </w:rPr>
            </w:pPr>
          </w:p>
        </w:tc>
        <w:tc>
          <w:tcPr>
            <w:tcW w:w="707" w:type="dxa"/>
          </w:tcPr>
          <w:p w:rsidR="0020647C" w:rsidRPr="00E376B2" w:rsidRDefault="0020647C">
            <w:pPr>
              <w:autoSpaceDE w:val="0"/>
              <w:autoSpaceDN w:val="0"/>
              <w:adjustRightInd w:val="0"/>
              <w:rPr>
                <w:rFonts w:eastAsiaTheme="minorHAnsi"/>
                <w:sz w:val="16"/>
                <w:szCs w:val="16"/>
                <w:lang w:eastAsia="en-US"/>
              </w:rPr>
            </w:pPr>
          </w:p>
        </w:tc>
        <w:tc>
          <w:tcPr>
            <w:tcW w:w="709" w:type="dxa"/>
          </w:tcPr>
          <w:p w:rsidR="0020647C" w:rsidRPr="00E376B2" w:rsidRDefault="0020647C">
            <w:pPr>
              <w:autoSpaceDE w:val="0"/>
              <w:autoSpaceDN w:val="0"/>
              <w:adjustRightInd w:val="0"/>
              <w:rPr>
                <w:rFonts w:eastAsiaTheme="minorHAnsi"/>
                <w:sz w:val="16"/>
                <w:szCs w:val="16"/>
                <w:lang w:eastAsia="en-US"/>
              </w:rPr>
            </w:pPr>
          </w:p>
        </w:tc>
        <w:tc>
          <w:tcPr>
            <w:tcW w:w="708" w:type="dxa"/>
          </w:tcPr>
          <w:p w:rsidR="0020647C" w:rsidRPr="00E376B2" w:rsidRDefault="0020647C">
            <w:pPr>
              <w:autoSpaceDE w:val="0"/>
              <w:autoSpaceDN w:val="0"/>
              <w:adjustRightInd w:val="0"/>
              <w:rPr>
                <w:rFonts w:eastAsiaTheme="minorHAnsi"/>
                <w:sz w:val="16"/>
                <w:szCs w:val="16"/>
                <w:lang w:eastAsia="en-US"/>
              </w:rPr>
            </w:pPr>
          </w:p>
        </w:tc>
        <w:tc>
          <w:tcPr>
            <w:tcW w:w="709" w:type="dxa"/>
          </w:tcPr>
          <w:p w:rsidR="0020647C" w:rsidRPr="00E376B2" w:rsidRDefault="0020647C">
            <w:pPr>
              <w:autoSpaceDE w:val="0"/>
              <w:autoSpaceDN w:val="0"/>
              <w:adjustRightInd w:val="0"/>
              <w:rPr>
                <w:rFonts w:eastAsiaTheme="minorHAnsi"/>
                <w:sz w:val="16"/>
                <w:szCs w:val="16"/>
                <w:lang w:eastAsia="en-US"/>
              </w:rPr>
            </w:pPr>
          </w:p>
        </w:tc>
        <w:tc>
          <w:tcPr>
            <w:tcW w:w="711"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708"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709"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709" w:type="dxa"/>
          </w:tcPr>
          <w:p w:rsidR="0020647C" w:rsidRPr="00E376B2" w:rsidRDefault="0020647C" w:rsidP="00C3369F">
            <w:pPr>
              <w:autoSpaceDE w:val="0"/>
              <w:autoSpaceDN w:val="0"/>
              <w:adjustRightInd w:val="0"/>
              <w:jc w:val="center"/>
              <w:rPr>
                <w:rFonts w:eastAsiaTheme="minorHAnsi"/>
                <w:sz w:val="20"/>
                <w:szCs w:val="20"/>
                <w:lang w:eastAsia="en-US"/>
              </w:rPr>
            </w:pPr>
          </w:p>
        </w:tc>
        <w:tc>
          <w:tcPr>
            <w:tcW w:w="709" w:type="dxa"/>
          </w:tcPr>
          <w:p w:rsidR="0020647C" w:rsidRPr="00E376B2" w:rsidRDefault="0020647C" w:rsidP="00C3369F">
            <w:pPr>
              <w:autoSpaceDE w:val="0"/>
              <w:autoSpaceDN w:val="0"/>
              <w:adjustRightInd w:val="0"/>
              <w:jc w:val="center"/>
              <w:rPr>
                <w:rFonts w:eastAsiaTheme="minorHAnsi"/>
                <w:sz w:val="20"/>
                <w:szCs w:val="20"/>
                <w:lang w:eastAsia="en-US"/>
              </w:rPr>
            </w:pPr>
          </w:p>
        </w:tc>
      </w:tr>
      <w:tr w:rsidR="00457B82" w:rsidRPr="00E376B2" w:rsidTr="007B14B3">
        <w:trPr>
          <w:trHeight w:val="95"/>
        </w:trPr>
        <w:tc>
          <w:tcPr>
            <w:tcW w:w="1416" w:type="dxa"/>
          </w:tcPr>
          <w:p w:rsidR="00F46D12" w:rsidRPr="00E376B2" w:rsidRDefault="0020647C" w:rsidP="0020647C">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х</w:t>
            </w:r>
          </w:p>
        </w:tc>
        <w:tc>
          <w:tcPr>
            <w:tcW w:w="2128" w:type="dxa"/>
          </w:tcPr>
          <w:p w:rsidR="00F46D12" w:rsidRPr="00E376B2" w:rsidRDefault="00F46D12" w:rsidP="00DC17CC">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Всего по </w:t>
            </w:r>
            <w:r w:rsidR="00DC17CC" w:rsidRPr="00E376B2">
              <w:rPr>
                <w:rFonts w:eastAsiaTheme="minorHAnsi"/>
                <w:sz w:val="20"/>
                <w:szCs w:val="20"/>
                <w:lang w:eastAsia="en-US"/>
              </w:rPr>
              <w:t>О</w:t>
            </w:r>
            <w:r w:rsidRPr="00E376B2">
              <w:rPr>
                <w:rFonts w:eastAsiaTheme="minorHAnsi"/>
                <w:sz w:val="20"/>
                <w:szCs w:val="20"/>
                <w:lang w:eastAsia="en-US"/>
              </w:rPr>
              <w:t>бъектам:</w:t>
            </w:r>
          </w:p>
        </w:tc>
        <w:tc>
          <w:tcPr>
            <w:tcW w:w="569" w:type="dxa"/>
          </w:tcPr>
          <w:p w:rsidR="00F46D12" w:rsidRPr="00E376B2" w:rsidRDefault="00F46D12">
            <w:pPr>
              <w:autoSpaceDE w:val="0"/>
              <w:autoSpaceDN w:val="0"/>
              <w:adjustRightInd w:val="0"/>
              <w:rPr>
                <w:rFonts w:eastAsiaTheme="minorHAnsi"/>
                <w:sz w:val="20"/>
                <w:szCs w:val="20"/>
                <w:lang w:eastAsia="en-US"/>
              </w:rPr>
            </w:pPr>
          </w:p>
        </w:tc>
        <w:tc>
          <w:tcPr>
            <w:tcW w:w="851" w:type="dxa"/>
          </w:tcPr>
          <w:p w:rsidR="00F46D12" w:rsidRPr="00E376B2" w:rsidRDefault="00F46D12">
            <w:pPr>
              <w:autoSpaceDE w:val="0"/>
              <w:autoSpaceDN w:val="0"/>
              <w:adjustRightInd w:val="0"/>
              <w:rPr>
                <w:rFonts w:eastAsiaTheme="minorHAnsi"/>
                <w:sz w:val="20"/>
                <w:szCs w:val="20"/>
                <w:lang w:eastAsia="en-US"/>
              </w:rPr>
            </w:pPr>
          </w:p>
        </w:tc>
        <w:tc>
          <w:tcPr>
            <w:tcW w:w="992" w:type="dxa"/>
          </w:tcPr>
          <w:p w:rsidR="00F46D12" w:rsidRPr="00E376B2" w:rsidRDefault="00F46D12">
            <w:pPr>
              <w:autoSpaceDE w:val="0"/>
              <w:autoSpaceDN w:val="0"/>
              <w:adjustRightInd w:val="0"/>
              <w:rPr>
                <w:rFonts w:eastAsiaTheme="minorHAnsi"/>
                <w:sz w:val="20"/>
                <w:szCs w:val="20"/>
                <w:lang w:eastAsia="en-US"/>
              </w:rPr>
            </w:pPr>
          </w:p>
        </w:tc>
        <w:tc>
          <w:tcPr>
            <w:tcW w:w="850" w:type="dxa"/>
          </w:tcPr>
          <w:p w:rsidR="00F46D12" w:rsidRPr="00E376B2" w:rsidRDefault="00F46D12">
            <w:pPr>
              <w:autoSpaceDE w:val="0"/>
              <w:autoSpaceDN w:val="0"/>
              <w:adjustRightInd w:val="0"/>
              <w:rPr>
                <w:rFonts w:eastAsiaTheme="minorHAnsi"/>
                <w:sz w:val="20"/>
                <w:szCs w:val="20"/>
                <w:lang w:eastAsia="en-US"/>
              </w:rPr>
            </w:pPr>
          </w:p>
        </w:tc>
        <w:tc>
          <w:tcPr>
            <w:tcW w:w="993" w:type="dxa"/>
          </w:tcPr>
          <w:p w:rsidR="00F46D12" w:rsidRPr="00E376B2" w:rsidRDefault="00F46D12">
            <w:pPr>
              <w:autoSpaceDE w:val="0"/>
              <w:autoSpaceDN w:val="0"/>
              <w:adjustRightInd w:val="0"/>
              <w:rPr>
                <w:rFonts w:eastAsiaTheme="minorHAnsi"/>
                <w:sz w:val="20"/>
                <w:szCs w:val="20"/>
                <w:lang w:eastAsia="en-US"/>
              </w:rPr>
            </w:pPr>
          </w:p>
        </w:tc>
        <w:tc>
          <w:tcPr>
            <w:tcW w:w="992" w:type="dxa"/>
          </w:tcPr>
          <w:p w:rsidR="00F46D12" w:rsidRPr="00E376B2" w:rsidRDefault="00F46D12">
            <w:pPr>
              <w:autoSpaceDE w:val="0"/>
              <w:autoSpaceDN w:val="0"/>
              <w:adjustRightInd w:val="0"/>
              <w:rPr>
                <w:rFonts w:eastAsiaTheme="minorHAnsi"/>
                <w:sz w:val="20"/>
                <w:szCs w:val="20"/>
                <w:lang w:eastAsia="en-US"/>
              </w:rPr>
            </w:pPr>
          </w:p>
        </w:tc>
        <w:tc>
          <w:tcPr>
            <w:tcW w:w="708" w:type="dxa"/>
          </w:tcPr>
          <w:p w:rsidR="00F46D12" w:rsidRPr="00E376B2" w:rsidRDefault="00F46D12">
            <w:pPr>
              <w:autoSpaceDE w:val="0"/>
              <w:autoSpaceDN w:val="0"/>
              <w:adjustRightInd w:val="0"/>
              <w:rPr>
                <w:rFonts w:eastAsiaTheme="minorHAnsi"/>
                <w:sz w:val="16"/>
                <w:szCs w:val="16"/>
                <w:lang w:eastAsia="en-US"/>
              </w:rPr>
            </w:pPr>
          </w:p>
        </w:tc>
        <w:tc>
          <w:tcPr>
            <w:tcW w:w="707" w:type="dxa"/>
          </w:tcPr>
          <w:p w:rsidR="00F46D12" w:rsidRPr="00E376B2" w:rsidRDefault="00F46D12">
            <w:pPr>
              <w:autoSpaceDE w:val="0"/>
              <w:autoSpaceDN w:val="0"/>
              <w:adjustRightInd w:val="0"/>
              <w:rPr>
                <w:rFonts w:eastAsiaTheme="minorHAnsi"/>
                <w:sz w:val="16"/>
                <w:szCs w:val="16"/>
                <w:lang w:eastAsia="en-US"/>
              </w:rPr>
            </w:pPr>
          </w:p>
        </w:tc>
        <w:tc>
          <w:tcPr>
            <w:tcW w:w="709" w:type="dxa"/>
          </w:tcPr>
          <w:p w:rsidR="00F46D12" w:rsidRPr="00E376B2" w:rsidRDefault="00F46D12">
            <w:pPr>
              <w:autoSpaceDE w:val="0"/>
              <w:autoSpaceDN w:val="0"/>
              <w:adjustRightInd w:val="0"/>
              <w:rPr>
                <w:rFonts w:eastAsiaTheme="minorHAnsi"/>
                <w:sz w:val="16"/>
                <w:szCs w:val="16"/>
                <w:lang w:eastAsia="en-US"/>
              </w:rPr>
            </w:pPr>
          </w:p>
        </w:tc>
        <w:tc>
          <w:tcPr>
            <w:tcW w:w="708" w:type="dxa"/>
          </w:tcPr>
          <w:p w:rsidR="00F46D12" w:rsidRPr="00E376B2" w:rsidRDefault="00F46D12">
            <w:pPr>
              <w:autoSpaceDE w:val="0"/>
              <w:autoSpaceDN w:val="0"/>
              <w:adjustRightInd w:val="0"/>
              <w:rPr>
                <w:rFonts w:eastAsiaTheme="minorHAnsi"/>
                <w:sz w:val="16"/>
                <w:szCs w:val="16"/>
                <w:lang w:eastAsia="en-US"/>
              </w:rPr>
            </w:pPr>
          </w:p>
        </w:tc>
        <w:tc>
          <w:tcPr>
            <w:tcW w:w="709" w:type="dxa"/>
          </w:tcPr>
          <w:p w:rsidR="00F46D12" w:rsidRPr="00E376B2" w:rsidRDefault="00F46D12">
            <w:pPr>
              <w:autoSpaceDE w:val="0"/>
              <w:autoSpaceDN w:val="0"/>
              <w:adjustRightInd w:val="0"/>
              <w:rPr>
                <w:rFonts w:eastAsiaTheme="minorHAnsi"/>
                <w:sz w:val="16"/>
                <w:szCs w:val="16"/>
                <w:lang w:eastAsia="en-US"/>
              </w:rPr>
            </w:pPr>
          </w:p>
        </w:tc>
        <w:tc>
          <w:tcPr>
            <w:tcW w:w="711" w:type="dxa"/>
          </w:tcPr>
          <w:p w:rsidR="00F46D12" w:rsidRPr="00E376B2" w:rsidRDefault="00F46D12">
            <w:pPr>
              <w:autoSpaceDE w:val="0"/>
              <w:autoSpaceDN w:val="0"/>
              <w:adjustRightInd w:val="0"/>
              <w:rPr>
                <w:rFonts w:eastAsiaTheme="minorHAnsi"/>
                <w:sz w:val="16"/>
                <w:szCs w:val="16"/>
                <w:lang w:eastAsia="en-US"/>
              </w:rPr>
            </w:pPr>
          </w:p>
        </w:tc>
        <w:tc>
          <w:tcPr>
            <w:tcW w:w="708" w:type="dxa"/>
          </w:tcPr>
          <w:p w:rsidR="00F46D12" w:rsidRPr="00E376B2" w:rsidRDefault="00F46D12">
            <w:pPr>
              <w:autoSpaceDE w:val="0"/>
              <w:autoSpaceDN w:val="0"/>
              <w:adjustRightInd w:val="0"/>
              <w:rPr>
                <w:rFonts w:eastAsiaTheme="minorHAnsi"/>
                <w:sz w:val="16"/>
                <w:szCs w:val="16"/>
                <w:lang w:eastAsia="en-US"/>
              </w:rPr>
            </w:pPr>
          </w:p>
        </w:tc>
        <w:tc>
          <w:tcPr>
            <w:tcW w:w="709" w:type="dxa"/>
          </w:tcPr>
          <w:p w:rsidR="00F46D12" w:rsidRPr="00E376B2" w:rsidRDefault="00F46D12">
            <w:pPr>
              <w:autoSpaceDE w:val="0"/>
              <w:autoSpaceDN w:val="0"/>
              <w:adjustRightInd w:val="0"/>
              <w:rPr>
                <w:rFonts w:eastAsiaTheme="minorHAnsi"/>
                <w:sz w:val="16"/>
                <w:szCs w:val="16"/>
                <w:lang w:eastAsia="en-US"/>
              </w:rPr>
            </w:pPr>
          </w:p>
        </w:tc>
        <w:tc>
          <w:tcPr>
            <w:tcW w:w="709" w:type="dxa"/>
          </w:tcPr>
          <w:p w:rsidR="00F46D12" w:rsidRPr="00E376B2" w:rsidRDefault="00F46D12">
            <w:pPr>
              <w:autoSpaceDE w:val="0"/>
              <w:autoSpaceDN w:val="0"/>
              <w:adjustRightInd w:val="0"/>
              <w:rPr>
                <w:rFonts w:eastAsiaTheme="minorHAnsi"/>
                <w:sz w:val="16"/>
                <w:szCs w:val="16"/>
                <w:lang w:eastAsia="en-US"/>
              </w:rPr>
            </w:pPr>
          </w:p>
        </w:tc>
        <w:tc>
          <w:tcPr>
            <w:tcW w:w="709" w:type="dxa"/>
          </w:tcPr>
          <w:p w:rsidR="00F46D12" w:rsidRPr="00E376B2" w:rsidRDefault="00F46D12">
            <w:pPr>
              <w:autoSpaceDE w:val="0"/>
              <w:autoSpaceDN w:val="0"/>
              <w:adjustRightInd w:val="0"/>
              <w:rPr>
                <w:rFonts w:eastAsiaTheme="minorHAnsi"/>
                <w:sz w:val="16"/>
                <w:szCs w:val="16"/>
                <w:lang w:eastAsia="en-US"/>
              </w:rPr>
            </w:pPr>
          </w:p>
        </w:tc>
      </w:tr>
    </w:tbl>
    <w:p w:rsidR="00575892" w:rsidRPr="00E376B2" w:rsidRDefault="00575892" w:rsidP="00575892">
      <w:pPr>
        <w:autoSpaceDE w:val="0"/>
        <w:autoSpaceDN w:val="0"/>
        <w:adjustRightInd w:val="0"/>
        <w:rPr>
          <w:rFonts w:eastAsiaTheme="minorHAnsi"/>
          <w:sz w:val="18"/>
          <w:szCs w:val="18"/>
          <w:lang w:eastAsia="en-US"/>
        </w:rPr>
        <w:sectPr w:rsidR="00575892" w:rsidRPr="00E376B2">
          <w:pgSz w:w="16838" w:h="11905" w:orient="landscape"/>
          <w:pgMar w:top="1701" w:right="1134" w:bottom="850" w:left="1134" w:header="0" w:footer="0" w:gutter="0"/>
          <w:cols w:space="720"/>
          <w:noEndnote/>
        </w:sectPr>
      </w:pPr>
    </w:p>
    <w:p w:rsidR="00575892" w:rsidRPr="00E376B2" w:rsidRDefault="00575892" w:rsidP="00575892">
      <w:pPr>
        <w:autoSpaceDE w:val="0"/>
        <w:autoSpaceDN w:val="0"/>
        <w:adjustRightInd w:val="0"/>
        <w:jc w:val="both"/>
        <w:rPr>
          <w:rFonts w:eastAsiaTheme="minorHAnsi"/>
          <w:sz w:val="18"/>
          <w:szCs w:val="18"/>
          <w:lang w:eastAsia="en-US"/>
        </w:rPr>
      </w:pP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r w:rsidRPr="00E376B2">
        <w:rPr>
          <w:sz w:val="28"/>
          <w:szCs w:val="28"/>
          <w:vertAlign w:val="superscript"/>
        </w:rPr>
        <w:t>&lt;</w:t>
      </w:r>
      <w:r w:rsidR="00E55C07" w:rsidRPr="00E376B2">
        <w:rPr>
          <w:sz w:val="28"/>
          <w:szCs w:val="28"/>
          <w:vertAlign w:val="superscript"/>
        </w:rPr>
        <w:t>1</w:t>
      </w:r>
      <w:r w:rsidRPr="00E376B2">
        <w:rPr>
          <w:sz w:val="28"/>
          <w:szCs w:val="28"/>
          <w:vertAlign w:val="superscript"/>
        </w:rPr>
        <w:t>&gt;</w:t>
      </w:r>
      <w:r w:rsidRPr="00E376B2">
        <w:rPr>
          <w:rFonts w:eastAsiaTheme="minorHAnsi"/>
          <w:sz w:val="20"/>
          <w:szCs w:val="20"/>
          <w:lang w:eastAsia="en-US"/>
        </w:rPr>
        <w:t xml:space="preserve"> Указывается номер очередного внесения изменения в приложение.</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r w:rsidRPr="00E376B2">
        <w:rPr>
          <w:sz w:val="28"/>
          <w:szCs w:val="28"/>
          <w:vertAlign w:val="superscript"/>
        </w:rPr>
        <w:t>&lt;</w:t>
      </w:r>
      <w:r w:rsidR="00E55C07" w:rsidRPr="00E376B2">
        <w:rPr>
          <w:sz w:val="28"/>
          <w:szCs w:val="28"/>
          <w:vertAlign w:val="superscript"/>
        </w:rPr>
        <w:t>2</w:t>
      </w:r>
      <w:r w:rsidRPr="00E376B2">
        <w:rPr>
          <w:sz w:val="28"/>
          <w:szCs w:val="28"/>
          <w:vertAlign w:val="superscript"/>
        </w:rPr>
        <w:t>&gt;</w:t>
      </w:r>
      <w:r w:rsidRPr="00E376B2">
        <w:rPr>
          <w:rFonts w:eastAsiaTheme="minorHAnsi"/>
          <w:sz w:val="20"/>
          <w:szCs w:val="20"/>
          <w:lang w:eastAsia="en-US"/>
        </w:rPr>
        <w:t xml:space="preserve"> Указывается наименование </w:t>
      </w:r>
      <w:r w:rsidR="00507B2B" w:rsidRPr="00E376B2">
        <w:rPr>
          <w:rFonts w:eastAsiaTheme="minorHAnsi"/>
          <w:sz w:val="20"/>
          <w:szCs w:val="20"/>
          <w:lang w:eastAsia="en-US"/>
        </w:rPr>
        <w:t>значений результатов и показателей результативности</w:t>
      </w:r>
      <w:r w:rsidR="00E55C07" w:rsidRPr="00E376B2">
        <w:rPr>
          <w:rFonts w:eastAsiaTheme="minorHAnsi"/>
          <w:sz w:val="20"/>
          <w:szCs w:val="20"/>
          <w:lang w:eastAsia="en-US"/>
        </w:rPr>
        <w:t>, определенн</w:t>
      </w:r>
      <w:r w:rsidR="005C7212" w:rsidRPr="00E376B2">
        <w:rPr>
          <w:rFonts w:eastAsiaTheme="minorHAnsi"/>
          <w:sz w:val="20"/>
          <w:szCs w:val="20"/>
          <w:lang w:eastAsia="en-US"/>
        </w:rPr>
        <w:t xml:space="preserve">ых в соответствии с </w:t>
      </w:r>
      <w:r w:rsidR="00E55C07" w:rsidRPr="00E376B2">
        <w:rPr>
          <w:rFonts w:eastAsiaTheme="minorHAnsi"/>
          <w:sz w:val="20"/>
          <w:szCs w:val="20"/>
          <w:lang w:eastAsia="en-US"/>
        </w:rPr>
        <w:t>актами, регулирующими предоставление Субсидии</w:t>
      </w:r>
      <w:r w:rsidR="005C7212" w:rsidRPr="00E376B2">
        <w:rPr>
          <w:rFonts w:eastAsiaTheme="minorHAnsi"/>
          <w:sz w:val="20"/>
          <w:szCs w:val="20"/>
          <w:lang w:eastAsia="en-US"/>
        </w:rPr>
        <w:t>.</w:t>
      </w:r>
    </w:p>
    <w:p w:rsidR="001E12E0" w:rsidRPr="00E376B2" w:rsidRDefault="001E77DA" w:rsidP="00575892">
      <w:pPr>
        <w:autoSpaceDE w:val="0"/>
        <w:autoSpaceDN w:val="0"/>
        <w:adjustRightInd w:val="0"/>
        <w:spacing w:before="180"/>
        <w:ind w:firstLine="540"/>
        <w:jc w:val="both"/>
        <w:rPr>
          <w:rFonts w:eastAsiaTheme="minorHAnsi"/>
          <w:sz w:val="20"/>
          <w:szCs w:val="20"/>
          <w:lang w:eastAsia="en-US"/>
        </w:rPr>
      </w:pPr>
      <w:hyperlink w:anchor="P417" w:history="1">
        <w:r w:rsidR="001E12E0" w:rsidRPr="00E376B2">
          <w:rPr>
            <w:sz w:val="28"/>
            <w:szCs w:val="28"/>
            <w:vertAlign w:val="superscript"/>
          </w:rPr>
          <w:t>&lt;3&gt;</w:t>
        </w:r>
      </w:hyperlink>
      <w:r w:rsidR="001E12E0" w:rsidRPr="00E376B2">
        <w:rPr>
          <w:sz w:val="28"/>
          <w:szCs w:val="28"/>
          <w:vertAlign w:val="superscript"/>
        </w:rPr>
        <w:t xml:space="preserve"> </w:t>
      </w:r>
      <w:r w:rsidR="001E12E0" w:rsidRPr="00E376B2">
        <w:rPr>
          <w:rFonts w:eastAsiaTheme="minorHAnsi"/>
          <w:sz w:val="20"/>
          <w:szCs w:val="20"/>
          <w:lang w:eastAsia="en-US"/>
        </w:rPr>
        <w:t xml:space="preserve">Указывается сметная или предполагаемая (предельная) стоимость Объекта или стоимость приобретения Объекта. </w:t>
      </w:r>
    </w:p>
    <w:p w:rsidR="00575892" w:rsidRPr="00E376B2" w:rsidRDefault="00575892" w:rsidP="00575892">
      <w:pPr>
        <w:autoSpaceDE w:val="0"/>
        <w:autoSpaceDN w:val="0"/>
        <w:adjustRightInd w:val="0"/>
        <w:ind w:firstLine="540"/>
        <w:jc w:val="both"/>
        <w:rPr>
          <w:rFonts w:eastAsiaTheme="minorHAnsi"/>
          <w:sz w:val="18"/>
          <w:szCs w:val="18"/>
          <w:lang w:eastAsia="en-US"/>
        </w:rPr>
      </w:pPr>
    </w:p>
    <w:p w:rsidR="00575892" w:rsidRPr="00E376B2" w:rsidRDefault="001E77DA" w:rsidP="00575892">
      <w:pPr>
        <w:autoSpaceDE w:val="0"/>
        <w:autoSpaceDN w:val="0"/>
        <w:adjustRightInd w:val="0"/>
        <w:ind w:firstLine="540"/>
        <w:jc w:val="both"/>
        <w:rPr>
          <w:rFonts w:eastAsiaTheme="minorHAnsi"/>
          <w:sz w:val="20"/>
          <w:szCs w:val="20"/>
          <w:lang w:eastAsia="en-US"/>
        </w:rPr>
      </w:pPr>
      <w:hyperlink w:anchor="P417" w:history="1">
        <w:r w:rsidR="000C55F2" w:rsidRPr="00E376B2">
          <w:rPr>
            <w:sz w:val="28"/>
            <w:szCs w:val="28"/>
            <w:vertAlign w:val="superscript"/>
          </w:rPr>
          <w:t>&lt;</w:t>
        </w:r>
        <w:r w:rsidR="001E12E0" w:rsidRPr="00E376B2">
          <w:rPr>
            <w:sz w:val="28"/>
            <w:szCs w:val="28"/>
            <w:vertAlign w:val="superscript"/>
          </w:rPr>
          <w:t>4</w:t>
        </w:r>
        <w:r w:rsidR="000C55F2" w:rsidRPr="00E376B2">
          <w:rPr>
            <w:sz w:val="28"/>
            <w:szCs w:val="28"/>
            <w:vertAlign w:val="superscript"/>
          </w:rPr>
          <w:t>&gt;</w:t>
        </w:r>
      </w:hyperlink>
      <w:r w:rsidR="000C55F2" w:rsidRPr="00E376B2">
        <w:rPr>
          <w:sz w:val="28"/>
          <w:szCs w:val="28"/>
          <w:vertAlign w:val="superscript"/>
        </w:rPr>
        <w:t xml:space="preserve"> </w:t>
      </w:r>
      <w:r w:rsidR="000C55F2" w:rsidRPr="00E376B2">
        <w:rPr>
          <w:rFonts w:eastAsiaTheme="minorHAnsi"/>
          <w:sz w:val="20"/>
          <w:szCs w:val="20"/>
          <w:lang w:eastAsia="en-US"/>
        </w:rPr>
        <w:t xml:space="preserve">Указывается направление инвестирования – строительство, реконструкция, в том числе с элементами реставрации, техническое перевооружение Объекта, приобретение </w:t>
      </w:r>
      <w:r w:rsidR="001E12E0" w:rsidRPr="00E376B2">
        <w:rPr>
          <w:rFonts w:eastAsiaTheme="minorHAnsi"/>
          <w:sz w:val="20"/>
          <w:szCs w:val="20"/>
          <w:lang w:eastAsia="en-US"/>
        </w:rPr>
        <w:t>О</w:t>
      </w:r>
      <w:r w:rsidR="000C55F2" w:rsidRPr="00E376B2">
        <w:rPr>
          <w:rFonts w:eastAsiaTheme="minorHAnsi"/>
          <w:sz w:val="20"/>
          <w:szCs w:val="20"/>
          <w:lang w:eastAsia="en-US"/>
        </w:rPr>
        <w:t xml:space="preserve">бъекта. </w:t>
      </w:r>
    </w:p>
    <w:p w:rsidR="00575892" w:rsidRPr="00E376B2" w:rsidRDefault="00575892" w:rsidP="00575892">
      <w:pPr>
        <w:autoSpaceDE w:val="0"/>
        <w:autoSpaceDN w:val="0"/>
        <w:adjustRightInd w:val="0"/>
        <w:ind w:firstLine="540"/>
        <w:jc w:val="both"/>
        <w:rPr>
          <w:rFonts w:eastAsiaTheme="minorHAnsi"/>
          <w:sz w:val="18"/>
          <w:szCs w:val="18"/>
          <w:lang w:eastAsia="en-US"/>
        </w:rPr>
      </w:pPr>
    </w:p>
    <w:p w:rsidR="00575892" w:rsidRPr="00E376B2" w:rsidRDefault="001E77DA" w:rsidP="00575892">
      <w:pPr>
        <w:autoSpaceDE w:val="0"/>
        <w:autoSpaceDN w:val="0"/>
        <w:adjustRightInd w:val="0"/>
        <w:ind w:firstLine="540"/>
        <w:jc w:val="both"/>
        <w:rPr>
          <w:rFonts w:eastAsiaTheme="minorHAnsi"/>
          <w:sz w:val="18"/>
          <w:szCs w:val="18"/>
          <w:lang w:eastAsia="en-US"/>
        </w:rPr>
      </w:pPr>
      <w:hyperlink w:anchor="P417" w:history="1">
        <w:r w:rsidR="001E12E0" w:rsidRPr="00E376B2">
          <w:rPr>
            <w:sz w:val="28"/>
            <w:szCs w:val="28"/>
            <w:vertAlign w:val="superscript"/>
          </w:rPr>
          <w:t>&lt;5&gt;</w:t>
        </w:r>
      </w:hyperlink>
      <w:r w:rsidR="00527A5A" w:rsidRPr="00E376B2">
        <w:rPr>
          <w:sz w:val="28"/>
          <w:szCs w:val="28"/>
          <w:vertAlign w:val="superscript"/>
        </w:rPr>
        <w:t xml:space="preserve"> </w:t>
      </w:r>
      <w:r w:rsidR="00527A5A" w:rsidRPr="00E376B2">
        <w:rPr>
          <w:rFonts w:eastAsiaTheme="minorHAnsi"/>
          <w:sz w:val="20"/>
          <w:szCs w:val="20"/>
          <w:lang w:eastAsia="en-US"/>
        </w:rPr>
        <w:t xml:space="preserve">Указывается </w:t>
      </w:r>
      <w:r w:rsidR="00315DDB" w:rsidRPr="00E376B2">
        <w:rPr>
          <w:rFonts w:eastAsiaTheme="minorHAnsi"/>
          <w:sz w:val="20"/>
          <w:szCs w:val="20"/>
          <w:lang w:eastAsia="en-US"/>
        </w:rPr>
        <w:t xml:space="preserve">объем финансового обеспечения капитальных вложений </w:t>
      </w:r>
      <w:r w:rsidR="00527A5A" w:rsidRPr="00E376B2">
        <w:rPr>
          <w:rFonts w:eastAsiaTheme="minorHAnsi"/>
          <w:sz w:val="20"/>
          <w:szCs w:val="20"/>
          <w:lang w:eastAsia="en-US"/>
        </w:rPr>
        <w:t>на весь срок предоставления Субсидии.</w:t>
      </w:r>
    </w:p>
    <w:p w:rsidR="00CA24F0" w:rsidRPr="00E376B2" w:rsidRDefault="00CA24F0" w:rsidP="00575892">
      <w:pPr>
        <w:autoSpaceDE w:val="0"/>
        <w:autoSpaceDN w:val="0"/>
        <w:adjustRightInd w:val="0"/>
        <w:ind w:firstLine="540"/>
        <w:jc w:val="both"/>
        <w:rPr>
          <w:rFonts w:eastAsiaTheme="minorHAnsi"/>
          <w:sz w:val="18"/>
          <w:szCs w:val="18"/>
          <w:lang w:eastAsia="en-US"/>
        </w:rPr>
      </w:pPr>
    </w:p>
    <w:p w:rsidR="00CA24F0" w:rsidRPr="00E376B2" w:rsidRDefault="00CA24F0" w:rsidP="00575892">
      <w:pPr>
        <w:autoSpaceDE w:val="0"/>
        <w:autoSpaceDN w:val="0"/>
        <w:adjustRightInd w:val="0"/>
        <w:ind w:firstLine="540"/>
        <w:jc w:val="both"/>
        <w:rPr>
          <w:rFonts w:eastAsiaTheme="minorHAnsi"/>
          <w:sz w:val="18"/>
          <w:szCs w:val="18"/>
          <w:lang w:eastAsia="en-US"/>
        </w:rPr>
      </w:pPr>
    </w:p>
    <w:p w:rsidR="00CA24F0" w:rsidRPr="00E376B2" w:rsidRDefault="00CA24F0" w:rsidP="00575892">
      <w:pPr>
        <w:autoSpaceDE w:val="0"/>
        <w:autoSpaceDN w:val="0"/>
        <w:adjustRightInd w:val="0"/>
        <w:ind w:firstLine="540"/>
        <w:jc w:val="both"/>
        <w:rPr>
          <w:rFonts w:eastAsiaTheme="minorHAnsi"/>
          <w:sz w:val="18"/>
          <w:szCs w:val="18"/>
          <w:lang w:eastAsia="en-US"/>
        </w:rPr>
      </w:pPr>
    </w:p>
    <w:p w:rsidR="00AD5DD7" w:rsidRPr="00E376B2" w:rsidRDefault="00AD5DD7" w:rsidP="00575892">
      <w:pPr>
        <w:autoSpaceDE w:val="0"/>
        <w:autoSpaceDN w:val="0"/>
        <w:adjustRightInd w:val="0"/>
        <w:jc w:val="right"/>
        <w:outlineLvl w:val="0"/>
        <w:rPr>
          <w:rFonts w:eastAsiaTheme="minorHAnsi"/>
          <w:lang w:eastAsia="en-US"/>
        </w:rPr>
      </w:pPr>
    </w:p>
    <w:p w:rsidR="00B31348" w:rsidRPr="00E376B2" w:rsidRDefault="00B31348" w:rsidP="00B31348">
      <w:pPr>
        <w:autoSpaceDE w:val="0"/>
        <w:autoSpaceDN w:val="0"/>
        <w:adjustRightInd w:val="0"/>
        <w:ind w:firstLine="540"/>
        <w:jc w:val="both"/>
        <w:rPr>
          <w:rFonts w:eastAsiaTheme="minorHAnsi"/>
          <w:sz w:val="20"/>
          <w:szCs w:val="20"/>
          <w:lang w:eastAsia="en-US"/>
        </w:rPr>
      </w:pPr>
    </w:p>
    <w:p w:rsidR="00AD5DD7" w:rsidRPr="00E376B2" w:rsidRDefault="00AD5DD7" w:rsidP="00575892">
      <w:pPr>
        <w:autoSpaceDE w:val="0"/>
        <w:autoSpaceDN w:val="0"/>
        <w:adjustRightInd w:val="0"/>
        <w:jc w:val="right"/>
        <w:outlineLvl w:val="0"/>
        <w:rPr>
          <w:rFonts w:eastAsiaTheme="minorHAnsi"/>
          <w:lang w:eastAsia="en-US"/>
        </w:rPr>
      </w:pPr>
    </w:p>
    <w:p w:rsidR="00575892" w:rsidRPr="00E376B2" w:rsidRDefault="00575892" w:rsidP="00575892">
      <w:pPr>
        <w:autoSpaceDE w:val="0"/>
        <w:autoSpaceDN w:val="0"/>
        <w:adjustRightInd w:val="0"/>
        <w:jc w:val="right"/>
        <w:outlineLvl w:val="0"/>
        <w:rPr>
          <w:rFonts w:eastAsiaTheme="minorHAnsi"/>
          <w:lang w:eastAsia="en-US"/>
        </w:rPr>
      </w:pPr>
      <w:r w:rsidRPr="00E376B2">
        <w:rPr>
          <w:rFonts w:eastAsiaTheme="minorHAnsi"/>
          <w:lang w:eastAsia="en-US"/>
        </w:rPr>
        <w:t xml:space="preserve">Приложение </w:t>
      </w:r>
      <w:r w:rsidR="007D401B" w:rsidRPr="00E376B2">
        <w:rPr>
          <w:rFonts w:eastAsiaTheme="minorHAnsi"/>
          <w:lang w:eastAsia="en-US"/>
        </w:rPr>
        <w:t>№</w:t>
      </w:r>
      <w:r w:rsidRPr="00E376B2">
        <w:rPr>
          <w:rFonts w:eastAsiaTheme="minorHAnsi"/>
          <w:lang w:eastAsia="en-US"/>
        </w:rPr>
        <w:t xml:space="preserve"> </w:t>
      </w:r>
      <w:r w:rsidR="00C3369F" w:rsidRPr="00E376B2">
        <w:rPr>
          <w:rFonts w:eastAsiaTheme="minorHAnsi"/>
          <w:lang w:eastAsia="en-US"/>
        </w:rPr>
        <w:t>2</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 xml:space="preserve">к Типовой форме соглашения </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о предоставлении субсидий</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из областного бюджета юридическим лицам,</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100 процентов акций (долей) которых</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принадлежит Липецкой области,</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на осуществление капитальных вложений</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в объекты капитального строительства,</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находящиеся в собственности указанных</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юридических лиц, и (или) на приобретение</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ими объектов недвижимого имущества</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с последующим увеличением уставного</w:t>
      </w:r>
    </w:p>
    <w:p w:rsidR="006F71FC" w:rsidRPr="00E376B2" w:rsidRDefault="006F71FC" w:rsidP="006F71FC">
      <w:pPr>
        <w:autoSpaceDE w:val="0"/>
        <w:autoSpaceDN w:val="0"/>
        <w:adjustRightInd w:val="0"/>
        <w:jc w:val="right"/>
        <w:rPr>
          <w:rFonts w:eastAsiaTheme="minorHAnsi"/>
          <w:lang w:eastAsia="en-US"/>
        </w:rPr>
      </w:pPr>
      <w:r w:rsidRPr="00E376B2">
        <w:rPr>
          <w:rFonts w:eastAsiaTheme="minorHAnsi"/>
          <w:lang w:eastAsia="en-US"/>
        </w:rPr>
        <w:t>капитала таких юридических лиц</w:t>
      </w:r>
    </w:p>
    <w:p w:rsidR="00575892" w:rsidRPr="00E376B2" w:rsidRDefault="00575892" w:rsidP="00575892">
      <w:pPr>
        <w:autoSpaceDE w:val="0"/>
        <w:autoSpaceDN w:val="0"/>
        <w:adjustRightInd w:val="0"/>
        <w:jc w:val="right"/>
        <w:rPr>
          <w:rFonts w:eastAsiaTheme="minorHAnsi"/>
          <w:lang w:eastAsia="en-US"/>
        </w:rPr>
      </w:pP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7D401B" w:rsidRPr="00E376B2">
        <w:rPr>
          <w:rFonts w:eastAsiaTheme="minorHAnsi"/>
          <w:lang w:eastAsia="en-US"/>
        </w:rPr>
        <w:t>№</w:t>
      </w:r>
      <w:r w:rsidRPr="00E376B2">
        <w:rPr>
          <w:rFonts w:eastAsiaTheme="minorHAnsi"/>
          <w:lang w:eastAsia="en-US"/>
        </w:rPr>
        <w:t xml:space="preserve"> </w:t>
      </w:r>
      <w:r w:rsidR="00C3369F" w:rsidRPr="00E376B2">
        <w:rPr>
          <w:rFonts w:eastAsiaTheme="minorHAnsi"/>
          <w:lang w:eastAsia="en-US"/>
        </w:rPr>
        <w:t>2</w:t>
      </w:r>
      <w:r w:rsidR="00CC2B10" w:rsidRPr="00E376B2">
        <w:rPr>
          <w:rFonts w:eastAsiaTheme="minorHAnsi"/>
          <w:lang w:eastAsia="en-US"/>
        </w:rPr>
        <w:t xml:space="preserve"> </w:t>
      </w:r>
      <w:r w:rsidRPr="00E376B2">
        <w:rPr>
          <w:rFonts w:eastAsiaTheme="minorHAnsi"/>
          <w:lang w:eastAsia="en-US"/>
        </w:rPr>
        <w:t>к Соглашению</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от ________ </w:t>
      </w:r>
      <w:r w:rsidR="007D401B" w:rsidRPr="00E376B2">
        <w:rPr>
          <w:rFonts w:eastAsiaTheme="minorHAnsi"/>
          <w:lang w:eastAsia="en-US"/>
        </w:rPr>
        <w:t>№</w:t>
      </w:r>
      <w:r w:rsidRPr="00E376B2">
        <w:rPr>
          <w:rFonts w:eastAsiaTheme="minorHAnsi"/>
          <w:lang w:eastAsia="en-US"/>
        </w:rPr>
        <w:t xml:space="preserve"> ___</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7D401B" w:rsidRPr="00E376B2">
        <w:rPr>
          <w:rFonts w:eastAsiaTheme="minorHAnsi"/>
          <w:lang w:eastAsia="en-US"/>
        </w:rPr>
        <w:t>№</w:t>
      </w:r>
      <w:r w:rsidRPr="00E376B2">
        <w:rPr>
          <w:rFonts w:eastAsiaTheme="minorHAnsi"/>
          <w:lang w:eastAsia="en-US"/>
        </w:rPr>
        <w:t xml:space="preserve"> ___</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к Дополнительному соглашению</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от ________ </w:t>
      </w:r>
      <w:r w:rsidR="007D401B" w:rsidRPr="00E376B2">
        <w:rPr>
          <w:rFonts w:eastAsiaTheme="minorHAnsi"/>
          <w:lang w:eastAsia="en-US"/>
        </w:rPr>
        <w:t>№</w:t>
      </w:r>
      <w:r w:rsidRPr="00E376B2">
        <w:rPr>
          <w:rFonts w:eastAsiaTheme="minorHAnsi"/>
          <w:lang w:eastAsia="en-US"/>
        </w:rPr>
        <w:t xml:space="preserve"> ___)</w:t>
      </w:r>
    </w:p>
    <w:p w:rsidR="00575892" w:rsidRPr="00E376B2" w:rsidRDefault="00575892" w:rsidP="00575892">
      <w:pPr>
        <w:autoSpaceDE w:val="0"/>
        <w:autoSpaceDN w:val="0"/>
        <w:adjustRightInd w:val="0"/>
        <w:jc w:val="both"/>
        <w:rPr>
          <w:rFonts w:eastAsiaTheme="minorHAnsi"/>
          <w:lang w:eastAsia="en-US"/>
        </w:rPr>
      </w:pPr>
    </w:p>
    <w:p w:rsidR="00FF6B11" w:rsidRPr="00E376B2" w:rsidRDefault="00FF6B11" w:rsidP="00575892">
      <w:pPr>
        <w:autoSpaceDE w:val="0"/>
        <w:autoSpaceDN w:val="0"/>
        <w:adjustRightInd w:val="0"/>
        <w:jc w:val="center"/>
        <w:rPr>
          <w:rFonts w:eastAsiaTheme="minorHAnsi"/>
          <w:b/>
          <w:lang w:eastAsia="en-US"/>
        </w:rPr>
      </w:pPr>
    </w:p>
    <w:p w:rsidR="00142E5C" w:rsidRPr="00E376B2" w:rsidRDefault="00142E5C" w:rsidP="00575892">
      <w:pPr>
        <w:autoSpaceDE w:val="0"/>
        <w:autoSpaceDN w:val="0"/>
        <w:adjustRightInd w:val="0"/>
        <w:jc w:val="center"/>
        <w:rPr>
          <w:b/>
          <w:sz w:val="26"/>
          <w:szCs w:val="26"/>
        </w:rPr>
      </w:pPr>
      <w:r w:rsidRPr="00E376B2">
        <w:rPr>
          <w:b/>
          <w:sz w:val="26"/>
          <w:szCs w:val="26"/>
        </w:rPr>
        <w:t xml:space="preserve">Значения результатов и показателей результативности </w:t>
      </w:r>
    </w:p>
    <w:p w:rsidR="00575892" w:rsidRPr="00E376B2" w:rsidRDefault="00575892" w:rsidP="00575892">
      <w:pPr>
        <w:autoSpaceDE w:val="0"/>
        <w:autoSpaceDN w:val="0"/>
        <w:adjustRightInd w:val="0"/>
        <w:jc w:val="both"/>
        <w:rPr>
          <w:rFonts w:eastAsiaTheme="minorHAnsi"/>
          <w:lang w:eastAsia="en-US"/>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2665"/>
        <w:gridCol w:w="3969"/>
        <w:gridCol w:w="2642"/>
        <w:gridCol w:w="1276"/>
      </w:tblGrid>
      <w:tr w:rsidR="00032D5E" w:rsidRPr="00E376B2" w:rsidTr="00B71F48">
        <w:tc>
          <w:tcPr>
            <w:tcW w:w="2665" w:type="dxa"/>
          </w:tcPr>
          <w:p w:rsidR="00575892" w:rsidRPr="00E376B2" w:rsidRDefault="00575892">
            <w:pPr>
              <w:autoSpaceDE w:val="0"/>
              <w:autoSpaceDN w:val="0"/>
              <w:adjustRightInd w:val="0"/>
              <w:rPr>
                <w:rFonts w:eastAsiaTheme="minorHAnsi"/>
                <w:lang w:eastAsia="en-US"/>
              </w:rPr>
            </w:pPr>
          </w:p>
        </w:tc>
        <w:tc>
          <w:tcPr>
            <w:tcW w:w="3969" w:type="dxa"/>
          </w:tcPr>
          <w:p w:rsidR="00575892" w:rsidRPr="00E376B2" w:rsidRDefault="00575892">
            <w:pPr>
              <w:autoSpaceDE w:val="0"/>
              <w:autoSpaceDN w:val="0"/>
              <w:adjustRightInd w:val="0"/>
              <w:rPr>
                <w:rFonts w:eastAsiaTheme="minorHAnsi"/>
                <w:lang w:eastAsia="en-US"/>
              </w:rPr>
            </w:pPr>
          </w:p>
        </w:tc>
        <w:tc>
          <w:tcPr>
            <w:tcW w:w="2642" w:type="dxa"/>
            <w:tcBorders>
              <w:right w:val="single" w:sz="4" w:space="0" w:color="auto"/>
            </w:tcBorders>
          </w:tcPr>
          <w:p w:rsidR="00575892" w:rsidRPr="00E376B2" w:rsidRDefault="00575892">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lang w:eastAsia="en-US"/>
              </w:rPr>
            </w:pPr>
            <w:r w:rsidRPr="00E376B2">
              <w:rPr>
                <w:rFonts w:eastAsiaTheme="minorHAnsi"/>
                <w:lang w:eastAsia="en-US"/>
              </w:rPr>
              <w:t>КОДЫ</w:t>
            </w:r>
          </w:p>
        </w:tc>
      </w:tr>
      <w:tr w:rsidR="00032D5E" w:rsidRPr="00E376B2" w:rsidTr="00B71F48">
        <w:tc>
          <w:tcPr>
            <w:tcW w:w="2665" w:type="dxa"/>
          </w:tcPr>
          <w:p w:rsidR="00575892" w:rsidRPr="00E376B2" w:rsidRDefault="00575892">
            <w:pPr>
              <w:autoSpaceDE w:val="0"/>
              <w:autoSpaceDN w:val="0"/>
              <w:adjustRightInd w:val="0"/>
              <w:rPr>
                <w:rFonts w:eastAsiaTheme="minorHAnsi"/>
                <w:lang w:eastAsia="en-US"/>
              </w:rPr>
            </w:pPr>
          </w:p>
        </w:tc>
        <w:tc>
          <w:tcPr>
            <w:tcW w:w="3969" w:type="dxa"/>
          </w:tcPr>
          <w:p w:rsidR="00575892" w:rsidRPr="00E376B2" w:rsidRDefault="00575892" w:rsidP="00110A1B">
            <w:pPr>
              <w:autoSpaceDE w:val="0"/>
              <w:autoSpaceDN w:val="0"/>
              <w:adjustRightInd w:val="0"/>
              <w:jc w:val="center"/>
              <w:rPr>
                <w:rFonts w:eastAsiaTheme="minorHAnsi"/>
                <w:lang w:eastAsia="en-US"/>
              </w:rPr>
            </w:pPr>
            <w:r w:rsidRPr="00E376B2">
              <w:rPr>
                <w:rFonts w:eastAsiaTheme="minorHAnsi"/>
                <w:lang w:eastAsia="en-US"/>
              </w:rPr>
              <w:t xml:space="preserve">от </w:t>
            </w:r>
            <w:r w:rsidR="00110A1B" w:rsidRPr="00E376B2">
              <w:rPr>
                <w:rFonts w:eastAsiaTheme="minorHAnsi"/>
                <w:lang w:eastAsia="en-US"/>
              </w:rPr>
              <w:t>«</w:t>
            </w:r>
            <w:r w:rsidRPr="00E376B2">
              <w:rPr>
                <w:rFonts w:eastAsiaTheme="minorHAnsi"/>
                <w:lang w:eastAsia="en-US"/>
              </w:rPr>
              <w:t>__</w:t>
            </w:r>
            <w:r w:rsidR="00110A1B" w:rsidRPr="00E376B2">
              <w:rPr>
                <w:rFonts w:eastAsiaTheme="minorHAnsi"/>
                <w:lang w:eastAsia="en-US"/>
              </w:rPr>
              <w:t>»</w:t>
            </w:r>
            <w:r w:rsidRPr="00E376B2">
              <w:rPr>
                <w:rFonts w:eastAsiaTheme="minorHAnsi"/>
                <w:lang w:eastAsia="en-US"/>
              </w:rPr>
              <w:t xml:space="preserve"> _________ 20__ г.</w:t>
            </w:r>
          </w:p>
        </w:tc>
        <w:tc>
          <w:tcPr>
            <w:tcW w:w="2642" w:type="dxa"/>
            <w:tcBorders>
              <w:right w:val="single" w:sz="4" w:space="0" w:color="auto"/>
            </w:tcBorders>
            <w:vAlign w:val="bottom"/>
          </w:tcPr>
          <w:p w:rsidR="00575892" w:rsidRPr="00E376B2" w:rsidRDefault="00575892">
            <w:pPr>
              <w:autoSpaceDE w:val="0"/>
              <w:autoSpaceDN w:val="0"/>
              <w:adjustRightInd w:val="0"/>
              <w:jc w:val="right"/>
              <w:rPr>
                <w:rFonts w:eastAsiaTheme="minorHAnsi"/>
                <w:lang w:eastAsia="en-US"/>
              </w:rPr>
            </w:pPr>
            <w:r w:rsidRPr="00E376B2">
              <w:rPr>
                <w:rFonts w:eastAsiaTheme="minorHAnsi"/>
                <w:lang w:eastAsia="en-US"/>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575892" w:rsidRPr="00E376B2" w:rsidRDefault="00575892">
            <w:pPr>
              <w:autoSpaceDE w:val="0"/>
              <w:autoSpaceDN w:val="0"/>
              <w:adjustRightInd w:val="0"/>
              <w:rPr>
                <w:rFonts w:eastAsiaTheme="minorHAnsi"/>
                <w:lang w:eastAsia="en-US"/>
              </w:rPr>
            </w:pPr>
          </w:p>
        </w:tc>
      </w:tr>
      <w:tr w:rsidR="00032D5E" w:rsidRPr="00E376B2" w:rsidTr="00B71F48">
        <w:tc>
          <w:tcPr>
            <w:tcW w:w="2665" w:type="dxa"/>
          </w:tcPr>
          <w:p w:rsidR="00575892" w:rsidRPr="00E376B2" w:rsidRDefault="00575892" w:rsidP="009557D3">
            <w:pPr>
              <w:autoSpaceDE w:val="0"/>
              <w:autoSpaceDN w:val="0"/>
              <w:adjustRightInd w:val="0"/>
              <w:rPr>
                <w:rFonts w:eastAsiaTheme="minorHAnsi"/>
                <w:lang w:eastAsia="en-US"/>
              </w:rPr>
            </w:pPr>
            <w:r w:rsidRPr="00E376B2">
              <w:rPr>
                <w:rFonts w:eastAsiaTheme="minorHAnsi"/>
                <w:lang w:eastAsia="en-US"/>
              </w:rPr>
              <w:t xml:space="preserve">Наименование </w:t>
            </w:r>
            <w:r w:rsidR="009557D3" w:rsidRPr="00E376B2">
              <w:rPr>
                <w:rFonts w:eastAsiaTheme="minorHAnsi"/>
                <w:lang w:eastAsia="en-US"/>
              </w:rPr>
              <w:t>Получателя</w:t>
            </w:r>
          </w:p>
        </w:tc>
        <w:tc>
          <w:tcPr>
            <w:tcW w:w="3969" w:type="dxa"/>
            <w:tcBorders>
              <w:bottom w:val="single" w:sz="4" w:space="0" w:color="auto"/>
            </w:tcBorders>
          </w:tcPr>
          <w:p w:rsidR="00575892" w:rsidRPr="00E376B2" w:rsidRDefault="00575892">
            <w:pPr>
              <w:autoSpaceDE w:val="0"/>
              <w:autoSpaceDN w:val="0"/>
              <w:adjustRightInd w:val="0"/>
              <w:rPr>
                <w:rFonts w:eastAsiaTheme="minorHAnsi"/>
                <w:lang w:eastAsia="en-US"/>
              </w:rPr>
            </w:pPr>
          </w:p>
        </w:tc>
        <w:tc>
          <w:tcPr>
            <w:tcW w:w="2642" w:type="dxa"/>
            <w:tcBorders>
              <w:right w:val="single" w:sz="4" w:space="0" w:color="auto"/>
            </w:tcBorders>
            <w:vAlign w:val="bottom"/>
          </w:tcPr>
          <w:p w:rsidR="00575892" w:rsidRPr="00E376B2" w:rsidRDefault="00575892">
            <w:pPr>
              <w:autoSpaceDE w:val="0"/>
              <w:autoSpaceDN w:val="0"/>
              <w:adjustRightInd w:val="0"/>
              <w:jc w:val="right"/>
              <w:rPr>
                <w:rFonts w:eastAsiaTheme="minorHAnsi"/>
                <w:lang w:eastAsia="en-US"/>
              </w:rPr>
            </w:pPr>
            <w:r w:rsidRPr="00E376B2">
              <w:rPr>
                <w:rFonts w:eastAsiaTheme="minorHAnsi"/>
                <w:lang w:eastAsia="en-US"/>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575892" w:rsidRPr="00E376B2" w:rsidRDefault="00575892" w:rsidP="00B71F48">
            <w:pPr>
              <w:autoSpaceDE w:val="0"/>
              <w:autoSpaceDN w:val="0"/>
              <w:adjustRightInd w:val="0"/>
              <w:rPr>
                <w:rFonts w:eastAsiaTheme="minorHAnsi"/>
                <w:lang w:eastAsia="en-US"/>
              </w:rPr>
            </w:pPr>
          </w:p>
        </w:tc>
      </w:tr>
      <w:tr w:rsidR="00032D5E" w:rsidRPr="00E376B2" w:rsidTr="00B71F48">
        <w:tc>
          <w:tcPr>
            <w:tcW w:w="2665" w:type="dxa"/>
          </w:tcPr>
          <w:p w:rsidR="00575892" w:rsidRPr="00E376B2" w:rsidRDefault="00575892" w:rsidP="009557D3">
            <w:pPr>
              <w:autoSpaceDE w:val="0"/>
              <w:autoSpaceDN w:val="0"/>
              <w:adjustRightInd w:val="0"/>
              <w:rPr>
                <w:rFonts w:eastAsiaTheme="minorHAnsi"/>
                <w:lang w:eastAsia="en-US"/>
              </w:rPr>
            </w:pPr>
            <w:r w:rsidRPr="00E376B2">
              <w:rPr>
                <w:rFonts w:eastAsiaTheme="minorHAnsi"/>
                <w:lang w:eastAsia="en-US"/>
              </w:rPr>
              <w:t xml:space="preserve">Наименование </w:t>
            </w:r>
            <w:r w:rsidR="009557D3" w:rsidRPr="00E376B2">
              <w:rPr>
                <w:rFonts w:eastAsiaTheme="minorHAnsi"/>
                <w:lang w:eastAsia="en-US"/>
              </w:rPr>
              <w:t>Управления</w:t>
            </w:r>
          </w:p>
        </w:tc>
        <w:tc>
          <w:tcPr>
            <w:tcW w:w="3969" w:type="dxa"/>
            <w:tcBorders>
              <w:top w:val="single" w:sz="4" w:space="0" w:color="auto"/>
              <w:bottom w:val="single" w:sz="4" w:space="0" w:color="auto"/>
            </w:tcBorders>
          </w:tcPr>
          <w:p w:rsidR="00575892" w:rsidRPr="00E376B2" w:rsidRDefault="00575892">
            <w:pPr>
              <w:autoSpaceDE w:val="0"/>
              <w:autoSpaceDN w:val="0"/>
              <w:adjustRightInd w:val="0"/>
              <w:rPr>
                <w:rFonts w:eastAsiaTheme="minorHAnsi"/>
                <w:lang w:eastAsia="en-US"/>
              </w:rPr>
            </w:pPr>
          </w:p>
        </w:tc>
        <w:tc>
          <w:tcPr>
            <w:tcW w:w="2642" w:type="dxa"/>
            <w:tcBorders>
              <w:right w:val="single" w:sz="4" w:space="0" w:color="auto"/>
            </w:tcBorders>
            <w:vAlign w:val="bottom"/>
          </w:tcPr>
          <w:p w:rsidR="00575892" w:rsidRPr="00E376B2" w:rsidRDefault="00575892">
            <w:pPr>
              <w:autoSpaceDE w:val="0"/>
              <w:autoSpaceDN w:val="0"/>
              <w:adjustRightInd w:val="0"/>
              <w:jc w:val="right"/>
              <w:rPr>
                <w:rFonts w:eastAsiaTheme="minorHAnsi"/>
                <w:lang w:eastAsia="en-US"/>
              </w:rPr>
            </w:pPr>
            <w:r w:rsidRPr="00E376B2">
              <w:rPr>
                <w:rFonts w:eastAsiaTheme="minorHAnsi"/>
                <w:lang w:eastAsia="en-US"/>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575892" w:rsidRPr="00E376B2" w:rsidRDefault="00575892">
            <w:pPr>
              <w:autoSpaceDE w:val="0"/>
              <w:autoSpaceDN w:val="0"/>
              <w:adjustRightInd w:val="0"/>
              <w:rPr>
                <w:rFonts w:eastAsiaTheme="minorHAnsi"/>
                <w:lang w:eastAsia="en-US"/>
              </w:rPr>
            </w:pPr>
          </w:p>
        </w:tc>
      </w:tr>
      <w:tr w:rsidR="00032D5E" w:rsidRPr="00E376B2" w:rsidTr="00B71F48">
        <w:tc>
          <w:tcPr>
            <w:tcW w:w="2665" w:type="dxa"/>
          </w:tcPr>
          <w:p w:rsidR="00575892" w:rsidRPr="00E376B2" w:rsidRDefault="00575892">
            <w:pPr>
              <w:autoSpaceDE w:val="0"/>
              <w:autoSpaceDN w:val="0"/>
              <w:adjustRightInd w:val="0"/>
              <w:rPr>
                <w:rFonts w:eastAsiaTheme="minorHAnsi"/>
                <w:lang w:eastAsia="en-US"/>
              </w:rPr>
            </w:pPr>
            <w:r w:rsidRPr="00E376B2">
              <w:rPr>
                <w:rFonts w:eastAsiaTheme="minorHAnsi"/>
                <w:lang w:eastAsia="en-US"/>
              </w:rPr>
              <w:t>Вид документа</w:t>
            </w:r>
          </w:p>
        </w:tc>
        <w:tc>
          <w:tcPr>
            <w:tcW w:w="3969" w:type="dxa"/>
            <w:tcBorders>
              <w:top w:val="single" w:sz="4" w:space="0" w:color="auto"/>
              <w:bottom w:val="single" w:sz="4" w:space="0" w:color="auto"/>
            </w:tcBorders>
          </w:tcPr>
          <w:p w:rsidR="00575892" w:rsidRPr="00E376B2" w:rsidRDefault="00575892">
            <w:pPr>
              <w:autoSpaceDE w:val="0"/>
              <w:autoSpaceDN w:val="0"/>
              <w:adjustRightInd w:val="0"/>
              <w:rPr>
                <w:rFonts w:eastAsiaTheme="minorHAnsi"/>
                <w:lang w:eastAsia="en-US"/>
              </w:rPr>
            </w:pPr>
          </w:p>
        </w:tc>
        <w:tc>
          <w:tcPr>
            <w:tcW w:w="2642" w:type="dxa"/>
            <w:vMerge w:val="restart"/>
            <w:tcBorders>
              <w:right w:val="single" w:sz="4" w:space="0" w:color="auto"/>
            </w:tcBorders>
          </w:tcPr>
          <w:p w:rsidR="00575892" w:rsidRPr="00E376B2" w:rsidRDefault="00575892">
            <w:pPr>
              <w:autoSpaceDE w:val="0"/>
              <w:autoSpaceDN w:val="0"/>
              <w:adjustRightInd w:val="0"/>
              <w:rPr>
                <w:rFonts w:eastAsiaTheme="minorHAnsi"/>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lang w:eastAsia="en-US"/>
              </w:rPr>
            </w:pPr>
          </w:p>
        </w:tc>
      </w:tr>
      <w:tr w:rsidR="00032D5E" w:rsidRPr="00E376B2" w:rsidTr="00B71F48">
        <w:tc>
          <w:tcPr>
            <w:tcW w:w="2665" w:type="dxa"/>
          </w:tcPr>
          <w:p w:rsidR="00575892" w:rsidRPr="00E376B2" w:rsidRDefault="00575892">
            <w:pPr>
              <w:autoSpaceDE w:val="0"/>
              <w:autoSpaceDN w:val="0"/>
              <w:adjustRightInd w:val="0"/>
              <w:rPr>
                <w:rFonts w:eastAsiaTheme="minorHAnsi"/>
                <w:lang w:eastAsia="en-US"/>
              </w:rPr>
            </w:pPr>
          </w:p>
        </w:tc>
        <w:tc>
          <w:tcPr>
            <w:tcW w:w="3969" w:type="dxa"/>
            <w:tcBorders>
              <w:top w:val="single" w:sz="4" w:space="0" w:color="auto"/>
            </w:tcBorders>
          </w:tcPr>
          <w:p w:rsidR="00575892" w:rsidRPr="00E376B2" w:rsidRDefault="00575892" w:rsidP="004D0CFB">
            <w:pPr>
              <w:autoSpaceDE w:val="0"/>
              <w:autoSpaceDN w:val="0"/>
              <w:adjustRightInd w:val="0"/>
              <w:jc w:val="center"/>
              <w:rPr>
                <w:rFonts w:eastAsiaTheme="minorHAnsi"/>
                <w:lang w:eastAsia="en-US"/>
              </w:rPr>
            </w:pPr>
            <w:r w:rsidRPr="00E376B2">
              <w:rPr>
                <w:rFonts w:eastAsiaTheme="minorHAnsi"/>
                <w:lang w:eastAsia="en-US"/>
              </w:rPr>
              <w:t xml:space="preserve">(первичный </w:t>
            </w:r>
            <w:r w:rsidR="00E962B1" w:rsidRPr="00E376B2">
              <w:rPr>
                <w:rFonts w:eastAsiaTheme="minorHAnsi"/>
                <w:lang w:eastAsia="en-US"/>
              </w:rPr>
              <w:t>–</w:t>
            </w:r>
            <w:r w:rsidRPr="00E376B2">
              <w:rPr>
                <w:rFonts w:eastAsiaTheme="minorHAnsi"/>
                <w:lang w:eastAsia="en-US"/>
              </w:rPr>
              <w:t xml:space="preserve"> </w:t>
            </w:r>
            <w:r w:rsidR="00E962B1" w:rsidRPr="00E376B2">
              <w:rPr>
                <w:rFonts w:eastAsiaTheme="minorHAnsi"/>
                <w:lang w:eastAsia="en-US"/>
              </w:rPr>
              <w:t>«</w:t>
            </w:r>
            <w:r w:rsidRPr="00E376B2">
              <w:rPr>
                <w:rFonts w:eastAsiaTheme="minorHAnsi"/>
                <w:lang w:eastAsia="en-US"/>
              </w:rPr>
              <w:t>0</w:t>
            </w:r>
            <w:r w:rsidR="00E962B1" w:rsidRPr="00E376B2">
              <w:rPr>
                <w:rFonts w:eastAsiaTheme="minorHAnsi"/>
                <w:lang w:eastAsia="en-US"/>
              </w:rPr>
              <w:t>»</w:t>
            </w:r>
            <w:r w:rsidRPr="00E376B2">
              <w:rPr>
                <w:rFonts w:eastAsiaTheme="minorHAnsi"/>
                <w:lang w:eastAsia="en-US"/>
              </w:rPr>
              <w:t xml:space="preserve">, уточненный </w:t>
            </w:r>
            <w:r w:rsidR="00E962B1" w:rsidRPr="00E376B2">
              <w:rPr>
                <w:rFonts w:eastAsiaTheme="minorHAnsi"/>
                <w:lang w:eastAsia="en-US"/>
              </w:rPr>
              <w:t>–</w:t>
            </w:r>
            <w:r w:rsidRPr="00E376B2">
              <w:rPr>
                <w:rFonts w:eastAsiaTheme="minorHAnsi"/>
                <w:lang w:eastAsia="en-US"/>
              </w:rPr>
              <w:t xml:space="preserve"> </w:t>
            </w:r>
            <w:r w:rsidR="00E962B1" w:rsidRPr="00E376B2">
              <w:rPr>
                <w:rFonts w:eastAsiaTheme="minorHAnsi"/>
                <w:lang w:eastAsia="en-US"/>
              </w:rPr>
              <w:t>«</w:t>
            </w:r>
            <w:r w:rsidRPr="00E376B2">
              <w:rPr>
                <w:rFonts w:eastAsiaTheme="minorHAnsi"/>
                <w:lang w:eastAsia="en-US"/>
              </w:rPr>
              <w:t>1</w:t>
            </w:r>
            <w:r w:rsidR="00E962B1" w:rsidRPr="00E376B2">
              <w:rPr>
                <w:rFonts w:eastAsiaTheme="minorHAnsi"/>
                <w:lang w:eastAsia="en-US"/>
              </w:rPr>
              <w:t>»</w:t>
            </w:r>
            <w:r w:rsidRPr="00E376B2">
              <w:rPr>
                <w:rFonts w:eastAsiaTheme="minorHAnsi"/>
                <w:lang w:eastAsia="en-US"/>
              </w:rPr>
              <w:t xml:space="preserve">, </w:t>
            </w:r>
            <w:r w:rsidR="00E962B1" w:rsidRPr="00E376B2">
              <w:rPr>
                <w:rFonts w:eastAsiaTheme="minorHAnsi"/>
                <w:lang w:eastAsia="en-US"/>
              </w:rPr>
              <w:t>«</w:t>
            </w:r>
            <w:r w:rsidRPr="00E376B2">
              <w:rPr>
                <w:rFonts w:eastAsiaTheme="minorHAnsi"/>
                <w:lang w:eastAsia="en-US"/>
              </w:rPr>
              <w:t>2</w:t>
            </w:r>
            <w:r w:rsidR="00E962B1" w:rsidRPr="00E376B2">
              <w:rPr>
                <w:rFonts w:eastAsiaTheme="minorHAnsi"/>
                <w:lang w:eastAsia="en-US"/>
              </w:rPr>
              <w:t>»</w:t>
            </w:r>
            <w:r w:rsidRPr="00E376B2">
              <w:rPr>
                <w:rFonts w:eastAsiaTheme="minorHAnsi"/>
                <w:lang w:eastAsia="en-US"/>
              </w:rPr>
              <w:t xml:space="preserve">, </w:t>
            </w:r>
            <w:r w:rsidR="00E962B1" w:rsidRPr="00E376B2">
              <w:rPr>
                <w:rFonts w:eastAsiaTheme="minorHAnsi"/>
                <w:lang w:eastAsia="en-US"/>
              </w:rPr>
              <w:t>«</w:t>
            </w:r>
            <w:r w:rsidRPr="00E376B2">
              <w:rPr>
                <w:rFonts w:eastAsiaTheme="minorHAnsi"/>
                <w:lang w:eastAsia="en-US"/>
              </w:rPr>
              <w:t>3</w:t>
            </w:r>
            <w:r w:rsidR="00E962B1" w:rsidRPr="00E376B2">
              <w:rPr>
                <w:rFonts w:eastAsiaTheme="minorHAnsi"/>
                <w:lang w:eastAsia="en-US"/>
              </w:rPr>
              <w:t>»</w:t>
            </w:r>
            <w:r w:rsidRPr="00E376B2">
              <w:rPr>
                <w:rFonts w:eastAsiaTheme="minorHAnsi"/>
                <w:lang w:eastAsia="en-US"/>
              </w:rPr>
              <w:t xml:space="preserve">, </w:t>
            </w:r>
            <w:r w:rsidR="00E962B1" w:rsidRPr="00E376B2">
              <w:rPr>
                <w:rFonts w:eastAsiaTheme="minorHAnsi"/>
                <w:lang w:eastAsia="en-US"/>
              </w:rPr>
              <w:t>«</w:t>
            </w:r>
            <w:r w:rsidRPr="00E376B2">
              <w:rPr>
                <w:rFonts w:eastAsiaTheme="minorHAnsi"/>
                <w:lang w:eastAsia="en-US"/>
              </w:rPr>
              <w:t>...</w:t>
            </w:r>
            <w:r w:rsidR="00E962B1" w:rsidRPr="00E376B2">
              <w:rPr>
                <w:rFonts w:eastAsiaTheme="minorHAnsi"/>
                <w:lang w:eastAsia="en-US"/>
              </w:rPr>
              <w:t>»</w:t>
            </w:r>
            <w:r w:rsidRPr="00E376B2">
              <w:rPr>
                <w:rFonts w:eastAsiaTheme="minorHAnsi"/>
                <w:lang w:eastAsia="en-US"/>
              </w:rPr>
              <w:t xml:space="preserve">) </w:t>
            </w:r>
            <w:r w:rsidRPr="00E376B2">
              <w:rPr>
                <w:rFonts w:eastAsiaTheme="minorHAnsi"/>
                <w:bCs/>
                <w:sz w:val="20"/>
                <w:szCs w:val="20"/>
                <w:lang w:eastAsia="en-US"/>
              </w:rPr>
              <w:t>&lt;</w:t>
            </w:r>
            <w:r w:rsidR="004D0CFB" w:rsidRPr="00E376B2">
              <w:rPr>
                <w:rFonts w:eastAsiaTheme="minorHAnsi"/>
                <w:bCs/>
                <w:sz w:val="20"/>
                <w:szCs w:val="20"/>
                <w:lang w:eastAsia="en-US"/>
              </w:rPr>
              <w:t>1</w:t>
            </w:r>
            <w:r w:rsidRPr="00E376B2">
              <w:rPr>
                <w:rFonts w:eastAsiaTheme="minorHAnsi"/>
                <w:bCs/>
                <w:sz w:val="20"/>
                <w:szCs w:val="20"/>
                <w:lang w:eastAsia="en-US"/>
              </w:rPr>
              <w:t>&gt;</w:t>
            </w:r>
          </w:p>
        </w:tc>
        <w:tc>
          <w:tcPr>
            <w:tcW w:w="2642" w:type="dxa"/>
            <w:vMerge/>
            <w:tcBorders>
              <w:right w:val="single" w:sz="4" w:space="0" w:color="auto"/>
            </w:tcBorders>
          </w:tcPr>
          <w:p w:rsidR="00575892" w:rsidRPr="00E376B2" w:rsidRDefault="00575892">
            <w:pPr>
              <w:autoSpaceDE w:val="0"/>
              <w:autoSpaceDN w:val="0"/>
              <w:adjustRightInd w:val="0"/>
              <w:jc w:val="center"/>
              <w:rPr>
                <w:rFonts w:eastAsia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lang w:eastAsia="en-US"/>
              </w:rPr>
            </w:pPr>
          </w:p>
        </w:tc>
      </w:tr>
    </w:tbl>
    <w:p w:rsidR="00575892" w:rsidRPr="00E376B2" w:rsidRDefault="00575892" w:rsidP="00575892">
      <w:pPr>
        <w:autoSpaceDE w:val="0"/>
        <w:autoSpaceDN w:val="0"/>
        <w:adjustRightInd w:val="0"/>
        <w:jc w:val="both"/>
        <w:rPr>
          <w:rFonts w:eastAsiaTheme="minorHAnsi"/>
          <w:lang w:eastAsia="en-US"/>
        </w:rPr>
      </w:pPr>
    </w:p>
    <w:p w:rsidR="00575892" w:rsidRPr="00E376B2" w:rsidRDefault="00575892" w:rsidP="00575892">
      <w:pPr>
        <w:autoSpaceDE w:val="0"/>
        <w:autoSpaceDN w:val="0"/>
        <w:adjustRightInd w:val="0"/>
        <w:rPr>
          <w:rFonts w:eastAsiaTheme="minorHAnsi"/>
          <w:lang w:eastAsia="en-US"/>
        </w:rPr>
        <w:sectPr w:rsidR="00575892" w:rsidRPr="00E376B2" w:rsidSect="00CC2B10">
          <w:pgSz w:w="11905" w:h="16838"/>
          <w:pgMar w:top="1134" w:right="565" w:bottom="1134" w:left="851" w:header="0" w:footer="0" w:gutter="0"/>
          <w:cols w:space="720"/>
          <w:noEndnote/>
        </w:sect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2126"/>
        <w:gridCol w:w="567"/>
        <w:gridCol w:w="1272"/>
        <w:gridCol w:w="1280"/>
        <w:gridCol w:w="1276"/>
        <w:gridCol w:w="1275"/>
        <w:gridCol w:w="1276"/>
        <w:gridCol w:w="1275"/>
        <w:gridCol w:w="1276"/>
        <w:gridCol w:w="1276"/>
      </w:tblGrid>
      <w:tr w:rsidR="007B701A" w:rsidRPr="00E376B2" w:rsidTr="007B701A">
        <w:trPr>
          <w:trHeight w:val="385"/>
        </w:trPr>
        <w:tc>
          <w:tcPr>
            <w:tcW w:w="2411" w:type="dxa"/>
            <w:vMerge w:val="restart"/>
          </w:tcPr>
          <w:p w:rsidR="007B701A" w:rsidRPr="00E376B2" w:rsidRDefault="007B701A" w:rsidP="00B5440E">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lastRenderedPageBreak/>
              <w:t>Наименование</w:t>
            </w:r>
          </w:p>
          <w:p w:rsidR="007B701A" w:rsidRPr="00E376B2" w:rsidRDefault="007B701A" w:rsidP="00507B2B">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значения результатов и показателей результативности &lt;2&gt;</w:t>
            </w:r>
          </w:p>
        </w:tc>
        <w:tc>
          <w:tcPr>
            <w:tcW w:w="2126" w:type="dxa"/>
            <w:vMerge w:val="restart"/>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Наименование</w:t>
            </w:r>
          </w:p>
          <w:p w:rsidR="007B701A" w:rsidRPr="00E376B2" w:rsidRDefault="007B701A" w:rsidP="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Объекта </w:t>
            </w:r>
          </w:p>
        </w:tc>
        <w:tc>
          <w:tcPr>
            <w:tcW w:w="567" w:type="dxa"/>
            <w:vMerge w:val="restart"/>
          </w:tcPr>
          <w:p w:rsidR="007B701A" w:rsidRPr="00E376B2" w:rsidRDefault="007B701A" w:rsidP="007B701A">
            <w:pPr>
              <w:autoSpaceDE w:val="0"/>
              <w:autoSpaceDN w:val="0"/>
              <w:adjustRightInd w:val="0"/>
              <w:ind w:right="-204"/>
              <w:rPr>
                <w:rFonts w:eastAsiaTheme="minorHAnsi"/>
                <w:sz w:val="20"/>
                <w:szCs w:val="20"/>
                <w:lang w:eastAsia="en-US"/>
              </w:rPr>
            </w:pPr>
            <w:r w:rsidRPr="00E376B2">
              <w:rPr>
                <w:rFonts w:eastAsiaTheme="minorHAnsi"/>
                <w:sz w:val="20"/>
                <w:szCs w:val="20"/>
                <w:lang w:eastAsia="en-US"/>
              </w:rPr>
              <w:t>Ед. изм.</w:t>
            </w:r>
          </w:p>
        </w:tc>
        <w:tc>
          <w:tcPr>
            <w:tcW w:w="10206" w:type="dxa"/>
            <w:gridSpan w:val="8"/>
          </w:tcPr>
          <w:p w:rsidR="007B701A" w:rsidRPr="00E376B2" w:rsidRDefault="007B701A" w:rsidP="00DA2EE5">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Значения результатов и показателей результативности,</w:t>
            </w:r>
          </w:p>
          <w:p w:rsidR="007B701A" w:rsidRPr="00E376B2" w:rsidRDefault="007B701A" w:rsidP="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по годам (срокам) реализации Соглашения &lt;3&gt;</w:t>
            </w:r>
          </w:p>
        </w:tc>
      </w:tr>
      <w:tr w:rsidR="007B701A" w:rsidRPr="00E376B2" w:rsidTr="007B701A">
        <w:trPr>
          <w:trHeight w:val="374"/>
        </w:trPr>
        <w:tc>
          <w:tcPr>
            <w:tcW w:w="2411" w:type="dxa"/>
            <w:vMerge/>
          </w:tcPr>
          <w:p w:rsidR="007B701A" w:rsidRPr="00E376B2" w:rsidRDefault="007B701A">
            <w:pPr>
              <w:autoSpaceDE w:val="0"/>
              <w:autoSpaceDN w:val="0"/>
              <w:adjustRightInd w:val="0"/>
              <w:jc w:val="center"/>
              <w:rPr>
                <w:rFonts w:eastAsiaTheme="minorHAnsi"/>
                <w:sz w:val="20"/>
                <w:szCs w:val="20"/>
                <w:lang w:eastAsia="en-US"/>
              </w:rPr>
            </w:pPr>
          </w:p>
        </w:tc>
        <w:tc>
          <w:tcPr>
            <w:tcW w:w="2126" w:type="dxa"/>
            <w:vMerge/>
          </w:tcPr>
          <w:p w:rsidR="007B701A" w:rsidRPr="00E376B2" w:rsidRDefault="007B701A">
            <w:pPr>
              <w:autoSpaceDE w:val="0"/>
              <w:autoSpaceDN w:val="0"/>
              <w:adjustRightInd w:val="0"/>
              <w:jc w:val="center"/>
              <w:rPr>
                <w:rFonts w:eastAsiaTheme="minorHAnsi"/>
                <w:sz w:val="20"/>
                <w:szCs w:val="20"/>
                <w:lang w:eastAsia="en-US"/>
              </w:rPr>
            </w:pPr>
          </w:p>
        </w:tc>
        <w:tc>
          <w:tcPr>
            <w:tcW w:w="567" w:type="dxa"/>
            <w:vMerge/>
          </w:tcPr>
          <w:p w:rsidR="007B701A" w:rsidRPr="00E376B2" w:rsidRDefault="007B701A">
            <w:pPr>
              <w:autoSpaceDE w:val="0"/>
              <w:autoSpaceDN w:val="0"/>
              <w:adjustRightInd w:val="0"/>
              <w:jc w:val="center"/>
              <w:rPr>
                <w:rFonts w:eastAsiaTheme="minorHAnsi"/>
                <w:sz w:val="20"/>
                <w:szCs w:val="20"/>
                <w:lang w:eastAsia="en-US"/>
              </w:rPr>
            </w:pPr>
          </w:p>
        </w:tc>
        <w:tc>
          <w:tcPr>
            <w:tcW w:w="2552" w:type="dxa"/>
            <w:gridSpan w:val="2"/>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 __.______.20__г.</w:t>
            </w:r>
          </w:p>
        </w:tc>
        <w:tc>
          <w:tcPr>
            <w:tcW w:w="2551" w:type="dxa"/>
            <w:gridSpan w:val="2"/>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 __.______.20__г.</w:t>
            </w:r>
          </w:p>
        </w:tc>
        <w:tc>
          <w:tcPr>
            <w:tcW w:w="2551" w:type="dxa"/>
            <w:gridSpan w:val="2"/>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 __.______.20__г.</w:t>
            </w:r>
          </w:p>
        </w:tc>
        <w:tc>
          <w:tcPr>
            <w:tcW w:w="2552" w:type="dxa"/>
            <w:gridSpan w:val="2"/>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 __._______.20__г.</w:t>
            </w:r>
          </w:p>
        </w:tc>
      </w:tr>
      <w:tr w:rsidR="007B701A" w:rsidRPr="00E376B2" w:rsidTr="007B701A">
        <w:trPr>
          <w:trHeight w:val="960"/>
        </w:trPr>
        <w:tc>
          <w:tcPr>
            <w:tcW w:w="2411" w:type="dxa"/>
            <w:vMerge/>
          </w:tcPr>
          <w:p w:rsidR="007B701A" w:rsidRPr="00E376B2" w:rsidRDefault="007B701A">
            <w:pPr>
              <w:autoSpaceDE w:val="0"/>
              <w:autoSpaceDN w:val="0"/>
              <w:adjustRightInd w:val="0"/>
              <w:jc w:val="center"/>
              <w:rPr>
                <w:rFonts w:eastAsiaTheme="minorHAnsi"/>
                <w:sz w:val="20"/>
                <w:szCs w:val="20"/>
                <w:lang w:eastAsia="en-US"/>
              </w:rPr>
            </w:pPr>
          </w:p>
        </w:tc>
        <w:tc>
          <w:tcPr>
            <w:tcW w:w="2126" w:type="dxa"/>
            <w:vMerge/>
          </w:tcPr>
          <w:p w:rsidR="007B701A" w:rsidRPr="00E376B2" w:rsidRDefault="007B701A">
            <w:pPr>
              <w:autoSpaceDE w:val="0"/>
              <w:autoSpaceDN w:val="0"/>
              <w:adjustRightInd w:val="0"/>
              <w:jc w:val="center"/>
              <w:rPr>
                <w:rFonts w:eastAsiaTheme="minorHAnsi"/>
                <w:sz w:val="20"/>
                <w:szCs w:val="20"/>
                <w:lang w:eastAsia="en-US"/>
              </w:rPr>
            </w:pPr>
          </w:p>
        </w:tc>
        <w:tc>
          <w:tcPr>
            <w:tcW w:w="567" w:type="dxa"/>
            <w:vMerge/>
          </w:tcPr>
          <w:p w:rsidR="007B701A" w:rsidRPr="00E376B2" w:rsidRDefault="007B701A">
            <w:pPr>
              <w:autoSpaceDE w:val="0"/>
              <w:autoSpaceDN w:val="0"/>
              <w:adjustRightInd w:val="0"/>
              <w:jc w:val="center"/>
              <w:rPr>
                <w:rFonts w:eastAsiaTheme="minorHAnsi"/>
                <w:sz w:val="20"/>
                <w:szCs w:val="20"/>
                <w:lang w:eastAsia="en-US"/>
              </w:rPr>
            </w:pPr>
          </w:p>
        </w:tc>
        <w:tc>
          <w:tcPr>
            <w:tcW w:w="1272"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с даты заключения Соглашения</w:t>
            </w:r>
          </w:p>
        </w:tc>
        <w:tc>
          <w:tcPr>
            <w:tcW w:w="1280"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из них с начала текущего финансового года</w:t>
            </w:r>
          </w:p>
        </w:tc>
        <w:tc>
          <w:tcPr>
            <w:tcW w:w="1276"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с даты заключения Соглашения</w:t>
            </w:r>
          </w:p>
        </w:tc>
        <w:tc>
          <w:tcPr>
            <w:tcW w:w="1275"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из них с начала текущего финансового года</w:t>
            </w:r>
          </w:p>
        </w:tc>
        <w:tc>
          <w:tcPr>
            <w:tcW w:w="1276"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с даты заключения Соглашения</w:t>
            </w:r>
          </w:p>
        </w:tc>
        <w:tc>
          <w:tcPr>
            <w:tcW w:w="1275"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из них с начала текущего финансового года</w:t>
            </w:r>
          </w:p>
        </w:tc>
        <w:tc>
          <w:tcPr>
            <w:tcW w:w="1276"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с даты заключения Соглашения</w:t>
            </w:r>
          </w:p>
        </w:tc>
        <w:tc>
          <w:tcPr>
            <w:tcW w:w="1276" w:type="dxa"/>
          </w:tcPr>
          <w:p w:rsidR="007B701A" w:rsidRPr="00E376B2" w:rsidRDefault="007B701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из них с начала текущего финансового года</w:t>
            </w:r>
          </w:p>
        </w:tc>
      </w:tr>
      <w:tr w:rsidR="007B701A" w:rsidRPr="00E376B2" w:rsidTr="007B701A">
        <w:trPr>
          <w:trHeight w:val="110"/>
        </w:trPr>
        <w:tc>
          <w:tcPr>
            <w:tcW w:w="2411"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w:t>
            </w:r>
          </w:p>
        </w:tc>
        <w:tc>
          <w:tcPr>
            <w:tcW w:w="2126"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2</w:t>
            </w:r>
          </w:p>
        </w:tc>
        <w:tc>
          <w:tcPr>
            <w:tcW w:w="567"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3</w:t>
            </w:r>
          </w:p>
        </w:tc>
        <w:tc>
          <w:tcPr>
            <w:tcW w:w="1272"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4</w:t>
            </w:r>
          </w:p>
        </w:tc>
        <w:tc>
          <w:tcPr>
            <w:tcW w:w="1280"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5</w:t>
            </w:r>
          </w:p>
        </w:tc>
        <w:tc>
          <w:tcPr>
            <w:tcW w:w="1276"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6</w:t>
            </w:r>
          </w:p>
        </w:tc>
        <w:tc>
          <w:tcPr>
            <w:tcW w:w="1275"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7</w:t>
            </w:r>
          </w:p>
        </w:tc>
        <w:tc>
          <w:tcPr>
            <w:tcW w:w="1276"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8</w:t>
            </w:r>
          </w:p>
        </w:tc>
        <w:tc>
          <w:tcPr>
            <w:tcW w:w="1275"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9</w:t>
            </w:r>
          </w:p>
        </w:tc>
        <w:tc>
          <w:tcPr>
            <w:tcW w:w="1276"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10</w:t>
            </w:r>
          </w:p>
        </w:tc>
        <w:tc>
          <w:tcPr>
            <w:tcW w:w="1276" w:type="dxa"/>
          </w:tcPr>
          <w:p w:rsidR="007B701A" w:rsidRPr="00E376B2" w:rsidRDefault="007B701A" w:rsidP="004D0CFB">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11</w:t>
            </w:r>
          </w:p>
        </w:tc>
      </w:tr>
      <w:tr w:rsidR="007B701A" w:rsidRPr="00E376B2" w:rsidTr="007B701A">
        <w:trPr>
          <w:trHeight w:val="63"/>
        </w:trPr>
        <w:tc>
          <w:tcPr>
            <w:tcW w:w="2411" w:type="dxa"/>
          </w:tcPr>
          <w:p w:rsidR="007B701A" w:rsidRPr="00E376B2" w:rsidRDefault="007B701A">
            <w:pPr>
              <w:autoSpaceDE w:val="0"/>
              <w:autoSpaceDN w:val="0"/>
              <w:adjustRightInd w:val="0"/>
              <w:rPr>
                <w:rFonts w:eastAsiaTheme="minorHAnsi"/>
                <w:sz w:val="20"/>
                <w:szCs w:val="20"/>
                <w:lang w:eastAsia="en-US"/>
              </w:rPr>
            </w:pPr>
          </w:p>
        </w:tc>
        <w:tc>
          <w:tcPr>
            <w:tcW w:w="2126" w:type="dxa"/>
          </w:tcPr>
          <w:p w:rsidR="007B701A" w:rsidRPr="00E376B2" w:rsidRDefault="007B701A">
            <w:pPr>
              <w:autoSpaceDE w:val="0"/>
              <w:autoSpaceDN w:val="0"/>
              <w:adjustRightInd w:val="0"/>
              <w:rPr>
                <w:rFonts w:eastAsiaTheme="minorHAnsi"/>
                <w:sz w:val="20"/>
                <w:szCs w:val="20"/>
                <w:lang w:eastAsia="en-US"/>
              </w:rPr>
            </w:pPr>
          </w:p>
        </w:tc>
        <w:tc>
          <w:tcPr>
            <w:tcW w:w="567" w:type="dxa"/>
          </w:tcPr>
          <w:p w:rsidR="007B701A" w:rsidRPr="00E376B2" w:rsidRDefault="007B701A">
            <w:pPr>
              <w:autoSpaceDE w:val="0"/>
              <w:autoSpaceDN w:val="0"/>
              <w:adjustRightInd w:val="0"/>
              <w:rPr>
                <w:rFonts w:eastAsiaTheme="minorHAnsi"/>
                <w:sz w:val="20"/>
                <w:szCs w:val="20"/>
                <w:lang w:eastAsia="en-US"/>
              </w:rPr>
            </w:pPr>
          </w:p>
        </w:tc>
        <w:tc>
          <w:tcPr>
            <w:tcW w:w="1272" w:type="dxa"/>
          </w:tcPr>
          <w:p w:rsidR="007B701A" w:rsidRPr="00E376B2" w:rsidRDefault="007B701A">
            <w:pPr>
              <w:autoSpaceDE w:val="0"/>
              <w:autoSpaceDN w:val="0"/>
              <w:adjustRightInd w:val="0"/>
              <w:rPr>
                <w:rFonts w:eastAsiaTheme="minorHAnsi"/>
                <w:sz w:val="16"/>
                <w:szCs w:val="16"/>
                <w:lang w:eastAsia="en-US"/>
              </w:rPr>
            </w:pPr>
          </w:p>
        </w:tc>
        <w:tc>
          <w:tcPr>
            <w:tcW w:w="1280"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r>
      <w:tr w:rsidR="007B701A" w:rsidRPr="00E376B2" w:rsidTr="007B701A">
        <w:trPr>
          <w:trHeight w:val="199"/>
        </w:trPr>
        <w:tc>
          <w:tcPr>
            <w:tcW w:w="2411" w:type="dxa"/>
          </w:tcPr>
          <w:p w:rsidR="007B701A" w:rsidRPr="00E376B2" w:rsidRDefault="007B701A">
            <w:pPr>
              <w:autoSpaceDE w:val="0"/>
              <w:autoSpaceDN w:val="0"/>
              <w:adjustRightInd w:val="0"/>
              <w:ind w:left="283"/>
              <w:rPr>
                <w:rFonts w:eastAsiaTheme="minorHAnsi"/>
                <w:sz w:val="20"/>
                <w:szCs w:val="20"/>
                <w:lang w:eastAsia="en-US"/>
              </w:rPr>
            </w:pPr>
          </w:p>
        </w:tc>
        <w:tc>
          <w:tcPr>
            <w:tcW w:w="2126" w:type="dxa"/>
          </w:tcPr>
          <w:p w:rsidR="007B701A" w:rsidRPr="00E376B2" w:rsidRDefault="007B701A">
            <w:pPr>
              <w:autoSpaceDE w:val="0"/>
              <w:autoSpaceDN w:val="0"/>
              <w:adjustRightInd w:val="0"/>
              <w:rPr>
                <w:rFonts w:eastAsiaTheme="minorHAnsi"/>
                <w:sz w:val="20"/>
                <w:szCs w:val="20"/>
                <w:lang w:eastAsia="en-US"/>
              </w:rPr>
            </w:pPr>
          </w:p>
        </w:tc>
        <w:tc>
          <w:tcPr>
            <w:tcW w:w="567" w:type="dxa"/>
          </w:tcPr>
          <w:p w:rsidR="007B701A" w:rsidRPr="00E376B2" w:rsidRDefault="007B701A">
            <w:pPr>
              <w:autoSpaceDE w:val="0"/>
              <w:autoSpaceDN w:val="0"/>
              <w:adjustRightInd w:val="0"/>
              <w:rPr>
                <w:rFonts w:eastAsiaTheme="minorHAnsi"/>
                <w:sz w:val="20"/>
                <w:szCs w:val="20"/>
                <w:lang w:eastAsia="en-US"/>
              </w:rPr>
            </w:pPr>
          </w:p>
        </w:tc>
        <w:tc>
          <w:tcPr>
            <w:tcW w:w="1272" w:type="dxa"/>
          </w:tcPr>
          <w:p w:rsidR="007B701A" w:rsidRPr="00E376B2" w:rsidRDefault="007B701A">
            <w:pPr>
              <w:autoSpaceDE w:val="0"/>
              <w:autoSpaceDN w:val="0"/>
              <w:adjustRightInd w:val="0"/>
              <w:rPr>
                <w:rFonts w:eastAsiaTheme="minorHAnsi"/>
                <w:sz w:val="16"/>
                <w:szCs w:val="16"/>
                <w:lang w:eastAsia="en-US"/>
              </w:rPr>
            </w:pPr>
          </w:p>
        </w:tc>
        <w:tc>
          <w:tcPr>
            <w:tcW w:w="1280"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r>
      <w:tr w:rsidR="007B701A" w:rsidRPr="00E376B2" w:rsidTr="007B701A">
        <w:trPr>
          <w:trHeight w:val="191"/>
        </w:trPr>
        <w:tc>
          <w:tcPr>
            <w:tcW w:w="2411" w:type="dxa"/>
          </w:tcPr>
          <w:p w:rsidR="007B701A" w:rsidRPr="00E376B2" w:rsidRDefault="007B701A">
            <w:pPr>
              <w:autoSpaceDE w:val="0"/>
              <w:autoSpaceDN w:val="0"/>
              <w:adjustRightInd w:val="0"/>
              <w:rPr>
                <w:rFonts w:eastAsiaTheme="minorHAnsi"/>
                <w:sz w:val="20"/>
                <w:szCs w:val="20"/>
                <w:lang w:eastAsia="en-US"/>
              </w:rPr>
            </w:pPr>
          </w:p>
        </w:tc>
        <w:tc>
          <w:tcPr>
            <w:tcW w:w="2126" w:type="dxa"/>
          </w:tcPr>
          <w:p w:rsidR="007B701A" w:rsidRPr="00E376B2" w:rsidRDefault="007B701A">
            <w:pPr>
              <w:autoSpaceDE w:val="0"/>
              <w:autoSpaceDN w:val="0"/>
              <w:adjustRightInd w:val="0"/>
              <w:rPr>
                <w:rFonts w:eastAsiaTheme="minorHAnsi"/>
                <w:sz w:val="20"/>
                <w:szCs w:val="20"/>
                <w:lang w:eastAsia="en-US"/>
              </w:rPr>
            </w:pPr>
          </w:p>
        </w:tc>
        <w:tc>
          <w:tcPr>
            <w:tcW w:w="567" w:type="dxa"/>
          </w:tcPr>
          <w:p w:rsidR="007B701A" w:rsidRPr="00E376B2" w:rsidRDefault="007B701A">
            <w:pPr>
              <w:autoSpaceDE w:val="0"/>
              <w:autoSpaceDN w:val="0"/>
              <w:adjustRightInd w:val="0"/>
              <w:rPr>
                <w:rFonts w:eastAsiaTheme="minorHAnsi"/>
                <w:sz w:val="20"/>
                <w:szCs w:val="20"/>
                <w:lang w:eastAsia="en-US"/>
              </w:rPr>
            </w:pPr>
          </w:p>
        </w:tc>
        <w:tc>
          <w:tcPr>
            <w:tcW w:w="1272" w:type="dxa"/>
          </w:tcPr>
          <w:p w:rsidR="007B701A" w:rsidRPr="00E376B2" w:rsidRDefault="007B701A">
            <w:pPr>
              <w:autoSpaceDE w:val="0"/>
              <w:autoSpaceDN w:val="0"/>
              <w:adjustRightInd w:val="0"/>
              <w:rPr>
                <w:rFonts w:eastAsiaTheme="minorHAnsi"/>
                <w:sz w:val="16"/>
                <w:szCs w:val="16"/>
                <w:lang w:eastAsia="en-US"/>
              </w:rPr>
            </w:pPr>
          </w:p>
        </w:tc>
        <w:tc>
          <w:tcPr>
            <w:tcW w:w="1280"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r>
      <w:tr w:rsidR="007B701A" w:rsidRPr="00E376B2" w:rsidTr="007B701A">
        <w:trPr>
          <w:trHeight w:val="169"/>
        </w:trPr>
        <w:tc>
          <w:tcPr>
            <w:tcW w:w="2411" w:type="dxa"/>
          </w:tcPr>
          <w:p w:rsidR="007B701A" w:rsidRPr="00E376B2" w:rsidRDefault="007B701A">
            <w:pPr>
              <w:autoSpaceDE w:val="0"/>
              <w:autoSpaceDN w:val="0"/>
              <w:adjustRightInd w:val="0"/>
              <w:rPr>
                <w:rFonts w:eastAsiaTheme="minorHAnsi"/>
                <w:sz w:val="20"/>
                <w:szCs w:val="20"/>
                <w:lang w:eastAsia="en-US"/>
              </w:rPr>
            </w:pPr>
          </w:p>
        </w:tc>
        <w:tc>
          <w:tcPr>
            <w:tcW w:w="2126" w:type="dxa"/>
          </w:tcPr>
          <w:p w:rsidR="007B701A" w:rsidRPr="00E376B2" w:rsidRDefault="007B701A">
            <w:pPr>
              <w:autoSpaceDE w:val="0"/>
              <w:autoSpaceDN w:val="0"/>
              <w:adjustRightInd w:val="0"/>
              <w:rPr>
                <w:rFonts w:eastAsiaTheme="minorHAnsi"/>
                <w:sz w:val="20"/>
                <w:szCs w:val="20"/>
                <w:lang w:eastAsia="en-US"/>
              </w:rPr>
            </w:pPr>
          </w:p>
        </w:tc>
        <w:tc>
          <w:tcPr>
            <w:tcW w:w="567" w:type="dxa"/>
          </w:tcPr>
          <w:p w:rsidR="007B701A" w:rsidRPr="00E376B2" w:rsidRDefault="007B701A">
            <w:pPr>
              <w:autoSpaceDE w:val="0"/>
              <w:autoSpaceDN w:val="0"/>
              <w:adjustRightInd w:val="0"/>
              <w:rPr>
                <w:rFonts w:eastAsiaTheme="minorHAnsi"/>
                <w:sz w:val="20"/>
                <w:szCs w:val="20"/>
                <w:lang w:eastAsia="en-US"/>
              </w:rPr>
            </w:pPr>
          </w:p>
        </w:tc>
        <w:tc>
          <w:tcPr>
            <w:tcW w:w="1272" w:type="dxa"/>
          </w:tcPr>
          <w:p w:rsidR="007B701A" w:rsidRPr="00E376B2" w:rsidRDefault="007B701A">
            <w:pPr>
              <w:autoSpaceDE w:val="0"/>
              <w:autoSpaceDN w:val="0"/>
              <w:adjustRightInd w:val="0"/>
              <w:rPr>
                <w:rFonts w:eastAsiaTheme="minorHAnsi"/>
                <w:sz w:val="16"/>
                <w:szCs w:val="16"/>
                <w:lang w:eastAsia="en-US"/>
              </w:rPr>
            </w:pPr>
          </w:p>
        </w:tc>
        <w:tc>
          <w:tcPr>
            <w:tcW w:w="1280"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r>
      <w:tr w:rsidR="007B701A" w:rsidRPr="00E376B2" w:rsidTr="007B701A">
        <w:trPr>
          <w:trHeight w:val="148"/>
        </w:trPr>
        <w:tc>
          <w:tcPr>
            <w:tcW w:w="2411" w:type="dxa"/>
          </w:tcPr>
          <w:p w:rsidR="007B701A" w:rsidRPr="00E376B2" w:rsidRDefault="007B701A">
            <w:pPr>
              <w:autoSpaceDE w:val="0"/>
              <w:autoSpaceDN w:val="0"/>
              <w:adjustRightInd w:val="0"/>
              <w:ind w:left="283"/>
              <w:rPr>
                <w:rFonts w:eastAsiaTheme="minorHAnsi"/>
                <w:sz w:val="20"/>
                <w:szCs w:val="20"/>
                <w:lang w:eastAsia="en-US"/>
              </w:rPr>
            </w:pPr>
          </w:p>
        </w:tc>
        <w:tc>
          <w:tcPr>
            <w:tcW w:w="2126" w:type="dxa"/>
          </w:tcPr>
          <w:p w:rsidR="007B701A" w:rsidRPr="00E376B2" w:rsidRDefault="007B701A">
            <w:pPr>
              <w:autoSpaceDE w:val="0"/>
              <w:autoSpaceDN w:val="0"/>
              <w:adjustRightInd w:val="0"/>
              <w:rPr>
                <w:rFonts w:eastAsiaTheme="minorHAnsi"/>
                <w:sz w:val="20"/>
                <w:szCs w:val="20"/>
                <w:lang w:eastAsia="en-US"/>
              </w:rPr>
            </w:pPr>
          </w:p>
        </w:tc>
        <w:tc>
          <w:tcPr>
            <w:tcW w:w="567" w:type="dxa"/>
          </w:tcPr>
          <w:p w:rsidR="007B701A" w:rsidRPr="00E376B2" w:rsidRDefault="007B701A">
            <w:pPr>
              <w:autoSpaceDE w:val="0"/>
              <w:autoSpaceDN w:val="0"/>
              <w:adjustRightInd w:val="0"/>
              <w:rPr>
                <w:rFonts w:eastAsiaTheme="minorHAnsi"/>
                <w:sz w:val="20"/>
                <w:szCs w:val="20"/>
                <w:lang w:eastAsia="en-US"/>
              </w:rPr>
            </w:pPr>
          </w:p>
        </w:tc>
        <w:tc>
          <w:tcPr>
            <w:tcW w:w="1272" w:type="dxa"/>
          </w:tcPr>
          <w:p w:rsidR="007B701A" w:rsidRPr="00E376B2" w:rsidRDefault="007B701A">
            <w:pPr>
              <w:autoSpaceDE w:val="0"/>
              <w:autoSpaceDN w:val="0"/>
              <w:adjustRightInd w:val="0"/>
              <w:rPr>
                <w:rFonts w:eastAsiaTheme="minorHAnsi"/>
                <w:sz w:val="16"/>
                <w:szCs w:val="16"/>
                <w:lang w:eastAsia="en-US"/>
              </w:rPr>
            </w:pPr>
          </w:p>
        </w:tc>
        <w:tc>
          <w:tcPr>
            <w:tcW w:w="1280"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r>
      <w:tr w:rsidR="007B701A" w:rsidRPr="00E376B2" w:rsidTr="007B701A">
        <w:trPr>
          <w:trHeight w:val="28"/>
        </w:trPr>
        <w:tc>
          <w:tcPr>
            <w:tcW w:w="2411" w:type="dxa"/>
          </w:tcPr>
          <w:p w:rsidR="007B701A" w:rsidRPr="00E376B2" w:rsidRDefault="007B701A">
            <w:pPr>
              <w:autoSpaceDE w:val="0"/>
              <w:autoSpaceDN w:val="0"/>
              <w:adjustRightInd w:val="0"/>
              <w:rPr>
                <w:rFonts w:eastAsiaTheme="minorHAnsi"/>
                <w:sz w:val="16"/>
                <w:szCs w:val="16"/>
                <w:lang w:eastAsia="en-US"/>
              </w:rPr>
            </w:pPr>
          </w:p>
        </w:tc>
        <w:tc>
          <w:tcPr>
            <w:tcW w:w="2126" w:type="dxa"/>
          </w:tcPr>
          <w:p w:rsidR="007B701A" w:rsidRPr="00E376B2" w:rsidRDefault="007B701A">
            <w:pPr>
              <w:autoSpaceDE w:val="0"/>
              <w:autoSpaceDN w:val="0"/>
              <w:adjustRightInd w:val="0"/>
              <w:rPr>
                <w:rFonts w:eastAsiaTheme="minorHAnsi"/>
                <w:sz w:val="16"/>
                <w:szCs w:val="16"/>
                <w:lang w:eastAsia="en-US"/>
              </w:rPr>
            </w:pPr>
          </w:p>
        </w:tc>
        <w:tc>
          <w:tcPr>
            <w:tcW w:w="567" w:type="dxa"/>
          </w:tcPr>
          <w:p w:rsidR="007B701A" w:rsidRPr="00E376B2" w:rsidRDefault="007B701A">
            <w:pPr>
              <w:autoSpaceDE w:val="0"/>
              <w:autoSpaceDN w:val="0"/>
              <w:adjustRightInd w:val="0"/>
              <w:rPr>
                <w:rFonts w:eastAsiaTheme="minorHAnsi"/>
                <w:sz w:val="16"/>
                <w:szCs w:val="16"/>
                <w:lang w:eastAsia="en-US"/>
              </w:rPr>
            </w:pPr>
          </w:p>
        </w:tc>
        <w:tc>
          <w:tcPr>
            <w:tcW w:w="1272" w:type="dxa"/>
          </w:tcPr>
          <w:p w:rsidR="007B701A" w:rsidRPr="00E376B2" w:rsidRDefault="007B701A">
            <w:pPr>
              <w:autoSpaceDE w:val="0"/>
              <w:autoSpaceDN w:val="0"/>
              <w:adjustRightInd w:val="0"/>
              <w:rPr>
                <w:rFonts w:eastAsiaTheme="minorHAnsi"/>
                <w:sz w:val="16"/>
                <w:szCs w:val="16"/>
                <w:lang w:eastAsia="en-US"/>
              </w:rPr>
            </w:pPr>
          </w:p>
        </w:tc>
        <w:tc>
          <w:tcPr>
            <w:tcW w:w="1280"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5"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c>
          <w:tcPr>
            <w:tcW w:w="1276" w:type="dxa"/>
          </w:tcPr>
          <w:p w:rsidR="007B701A" w:rsidRPr="00E376B2" w:rsidRDefault="007B701A">
            <w:pPr>
              <w:autoSpaceDE w:val="0"/>
              <w:autoSpaceDN w:val="0"/>
              <w:adjustRightInd w:val="0"/>
              <w:rPr>
                <w:rFonts w:eastAsiaTheme="minorHAnsi"/>
                <w:sz w:val="16"/>
                <w:szCs w:val="16"/>
                <w:lang w:eastAsia="en-US"/>
              </w:rPr>
            </w:pPr>
          </w:p>
        </w:tc>
      </w:tr>
    </w:tbl>
    <w:p w:rsidR="00575892" w:rsidRPr="00E376B2" w:rsidRDefault="00575892" w:rsidP="00575892">
      <w:pPr>
        <w:autoSpaceDE w:val="0"/>
        <w:autoSpaceDN w:val="0"/>
        <w:adjustRightInd w:val="0"/>
        <w:rPr>
          <w:rFonts w:eastAsiaTheme="minorHAnsi"/>
          <w:sz w:val="18"/>
          <w:szCs w:val="18"/>
          <w:lang w:eastAsia="en-US"/>
        </w:rPr>
        <w:sectPr w:rsidR="00575892" w:rsidRPr="00E376B2">
          <w:pgSz w:w="16838" w:h="11905" w:orient="landscape"/>
          <w:pgMar w:top="1701" w:right="1134" w:bottom="850" w:left="1134" w:header="0" w:footer="0" w:gutter="0"/>
          <w:cols w:space="720"/>
          <w:noEndnote/>
        </w:sectPr>
      </w:pP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lastRenderedPageBreak/>
        <w:t>&lt;1&gt; Указывается номер очередного внесения изменения в приложение.</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763D14" w:rsidRPr="00E376B2">
        <w:rPr>
          <w:rFonts w:eastAsiaTheme="minorHAnsi"/>
          <w:sz w:val="20"/>
          <w:szCs w:val="20"/>
          <w:lang w:eastAsia="en-US"/>
        </w:rPr>
        <w:t>2</w:t>
      </w:r>
      <w:r w:rsidRPr="00E376B2">
        <w:rPr>
          <w:rFonts w:eastAsiaTheme="minorHAnsi"/>
          <w:sz w:val="20"/>
          <w:szCs w:val="20"/>
          <w:lang w:eastAsia="en-US"/>
        </w:rPr>
        <w:t xml:space="preserve">&gt; Указывается наименование </w:t>
      </w:r>
      <w:r w:rsidR="00507B2B" w:rsidRPr="00E376B2">
        <w:rPr>
          <w:rFonts w:eastAsiaTheme="minorHAnsi"/>
          <w:sz w:val="20"/>
          <w:szCs w:val="20"/>
          <w:lang w:eastAsia="en-US"/>
        </w:rPr>
        <w:t>значений</w:t>
      </w:r>
      <w:r w:rsidR="00DA2EE5" w:rsidRPr="00E376B2">
        <w:rPr>
          <w:rFonts w:eastAsiaTheme="minorHAnsi"/>
          <w:sz w:val="20"/>
          <w:szCs w:val="20"/>
          <w:lang w:eastAsia="en-US"/>
        </w:rPr>
        <w:t xml:space="preserve"> результатов и показателей результативности</w:t>
      </w:r>
      <w:r w:rsidRPr="00E376B2">
        <w:rPr>
          <w:rFonts w:eastAsiaTheme="minorHAnsi"/>
          <w:sz w:val="20"/>
          <w:szCs w:val="20"/>
          <w:lang w:eastAsia="en-US"/>
        </w:rPr>
        <w:t>, определенн</w:t>
      </w:r>
      <w:r w:rsidR="0044611C" w:rsidRPr="00E376B2">
        <w:rPr>
          <w:rFonts w:eastAsiaTheme="minorHAnsi"/>
          <w:sz w:val="20"/>
          <w:szCs w:val="20"/>
          <w:lang w:eastAsia="en-US"/>
        </w:rPr>
        <w:t>ых</w:t>
      </w:r>
      <w:r w:rsidRPr="00E376B2">
        <w:rPr>
          <w:rFonts w:eastAsiaTheme="minorHAnsi"/>
          <w:sz w:val="20"/>
          <w:szCs w:val="20"/>
          <w:lang w:eastAsia="en-US"/>
        </w:rPr>
        <w:t xml:space="preserve"> в соответствии с актами, регулирующими предоставление Субсидии</w:t>
      </w:r>
      <w:r w:rsidR="0044611C" w:rsidRPr="00E376B2">
        <w:rPr>
          <w:rFonts w:eastAsiaTheme="minorHAnsi"/>
          <w:sz w:val="20"/>
          <w:szCs w:val="20"/>
          <w:lang w:eastAsia="en-US"/>
        </w:rPr>
        <w:t xml:space="preserve">, </w:t>
      </w:r>
      <w:r w:rsidRPr="00E376B2">
        <w:rPr>
          <w:rFonts w:eastAsiaTheme="minorHAnsi"/>
          <w:sz w:val="20"/>
          <w:szCs w:val="20"/>
          <w:lang w:eastAsia="en-US"/>
        </w:rPr>
        <w:t>включая материальные и нематериальные объекты и (или) услуги, планируемые к получению в рамках достижения запланированного результата.</w:t>
      </w:r>
    </w:p>
    <w:p w:rsidR="00575892" w:rsidRPr="00E376B2" w:rsidRDefault="007B701A" w:rsidP="00575892">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&lt;3&gt;</w:t>
      </w:r>
      <w:r w:rsidR="00575892" w:rsidRPr="00E376B2">
        <w:rPr>
          <w:rFonts w:eastAsiaTheme="minorHAnsi"/>
          <w:sz w:val="20"/>
          <w:szCs w:val="20"/>
          <w:lang w:eastAsia="en-US"/>
        </w:rPr>
        <w:t xml:space="preserve"> Указываются  значения </w:t>
      </w:r>
      <w:r w:rsidR="00DA2EE5" w:rsidRPr="00E376B2">
        <w:rPr>
          <w:rFonts w:eastAsiaTheme="minorHAnsi"/>
          <w:sz w:val="20"/>
          <w:szCs w:val="20"/>
          <w:lang w:eastAsia="en-US"/>
        </w:rPr>
        <w:t>результатов и показателей результативности</w:t>
      </w:r>
      <w:r w:rsidR="00B5440E" w:rsidRPr="00E376B2">
        <w:rPr>
          <w:rFonts w:eastAsiaTheme="minorHAnsi"/>
          <w:sz w:val="20"/>
          <w:szCs w:val="20"/>
          <w:lang w:eastAsia="en-US"/>
        </w:rPr>
        <w:t>,</w:t>
      </w:r>
      <w:r w:rsidR="00575892" w:rsidRPr="00E376B2">
        <w:rPr>
          <w:rFonts w:eastAsiaTheme="minorHAnsi"/>
          <w:sz w:val="20"/>
          <w:szCs w:val="20"/>
          <w:lang w:eastAsia="en-US"/>
        </w:rPr>
        <w:t xml:space="preserve"> отраженных в графе</w:t>
      </w:r>
      <w:r w:rsidR="00763D14" w:rsidRPr="00E376B2">
        <w:rPr>
          <w:rFonts w:eastAsiaTheme="minorHAnsi"/>
          <w:sz w:val="20"/>
          <w:szCs w:val="20"/>
          <w:lang w:eastAsia="en-US"/>
        </w:rPr>
        <w:t xml:space="preserve"> 2</w:t>
      </w:r>
      <w:r w:rsidR="00575892" w:rsidRPr="00E376B2">
        <w:rPr>
          <w:rFonts w:eastAsiaTheme="minorHAnsi"/>
          <w:sz w:val="20"/>
          <w:szCs w:val="20"/>
          <w:lang w:eastAsia="en-US"/>
        </w:rPr>
        <w:t>, на различные даты их достижения нарастающим итогом с даты заключения соглашения и с начала текущего финансового года соответственно.</w:t>
      </w:r>
    </w:p>
    <w:p w:rsidR="00575892" w:rsidRPr="00E376B2" w:rsidRDefault="00575892" w:rsidP="00575892">
      <w:pPr>
        <w:autoSpaceDE w:val="0"/>
        <w:autoSpaceDN w:val="0"/>
        <w:adjustRightInd w:val="0"/>
        <w:ind w:firstLine="540"/>
        <w:jc w:val="both"/>
        <w:rPr>
          <w:rFonts w:eastAsiaTheme="minorHAnsi"/>
          <w:sz w:val="20"/>
          <w:szCs w:val="20"/>
          <w:lang w:eastAsia="en-US"/>
        </w:rPr>
      </w:pPr>
    </w:p>
    <w:p w:rsidR="00FF6B11" w:rsidRPr="00E376B2" w:rsidRDefault="00FF6B11" w:rsidP="00575892">
      <w:pPr>
        <w:autoSpaceDE w:val="0"/>
        <w:autoSpaceDN w:val="0"/>
        <w:adjustRightInd w:val="0"/>
        <w:jc w:val="right"/>
        <w:outlineLvl w:val="0"/>
        <w:rPr>
          <w:rFonts w:eastAsiaTheme="minorHAnsi"/>
          <w:lang w:eastAsia="en-US"/>
        </w:rPr>
      </w:pPr>
    </w:p>
    <w:p w:rsidR="008702C5" w:rsidRPr="00E376B2" w:rsidRDefault="008702C5" w:rsidP="00575892">
      <w:pPr>
        <w:autoSpaceDE w:val="0"/>
        <w:autoSpaceDN w:val="0"/>
        <w:adjustRightInd w:val="0"/>
        <w:jc w:val="right"/>
        <w:outlineLvl w:val="0"/>
        <w:rPr>
          <w:rFonts w:eastAsiaTheme="minorHAnsi"/>
          <w:lang w:eastAsia="en-US"/>
        </w:rPr>
      </w:pPr>
    </w:p>
    <w:p w:rsidR="008702C5" w:rsidRPr="00E376B2" w:rsidRDefault="008702C5" w:rsidP="008702C5">
      <w:pPr>
        <w:autoSpaceDE w:val="0"/>
        <w:autoSpaceDN w:val="0"/>
        <w:adjustRightInd w:val="0"/>
        <w:jc w:val="right"/>
        <w:outlineLvl w:val="0"/>
        <w:rPr>
          <w:rFonts w:eastAsiaTheme="minorHAnsi"/>
          <w:lang w:eastAsia="en-US"/>
        </w:rPr>
      </w:pPr>
      <w:r w:rsidRPr="00E376B2">
        <w:rPr>
          <w:rFonts w:eastAsiaTheme="minorHAnsi"/>
          <w:lang w:eastAsia="en-US"/>
        </w:rPr>
        <w:t xml:space="preserve">Приложение № </w:t>
      </w:r>
      <w:r w:rsidR="00C3369F" w:rsidRPr="00E376B2">
        <w:rPr>
          <w:rFonts w:eastAsiaTheme="minorHAnsi"/>
          <w:lang w:eastAsia="en-US"/>
        </w:rPr>
        <w:t>3</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 xml:space="preserve">к Типовой форме соглашения </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о предоставлении субсидий</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из областного бюджета юридическим лицам,</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100 процентов акций (долей) которых</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принадлежит Липецкой области,</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на осуществление капитальных вложений</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в объекты капитального строительства,</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находящиеся в собственности указанных</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юридических лиц, и (или) на приобретение</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ими объектов недвижимого имущества</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с последующим увеличением уставного</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капитала таких юридических лиц</w:t>
      </w:r>
    </w:p>
    <w:p w:rsidR="008702C5" w:rsidRPr="00E376B2" w:rsidRDefault="008702C5" w:rsidP="008702C5">
      <w:pPr>
        <w:autoSpaceDE w:val="0"/>
        <w:autoSpaceDN w:val="0"/>
        <w:adjustRightInd w:val="0"/>
        <w:rPr>
          <w:rFonts w:eastAsiaTheme="minorHAnsi"/>
          <w:lang w:eastAsia="en-US"/>
        </w:rPr>
      </w:pP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 xml:space="preserve">                                                            Приложение № </w:t>
      </w:r>
      <w:r w:rsidR="00C3369F" w:rsidRPr="00E376B2">
        <w:rPr>
          <w:rFonts w:eastAsiaTheme="minorHAnsi"/>
          <w:lang w:eastAsia="en-US"/>
        </w:rPr>
        <w:t>3</w:t>
      </w:r>
      <w:r w:rsidR="00CC2B10" w:rsidRPr="00E376B2">
        <w:rPr>
          <w:rFonts w:eastAsiaTheme="minorHAnsi"/>
          <w:lang w:eastAsia="en-US"/>
        </w:rPr>
        <w:t xml:space="preserve"> </w:t>
      </w:r>
      <w:r w:rsidRPr="00E376B2">
        <w:rPr>
          <w:rFonts w:eastAsiaTheme="minorHAnsi"/>
          <w:lang w:eastAsia="en-US"/>
        </w:rPr>
        <w:t>к Соглашению</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 xml:space="preserve">                                                          от ________ № ___</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 xml:space="preserve">                                                          (Приложение № ___</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 xml:space="preserve">                                               к Дополнительному соглашению</w:t>
      </w:r>
    </w:p>
    <w:p w:rsidR="008702C5" w:rsidRPr="00E376B2" w:rsidRDefault="008702C5" w:rsidP="008702C5">
      <w:pPr>
        <w:autoSpaceDE w:val="0"/>
        <w:autoSpaceDN w:val="0"/>
        <w:adjustRightInd w:val="0"/>
        <w:jc w:val="right"/>
        <w:rPr>
          <w:rFonts w:eastAsiaTheme="minorHAnsi"/>
          <w:lang w:eastAsia="en-US"/>
        </w:rPr>
      </w:pPr>
      <w:r w:rsidRPr="00E376B2">
        <w:rPr>
          <w:rFonts w:eastAsiaTheme="minorHAnsi"/>
          <w:lang w:eastAsia="en-US"/>
        </w:rPr>
        <w:t xml:space="preserve">                                                         от ________ № ___)</w:t>
      </w:r>
    </w:p>
    <w:p w:rsidR="008702C5" w:rsidRPr="00E376B2" w:rsidRDefault="008702C5" w:rsidP="008702C5">
      <w:pPr>
        <w:autoSpaceDE w:val="0"/>
        <w:autoSpaceDN w:val="0"/>
        <w:adjustRightInd w:val="0"/>
        <w:jc w:val="right"/>
        <w:rPr>
          <w:rFonts w:eastAsiaTheme="minorHAnsi"/>
          <w:lang w:eastAsia="en-US"/>
        </w:rPr>
      </w:pPr>
    </w:p>
    <w:p w:rsidR="008702C5" w:rsidRPr="00E376B2" w:rsidRDefault="008702C5" w:rsidP="008702C5">
      <w:pPr>
        <w:autoSpaceDE w:val="0"/>
        <w:autoSpaceDN w:val="0"/>
        <w:adjustRightInd w:val="0"/>
        <w:jc w:val="right"/>
        <w:rPr>
          <w:rFonts w:eastAsiaTheme="minorHAnsi"/>
          <w:sz w:val="20"/>
          <w:szCs w:val="20"/>
          <w:lang w:eastAsia="en-US"/>
        </w:rPr>
      </w:pPr>
    </w:p>
    <w:p w:rsidR="003E1883" w:rsidRPr="00E376B2" w:rsidRDefault="003E1883" w:rsidP="003E1883">
      <w:pPr>
        <w:autoSpaceDE w:val="0"/>
        <w:autoSpaceDN w:val="0"/>
        <w:adjustRightInd w:val="0"/>
        <w:jc w:val="center"/>
        <w:rPr>
          <w:b/>
          <w:sz w:val="26"/>
          <w:szCs w:val="26"/>
        </w:rPr>
      </w:pPr>
      <w:r w:rsidRPr="00E376B2">
        <w:rPr>
          <w:b/>
          <w:sz w:val="26"/>
          <w:szCs w:val="26"/>
        </w:rPr>
        <w:t>Отчет о достижении</w:t>
      </w:r>
    </w:p>
    <w:p w:rsidR="003E1883" w:rsidRPr="00E376B2" w:rsidRDefault="00580483" w:rsidP="003E1883">
      <w:pPr>
        <w:autoSpaceDE w:val="0"/>
        <w:autoSpaceDN w:val="0"/>
        <w:adjustRightInd w:val="0"/>
        <w:jc w:val="center"/>
        <w:rPr>
          <w:b/>
          <w:sz w:val="26"/>
          <w:szCs w:val="26"/>
        </w:rPr>
      </w:pPr>
      <w:r w:rsidRPr="00E376B2">
        <w:rPr>
          <w:b/>
          <w:sz w:val="28"/>
          <w:szCs w:val="28"/>
        </w:rPr>
        <w:t>значений результатов и показателей результативности</w:t>
      </w:r>
      <w:r w:rsidR="00DA2EE5" w:rsidRPr="00E376B2">
        <w:rPr>
          <w:b/>
          <w:sz w:val="26"/>
          <w:szCs w:val="26"/>
        </w:rPr>
        <w:t xml:space="preserve"> </w:t>
      </w:r>
      <w:r w:rsidR="003E1883" w:rsidRPr="00E376B2">
        <w:rPr>
          <w:b/>
          <w:sz w:val="26"/>
          <w:szCs w:val="26"/>
        </w:rPr>
        <w:t xml:space="preserve"> </w:t>
      </w:r>
    </w:p>
    <w:p w:rsidR="008702C5" w:rsidRPr="00E376B2" w:rsidRDefault="008702C5" w:rsidP="008702C5">
      <w:pPr>
        <w:autoSpaceDE w:val="0"/>
        <w:autoSpaceDN w:val="0"/>
        <w:adjustRightInd w:val="0"/>
        <w:jc w:val="center"/>
        <w:rPr>
          <w:rFonts w:eastAsiaTheme="minorHAnsi"/>
          <w:lang w:eastAsia="en-US"/>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756"/>
        <w:gridCol w:w="3969"/>
        <w:gridCol w:w="2409"/>
        <w:gridCol w:w="1276"/>
      </w:tblGrid>
      <w:tr w:rsidR="008702C5" w:rsidRPr="00E376B2" w:rsidTr="00B71F48">
        <w:tc>
          <w:tcPr>
            <w:tcW w:w="2756" w:type="dxa"/>
          </w:tcPr>
          <w:p w:rsidR="008702C5" w:rsidRPr="00E376B2" w:rsidRDefault="008702C5" w:rsidP="00BE7203">
            <w:pPr>
              <w:autoSpaceDE w:val="0"/>
              <w:autoSpaceDN w:val="0"/>
              <w:adjustRightInd w:val="0"/>
              <w:rPr>
                <w:rFonts w:eastAsiaTheme="minorHAnsi"/>
                <w:lang w:eastAsia="en-US"/>
              </w:rPr>
            </w:pPr>
          </w:p>
        </w:tc>
        <w:tc>
          <w:tcPr>
            <w:tcW w:w="3969" w:type="dxa"/>
          </w:tcPr>
          <w:p w:rsidR="008702C5" w:rsidRPr="00E376B2" w:rsidRDefault="008702C5" w:rsidP="00BE7203">
            <w:pPr>
              <w:autoSpaceDE w:val="0"/>
              <w:autoSpaceDN w:val="0"/>
              <w:adjustRightInd w:val="0"/>
              <w:rPr>
                <w:rFonts w:eastAsiaTheme="minorHAnsi"/>
                <w:lang w:eastAsia="en-US"/>
              </w:rPr>
            </w:pPr>
          </w:p>
        </w:tc>
        <w:tc>
          <w:tcPr>
            <w:tcW w:w="2409" w:type="dxa"/>
            <w:tcBorders>
              <w:right w:val="single" w:sz="4" w:space="0" w:color="auto"/>
            </w:tcBorders>
          </w:tcPr>
          <w:p w:rsidR="008702C5" w:rsidRPr="00E376B2" w:rsidRDefault="008702C5" w:rsidP="00BE720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8702C5" w:rsidRPr="00E376B2" w:rsidRDefault="008702C5" w:rsidP="00BE7203">
            <w:pPr>
              <w:autoSpaceDE w:val="0"/>
              <w:autoSpaceDN w:val="0"/>
              <w:adjustRightInd w:val="0"/>
              <w:jc w:val="center"/>
              <w:rPr>
                <w:rFonts w:eastAsiaTheme="minorHAnsi"/>
                <w:lang w:eastAsia="en-US"/>
              </w:rPr>
            </w:pPr>
            <w:r w:rsidRPr="00E376B2">
              <w:rPr>
                <w:rFonts w:eastAsiaTheme="minorHAnsi"/>
                <w:lang w:eastAsia="en-US"/>
              </w:rPr>
              <w:t>КОДЫ</w:t>
            </w:r>
          </w:p>
        </w:tc>
      </w:tr>
      <w:tr w:rsidR="008702C5" w:rsidRPr="00E376B2" w:rsidTr="00B71F48">
        <w:tc>
          <w:tcPr>
            <w:tcW w:w="2756" w:type="dxa"/>
          </w:tcPr>
          <w:p w:rsidR="008702C5" w:rsidRPr="00E376B2" w:rsidRDefault="008702C5" w:rsidP="00BE7203">
            <w:pPr>
              <w:autoSpaceDE w:val="0"/>
              <w:autoSpaceDN w:val="0"/>
              <w:adjustRightInd w:val="0"/>
              <w:rPr>
                <w:rFonts w:eastAsiaTheme="minorHAnsi"/>
                <w:lang w:eastAsia="en-US"/>
              </w:rPr>
            </w:pPr>
          </w:p>
        </w:tc>
        <w:tc>
          <w:tcPr>
            <w:tcW w:w="3969" w:type="dxa"/>
          </w:tcPr>
          <w:p w:rsidR="008702C5" w:rsidRPr="00E376B2" w:rsidRDefault="008702C5" w:rsidP="00BE7203">
            <w:pPr>
              <w:autoSpaceDE w:val="0"/>
              <w:autoSpaceDN w:val="0"/>
              <w:adjustRightInd w:val="0"/>
              <w:jc w:val="center"/>
              <w:rPr>
                <w:rFonts w:eastAsiaTheme="minorHAnsi"/>
                <w:lang w:eastAsia="en-US"/>
              </w:rPr>
            </w:pPr>
            <w:r w:rsidRPr="00E376B2">
              <w:rPr>
                <w:rFonts w:eastAsiaTheme="minorHAnsi"/>
                <w:lang w:eastAsia="en-US"/>
              </w:rPr>
              <w:t>по состоянию на «__» ______ 20__г.</w:t>
            </w:r>
          </w:p>
        </w:tc>
        <w:tc>
          <w:tcPr>
            <w:tcW w:w="2409" w:type="dxa"/>
            <w:tcBorders>
              <w:right w:val="single" w:sz="4" w:space="0" w:color="auto"/>
            </w:tcBorders>
            <w:vAlign w:val="bottom"/>
          </w:tcPr>
          <w:p w:rsidR="008702C5" w:rsidRPr="00E376B2" w:rsidRDefault="008702C5" w:rsidP="00BE7203">
            <w:pPr>
              <w:autoSpaceDE w:val="0"/>
              <w:autoSpaceDN w:val="0"/>
              <w:adjustRightInd w:val="0"/>
              <w:jc w:val="right"/>
              <w:rPr>
                <w:rFonts w:eastAsiaTheme="minorHAnsi"/>
                <w:lang w:eastAsia="en-US"/>
              </w:rPr>
            </w:pPr>
            <w:r w:rsidRPr="00E376B2">
              <w:rPr>
                <w:rFonts w:eastAsiaTheme="minorHAnsi"/>
                <w:lang w:eastAsia="en-US"/>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8702C5" w:rsidRPr="00E376B2" w:rsidRDefault="008702C5" w:rsidP="00BE7203">
            <w:pPr>
              <w:autoSpaceDE w:val="0"/>
              <w:autoSpaceDN w:val="0"/>
              <w:adjustRightInd w:val="0"/>
              <w:rPr>
                <w:rFonts w:eastAsiaTheme="minorHAnsi"/>
                <w:lang w:eastAsia="en-US"/>
              </w:rPr>
            </w:pPr>
          </w:p>
        </w:tc>
      </w:tr>
      <w:tr w:rsidR="008702C5" w:rsidRPr="00E376B2" w:rsidTr="00B71F48">
        <w:tc>
          <w:tcPr>
            <w:tcW w:w="2756" w:type="dxa"/>
            <w:vAlign w:val="bottom"/>
          </w:tcPr>
          <w:p w:rsidR="008702C5" w:rsidRPr="00E376B2" w:rsidRDefault="008702C5" w:rsidP="00BE7203">
            <w:pPr>
              <w:autoSpaceDE w:val="0"/>
              <w:autoSpaceDN w:val="0"/>
              <w:adjustRightInd w:val="0"/>
              <w:rPr>
                <w:rFonts w:eastAsiaTheme="minorHAnsi"/>
                <w:lang w:eastAsia="en-US"/>
              </w:rPr>
            </w:pPr>
            <w:r w:rsidRPr="00E376B2">
              <w:rPr>
                <w:rFonts w:eastAsiaTheme="minorHAnsi"/>
                <w:lang w:eastAsia="en-US"/>
              </w:rPr>
              <w:t>Наименование Получателя</w:t>
            </w:r>
          </w:p>
        </w:tc>
        <w:tc>
          <w:tcPr>
            <w:tcW w:w="3969" w:type="dxa"/>
            <w:tcBorders>
              <w:bottom w:val="single" w:sz="4" w:space="0" w:color="auto"/>
            </w:tcBorders>
          </w:tcPr>
          <w:p w:rsidR="008702C5" w:rsidRPr="00E376B2" w:rsidRDefault="008702C5" w:rsidP="00BE7203">
            <w:pPr>
              <w:autoSpaceDE w:val="0"/>
              <w:autoSpaceDN w:val="0"/>
              <w:adjustRightInd w:val="0"/>
              <w:rPr>
                <w:rFonts w:eastAsiaTheme="minorHAnsi"/>
                <w:lang w:eastAsia="en-US"/>
              </w:rPr>
            </w:pPr>
          </w:p>
        </w:tc>
        <w:tc>
          <w:tcPr>
            <w:tcW w:w="2409" w:type="dxa"/>
            <w:tcBorders>
              <w:right w:val="single" w:sz="4" w:space="0" w:color="auto"/>
            </w:tcBorders>
            <w:vAlign w:val="bottom"/>
          </w:tcPr>
          <w:p w:rsidR="008702C5" w:rsidRPr="00E376B2" w:rsidRDefault="008702C5" w:rsidP="00BE7203">
            <w:pPr>
              <w:autoSpaceDE w:val="0"/>
              <w:autoSpaceDN w:val="0"/>
              <w:adjustRightInd w:val="0"/>
              <w:jc w:val="right"/>
              <w:rPr>
                <w:rFonts w:eastAsiaTheme="minorHAnsi"/>
                <w:lang w:eastAsia="en-US"/>
              </w:rPr>
            </w:pPr>
            <w:r w:rsidRPr="00E376B2">
              <w:rPr>
                <w:rFonts w:eastAsiaTheme="minorHAnsi"/>
                <w:lang w:eastAsia="en-US"/>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8702C5" w:rsidRPr="00E376B2" w:rsidRDefault="008702C5" w:rsidP="00BE7203">
            <w:pPr>
              <w:autoSpaceDE w:val="0"/>
              <w:autoSpaceDN w:val="0"/>
              <w:adjustRightInd w:val="0"/>
              <w:rPr>
                <w:rFonts w:eastAsiaTheme="minorHAnsi"/>
                <w:lang w:eastAsia="en-US"/>
              </w:rPr>
            </w:pPr>
          </w:p>
        </w:tc>
      </w:tr>
      <w:tr w:rsidR="008702C5" w:rsidRPr="00E376B2" w:rsidTr="00B71F48">
        <w:tc>
          <w:tcPr>
            <w:tcW w:w="2756" w:type="dxa"/>
          </w:tcPr>
          <w:p w:rsidR="008702C5" w:rsidRPr="00E376B2" w:rsidRDefault="008702C5" w:rsidP="00BE7203">
            <w:pPr>
              <w:autoSpaceDE w:val="0"/>
              <w:autoSpaceDN w:val="0"/>
              <w:adjustRightInd w:val="0"/>
              <w:rPr>
                <w:rFonts w:eastAsiaTheme="minorHAnsi"/>
                <w:lang w:eastAsia="en-US"/>
              </w:rPr>
            </w:pPr>
            <w:r w:rsidRPr="00E376B2">
              <w:rPr>
                <w:rFonts w:eastAsiaTheme="minorHAnsi"/>
                <w:lang w:eastAsia="en-US"/>
              </w:rPr>
              <w:t>Наименование Управления</w:t>
            </w:r>
          </w:p>
        </w:tc>
        <w:tc>
          <w:tcPr>
            <w:tcW w:w="3969" w:type="dxa"/>
            <w:tcBorders>
              <w:top w:val="single" w:sz="4" w:space="0" w:color="auto"/>
              <w:bottom w:val="single" w:sz="4" w:space="0" w:color="auto"/>
            </w:tcBorders>
          </w:tcPr>
          <w:p w:rsidR="008702C5" w:rsidRPr="00E376B2" w:rsidRDefault="008702C5" w:rsidP="00BE7203">
            <w:pPr>
              <w:autoSpaceDE w:val="0"/>
              <w:autoSpaceDN w:val="0"/>
              <w:adjustRightInd w:val="0"/>
              <w:rPr>
                <w:rFonts w:eastAsiaTheme="minorHAnsi"/>
                <w:lang w:eastAsia="en-US"/>
              </w:rPr>
            </w:pPr>
          </w:p>
        </w:tc>
        <w:tc>
          <w:tcPr>
            <w:tcW w:w="2409" w:type="dxa"/>
            <w:tcBorders>
              <w:right w:val="single" w:sz="4" w:space="0" w:color="auto"/>
            </w:tcBorders>
            <w:vAlign w:val="bottom"/>
          </w:tcPr>
          <w:p w:rsidR="008702C5" w:rsidRPr="00E376B2" w:rsidRDefault="008702C5" w:rsidP="00BE7203">
            <w:pPr>
              <w:autoSpaceDE w:val="0"/>
              <w:autoSpaceDN w:val="0"/>
              <w:adjustRightInd w:val="0"/>
              <w:jc w:val="right"/>
              <w:rPr>
                <w:rFonts w:eastAsiaTheme="minorHAnsi"/>
                <w:lang w:eastAsia="en-US"/>
              </w:rPr>
            </w:pPr>
            <w:r w:rsidRPr="00E376B2">
              <w:rPr>
                <w:rFonts w:eastAsiaTheme="minorHAnsi"/>
                <w:lang w:eastAsia="en-US"/>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bottom"/>
          </w:tcPr>
          <w:p w:rsidR="008702C5" w:rsidRPr="00E376B2" w:rsidRDefault="008702C5" w:rsidP="00E80430">
            <w:pPr>
              <w:autoSpaceDE w:val="0"/>
              <w:autoSpaceDN w:val="0"/>
              <w:adjustRightInd w:val="0"/>
              <w:rPr>
                <w:rFonts w:eastAsiaTheme="minorHAnsi"/>
                <w:lang w:eastAsia="en-US"/>
              </w:rPr>
            </w:pPr>
          </w:p>
        </w:tc>
      </w:tr>
      <w:tr w:rsidR="008702C5" w:rsidRPr="00E376B2" w:rsidTr="00B71F48">
        <w:tc>
          <w:tcPr>
            <w:tcW w:w="2756" w:type="dxa"/>
          </w:tcPr>
          <w:p w:rsidR="008702C5" w:rsidRPr="00E376B2" w:rsidRDefault="008702C5" w:rsidP="00BE7203">
            <w:pPr>
              <w:autoSpaceDE w:val="0"/>
              <w:autoSpaceDN w:val="0"/>
              <w:adjustRightInd w:val="0"/>
              <w:rPr>
                <w:rFonts w:eastAsiaTheme="minorHAnsi"/>
                <w:lang w:eastAsia="en-US"/>
              </w:rPr>
            </w:pPr>
            <w:r w:rsidRPr="00E376B2">
              <w:rPr>
                <w:rFonts w:eastAsiaTheme="minorHAnsi"/>
                <w:lang w:eastAsia="en-US"/>
              </w:rPr>
              <w:t>Вид документа</w:t>
            </w:r>
          </w:p>
        </w:tc>
        <w:tc>
          <w:tcPr>
            <w:tcW w:w="3969" w:type="dxa"/>
            <w:tcBorders>
              <w:top w:val="single" w:sz="4" w:space="0" w:color="auto"/>
              <w:bottom w:val="single" w:sz="4" w:space="0" w:color="auto"/>
            </w:tcBorders>
          </w:tcPr>
          <w:p w:rsidR="008702C5" w:rsidRPr="00E376B2" w:rsidRDefault="008702C5" w:rsidP="00BE7203">
            <w:pPr>
              <w:autoSpaceDE w:val="0"/>
              <w:autoSpaceDN w:val="0"/>
              <w:adjustRightInd w:val="0"/>
              <w:rPr>
                <w:rFonts w:eastAsiaTheme="minorHAnsi"/>
                <w:lang w:eastAsia="en-US"/>
              </w:rPr>
            </w:pPr>
          </w:p>
        </w:tc>
        <w:tc>
          <w:tcPr>
            <w:tcW w:w="2409" w:type="dxa"/>
            <w:tcBorders>
              <w:right w:val="single" w:sz="4" w:space="0" w:color="auto"/>
            </w:tcBorders>
          </w:tcPr>
          <w:p w:rsidR="008702C5" w:rsidRPr="00E376B2" w:rsidRDefault="008702C5" w:rsidP="00BE720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8702C5" w:rsidRPr="00E376B2" w:rsidRDefault="008702C5" w:rsidP="00BE7203">
            <w:pPr>
              <w:autoSpaceDE w:val="0"/>
              <w:autoSpaceDN w:val="0"/>
              <w:adjustRightInd w:val="0"/>
              <w:rPr>
                <w:rFonts w:eastAsiaTheme="minorHAnsi"/>
                <w:lang w:eastAsia="en-US"/>
              </w:rPr>
            </w:pPr>
          </w:p>
        </w:tc>
      </w:tr>
      <w:tr w:rsidR="008702C5" w:rsidRPr="00E376B2" w:rsidTr="00B71F48">
        <w:tc>
          <w:tcPr>
            <w:tcW w:w="2756" w:type="dxa"/>
          </w:tcPr>
          <w:p w:rsidR="008702C5" w:rsidRPr="00E376B2" w:rsidRDefault="008702C5" w:rsidP="00BE7203">
            <w:pPr>
              <w:autoSpaceDE w:val="0"/>
              <w:autoSpaceDN w:val="0"/>
              <w:adjustRightInd w:val="0"/>
              <w:rPr>
                <w:rFonts w:eastAsiaTheme="minorHAnsi"/>
                <w:lang w:eastAsia="en-US"/>
              </w:rPr>
            </w:pPr>
          </w:p>
        </w:tc>
        <w:tc>
          <w:tcPr>
            <w:tcW w:w="3969" w:type="dxa"/>
            <w:tcBorders>
              <w:top w:val="single" w:sz="4" w:space="0" w:color="auto"/>
            </w:tcBorders>
          </w:tcPr>
          <w:p w:rsidR="008702C5" w:rsidRPr="00E376B2" w:rsidRDefault="008702C5" w:rsidP="000636BC">
            <w:pPr>
              <w:autoSpaceDE w:val="0"/>
              <w:autoSpaceDN w:val="0"/>
              <w:adjustRightInd w:val="0"/>
              <w:jc w:val="center"/>
              <w:rPr>
                <w:rFonts w:eastAsiaTheme="minorHAnsi"/>
                <w:lang w:eastAsia="en-US"/>
              </w:rPr>
            </w:pPr>
            <w:r w:rsidRPr="00E376B2">
              <w:rPr>
                <w:rFonts w:eastAsiaTheme="minorHAnsi"/>
                <w:lang w:eastAsia="en-US"/>
              </w:rPr>
              <w:t xml:space="preserve">(первичный – «0», уточненный – «1», «2», «3», «...») </w:t>
            </w:r>
            <w:r w:rsidRPr="00E376B2">
              <w:rPr>
                <w:rFonts w:eastAsiaTheme="minorHAnsi"/>
                <w:bCs/>
                <w:sz w:val="20"/>
                <w:szCs w:val="20"/>
                <w:lang w:eastAsia="en-US"/>
              </w:rPr>
              <w:t>&lt;</w:t>
            </w:r>
            <w:r w:rsidR="000636BC" w:rsidRPr="00E376B2">
              <w:rPr>
                <w:rFonts w:eastAsiaTheme="minorHAnsi"/>
                <w:bCs/>
                <w:sz w:val="20"/>
                <w:szCs w:val="20"/>
                <w:lang w:eastAsia="en-US"/>
              </w:rPr>
              <w:t>1</w:t>
            </w:r>
            <w:r w:rsidRPr="00E376B2">
              <w:rPr>
                <w:rFonts w:eastAsiaTheme="minorHAnsi"/>
                <w:bCs/>
                <w:sz w:val="20"/>
                <w:szCs w:val="20"/>
                <w:lang w:eastAsia="en-US"/>
              </w:rPr>
              <w:t>&gt;</w:t>
            </w:r>
          </w:p>
        </w:tc>
        <w:tc>
          <w:tcPr>
            <w:tcW w:w="2409" w:type="dxa"/>
            <w:tcBorders>
              <w:right w:val="single" w:sz="4" w:space="0" w:color="auto"/>
            </w:tcBorders>
          </w:tcPr>
          <w:p w:rsidR="008702C5" w:rsidRPr="00E376B2" w:rsidRDefault="008702C5" w:rsidP="00BE720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8702C5" w:rsidRPr="00E376B2" w:rsidRDefault="008702C5" w:rsidP="00BE7203">
            <w:pPr>
              <w:autoSpaceDE w:val="0"/>
              <w:autoSpaceDN w:val="0"/>
              <w:adjustRightInd w:val="0"/>
              <w:rPr>
                <w:rFonts w:eastAsiaTheme="minorHAnsi"/>
                <w:lang w:eastAsia="en-US"/>
              </w:rPr>
            </w:pPr>
          </w:p>
        </w:tc>
      </w:tr>
      <w:tr w:rsidR="008702C5" w:rsidRPr="00E376B2" w:rsidTr="00B71F48">
        <w:tc>
          <w:tcPr>
            <w:tcW w:w="2756" w:type="dxa"/>
          </w:tcPr>
          <w:p w:rsidR="008702C5" w:rsidRPr="00E376B2" w:rsidRDefault="008702C5" w:rsidP="000636BC">
            <w:pPr>
              <w:autoSpaceDE w:val="0"/>
              <w:autoSpaceDN w:val="0"/>
              <w:adjustRightInd w:val="0"/>
              <w:rPr>
                <w:rFonts w:eastAsiaTheme="minorHAnsi"/>
                <w:lang w:eastAsia="en-US"/>
              </w:rPr>
            </w:pPr>
            <w:r w:rsidRPr="00E376B2">
              <w:rPr>
                <w:rFonts w:eastAsiaTheme="minorHAnsi"/>
                <w:lang w:eastAsia="en-US"/>
              </w:rPr>
              <w:t xml:space="preserve">Периодичность: месячная; квартальная, </w:t>
            </w:r>
            <w:r w:rsidR="000636BC" w:rsidRPr="00E376B2">
              <w:rPr>
                <w:rFonts w:eastAsiaTheme="minorHAnsi"/>
                <w:lang w:eastAsia="en-US"/>
              </w:rPr>
              <w:t>годовая</w:t>
            </w:r>
          </w:p>
        </w:tc>
        <w:tc>
          <w:tcPr>
            <w:tcW w:w="3969" w:type="dxa"/>
          </w:tcPr>
          <w:p w:rsidR="008702C5" w:rsidRPr="00E376B2" w:rsidRDefault="008702C5" w:rsidP="00BE7203">
            <w:pPr>
              <w:autoSpaceDE w:val="0"/>
              <w:autoSpaceDN w:val="0"/>
              <w:adjustRightInd w:val="0"/>
              <w:rPr>
                <w:rFonts w:eastAsiaTheme="minorHAnsi"/>
                <w:lang w:eastAsia="en-US"/>
              </w:rPr>
            </w:pPr>
          </w:p>
        </w:tc>
        <w:tc>
          <w:tcPr>
            <w:tcW w:w="2409" w:type="dxa"/>
            <w:tcBorders>
              <w:right w:val="single" w:sz="4" w:space="0" w:color="auto"/>
            </w:tcBorders>
          </w:tcPr>
          <w:p w:rsidR="008702C5" w:rsidRPr="00E376B2" w:rsidRDefault="008702C5" w:rsidP="00BE7203">
            <w:pPr>
              <w:autoSpaceDE w:val="0"/>
              <w:autoSpaceDN w:val="0"/>
              <w:adjustRightInd w:val="0"/>
              <w:rPr>
                <w:rFonts w:eastAsiaTheme="minorHAnsi"/>
                <w:lang w:eastAsia="en-US"/>
              </w:rPr>
            </w:pPr>
          </w:p>
        </w:tc>
        <w:tc>
          <w:tcPr>
            <w:tcW w:w="1276" w:type="dxa"/>
            <w:tcBorders>
              <w:top w:val="single" w:sz="4" w:space="0" w:color="auto"/>
              <w:left w:val="single" w:sz="4" w:space="0" w:color="auto"/>
              <w:right w:val="single" w:sz="4" w:space="0" w:color="auto"/>
            </w:tcBorders>
          </w:tcPr>
          <w:p w:rsidR="008702C5" w:rsidRPr="00E376B2" w:rsidRDefault="008702C5" w:rsidP="00BE7203">
            <w:pPr>
              <w:autoSpaceDE w:val="0"/>
              <w:autoSpaceDN w:val="0"/>
              <w:adjustRightInd w:val="0"/>
              <w:rPr>
                <w:rFonts w:eastAsiaTheme="minorHAnsi"/>
                <w:lang w:eastAsia="en-US"/>
              </w:rPr>
            </w:pPr>
          </w:p>
        </w:tc>
      </w:tr>
      <w:tr w:rsidR="008702C5" w:rsidRPr="00E376B2" w:rsidTr="00B71F48">
        <w:tc>
          <w:tcPr>
            <w:tcW w:w="2756" w:type="dxa"/>
          </w:tcPr>
          <w:p w:rsidR="008702C5" w:rsidRPr="00E376B2" w:rsidRDefault="008702C5" w:rsidP="00BE7203">
            <w:pPr>
              <w:autoSpaceDE w:val="0"/>
              <w:autoSpaceDN w:val="0"/>
              <w:adjustRightInd w:val="0"/>
              <w:rPr>
                <w:rFonts w:eastAsiaTheme="minorHAnsi"/>
                <w:lang w:eastAsia="en-US"/>
              </w:rPr>
            </w:pPr>
            <w:r w:rsidRPr="00E376B2">
              <w:rPr>
                <w:rFonts w:eastAsiaTheme="minorHAnsi"/>
                <w:lang w:eastAsia="en-US"/>
              </w:rPr>
              <w:lastRenderedPageBreak/>
              <w:t>Единица измерения: руб</w:t>
            </w:r>
            <w:r w:rsidR="000636BC" w:rsidRPr="00E376B2">
              <w:rPr>
                <w:rFonts w:eastAsiaTheme="minorHAnsi"/>
                <w:lang w:eastAsia="en-US"/>
              </w:rPr>
              <w:t>.</w:t>
            </w:r>
          </w:p>
        </w:tc>
        <w:tc>
          <w:tcPr>
            <w:tcW w:w="3969" w:type="dxa"/>
          </w:tcPr>
          <w:p w:rsidR="008702C5" w:rsidRPr="00E376B2" w:rsidRDefault="008702C5" w:rsidP="00BE7203">
            <w:pPr>
              <w:autoSpaceDE w:val="0"/>
              <w:autoSpaceDN w:val="0"/>
              <w:adjustRightInd w:val="0"/>
              <w:rPr>
                <w:rFonts w:eastAsiaTheme="minorHAnsi"/>
                <w:lang w:eastAsia="en-US"/>
              </w:rPr>
            </w:pPr>
          </w:p>
        </w:tc>
        <w:tc>
          <w:tcPr>
            <w:tcW w:w="2409" w:type="dxa"/>
            <w:tcBorders>
              <w:right w:val="single" w:sz="4" w:space="0" w:color="auto"/>
            </w:tcBorders>
          </w:tcPr>
          <w:p w:rsidR="008702C5" w:rsidRPr="00E376B2" w:rsidRDefault="008702C5" w:rsidP="00BE7203">
            <w:pPr>
              <w:autoSpaceDE w:val="0"/>
              <w:autoSpaceDN w:val="0"/>
              <w:adjustRightInd w:val="0"/>
              <w:jc w:val="right"/>
              <w:rPr>
                <w:rFonts w:eastAsiaTheme="minorHAnsi"/>
                <w:lang w:eastAsia="en-US"/>
              </w:rPr>
            </w:pPr>
            <w:r w:rsidRPr="00E376B2">
              <w:rPr>
                <w:rFonts w:eastAsiaTheme="minorHAnsi"/>
                <w:lang w:eastAsia="en-US"/>
              </w:rPr>
              <w:t>по ОКЕИ</w:t>
            </w:r>
          </w:p>
        </w:tc>
        <w:tc>
          <w:tcPr>
            <w:tcW w:w="1276" w:type="dxa"/>
            <w:tcBorders>
              <w:left w:val="single" w:sz="4" w:space="0" w:color="auto"/>
              <w:bottom w:val="single" w:sz="4" w:space="0" w:color="auto"/>
              <w:right w:val="single" w:sz="4" w:space="0" w:color="auto"/>
            </w:tcBorders>
          </w:tcPr>
          <w:p w:rsidR="008702C5" w:rsidRPr="00E376B2" w:rsidRDefault="001E77DA" w:rsidP="00BE7203">
            <w:pPr>
              <w:autoSpaceDE w:val="0"/>
              <w:autoSpaceDN w:val="0"/>
              <w:adjustRightInd w:val="0"/>
              <w:jc w:val="center"/>
              <w:rPr>
                <w:rFonts w:eastAsiaTheme="minorHAnsi"/>
                <w:lang w:eastAsia="en-US"/>
              </w:rPr>
            </w:pPr>
            <w:hyperlink r:id="rId29" w:history="1">
              <w:r w:rsidR="008702C5" w:rsidRPr="00E376B2">
                <w:rPr>
                  <w:rFonts w:eastAsiaTheme="minorHAnsi"/>
                  <w:lang w:eastAsia="en-US"/>
                </w:rPr>
                <w:t>383</w:t>
              </w:r>
            </w:hyperlink>
          </w:p>
        </w:tc>
      </w:tr>
    </w:tbl>
    <w:p w:rsidR="000636BC" w:rsidRPr="00E376B2" w:rsidRDefault="000636BC" w:rsidP="008702C5">
      <w:pPr>
        <w:autoSpaceDE w:val="0"/>
        <w:autoSpaceDN w:val="0"/>
        <w:adjustRightInd w:val="0"/>
        <w:jc w:val="both"/>
        <w:rPr>
          <w:rFonts w:eastAsiaTheme="minorHAnsi"/>
          <w:lang w:eastAsia="en-US"/>
        </w:rPr>
      </w:pPr>
    </w:p>
    <w:p w:rsidR="00580483" w:rsidRPr="00E376B2" w:rsidRDefault="008702C5" w:rsidP="000636BC">
      <w:pPr>
        <w:autoSpaceDE w:val="0"/>
        <w:autoSpaceDN w:val="0"/>
        <w:adjustRightInd w:val="0"/>
        <w:jc w:val="center"/>
        <w:rPr>
          <w:rFonts w:eastAsiaTheme="minorHAnsi"/>
          <w:b/>
          <w:lang w:eastAsia="en-US"/>
        </w:rPr>
      </w:pPr>
      <w:r w:rsidRPr="00E376B2">
        <w:rPr>
          <w:rFonts w:eastAsiaTheme="minorHAnsi"/>
          <w:b/>
          <w:lang w:eastAsia="en-US"/>
        </w:rPr>
        <w:t xml:space="preserve">1. Информация о достижении значений </w:t>
      </w:r>
      <w:r w:rsidR="00DA2EE5" w:rsidRPr="00E376B2">
        <w:rPr>
          <w:rFonts w:eastAsiaTheme="minorHAnsi"/>
          <w:b/>
          <w:lang w:eastAsia="en-US"/>
        </w:rPr>
        <w:t>результатов и показателей результативности</w:t>
      </w:r>
    </w:p>
    <w:p w:rsidR="008702C5" w:rsidRPr="00E376B2" w:rsidRDefault="008702C5" w:rsidP="000636BC">
      <w:pPr>
        <w:autoSpaceDE w:val="0"/>
        <w:autoSpaceDN w:val="0"/>
        <w:adjustRightInd w:val="0"/>
        <w:jc w:val="center"/>
        <w:rPr>
          <w:rFonts w:eastAsiaTheme="minorHAnsi"/>
          <w:sz w:val="18"/>
          <w:szCs w:val="18"/>
          <w:lang w:eastAsia="en-US"/>
        </w:rPr>
      </w:pPr>
      <w:r w:rsidRPr="00E376B2">
        <w:rPr>
          <w:rFonts w:eastAsiaTheme="minorHAnsi"/>
          <w:b/>
          <w:lang w:eastAsia="en-US"/>
        </w:rPr>
        <w:t>и обязательствах, принятых</w:t>
      </w:r>
      <w:r w:rsidR="000636BC" w:rsidRPr="00E376B2">
        <w:rPr>
          <w:rFonts w:eastAsiaTheme="minorHAnsi"/>
          <w:b/>
          <w:lang w:eastAsia="en-US"/>
        </w:rPr>
        <w:t xml:space="preserve"> </w:t>
      </w:r>
      <w:r w:rsidRPr="00E376B2">
        <w:rPr>
          <w:rFonts w:eastAsiaTheme="minorHAnsi"/>
          <w:b/>
          <w:lang w:eastAsia="en-US"/>
        </w:rPr>
        <w:t>в целях их достижения</w:t>
      </w:r>
    </w:p>
    <w:p w:rsidR="008702C5" w:rsidRPr="00E376B2" w:rsidRDefault="008702C5" w:rsidP="008702C5">
      <w:pPr>
        <w:autoSpaceDE w:val="0"/>
        <w:autoSpaceDN w:val="0"/>
        <w:adjustRightInd w:val="0"/>
        <w:rPr>
          <w:rFonts w:eastAsiaTheme="minorHAnsi"/>
          <w:sz w:val="18"/>
          <w:szCs w:val="18"/>
          <w:lang w:eastAsia="en-US"/>
        </w:rPr>
        <w:sectPr w:rsidR="008702C5" w:rsidRPr="00E376B2" w:rsidSect="00B71F48">
          <w:pgSz w:w="11905" w:h="16838"/>
          <w:pgMar w:top="1134" w:right="706" w:bottom="851" w:left="851" w:header="0" w:footer="0" w:gutter="0"/>
          <w:cols w:space="720"/>
          <w:noEndnote/>
        </w:sectPr>
      </w:pPr>
    </w:p>
    <w:tbl>
      <w:tblPr>
        <w:tblW w:w="1566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574"/>
        <w:gridCol w:w="847"/>
        <w:gridCol w:w="1011"/>
        <w:gridCol w:w="1163"/>
        <w:gridCol w:w="993"/>
        <w:gridCol w:w="1276"/>
        <w:gridCol w:w="1276"/>
        <w:gridCol w:w="1135"/>
        <w:gridCol w:w="851"/>
        <w:gridCol w:w="859"/>
        <w:gridCol w:w="9"/>
        <w:gridCol w:w="990"/>
        <w:gridCol w:w="979"/>
        <w:gridCol w:w="13"/>
        <w:gridCol w:w="1418"/>
      </w:tblGrid>
      <w:tr w:rsidR="001B098F" w:rsidRPr="00E376B2" w:rsidTr="001B098F">
        <w:trPr>
          <w:trHeight w:val="269"/>
        </w:trPr>
        <w:tc>
          <w:tcPr>
            <w:tcW w:w="2269" w:type="dxa"/>
            <w:vMerge w:val="restart"/>
          </w:tcPr>
          <w:p w:rsidR="001B098F" w:rsidRPr="00E376B2" w:rsidRDefault="001B098F" w:rsidP="00B15B4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lastRenderedPageBreak/>
              <w:t>Наименование</w:t>
            </w:r>
          </w:p>
          <w:p w:rsidR="001B098F" w:rsidRPr="00E376B2" w:rsidRDefault="001B098F" w:rsidP="005804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 значений результатов и показателей результативности &lt;2&gt;</w:t>
            </w:r>
          </w:p>
        </w:tc>
        <w:tc>
          <w:tcPr>
            <w:tcW w:w="574" w:type="dxa"/>
            <w:vMerge w:val="restart"/>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Ед. изм.</w:t>
            </w:r>
          </w:p>
          <w:p w:rsidR="001B098F" w:rsidRPr="00E376B2" w:rsidRDefault="001B098F" w:rsidP="00394698">
            <w:pPr>
              <w:autoSpaceDE w:val="0"/>
              <w:autoSpaceDN w:val="0"/>
              <w:adjustRightInd w:val="0"/>
              <w:rPr>
                <w:rFonts w:eastAsiaTheme="minorHAnsi"/>
                <w:sz w:val="20"/>
                <w:szCs w:val="20"/>
                <w:lang w:eastAsia="en-US"/>
              </w:rPr>
            </w:pPr>
          </w:p>
        </w:tc>
        <w:tc>
          <w:tcPr>
            <w:tcW w:w="1858" w:type="dxa"/>
            <w:gridSpan w:val="2"/>
            <w:vMerge w:val="restart"/>
          </w:tcPr>
          <w:p w:rsidR="001B098F" w:rsidRPr="00E376B2" w:rsidRDefault="001B098F" w:rsidP="00B15B4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Значения результатов и показателей результативности  </w:t>
            </w:r>
          </w:p>
          <w:p w:rsidR="001B098F" w:rsidRPr="00E376B2" w:rsidRDefault="001B098F" w:rsidP="00B15B4A">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&lt;3&gt;</w:t>
            </w:r>
          </w:p>
        </w:tc>
        <w:tc>
          <w:tcPr>
            <w:tcW w:w="1163" w:type="dxa"/>
            <w:vMerge w:val="restart"/>
          </w:tcPr>
          <w:p w:rsidR="001B098F" w:rsidRPr="00E376B2" w:rsidRDefault="001B098F" w:rsidP="00393EC2">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Размер Субсидии, предусмотренный Соглашением &lt;4&gt;</w:t>
            </w:r>
          </w:p>
        </w:tc>
        <w:tc>
          <w:tcPr>
            <w:tcW w:w="6390" w:type="dxa"/>
            <w:gridSpan w:val="6"/>
          </w:tcPr>
          <w:p w:rsidR="001B098F" w:rsidRPr="00E376B2" w:rsidRDefault="001B098F" w:rsidP="005804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Фактически достигнутые</w:t>
            </w:r>
          </w:p>
          <w:p w:rsidR="001B098F" w:rsidRPr="00E376B2" w:rsidRDefault="001B098F" w:rsidP="005804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значения результатов и показателей результативности </w:t>
            </w:r>
          </w:p>
        </w:tc>
        <w:tc>
          <w:tcPr>
            <w:tcW w:w="1978" w:type="dxa"/>
            <w:gridSpan w:val="3"/>
            <w:vMerge w:val="restart"/>
          </w:tcPr>
          <w:p w:rsidR="001B098F" w:rsidRPr="00E376B2" w:rsidRDefault="001B098F" w:rsidP="00DC613E">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Объем обязательств, принятых в целях достижения результатов </w:t>
            </w:r>
          </w:p>
        </w:tc>
        <w:tc>
          <w:tcPr>
            <w:tcW w:w="1431" w:type="dxa"/>
            <w:gridSpan w:val="2"/>
            <w:vMerge w:val="restart"/>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Неиспользованный объем финансового обеспечения</w:t>
            </w:r>
          </w:p>
          <w:p w:rsidR="001B098F" w:rsidRPr="00E376B2" w:rsidRDefault="001B098F" w:rsidP="00662E85">
            <w:pPr>
              <w:autoSpaceDE w:val="0"/>
              <w:autoSpaceDN w:val="0"/>
              <w:adjustRightInd w:val="0"/>
              <w:jc w:val="center"/>
              <w:rPr>
                <w:rFonts w:eastAsiaTheme="minorHAnsi"/>
                <w:sz w:val="16"/>
                <w:szCs w:val="16"/>
                <w:lang w:eastAsia="en-US"/>
              </w:rPr>
            </w:pPr>
            <w:r w:rsidRPr="00E376B2">
              <w:rPr>
                <w:rFonts w:eastAsiaTheme="minorHAnsi"/>
                <w:sz w:val="20"/>
                <w:szCs w:val="20"/>
                <w:lang w:eastAsia="en-US"/>
              </w:rPr>
              <w:t xml:space="preserve">(гр. </w:t>
            </w:r>
            <w:r w:rsidR="00662E85" w:rsidRPr="00E376B2">
              <w:rPr>
                <w:rFonts w:eastAsiaTheme="minorHAnsi"/>
                <w:sz w:val="20"/>
                <w:szCs w:val="20"/>
                <w:lang w:eastAsia="en-US"/>
              </w:rPr>
              <w:t>5</w:t>
            </w:r>
            <w:r w:rsidRPr="00E376B2">
              <w:rPr>
                <w:rFonts w:eastAsiaTheme="minorHAnsi"/>
                <w:sz w:val="20"/>
                <w:szCs w:val="20"/>
                <w:lang w:eastAsia="en-US"/>
              </w:rPr>
              <w:t xml:space="preserve"> - гр. 1</w:t>
            </w:r>
            <w:r w:rsidR="00662E85" w:rsidRPr="00E376B2">
              <w:rPr>
                <w:rFonts w:eastAsiaTheme="minorHAnsi"/>
                <w:sz w:val="20"/>
                <w:szCs w:val="20"/>
                <w:lang w:eastAsia="en-US"/>
              </w:rPr>
              <w:t>2</w:t>
            </w:r>
            <w:r w:rsidRPr="00E376B2">
              <w:rPr>
                <w:rFonts w:eastAsiaTheme="minorHAnsi"/>
                <w:sz w:val="20"/>
                <w:szCs w:val="20"/>
                <w:lang w:eastAsia="en-US"/>
              </w:rPr>
              <w:t>)  &lt;8&gt;</w:t>
            </w:r>
          </w:p>
        </w:tc>
      </w:tr>
      <w:tr w:rsidR="001B098F" w:rsidRPr="00E376B2" w:rsidTr="001B098F">
        <w:trPr>
          <w:trHeight w:val="566"/>
        </w:trPr>
        <w:tc>
          <w:tcPr>
            <w:tcW w:w="2269" w:type="dxa"/>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574" w:type="dxa"/>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1858" w:type="dxa"/>
            <w:gridSpan w:val="2"/>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1163" w:type="dxa"/>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2269" w:type="dxa"/>
            <w:gridSpan w:val="2"/>
          </w:tcPr>
          <w:p w:rsidR="001B098F" w:rsidRPr="00E376B2" w:rsidRDefault="001B098F" w:rsidP="00393EC2">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на отчетную дату </w:t>
            </w:r>
          </w:p>
        </w:tc>
        <w:tc>
          <w:tcPr>
            <w:tcW w:w="2411" w:type="dxa"/>
            <w:gridSpan w:val="2"/>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отклонение от планового значения</w:t>
            </w:r>
          </w:p>
        </w:tc>
        <w:tc>
          <w:tcPr>
            <w:tcW w:w="1710" w:type="dxa"/>
            <w:gridSpan w:val="2"/>
          </w:tcPr>
          <w:p w:rsidR="001B098F" w:rsidRPr="00E376B2" w:rsidRDefault="001B098F" w:rsidP="00393EC2">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причина отклонения &lt;5&gt;</w:t>
            </w:r>
          </w:p>
        </w:tc>
        <w:tc>
          <w:tcPr>
            <w:tcW w:w="1978" w:type="dxa"/>
            <w:gridSpan w:val="3"/>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1431" w:type="dxa"/>
            <w:gridSpan w:val="2"/>
            <w:vMerge/>
          </w:tcPr>
          <w:p w:rsidR="001B098F" w:rsidRPr="00E376B2" w:rsidRDefault="001B098F" w:rsidP="00BE7203">
            <w:pPr>
              <w:autoSpaceDE w:val="0"/>
              <w:autoSpaceDN w:val="0"/>
              <w:adjustRightInd w:val="0"/>
              <w:jc w:val="center"/>
              <w:rPr>
                <w:rFonts w:eastAsiaTheme="minorHAnsi"/>
                <w:sz w:val="16"/>
                <w:szCs w:val="16"/>
                <w:lang w:eastAsia="en-US"/>
              </w:rPr>
            </w:pPr>
          </w:p>
        </w:tc>
      </w:tr>
      <w:tr w:rsidR="001B098F" w:rsidRPr="00E376B2" w:rsidTr="001B098F">
        <w:trPr>
          <w:trHeight w:val="1161"/>
        </w:trPr>
        <w:tc>
          <w:tcPr>
            <w:tcW w:w="2269" w:type="dxa"/>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574" w:type="dxa"/>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847" w:type="dxa"/>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с даты заключения Соглашения</w:t>
            </w:r>
          </w:p>
        </w:tc>
        <w:tc>
          <w:tcPr>
            <w:tcW w:w="1011" w:type="dxa"/>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из них с начала текущего финансового года</w:t>
            </w:r>
          </w:p>
        </w:tc>
        <w:tc>
          <w:tcPr>
            <w:tcW w:w="1163" w:type="dxa"/>
            <w:vMerge/>
          </w:tcPr>
          <w:p w:rsidR="001B098F" w:rsidRPr="00E376B2" w:rsidRDefault="001B098F" w:rsidP="00BE7203">
            <w:pPr>
              <w:autoSpaceDE w:val="0"/>
              <w:autoSpaceDN w:val="0"/>
              <w:adjustRightInd w:val="0"/>
              <w:jc w:val="center"/>
              <w:rPr>
                <w:rFonts w:eastAsiaTheme="minorHAnsi"/>
                <w:sz w:val="20"/>
                <w:szCs w:val="20"/>
                <w:lang w:eastAsia="en-US"/>
              </w:rPr>
            </w:pPr>
          </w:p>
        </w:tc>
        <w:tc>
          <w:tcPr>
            <w:tcW w:w="993" w:type="dxa"/>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с даты заключения Соглашения</w:t>
            </w:r>
          </w:p>
        </w:tc>
        <w:tc>
          <w:tcPr>
            <w:tcW w:w="1276" w:type="dxa"/>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из них с начала текущего финансового года</w:t>
            </w:r>
          </w:p>
        </w:tc>
        <w:tc>
          <w:tcPr>
            <w:tcW w:w="1276" w:type="dxa"/>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 абсолютных величинах</w:t>
            </w:r>
          </w:p>
          <w:p w:rsidR="001B098F" w:rsidRPr="00E376B2" w:rsidRDefault="001B098F" w:rsidP="001B098F">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(гр. 6 - гр. 3)</w:t>
            </w:r>
          </w:p>
        </w:tc>
        <w:tc>
          <w:tcPr>
            <w:tcW w:w="1135" w:type="dxa"/>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 процентах</w:t>
            </w:r>
          </w:p>
          <w:p w:rsidR="001B098F" w:rsidRPr="00E376B2" w:rsidRDefault="001B098F" w:rsidP="00662E85">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(гр. 8 / гр. </w:t>
            </w:r>
            <w:r w:rsidR="00662E85" w:rsidRPr="00E376B2">
              <w:rPr>
                <w:rFonts w:eastAsiaTheme="minorHAnsi"/>
                <w:sz w:val="20"/>
                <w:szCs w:val="20"/>
                <w:lang w:eastAsia="en-US"/>
              </w:rPr>
              <w:t>3</w:t>
            </w:r>
            <w:r w:rsidRPr="00E376B2">
              <w:rPr>
                <w:rFonts w:eastAsiaTheme="minorHAnsi"/>
                <w:sz w:val="20"/>
                <w:szCs w:val="20"/>
                <w:lang w:eastAsia="en-US"/>
              </w:rPr>
              <w:t xml:space="preserve"> x 100%)</w:t>
            </w:r>
          </w:p>
        </w:tc>
        <w:tc>
          <w:tcPr>
            <w:tcW w:w="851" w:type="dxa"/>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код</w:t>
            </w:r>
          </w:p>
        </w:tc>
        <w:tc>
          <w:tcPr>
            <w:tcW w:w="868" w:type="dxa"/>
            <w:gridSpan w:val="2"/>
          </w:tcPr>
          <w:p w:rsidR="001B098F" w:rsidRPr="00E376B2" w:rsidRDefault="001B098F" w:rsidP="00BE720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наименование</w:t>
            </w:r>
          </w:p>
        </w:tc>
        <w:tc>
          <w:tcPr>
            <w:tcW w:w="990" w:type="dxa"/>
          </w:tcPr>
          <w:p w:rsidR="001B098F" w:rsidRPr="00E376B2" w:rsidRDefault="001B098F" w:rsidP="0025389B">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обязательств &lt;6&gt;</w:t>
            </w:r>
          </w:p>
        </w:tc>
        <w:tc>
          <w:tcPr>
            <w:tcW w:w="992" w:type="dxa"/>
            <w:gridSpan w:val="2"/>
          </w:tcPr>
          <w:p w:rsidR="001B098F" w:rsidRPr="00E376B2" w:rsidRDefault="001B098F" w:rsidP="0025389B">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денежных обязательств &lt;7&gt;</w:t>
            </w:r>
          </w:p>
        </w:tc>
        <w:tc>
          <w:tcPr>
            <w:tcW w:w="1418" w:type="dxa"/>
          </w:tcPr>
          <w:p w:rsidR="001B098F" w:rsidRPr="00E376B2" w:rsidRDefault="001B098F" w:rsidP="00BE7203">
            <w:pPr>
              <w:autoSpaceDE w:val="0"/>
              <w:autoSpaceDN w:val="0"/>
              <w:adjustRightInd w:val="0"/>
              <w:jc w:val="center"/>
              <w:rPr>
                <w:rFonts w:eastAsiaTheme="minorHAnsi"/>
                <w:sz w:val="16"/>
                <w:szCs w:val="16"/>
                <w:lang w:eastAsia="en-US"/>
              </w:rPr>
            </w:pPr>
          </w:p>
        </w:tc>
      </w:tr>
      <w:tr w:rsidR="001B098F" w:rsidRPr="00E376B2" w:rsidTr="001B098F">
        <w:trPr>
          <w:trHeight w:val="161"/>
        </w:trPr>
        <w:tc>
          <w:tcPr>
            <w:tcW w:w="2269" w:type="dxa"/>
          </w:tcPr>
          <w:p w:rsidR="001B098F" w:rsidRPr="00E376B2" w:rsidRDefault="001B098F" w:rsidP="00B15B4A">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1</w:t>
            </w:r>
          </w:p>
        </w:tc>
        <w:tc>
          <w:tcPr>
            <w:tcW w:w="574" w:type="dxa"/>
          </w:tcPr>
          <w:p w:rsidR="001B098F" w:rsidRPr="00E376B2" w:rsidRDefault="001B098F" w:rsidP="00B15B4A">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2</w:t>
            </w:r>
          </w:p>
        </w:tc>
        <w:tc>
          <w:tcPr>
            <w:tcW w:w="847"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3</w:t>
            </w:r>
          </w:p>
        </w:tc>
        <w:tc>
          <w:tcPr>
            <w:tcW w:w="1011"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4</w:t>
            </w:r>
          </w:p>
        </w:tc>
        <w:tc>
          <w:tcPr>
            <w:tcW w:w="1163"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5</w:t>
            </w:r>
          </w:p>
        </w:tc>
        <w:tc>
          <w:tcPr>
            <w:tcW w:w="993"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6</w:t>
            </w:r>
          </w:p>
        </w:tc>
        <w:tc>
          <w:tcPr>
            <w:tcW w:w="1276"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7</w:t>
            </w:r>
          </w:p>
        </w:tc>
        <w:tc>
          <w:tcPr>
            <w:tcW w:w="1276"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8</w:t>
            </w:r>
          </w:p>
        </w:tc>
        <w:tc>
          <w:tcPr>
            <w:tcW w:w="1135"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9</w:t>
            </w:r>
          </w:p>
        </w:tc>
        <w:tc>
          <w:tcPr>
            <w:tcW w:w="851"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10</w:t>
            </w:r>
          </w:p>
        </w:tc>
        <w:tc>
          <w:tcPr>
            <w:tcW w:w="868" w:type="dxa"/>
            <w:gridSpan w:val="2"/>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11</w:t>
            </w:r>
          </w:p>
        </w:tc>
        <w:tc>
          <w:tcPr>
            <w:tcW w:w="990"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12</w:t>
            </w:r>
          </w:p>
        </w:tc>
        <w:tc>
          <w:tcPr>
            <w:tcW w:w="992" w:type="dxa"/>
            <w:gridSpan w:val="2"/>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13</w:t>
            </w:r>
          </w:p>
        </w:tc>
        <w:tc>
          <w:tcPr>
            <w:tcW w:w="1418" w:type="dxa"/>
          </w:tcPr>
          <w:p w:rsidR="001B098F" w:rsidRPr="00E376B2" w:rsidRDefault="001B098F" w:rsidP="00393EC2">
            <w:pPr>
              <w:autoSpaceDE w:val="0"/>
              <w:autoSpaceDN w:val="0"/>
              <w:adjustRightInd w:val="0"/>
              <w:jc w:val="center"/>
              <w:rPr>
                <w:rFonts w:eastAsiaTheme="minorHAnsi"/>
                <w:sz w:val="16"/>
                <w:szCs w:val="16"/>
                <w:lang w:eastAsia="en-US"/>
              </w:rPr>
            </w:pPr>
            <w:r w:rsidRPr="00E376B2">
              <w:rPr>
                <w:rFonts w:eastAsiaTheme="minorHAnsi"/>
                <w:sz w:val="16"/>
                <w:szCs w:val="16"/>
                <w:lang w:eastAsia="en-US"/>
              </w:rPr>
              <w:t>14</w:t>
            </w:r>
          </w:p>
        </w:tc>
      </w:tr>
      <w:tr w:rsidR="001B098F" w:rsidRPr="00E376B2" w:rsidTr="001B098F">
        <w:trPr>
          <w:trHeight w:val="20"/>
        </w:trPr>
        <w:tc>
          <w:tcPr>
            <w:tcW w:w="2269" w:type="dxa"/>
          </w:tcPr>
          <w:p w:rsidR="001B098F" w:rsidRPr="00E376B2" w:rsidRDefault="001B098F" w:rsidP="00BE7203">
            <w:pPr>
              <w:autoSpaceDE w:val="0"/>
              <w:autoSpaceDN w:val="0"/>
              <w:adjustRightInd w:val="0"/>
              <w:rPr>
                <w:rFonts w:eastAsiaTheme="minorHAnsi"/>
                <w:sz w:val="20"/>
                <w:szCs w:val="20"/>
                <w:lang w:eastAsia="en-US"/>
              </w:rPr>
            </w:pPr>
          </w:p>
        </w:tc>
        <w:tc>
          <w:tcPr>
            <w:tcW w:w="574" w:type="dxa"/>
          </w:tcPr>
          <w:p w:rsidR="001B098F" w:rsidRPr="00E376B2" w:rsidRDefault="001B098F" w:rsidP="00BE7203">
            <w:pPr>
              <w:autoSpaceDE w:val="0"/>
              <w:autoSpaceDN w:val="0"/>
              <w:adjustRightInd w:val="0"/>
              <w:rPr>
                <w:rFonts w:eastAsiaTheme="minorHAnsi"/>
                <w:sz w:val="20"/>
                <w:szCs w:val="20"/>
                <w:lang w:eastAsia="en-US"/>
              </w:rPr>
            </w:pPr>
          </w:p>
        </w:tc>
        <w:tc>
          <w:tcPr>
            <w:tcW w:w="847" w:type="dxa"/>
          </w:tcPr>
          <w:p w:rsidR="001B098F" w:rsidRPr="00E376B2" w:rsidRDefault="001B098F" w:rsidP="00BE7203">
            <w:pPr>
              <w:autoSpaceDE w:val="0"/>
              <w:autoSpaceDN w:val="0"/>
              <w:adjustRightInd w:val="0"/>
              <w:rPr>
                <w:rFonts w:eastAsiaTheme="minorHAnsi"/>
                <w:sz w:val="20"/>
                <w:szCs w:val="20"/>
                <w:lang w:eastAsia="en-US"/>
              </w:rPr>
            </w:pPr>
          </w:p>
        </w:tc>
        <w:tc>
          <w:tcPr>
            <w:tcW w:w="1011" w:type="dxa"/>
          </w:tcPr>
          <w:p w:rsidR="001B098F" w:rsidRPr="00E376B2" w:rsidRDefault="001B098F" w:rsidP="00BE7203">
            <w:pPr>
              <w:autoSpaceDE w:val="0"/>
              <w:autoSpaceDN w:val="0"/>
              <w:adjustRightInd w:val="0"/>
              <w:rPr>
                <w:rFonts w:eastAsiaTheme="minorHAnsi"/>
                <w:sz w:val="20"/>
                <w:szCs w:val="20"/>
                <w:lang w:eastAsia="en-US"/>
              </w:rPr>
            </w:pPr>
          </w:p>
        </w:tc>
        <w:tc>
          <w:tcPr>
            <w:tcW w:w="1163" w:type="dxa"/>
            <w:vMerge w:val="restart"/>
          </w:tcPr>
          <w:p w:rsidR="001B098F" w:rsidRPr="00E376B2" w:rsidRDefault="001B098F" w:rsidP="00BE7203">
            <w:pPr>
              <w:autoSpaceDE w:val="0"/>
              <w:autoSpaceDN w:val="0"/>
              <w:adjustRightInd w:val="0"/>
              <w:rPr>
                <w:rFonts w:eastAsiaTheme="minorHAnsi"/>
                <w:sz w:val="20"/>
                <w:szCs w:val="20"/>
                <w:lang w:eastAsia="en-US"/>
              </w:rPr>
            </w:pPr>
          </w:p>
        </w:tc>
        <w:tc>
          <w:tcPr>
            <w:tcW w:w="993"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135" w:type="dxa"/>
          </w:tcPr>
          <w:p w:rsidR="001B098F" w:rsidRPr="00E376B2" w:rsidRDefault="001B098F" w:rsidP="00BE7203">
            <w:pPr>
              <w:autoSpaceDE w:val="0"/>
              <w:autoSpaceDN w:val="0"/>
              <w:adjustRightInd w:val="0"/>
              <w:rPr>
                <w:rFonts w:eastAsiaTheme="minorHAnsi"/>
                <w:sz w:val="20"/>
                <w:szCs w:val="20"/>
                <w:lang w:eastAsia="en-US"/>
              </w:rPr>
            </w:pPr>
          </w:p>
        </w:tc>
        <w:tc>
          <w:tcPr>
            <w:tcW w:w="851" w:type="dxa"/>
          </w:tcPr>
          <w:p w:rsidR="001B098F" w:rsidRPr="00E376B2" w:rsidRDefault="001B098F" w:rsidP="00BE7203">
            <w:pPr>
              <w:autoSpaceDE w:val="0"/>
              <w:autoSpaceDN w:val="0"/>
              <w:adjustRightInd w:val="0"/>
              <w:rPr>
                <w:rFonts w:eastAsiaTheme="minorHAnsi"/>
                <w:sz w:val="20"/>
                <w:szCs w:val="20"/>
                <w:lang w:eastAsia="en-US"/>
              </w:rPr>
            </w:pPr>
          </w:p>
        </w:tc>
        <w:tc>
          <w:tcPr>
            <w:tcW w:w="868" w:type="dxa"/>
            <w:gridSpan w:val="2"/>
          </w:tcPr>
          <w:p w:rsidR="001B098F" w:rsidRPr="00E376B2" w:rsidRDefault="001B098F" w:rsidP="00BE7203">
            <w:pPr>
              <w:autoSpaceDE w:val="0"/>
              <w:autoSpaceDN w:val="0"/>
              <w:adjustRightInd w:val="0"/>
              <w:rPr>
                <w:rFonts w:eastAsiaTheme="minorHAnsi"/>
                <w:sz w:val="20"/>
                <w:szCs w:val="20"/>
                <w:lang w:eastAsia="en-US"/>
              </w:rPr>
            </w:pPr>
          </w:p>
        </w:tc>
        <w:tc>
          <w:tcPr>
            <w:tcW w:w="990" w:type="dxa"/>
            <w:vMerge w:val="restart"/>
          </w:tcPr>
          <w:p w:rsidR="001B098F" w:rsidRPr="00E376B2" w:rsidRDefault="001B098F" w:rsidP="00BE7203">
            <w:pPr>
              <w:autoSpaceDE w:val="0"/>
              <w:autoSpaceDN w:val="0"/>
              <w:adjustRightInd w:val="0"/>
              <w:rPr>
                <w:rFonts w:eastAsiaTheme="minorHAnsi"/>
                <w:sz w:val="20"/>
                <w:szCs w:val="20"/>
                <w:lang w:eastAsia="en-US"/>
              </w:rPr>
            </w:pPr>
          </w:p>
        </w:tc>
        <w:tc>
          <w:tcPr>
            <w:tcW w:w="992" w:type="dxa"/>
            <w:gridSpan w:val="2"/>
            <w:vMerge w:val="restart"/>
          </w:tcPr>
          <w:p w:rsidR="001B098F" w:rsidRPr="00E376B2" w:rsidRDefault="001B098F" w:rsidP="00BE7203">
            <w:pPr>
              <w:autoSpaceDE w:val="0"/>
              <w:autoSpaceDN w:val="0"/>
              <w:adjustRightInd w:val="0"/>
              <w:rPr>
                <w:rFonts w:eastAsiaTheme="minorHAnsi"/>
                <w:sz w:val="20"/>
                <w:szCs w:val="20"/>
                <w:lang w:eastAsia="en-US"/>
              </w:rPr>
            </w:pPr>
          </w:p>
        </w:tc>
        <w:tc>
          <w:tcPr>
            <w:tcW w:w="1418" w:type="dxa"/>
            <w:vMerge w:val="restart"/>
          </w:tcPr>
          <w:p w:rsidR="001B098F" w:rsidRPr="00E376B2" w:rsidRDefault="001B098F" w:rsidP="00BE7203">
            <w:pPr>
              <w:autoSpaceDE w:val="0"/>
              <w:autoSpaceDN w:val="0"/>
              <w:adjustRightInd w:val="0"/>
              <w:rPr>
                <w:rFonts w:eastAsiaTheme="minorHAnsi"/>
                <w:sz w:val="20"/>
                <w:szCs w:val="20"/>
                <w:lang w:eastAsia="en-US"/>
              </w:rPr>
            </w:pPr>
          </w:p>
        </w:tc>
      </w:tr>
      <w:tr w:rsidR="001B098F" w:rsidRPr="00E376B2" w:rsidTr="001B098F">
        <w:trPr>
          <w:trHeight w:val="213"/>
        </w:trPr>
        <w:tc>
          <w:tcPr>
            <w:tcW w:w="2269" w:type="dxa"/>
          </w:tcPr>
          <w:p w:rsidR="001B098F" w:rsidRPr="00E376B2" w:rsidRDefault="001B098F" w:rsidP="00BE7203">
            <w:pPr>
              <w:autoSpaceDE w:val="0"/>
              <w:autoSpaceDN w:val="0"/>
              <w:adjustRightInd w:val="0"/>
              <w:ind w:left="283"/>
              <w:rPr>
                <w:rFonts w:eastAsiaTheme="minorHAnsi"/>
                <w:sz w:val="20"/>
                <w:szCs w:val="20"/>
                <w:lang w:eastAsia="en-US"/>
              </w:rPr>
            </w:pPr>
          </w:p>
        </w:tc>
        <w:tc>
          <w:tcPr>
            <w:tcW w:w="574" w:type="dxa"/>
          </w:tcPr>
          <w:p w:rsidR="001B098F" w:rsidRPr="00E376B2" w:rsidRDefault="001B098F" w:rsidP="00BE7203">
            <w:pPr>
              <w:autoSpaceDE w:val="0"/>
              <w:autoSpaceDN w:val="0"/>
              <w:adjustRightInd w:val="0"/>
              <w:rPr>
                <w:rFonts w:eastAsiaTheme="minorHAnsi"/>
                <w:sz w:val="20"/>
                <w:szCs w:val="20"/>
                <w:lang w:eastAsia="en-US"/>
              </w:rPr>
            </w:pPr>
          </w:p>
        </w:tc>
        <w:tc>
          <w:tcPr>
            <w:tcW w:w="847" w:type="dxa"/>
          </w:tcPr>
          <w:p w:rsidR="001B098F" w:rsidRPr="00E376B2" w:rsidRDefault="001B098F" w:rsidP="00BE7203">
            <w:pPr>
              <w:autoSpaceDE w:val="0"/>
              <w:autoSpaceDN w:val="0"/>
              <w:adjustRightInd w:val="0"/>
              <w:rPr>
                <w:rFonts w:eastAsiaTheme="minorHAnsi"/>
                <w:sz w:val="20"/>
                <w:szCs w:val="20"/>
                <w:lang w:eastAsia="en-US"/>
              </w:rPr>
            </w:pPr>
          </w:p>
        </w:tc>
        <w:tc>
          <w:tcPr>
            <w:tcW w:w="1011" w:type="dxa"/>
          </w:tcPr>
          <w:p w:rsidR="001B098F" w:rsidRPr="00E376B2" w:rsidRDefault="001B098F" w:rsidP="00BE7203">
            <w:pPr>
              <w:autoSpaceDE w:val="0"/>
              <w:autoSpaceDN w:val="0"/>
              <w:adjustRightInd w:val="0"/>
              <w:rPr>
                <w:rFonts w:eastAsiaTheme="minorHAnsi"/>
                <w:sz w:val="20"/>
                <w:szCs w:val="20"/>
                <w:lang w:eastAsia="en-US"/>
              </w:rPr>
            </w:pPr>
          </w:p>
        </w:tc>
        <w:tc>
          <w:tcPr>
            <w:tcW w:w="1163" w:type="dxa"/>
            <w:vMerge/>
          </w:tcPr>
          <w:p w:rsidR="001B098F" w:rsidRPr="00E376B2" w:rsidRDefault="001B098F" w:rsidP="00BE7203">
            <w:pPr>
              <w:autoSpaceDE w:val="0"/>
              <w:autoSpaceDN w:val="0"/>
              <w:adjustRightInd w:val="0"/>
              <w:rPr>
                <w:rFonts w:eastAsiaTheme="minorHAnsi"/>
                <w:sz w:val="20"/>
                <w:szCs w:val="20"/>
                <w:lang w:eastAsia="en-US"/>
              </w:rPr>
            </w:pPr>
          </w:p>
        </w:tc>
        <w:tc>
          <w:tcPr>
            <w:tcW w:w="993"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135" w:type="dxa"/>
          </w:tcPr>
          <w:p w:rsidR="001B098F" w:rsidRPr="00E376B2" w:rsidRDefault="001B098F" w:rsidP="00BE7203">
            <w:pPr>
              <w:autoSpaceDE w:val="0"/>
              <w:autoSpaceDN w:val="0"/>
              <w:adjustRightInd w:val="0"/>
              <w:rPr>
                <w:rFonts w:eastAsiaTheme="minorHAnsi"/>
                <w:sz w:val="20"/>
                <w:szCs w:val="20"/>
                <w:lang w:eastAsia="en-US"/>
              </w:rPr>
            </w:pPr>
          </w:p>
        </w:tc>
        <w:tc>
          <w:tcPr>
            <w:tcW w:w="851" w:type="dxa"/>
          </w:tcPr>
          <w:p w:rsidR="001B098F" w:rsidRPr="00E376B2" w:rsidRDefault="001B098F" w:rsidP="00BE7203">
            <w:pPr>
              <w:autoSpaceDE w:val="0"/>
              <w:autoSpaceDN w:val="0"/>
              <w:adjustRightInd w:val="0"/>
              <w:rPr>
                <w:rFonts w:eastAsiaTheme="minorHAnsi"/>
                <w:sz w:val="20"/>
                <w:szCs w:val="20"/>
                <w:lang w:eastAsia="en-US"/>
              </w:rPr>
            </w:pPr>
          </w:p>
        </w:tc>
        <w:tc>
          <w:tcPr>
            <w:tcW w:w="868" w:type="dxa"/>
            <w:gridSpan w:val="2"/>
          </w:tcPr>
          <w:p w:rsidR="001B098F" w:rsidRPr="00E376B2" w:rsidRDefault="001B098F" w:rsidP="00BE7203">
            <w:pPr>
              <w:autoSpaceDE w:val="0"/>
              <w:autoSpaceDN w:val="0"/>
              <w:adjustRightInd w:val="0"/>
              <w:rPr>
                <w:rFonts w:eastAsiaTheme="minorHAnsi"/>
                <w:sz w:val="20"/>
                <w:szCs w:val="20"/>
                <w:lang w:eastAsia="en-US"/>
              </w:rPr>
            </w:pPr>
          </w:p>
        </w:tc>
        <w:tc>
          <w:tcPr>
            <w:tcW w:w="990" w:type="dxa"/>
            <w:vMerge/>
          </w:tcPr>
          <w:p w:rsidR="001B098F" w:rsidRPr="00E376B2" w:rsidRDefault="001B098F" w:rsidP="00BE7203">
            <w:pPr>
              <w:autoSpaceDE w:val="0"/>
              <w:autoSpaceDN w:val="0"/>
              <w:adjustRightInd w:val="0"/>
              <w:rPr>
                <w:rFonts w:eastAsiaTheme="minorHAnsi"/>
                <w:sz w:val="20"/>
                <w:szCs w:val="20"/>
                <w:lang w:eastAsia="en-US"/>
              </w:rPr>
            </w:pPr>
          </w:p>
        </w:tc>
        <w:tc>
          <w:tcPr>
            <w:tcW w:w="992" w:type="dxa"/>
            <w:gridSpan w:val="2"/>
            <w:vMerge/>
          </w:tcPr>
          <w:p w:rsidR="001B098F" w:rsidRPr="00E376B2" w:rsidRDefault="001B098F" w:rsidP="00BE7203">
            <w:pPr>
              <w:autoSpaceDE w:val="0"/>
              <w:autoSpaceDN w:val="0"/>
              <w:adjustRightInd w:val="0"/>
              <w:rPr>
                <w:rFonts w:eastAsiaTheme="minorHAnsi"/>
                <w:sz w:val="20"/>
                <w:szCs w:val="20"/>
                <w:lang w:eastAsia="en-US"/>
              </w:rPr>
            </w:pPr>
          </w:p>
        </w:tc>
        <w:tc>
          <w:tcPr>
            <w:tcW w:w="1418" w:type="dxa"/>
            <w:vMerge/>
          </w:tcPr>
          <w:p w:rsidR="001B098F" w:rsidRPr="00E376B2" w:rsidRDefault="001B098F" w:rsidP="00BE7203">
            <w:pPr>
              <w:autoSpaceDE w:val="0"/>
              <w:autoSpaceDN w:val="0"/>
              <w:adjustRightInd w:val="0"/>
              <w:rPr>
                <w:rFonts w:eastAsiaTheme="minorHAnsi"/>
                <w:sz w:val="20"/>
                <w:szCs w:val="20"/>
                <w:lang w:eastAsia="en-US"/>
              </w:rPr>
            </w:pPr>
          </w:p>
        </w:tc>
      </w:tr>
      <w:tr w:rsidR="001B098F" w:rsidRPr="00E376B2" w:rsidTr="001B098F">
        <w:trPr>
          <w:trHeight w:val="191"/>
        </w:trPr>
        <w:tc>
          <w:tcPr>
            <w:tcW w:w="2269" w:type="dxa"/>
          </w:tcPr>
          <w:p w:rsidR="001B098F" w:rsidRPr="00E376B2" w:rsidRDefault="001B098F" w:rsidP="00BE7203">
            <w:pPr>
              <w:autoSpaceDE w:val="0"/>
              <w:autoSpaceDN w:val="0"/>
              <w:adjustRightInd w:val="0"/>
              <w:rPr>
                <w:rFonts w:eastAsiaTheme="minorHAnsi"/>
                <w:sz w:val="20"/>
                <w:szCs w:val="20"/>
                <w:lang w:eastAsia="en-US"/>
              </w:rPr>
            </w:pPr>
          </w:p>
        </w:tc>
        <w:tc>
          <w:tcPr>
            <w:tcW w:w="574" w:type="dxa"/>
          </w:tcPr>
          <w:p w:rsidR="001B098F" w:rsidRPr="00E376B2" w:rsidRDefault="001B098F" w:rsidP="00BE7203">
            <w:pPr>
              <w:autoSpaceDE w:val="0"/>
              <w:autoSpaceDN w:val="0"/>
              <w:adjustRightInd w:val="0"/>
              <w:rPr>
                <w:rFonts w:eastAsiaTheme="minorHAnsi"/>
                <w:sz w:val="20"/>
                <w:szCs w:val="20"/>
                <w:lang w:eastAsia="en-US"/>
              </w:rPr>
            </w:pPr>
          </w:p>
        </w:tc>
        <w:tc>
          <w:tcPr>
            <w:tcW w:w="847" w:type="dxa"/>
          </w:tcPr>
          <w:p w:rsidR="001B098F" w:rsidRPr="00E376B2" w:rsidRDefault="001B098F" w:rsidP="00BE7203">
            <w:pPr>
              <w:autoSpaceDE w:val="0"/>
              <w:autoSpaceDN w:val="0"/>
              <w:adjustRightInd w:val="0"/>
              <w:rPr>
                <w:rFonts w:eastAsiaTheme="minorHAnsi"/>
                <w:sz w:val="20"/>
                <w:szCs w:val="20"/>
                <w:lang w:eastAsia="en-US"/>
              </w:rPr>
            </w:pPr>
          </w:p>
        </w:tc>
        <w:tc>
          <w:tcPr>
            <w:tcW w:w="1011" w:type="dxa"/>
          </w:tcPr>
          <w:p w:rsidR="001B098F" w:rsidRPr="00E376B2" w:rsidRDefault="001B098F" w:rsidP="00BE7203">
            <w:pPr>
              <w:autoSpaceDE w:val="0"/>
              <w:autoSpaceDN w:val="0"/>
              <w:adjustRightInd w:val="0"/>
              <w:rPr>
                <w:rFonts w:eastAsiaTheme="minorHAnsi"/>
                <w:sz w:val="20"/>
                <w:szCs w:val="20"/>
                <w:lang w:eastAsia="en-US"/>
              </w:rPr>
            </w:pPr>
          </w:p>
        </w:tc>
        <w:tc>
          <w:tcPr>
            <w:tcW w:w="1163" w:type="dxa"/>
            <w:vMerge/>
          </w:tcPr>
          <w:p w:rsidR="001B098F" w:rsidRPr="00E376B2" w:rsidRDefault="001B098F" w:rsidP="00BE7203">
            <w:pPr>
              <w:autoSpaceDE w:val="0"/>
              <w:autoSpaceDN w:val="0"/>
              <w:adjustRightInd w:val="0"/>
              <w:rPr>
                <w:rFonts w:eastAsiaTheme="minorHAnsi"/>
                <w:sz w:val="20"/>
                <w:szCs w:val="20"/>
                <w:lang w:eastAsia="en-US"/>
              </w:rPr>
            </w:pPr>
          </w:p>
        </w:tc>
        <w:tc>
          <w:tcPr>
            <w:tcW w:w="993"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135" w:type="dxa"/>
          </w:tcPr>
          <w:p w:rsidR="001B098F" w:rsidRPr="00E376B2" w:rsidRDefault="001B098F" w:rsidP="00BE7203">
            <w:pPr>
              <w:autoSpaceDE w:val="0"/>
              <w:autoSpaceDN w:val="0"/>
              <w:adjustRightInd w:val="0"/>
              <w:rPr>
                <w:rFonts w:eastAsiaTheme="minorHAnsi"/>
                <w:sz w:val="20"/>
                <w:szCs w:val="20"/>
                <w:lang w:eastAsia="en-US"/>
              </w:rPr>
            </w:pPr>
          </w:p>
        </w:tc>
        <w:tc>
          <w:tcPr>
            <w:tcW w:w="851" w:type="dxa"/>
          </w:tcPr>
          <w:p w:rsidR="001B098F" w:rsidRPr="00E376B2" w:rsidRDefault="001B098F" w:rsidP="00BE7203">
            <w:pPr>
              <w:autoSpaceDE w:val="0"/>
              <w:autoSpaceDN w:val="0"/>
              <w:adjustRightInd w:val="0"/>
              <w:rPr>
                <w:rFonts w:eastAsiaTheme="minorHAnsi"/>
                <w:sz w:val="20"/>
                <w:szCs w:val="20"/>
                <w:lang w:eastAsia="en-US"/>
              </w:rPr>
            </w:pPr>
          </w:p>
        </w:tc>
        <w:tc>
          <w:tcPr>
            <w:tcW w:w="868" w:type="dxa"/>
            <w:gridSpan w:val="2"/>
          </w:tcPr>
          <w:p w:rsidR="001B098F" w:rsidRPr="00E376B2" w:rsidRDefault="001B098F" w:rsidP="00BE7203">
            <w:pPr>
              <w:autoSpaceDE w:val="0"/>
              <w:autoSpaceDN w:val="0"/>
              <w:adjustRightInd w:val="0"/>
              <w:rPr>
                <w:rFonts w:eastAsiaTheme="minorHAnsi"/>
                <w:sz w:val="20"/>
                <w:szCs w:val="20"/>
                <w:lang w:eastAsia="en-US"/>
              </w:rPr>
            </w:pPr>
          </w:p>
        </w:tc>
        <w:tc>
          <w:tcPr>
            <w:tcW w:w="990" w:type="dxa"/>
            <w:vMerge/>
          </w:tcPr>
          <w:p w:rsidR="001B098F" w:rsidRPr="00E376B2" w:rsidRDefault="001B098F" w:rsidP="00BE7203">
            <w:pPr>
              <w:autoSpaceDE w:val="0"/>
              <w:autoSpaceDN w:val="0"/>
              <w:adjustRightInd w:val="0"/>
              <w:rPr>
                <w:rFonts w:eastAsiaTheme="minorHAnsi"/>
                <w:sz w:val="20"/>
                <w:szCs w:val="20"/>
                <w:lang w:eastAsia="en-US"/>
              </w:rPr>
            </w:pPr>
          </w:p>
        </w:tc>
        <w:tc>
          <w:tcPr>
            <w:tcW w:w="992" w:type="dxa"/>
            <w:gridSpan w:val="2"/>
            <w:vMerge/>
          </w:tcPr>
          <w:p w:rsidR="001B098F" w:rsidRPr="00E376B2" w:rsidRDefault="001B098F" w:rsidP="00BE7203">
            <w:pPr>
              <w:autoSpaceDE w:val="0"/>
              <w:autoSpaceDN w:val="0"/>
              <w:adjustRightInd w:val="0"/>
              <w:rPr>
                <w:rFonts w:eastAsiaTheme="minorHAnsi"/>
                <w:sz w:val="20"/>
                <w:szCs w:val="20"/>
                <w:lang w:eastAsia="en-US"/>
              </w:rPr>
            </w:pPr>
          </w:p>
        </w:tc>
        <w:tc>
          <w:tcPr>
            <w:tcW w:w="1418" w:type="dxa"/>
            <w:vMerge/>
          </w:tcPr>
          <w:p w:rsidR="001B098F" w:rsidRPr="00E376B2" w:rsidRDefault="001B098F" w:rsidP="00BE7203">
            <w:pPr>
              <w:autoSpaceDE w:val="0"/>
              <w:autoSpaceDN w:val="0"/>
              <w:adjustRightInd w:val="0"/>
              <w:rPr>
                <w:rFonts w:eastAsiaTheme="minorHAnsi"/>
                <w:sz w:val="20"/>
                <w:szCs w:val="20"/>
                <w:lang w:eastAsia="en-US"/>
              </w:rPr>
            </w:pPr>
          </w:p>
        </w:tc>
      </w:tr>
      <w:tr w:rsidR="001B098F" w:rsidRPr="00E376B2" w:rsidTr="001B098F">
        <w:trPr>
          <w:trHeight w:val="28"/>
        </w:trPr>
        <w:tc>
          <w:tcPr>
            <w:tcW w:w="2269" w:type="dxa"/>
          </w:tcPr>
          <w:p w:rsidR="001B098F" w:rsidRPr="00E376B2" w:rsidRDefault="001B098F" w:rsidP="00BE7203">
            <w:pPr>
              <w:autoSpaceDE w:val="0"/>
              <w:autoSpaceDN w:val="0"/>
              <w:adjustRightInd w:val="0"/>
              <w:rPr>
                <w:rFonts w:eastAsiaTheme="minorHAnsi"/>
                <w:sz w:val="20"/>
                <w:szCs w:val="20"/>
                <w:lang w:eastAsia="en-US"/>
              </w:rPr>
            </w:pPr>
          </w:p>
        </w:tc>
        <w:tc>
          <w:tcPr>
            <w:tcW w:w="574" w:type="dxa"/>
          </w:tcPr>
          <w:p w:rsidR="001B098F" w:rsidRPr="00E376B2" w:rsidRDefault="001B098F" w:rsidP="00BE7203">
            <w:pPr>
              <w:autoSpaceDE w:val="0"/>
              <w:autoSpaceDN w:val="0"/>
              <w:adjustRightInd w:val="0"/>
              <w:rPr>
                <w:rFonts w:eastAsiaTheme="minorHAnsi"/>
                <w:sz w:val="20"/>
                <w:szCs w:val="20"/>
                <w:lang w:eastAsia="en-US"/>
              </w:rPr>
            </w:pPr>
          </w:p>
        </w:tc>
        <w:tc>
          <w:tcPr>
            <w:tcW w:w="847" w:type="dxa"/>
          </w:tcPr>
          <w:p w:rsidR="001B098F" w:rsidRPr="00E376B2" w:rsidRDefault="001B098F" w:rsidP="00BE7203">
            <w:pPr>
              <w:autoSpaceDE w:val="0"/>
              <w:autoSpaceDN w:val="0"/>
              <w:adjustRightInd w:val="0"/>
              <w:rPr>
                <w:rFonts w:eastAsiaTheme="minorHAnsi"/>
                <w:sz w:val="20"/>
                <w:szCs w:val="20"/>
                <w:lang w:eastAsia="en-US"/>
              </w:rPr>
            </w:pPr>
          </w:p>
        </w:tc>
        <w:tc>
          <w:tcPr>
            <w:tcW w:w="1011" w:type="dxa"/>
          </w:tcPr>
          <w:p w:rsidR="001B098F" w:rsidRPr="00E376B2" w:rsidRDefault="001B098F" w:rsidP="00BE7203">
            <w:pPr>
              <w:autoSpaceDE w:val="0"/>
              <w:autoSpaceDN w:val="0"/>
              <w:adjustRightInd w:val="0"/>
              <w:rPr>
                <w:rFonts w:eastAsiaTheme="minorHAnsi"/>
                <w:sz w:val="20"/>
                <w:szCs w:val="20"/>
                <w:lang w:eastAsia="en-US"/>
              </w:rPr>
            </w:pPr>
          </w:p>
        </w:tc>
        <w:tc>
          <w:tcPr>
            <w:tcW w:w="1163" w:type="dxa"/>
            <w:vMerge/>
          </w:tcPr>
          <w:p w:rsidR="001B098F" w:rsidRPr="00E376B2" w:rsidRDefault="001B098F" w:rsidP="00BE7203">
            <w:pPr>
              <w:autoSpaceDE w:val="0"/>
              <w:autoSpaceDN w:val="0"/>
              <w:adjustRightInd w:val="0"/>
              <w:rPr>
                <w:rFonts w:eastAsiaTheme="minorHAnsi"/>
                <w:sz w:val="20"/>
                <w:szCs w:val="20"/>
                <w:lang w:eastAsia="en-US"/>
              </w:rPr>
            </w:pPr>
          </w:p>
        </w:tc>
        <w:tc>
          <w:tcPr>
            <w:tcW w:w="993"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135" w:type="dxa"/>
          </w:tcPr>
          <w:p w:rsidR="001B098F" w:rsidRPr="00E376B2" w:rsidRDefault="001B098F" w:rsidP="00BE7203">
            <w:pPr>
              <w:autoSpaceDE w:val="0"/>
              <w:autoSpaceDN w:val="0"/>
              <w:adjustRightInd w:val="0"/>
              <w:rPr>
                <w:rFonts w:eastAsiaTheme="minorHAnsi"/>
                <w:sz w:val="20"/>
                <w:szCs w:val="20"/>
                <w:lang w:eastAsia="en-US"/>
              </w:rPr>
            </w:pPr>
          </w:p>
        </w:tc>
        <w:tc>
          <w:tcPr>
            <w:tcW w:w="851" w:type="dxa"/>
          </w:tcPr>
          <w:p w:rsidR="001B098F" w:rsidRPr="00E376B2" w:rsidRDefault="001B098F" w:rsidP="00BE7203">
            <w:pPr>
              <w:autoSpaceDE w:val="0"/>
              <w:autoSpaceDN w:val="0"/>
              <w:adjustRightInd w:val="0"/>
              <w:rPr>
                <w:rFonts w:eastAsiaTheme="minorHAnsi"/>
                <w:sz w:val="20"/>
                <w:szCs w:val="20"/>
                <w:lang w:eastAsia="en-US"/>
              </w:rPr>
            </w:pPr>
          </w:p>
        </w:tc>
        <w:tc>
          <w:tcPr>
            <w:tcW w:w="868" w:type="dxa"/>
            <w:gridSpan w:val="2"/>
          </w:tcPr>
          <w:p w:rsidR="001B098F" w:rsidRPr="00E376B2" w:rsidRDefault="001B098F" w:rsidP="00BE7203">
            <w:pPr>
              <w:autoSpaceDE w:val="0"/>
              <w:autoSpaceDN w:val="0"/>
              <w:adjustRightInd w:val="0"/>
              <w:rPr>
                <w:rFonts w:eastAsiaTheme="minorHAnsi"/>
                <w:sz w:val="20"/>
                <w:szCs w:val="20"/>
                <w:lang w:eastAsia="en-US"/>
              </w:rPr>
            </w:pPr>
          </w:p>
        </w:tc>
        <w:tc>
          <w:tcPr>
            <w:tcW w:w="990" w:type="dxa"/>
            <w:vMerge/>
          </w:tcPr>
          <w:p w:rsidR="001B098F" w:rsidRPr="00E376B2" w:rsidRDefault="001B098F" w:rsidP="00BE7203">
            <w:pPr>
              <w:autoSpaceDE w:val="0"/>
              <w:autoSpaceDN w:val="0"/>
              <w:adjustRightInd w:val="0"/>
              <w:rPr>
                <w:rFonts w:eastAsiaTheme="minorHAnsi"/>
                <w:sz w:val="20"/>
                <w:szCs w:val="20"/>
                <w:lang w:eastAsia="en-US"/>
              </w:rPr>
            </w:pPr>
          </w:p>
        </w:tc>
        <w:tc>
          <w:tcPr>
            <w:tcW w:w="992" w:type="dxa"/>
            <w:gridSpan w:val="2"/>
            <w:vMerge/>
          </w:tcPr>
          <w:p w:rsidR="001B098F" w:rsidRPr="00E376B2" w:rsidRDefault="001B098F" w:rsidP="00BE7203">
            <w:pPr>
              <w:autoSpaceDE w:val="0"/>
              <w:autoSpaceDN w:val="0"/>
              <w:adjustRightInd w:val="0"/>
              <w:rPr>
                <w:rFonts w:eastAsiaTheme="minorHAnsi"/>
                <w:sz w:val="20"/>
                <w:szCs w:val="20"/>
                <w:lang w:eastAsia="en-US"/>
              </w:rPr>
            </w:pPr>
          </w:p>
        </w:tc>
        <w:tc>
          <w:tcPr>
            <w:tcW w:w="1418" w:type="dxa"/>
            <w:vMerge/>
          </w:tcPr>
          <w:p w:rsidR="001B098F" w:rsidRPr="00E376B2" w:rsidRDefault="001B098F" w:rsidP="00BE7203">
            <w:pPr>
              <w:autoSpaceDE w:val="0"/>
              <w:autoSpaceDN w:val="0"/>
              <w:adjustRightInd w:val="0"/>
              <w:rPr>
                <w:rFonts w:eastAsiaTheme="minorHAnsi"/>
                <w:sz w:val="20"/>
                <w:szCs w:val="20"/>
                <w:lang w:eastAsia="en-US"/>
              </w:rPr>
            </w:pPr>
          </w:p>
        </w:tc>
      </w:tr>
      <w:tr w:rsidR="001B098F" w:rsidRPr="00E376B2" w:rsidTr="001B098F">
        <w:trPr>
          <w:trHeight w:val="20"/>
        </w:trPr>
        <w:tc>
          <w:tcPr>
            <w:tcW w:w="2269" w:type="dxa"/>
          </w:tcPr>
          <w:p w:rsidR="001B098F" w:rsidRPr="00E376B2" w:rsidRDefault="001B098F" w:rsidP="00BE7203">
            <w:pPr>
              <w:autoSpaceDE w:val="0"/>
              <w:autoSpaceDN w:val="0"/>
              <w:adjustRightInd w:val="0"/>
              <w:rPr>
                <w:rFonts w:eastAsiaTheme="minorHAnsi"/>
                <w:sz w:val="20"/>
                <w:szCs w:val="20"/>
                <w:lang w:eastAsia="en-US"/>
              </w:rPr>
            </w:pPr>
          </w:p>
        </w:tc>
        <w:tc>
          <w:tcPr>
            <w:tcW w:w="574" w:type="dxa"/>
          </w:tcPr>
          <w:p w:rsidR="001B098F" w:rsidRPr="00E376B2" w:rsidRDefault="001B098F" w:rsidP="00BE7203">
            <w:pPr>
              <w:autoSpaceDE w:val="0"/>
              <w:autoSpaceDN w:val="0"/>
              <w:adjustRightInd w:val="0"/>
              <w:rPr>
                <w:rFonts w:eastAsiaTheme="minorHAnsi"/>
                <w:sz w:val="20"/>
                <w:szCs w:val="20"/>
                <w:lang w:eastAsia="en-US"/>
              </w:rPr>
            </w:pPr>
          </w:p>
        </w:tc>
        <w:tc>
          <w:tcPr>
            <w:tcW w:w="847" w:type="dxa"/>
          </w:tcPr>
          <w:p w:rsidR="001B098F" w:rsidRPr="00E376B2" w:rsidRDefault="001B098F" w:rsidP="00BE7203">
            <w:pPr>
              <w:autoSpaceDE w:val="0"/>
              <w:autoSpaceDN w:val="0"/>
              <w:adjustRightInd w:val="0"/>
              <w:rPr>
                <w:rFonts w:eastAsiaTheme="minorHAnsi"/>
                <w:sz w:val="20"/>
                <w:szCs w:val="20"/>
                <w:lang w:eastAsia="en-US"/>
              </w:rPr>
            </w:pPr>
          </w:p>
        </w:tc>
        <w:tc>
          <w:tcPr>
            <w:tcW w:w="1011" w:type="dxa"/>
          </w:tcPr>
          <w:p w:rsidR="001B098F" w:rsidRPr="00E376B2" w:rsidRDefault="001B098F" w:rsidP="00BE7203">
            <w:pPr>
              <w:autoSpaceDE w:val="0"/>
              <w:autoSpaceDN w:val="0"/>
              <w:adjustRightInd w:val="0"/>
              <w:rPr>
                <w:rFonts w:eastAsiaTheme="minorHAnsi"/>
                <w:sz w:val="20"/>
                <w:szCs w:val="20"/>
                <w:lang w:eastAsia="en-US"/>
              </w:rPr>
            </w:pPr>
          </w:p>
        </w:tc>
        <w:tc>
          <w:tcPr>
            <w:tcW w:w="1163" w:type="dxa"/>
            <w:vMerge/>
          </w:tcPr>
          <w:p w:rsidR="001B098F" w:rsidRPr="00E376B2" w:rsidRDefault="001B098F" w:rsidP="00BE7203">
            <w:pPr>
              <w:autoSpaceDE w:val="0"/>
              <w:autoSpaceDN w:val="0"/>
              <w:adjustRightInd w:val="0"/>
              <w:rPr>
                <w:rFonts w:eastAsiaTheme="minorHAnsi"/>
                <w:sz w:val="20"/>
                <w:szCs w:val="20"/>
                <w:lang w:eastAsia="en-US"/>
              </w:rPr>
            </w:pPr>
          </w:p>
        </w:tc>
        <w:tc>
          <w:tcPr>
            <w:tcW w:w="993"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135" w:type="dxa"/>
          </w:tcPr>
          <w:p w:rsidR="001B098F" w:rsidRPr="00E376B2" w:rsidRDefault="001B098F" w:rsidP="00BE7203">
            <w:pPr>
              <w:autoSpaceDE w:val="0"/>
              <w:autoSpaceDN w:val="0"/>
              <w:adjustRightInd w:val="0"/>
              <w:rPr>
                <w:rFonts w:eastAsiaTheme="minorHAnsi"/>
                <w:sz w:val="20"/>
                <w:szCs w:val="20"/>
                <w:lang w:eastAsia="en-US"/>
              </w:rPr>
            </w:pPr>
          </w:p>
        </w:tc>
        <w:tc>
          <w:tcPr>
            <w:tcW w:w="851" w:type="dxa"/>
          </w:tcPr>
          <w:p w:rsidR="001B098F" w:rsidRPr="00E376B2" w:rsidRDefault="001B098F" w:rsidP="00BE7203">
            <w:pPr>
              <w:autoSpaceDE w:val="0"/>
              <w:autoSpaceDN w:val="0"/>
              <w:adjustRightInd w:val="0"/>
              <w:rPr>
                <w:rFonts w:eastAsiaTheme="minorHAnsi"/>
                <w:sz w:val="20"/>
                <w:szCs w:val="20"/>
                <w:lang w:eastAsia="en-US"/>
              </w:rPr>
            </w:pPr>
          </w:p>
        </w:tc>
        <w:tc>
          <w:tcPr>
            <w:tcW w:w="868" w:type="dxa"/>
            <w:gridSpan w:val="2"/>
          </w:tcPr>
          <w:p w:rsidR="001B098F" w:rsidRPr="00E376B2" w:rsidRDefault="001B098F" w:rsidP="00BE7203">
            <w:pPr>
              <w:autoSpaceDE w:val="0"/>
              <w:autoSpaceDN w:val="0"/>
              <w:adjustRightInd w:val="0"/>
              <w:rPr>
                <w:rFonts w:eastAsiaTheme="minorHAnsi"/>
                <w:sz w:val="20"/>
                <w:szCs w:val="20"/>
                <w:lang w:eastAsia="en-US"/>
              </w:rPr>
            </w:pPr>
          </w:p>
        </w:tc>
        <w:tc>
          <w:tcPr>
            <w:tcW w:w="990" w:type="dxa"/>
            <w:vMerge/>
          </w:tcPr>
          <w:p w:rsidR="001B098F" w:rsidRPr="00E376B2" w:rsidRDefault="001B098F" w:rsidP="00BE7203">
            <w:pPr>
              <w:autoSpaceDE w:val="0"/>
              <w:autoSpaceDN w:val="0"/>
              <w:adjustRightInd w:val="0"/>
              <w:rPr>
                <w:rFonts w:eastAsiaTheme="minorHAnsi"/>
                <w:sz w:val="20"/>
                <w:szCs w:val="20"/>
                <w:lang w:eastAsia="en-US"/>
              </w:rPr>
            </w:pPr>
          </w:p>
        </w:tc>
        <w:tc>
          <w:tcPr>
            <w:tcW w:w="992" w:type="dxa"/>
            <w:gridSpan w:val="2"/>
            <w:vMerge/>
          </w:tcPr>
          <w:p w:rsidR="001B098F" w:rsidRPr="00E376B2" w:rsidRDefault="001B098F" w:rsidP="00BE7203">
            <w:pPr>
              <w:autoSpaceDE w:val="0"/>
              <w:autoSpaceDN w:val="0"/>
              <w:adjustRightInd w:val="0"/>
              <w:rPr>
                <w:rFonts w:eastAsiaTheme="minorHAnsi"/>
                <w:sz w:val="20"/>
                <w:szCs w:val="20"/>
                <w:lang w:eastAsia="en-US"/>
              </w:rPr>
            </w:pPr>
          </w:p>
        </w:tc>
        <w:tc>
          <w:tcPr>
            <w:tcW w:w="1418" w:type="dxa"/>
            <w:vMerge/>
          </w:tcPr>
          <w:p w:rsidR="001B098F" w:rsidRPr="00E376B2" w:rsidRDefault="001B098F" w:rsidP="00BE7203">
            <w:pPr>
              <w:autoSpaceDE w:val="0"/>
              <w:autoSpaceDN w:val="0"/>
              <w:adjustRightInd w:val="0"/>
              <w:rPr>
                <w:rFonts w:eastAsiaTheme="minorHAnsi"/>
                <w:sz w:val="20"/>
                <w:szCs w:val="20"/>
                <w:lang w:eastAsia="en-US"/>
              </w:rPr>
            </w:pPr>
          </w:p>
        </w:tc>
      </w:tr>
      <w:tr w:rsidR="001B098F" w:rsidRPr="00E376B2" w:rsidTr="001B098F">
        <w:trPr>
          <w:trHeight w:val="20"/>
        </w:trPr>
        <w:tc>
          <w:tcPr>
            <w:tcW w:w="2269" w:type="dxa"/>
          </w:tcPr>
          <w:p w:rsidR="001B098F" w:rsidRPr="00E376B2" w:rsidRDefault="001B098F" w:rsidP="00BE7203">
            <w:pPr>
              <w:autoSpaceDE w:val="0"/>
              <w:autoSpaceDN w:val="0"/>
              <w:adjustRightInd w:val="0"/>
              <w:rPr>
                <w:rFonts w:eastAsiaTheme="minorHAnsi"/>
                <w:sz w:val="20"/>
                <w:szCs w:val="20"/>
                <w:lang w:eastAsia="en-US"/>
              </w:rPr>
            </w:pPr>
          </w:p>
        </w:tc>
        <w:tc>
          <w:tcPr>
            <w:tcW w:w="574" w:type="dxa"/>
          </w:tcPr>
          <w:p w:rsidR="001B098F" w:rsidRPr="00E376B2" w:rsidRDefault="001B098F" w:rsidP="00BE7203">
            <w:pPr>
              <w:autoSpaceDE w:val="0"/>
              <w:autoSpaceDN w:val="0"/>
              <w:adjustRightInd w:val="0"/>
              <w:rPr>
                <w:rFonts w:eastAsiaTheme="minorHAnsi"/>
                <w:sz w:val="20"/>
                <w:szCs w:val="20"/>
                <w:lang w:eastAsia="en-US"/>
              </w:rPr>
            </w:pPr>
          </w:p>
        </w:tc>
        <w:tc>
          <w:tcPr>
            <w:tcW w:w="847" w:type="dxa"/>
          </w:tcPr>
          <w:p w:rsidR="001B098F" w:rsidRPr="00E376B2" w:rsidRDefault="001B098F" w:rsidP="00BE7203">
            <w:pPr>
              <w:autoSpaceDE w:val="0"/>
              <w:autoSpaceDN w:val="0"/>
              <w:adjustRightInd w:val="0"/>
              <w:rPr>
                <w:rFonts w:eastAsiaTheme="minorHAnsi"/>
                <w:sz w:val="20"/>
                <w:szCs w:val="20"/>
                <w:lang w:eastAsia="en-US"/>
              </w:rPr>
            </w:pPr>
          </w:p>
        </w:tc>
        <w:tc>
          <w:tcPr>
            <w:tcW w:w="1011" w:type="dxa"/>
          </w:tcPr>
          <w:p w:rsidR="001B098F" w:rsidRPr="00E376B2" w:rsidRDefault="001B098F" w:rsidP="00BE7203">
            <w:pPr>
              <w:autoSpaceDE w:val="0"/>
              <w:autoSpaceDN w:val="0"/>
              <w:adjustRightInd w:val="0"/>
              <w:rPr>
                <w:rFonts w:eastAsiaTheme="minorHAnsi"/>
                <w:sz w:val="20"/>
                <w:szCs w:val="20"/>
                <w:lang w:eastAsia="en-US"/>
              </w:rPr>
            </w:pPr>
          </w:p>
        </w:tc>
        <w:tc>
          <w:tcPr>
            <w:tcW w:w="1163" w:type="dxa"/>
            <w:vMerge/>
          </w:tcPr>
          <w:p w:rsidR="001B098F" w:rsidRPr="00E376B2" w:rsidRDefault="001B098F" w:rsidP="00BE7203">
            <w:pPr>
              <w:autoSpaceDE w:val="0"/>
              <w:autoSpaceDN w:val="0"/>
              <w:adjustRightInd w:val="0"/>
              <w:rPr>
                <w:rFonts w:eastAsiaTheme="minorHAnsi"/>
                <w:sz w:val="20"/>
                <w:szCs w:val="20"/>
                <w:lang w:eastAsia="en-US"/>
              </w:rPr>
            </w:pPr>
          </w:p>
        </w:tc>
        <w:tc>
          <w:tcPr>
            <w:tcW w:w="993"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276" w:type="dxa"/>
          </w:tcPr>
          <w:p w:rsidR="001B098F" w:rsidRPr="00E376B2" w:rsidRDefault="001B098F" w:rsidP="00BE7203">
            <w:pPr>
              <w:autoSpaceDE w:val="0"/>
              <w:autoSpaceDN w:val="0"/>
              <w:adjustRightInd w:val="0"/>
              <w:rPr>
                <w:rFonts w:eastAsiaTheme="minorHAnsi"/>
                <w:sz w:val="20"/>
                <w:szCs w:val="20"/>
                <w:lang w:eastAsia="en-US"/>
              </w:rPr>
            </w:pPr>
          </w:p>
        </w:tc>
        <w:tc>
          <w:tcPr>
            <w:tcW w:w="1135" w:type="dxa"/>
          </w:tcPr>
          <w:p w:rsidR="001B098F" w:rsidRPr="00E376B2" w:rsidRDefault="001B098F" w:rsidP="00BE7203">
            <w:pPr>
              <w:autoSpaceDE w:val="0"/>
              <w:autoSpaceDN w:val="0"/>
              <w:adjustRightInd w:val="0"/>
              <w:rPr>
                <w:rFonts w:eastAsiaTheme="minorHAnsi"/>
                <w:sz w:val="20"/>
                <w:szCs w:val="20"/>
                <w:lang w:eastAsia="en-US"/>
              </w:rPr>
            </w:pPr>
          </w:p>
        </w:tc>
        <w:tc>
          <w:tcPr>
            <w:tcW w:w="851" w:type="dxa"/>
          </w:tcPr>
          <w:p w:rsidR="001B098F" w:rsidRPr="00E376B2" w:rsidRDefault="001B098F" w:rsidP="00BE7203">
            <w:pPr>
              <w:autoSpaceDE w:val="0"/>
              <w:autoSpaceDN w:val="0"/>
              <w:adjustRightInd w:val="0"/>
              <w:rPr>
                <w:rFonts w:eastAsiaTheme="minorHAnsi"/>
                <w:sz w:val="20"/>
                <w:szCs w:val="20"/>
                <w:lang w:eastAsia="en-US"/>
              </w:rPr>
            </w:pPr>
          </w:p>
        </w:tc>
        <w:tc>
          <w:tcPr>
            <w:tcW w:w="868" w:type="dxa"/>
            <w:gridSpan w:val="2"/>
          </w:tcPr>
          <w:p w:rsidR="001B098F" w:rsidRPr="00E376B2" w:rsidRDefault="001B098F" w:rsidP="00BE7203">
            <w:pPr>
              <w:autoSpaceDE w:val="0"/>
              <w:autoSpaceDN w:val="0"/>
              <w:adjustRightInd w:val="0"/>
              <w:rPr>
                <w:rFonts w:eastAsiaTheme="minorHAnsi"/>
                <w:sz w:val="20"/>
                <w:szCs w:val="20"/>
                <w:lang w:eastAsia="en-US"/>
              </w:rPr>
            </w:pPr>
          </w:p>
        </w:tc>
        <w:tc>
          <w:tcPr>
            <w:tcW w:w="990" w:type="dxa"/>
            <w:vMerge/>
          </w:tcPr>
          <w:p w:rsidR="001B098F" w:rsidRPr="00E376B2" w:rsidRDefault="001B098F" w:rsidP="00BE7203">
            <w:pPr>
              <w:autoSpaceDE w:val="0"/>
              <w:autoSpaceDN w:val="0"/>
              <w:adjustRightInd w:val="0"/>
              <w:rPr>
                <w:rFonts w:eastAsiaTheme="minorHAnsi"/>
                <w:sz w:val="20"/>
                <w:szCs w:val="20"/>
                <w:lang w:eastAsia="en-US"/>
              </w:rPr>
            </w:pPr>
          </w:p>
        </w:tc>
        <w:tc>
          <w:tcPr>
            <w:tcW w:w="992" w:type="dxa"/>
            <w:gridSpan w:val="2"/>
            <w:vMerge/>
          </w:tcPr>
          <w:p w:rsidR="001B098F" w:rsidRPr="00E376B2" w:rsidRDefault="001B098F" w:rsidP="00BE7203">
            <w:pPr>
              <w:autoSpaceDE w:val="0"/>
              <w:autoSpaceDN w:val="0"/>
              <w:adjustRightInd w:val="0"/>
              <w:rPr>
                <w:rFonts w:eastAsiaTheme="minorHAnsi"/>
                <w:sz w:val="20"/>
                <w:szCs w:val="20"/>
                <w:lang w:eastAsia="en-US"/>
              </w:rPr>
            </w:pPr>
          </w:p>
        </w:tc>
        <w:tc>
          <w:tcPr>
            <w:tcW w:w="1418" w:type="dxa"/>
            <w:vMerge/>
          </w:tcPr>
          <w:p w:rsidR="001B098F" w:rsidRPr="00E376B2" w:rsidRDefault="001B098F" w:rsidP="00BE7203">
            <w:pPr>
              <w:autoSpaceDE w:val="0"/>
              <w:autoSpaceDN w:val="0"/>
              <w:adjustRightInd w:val="0"/>
              <w:rPr>
                <w:rFonts w:eastAsiaTheme="minorHAnsi"/>
                <w:sz w:val="20"/>
                <w:szCs w:val="20"/>
                <w:lang w:eastAsia="en-US"/>
              </w:rPr>
            </w:pPr>
          </w:p>
        </w:tc>
      </w:tr>
      <w:tr w:rsidR="001B098F" w:rsidRPr="00E376B2" w:rsidTr="001B098F">
        <w:trPr>
          <w:trHeight w:val="28"/>
        </w:trPr>
        <w:tc>
          <w:tcPr>
            <w:tcW w:w="2269" w:type="dxa"/>
          </w:tcPr>
          <w:p w:rsidR="001B098F" w:rsidRPr="00E376B2" w:rsidRDefault="001B098F" w:rsidP="00B16EF0">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Итого:</w:t>
            </w:r>
          </w:p>
        </w:tc>
        <w:tc>
          <w:tcPr>
            <w:tcW w:w="574" w:type="dxa"/>
          </w:tcPr>
          <w:p w:rsidR="001B098F" w:rsidRPr="00E376B2" w:rsidRDefault="00D27599"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847"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1011"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1163" w:type="dxa"/>
          </w:tcPr>
          <w:p w:rsidR="001B098F" w:rsidRPr="00E376B2" w:rsidRDefault="001B098F" w:rsidP="00B16EF0">
            <w:pPr>
              <w:autoSpaceDE w:val="0"/>
              <w:autoSpaceDN w:val="0"/>
              <w:adjustRightInd w:val="0"/>
              <w:jc w:val="center"/>
              <w:rPr>
                <w:rFonts w:eastAsiaTheme="minorHAnsi"/>
                <w:sz w:val="18"/>
                <w:szCs w:val="18"/>
                <w:lang w:eastAsia="en-US"/>
              </w:rPr>
            </w:pPr>
          </w:p>
        </w:tc>
        <w:tc>
          <w:tcPr>
            <w:tcW w:w="993"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1276"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1276"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1135"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851"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859" w:type="dxa"/>
          </w:tcPr>
          <w:p w:rsidR="001B098F" w:rsidRPr="00E376B2" w:rsidRDefault="001B098F" w:rsidP="00B16EF0">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х</w:t>
            </w:r>
          </w:p>
        </w:tc>
        <w:tc>
          <w:tcPr>
            <w:tcW w:w="999" w:type="dxa"/>
            <w:gridSpan w:val="2"/>
          </w:tcPr>
          <w:p w:rsidR="001B098F" w:rsidRPr="00E376B2" w:rsidRDefault="001B098F" w:rsidP="00B16EF0">
            <w:pPr>
              <w:autoSpaceDE w:val="0"/>
              <w:autoSpaceDN w:val="0"/>
              <w:adjustRightInd w:val="0"/>
              <w:jc w:val="center"/>
              <w:rPr>
                <w:rFonts w:eastAsiaTheme="minorHAnsi"/>
                <w:sz w:val="20"/>
                <w:szCs w:val="20"/>
                <w:lang w:eastAsia="en-US"/>
              </w:rPr>
            </w:pPr>
          </w:p>
        </w:tc>
        <w:tc>
          <w:tcPr>
            <w:tcW w:w="992" w:type="dxa"/>
            <w:gridSpan w:val="2"/>
          </w:tcPr>
          <w:p w:rsidR="001B098F" w:rsidRPr="00E376B2" w:rsidRDefault="001B098F" w:rsidP="00B16EF0">
            <w:pPr>
              <w:autoSpaceDE w:val="0"/>
              <w:autoSpaceDN w:val="0"/>
              <w:adjustRightInd w:val="0"/>
              <w:jc w:val="center"/>
              <w:rPr>
                <w:rFonts w:eastAsiaTheme="minorHAnsi"/>
                <w:sz w:val="20"/>
                <w:szCs w:val="20"/>
                <w:lang w:eastAsia="en-US"/>
              </w:rPr>
            </w:pPr>
          </w:p>
        </w:tc>
        <w:tc>
          <w:tcPr>
            <w:tcW w:w="1418" w:type="dxa"/>
          </w:tcPr>
          <w:p w:rsidR="001B098F" w:rsidRPr="00E376B2" w:rsidRDefault="001B098F" w:rsidP="00B16EF0">
            <w:pPr>
              <w:autoSpaceDE w:val="0"/>
              <w:autoSpaceDN w:val="0"/>
              <w:adjustRightInd w:val="0"/>
              <w:jc w:val="center"/>
              <w:rPr>
                <w:rFonts w:eastAsiaTheme="minorHAnsi"/>
                <w:sz w:val="20"/>
                <w:szCs w:val="20"/>
                <w:lang w:eastAsia="en-US"/>
              </w:rPr>
            </w:pPr>
          </w:p>
        </w:tc>
      </w:tr>
    </w:tbl>
    <w:p w:rsidR="008702C5" w:rsidRPr="00E376B2" w:rsidRDefault="008702C5" w:rsidP="008702C5">
      <w:pPr>
        <w:autoSpaceDE w:val="0"/>
        <w:autoSpaceDN w:val="0"/>
        <w:adjustRightInd w:val="0"/>
        <w:rPr>
          <w:rFonts w:eastAsiaTheme="minorHAnsi"/>
          <w:sz w:val="20"/>
          <w:szCs w:val="20"/>
          <w:lang w:eastAsia="en-US"/>
        </w:rPr>
        <w:sectPr w:rsidR="008702C5" w:rsidRPr="00E376B2">
          <w:pgSz w:w="16838" w:h="11905" w:orient="landscape"/>
          <w:pgMar w:top="1701" w:right="1134" w:bottom="850" w:left="1134" w:header="0" w:footer="0" w:gutter="0"/>
          <w:cols w:space="720"/>
          <w:noEndnote/>
        </w:sectPr>
      </w:pPr>
    </w:p>
    <w:p w:rsidR="008702C5" w:rsidRPr="00E376B2" w:rsidRDefault="008702C5" w:rsidP="008702C5">
      <w:pPr>
        <w:autoSpaceDE w:val="0"/>
        <w:autoSpaceDN w:val="0"/>
        <w:adjustRightInd w:val="0"/>
        <w:jc w:val="both"/>
        <w:rPr>
          <w:rFonts w:eastAsiaTheme="minorHAnsi"/>
          <w:sz w:val="20"/>
          <w:szCs w:val="20"/>
          <w:lang w:eastAsia="en-US"/>
        </w:rPr>
      </w:pP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Руководитель</w:t>
      </w: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(уполномоченное лицо)    ___________   ___________________ _____________________</w:t>
      </w:r>
    </w:p>
    <w:p w:rsidR="008702C5" w:rsidRPr="00E376B2" w:rsidRDefault="008702C5" w:rsidP="008702C5">
      <w:pPr>
        <w:autoSpaceDE w:val="0"/>
        <w:autoSpaceDN w:val="0"/>
        <w:adjustRightInd w:val="0"/>
        <w:jc w:val="both"/>
        <w:rPr>
          <w:rFonts w:eastAsiaTheme="minorHAnsi"/>
          <w:i/>
          <w:sz w:val="20"/>
          <w:szCs w:val="20"/>
          <w:lang w:eastAsia="en-US"/>
        </w:rPr>
      </w:pPr>
      <w:r w:rsidRPr="00E376B2">
        <w:rPr>
          <w:rFonts w:eastAsiaTheme="minorHAnsi"/>
          <w:lang w:eastAsia="en-US"/>
        </w:rPr>
        <w:t xml:space="preserve">                                               </w:t>
      </w:r>
      <w:r w:rsidRPr="00E376B2">
        <w:rPr>
          <w:rFonts w:eastAsiaTheme="minorHAnsi"/>
          <w:i/>
          <w:sz w:val="20"/>
          <w:szCs w:val="20"/>
          <w:lang w:eastAsia="en-US"/>
        </w:rPr>
        <w:t>(должность)                    (подпись)                  (расшифровка подписи)</w:t>
      </w: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Исполнитель           ___________ ___________________ _____________________</w:t>
      </w:r>
    </w:p>
    <w:p w:rsidR="008702C5" w:rsidRPr="00E376B2" w:rsidRDefault="008702C5" w:rsidP="008702C5">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(должность)           (фамилия, инициалы)                (телефон)</w:t>
      </w:r>
    </w:p>
    <w:p w:rsidR="008702C5" w:rsidRPr="00E376B2" w:rsidRDefault="008702C5" w:rsidP="008702C5">
      <w:pPr>
        <w:autoSpaceDE w:val="0"/>
        <w:autoSpaceDN w:val="0"/>
        <w:adjustRightInd w:val="0"/>
        <w:jc w:val="both"/>
        <w:rPr>
          <w:rFonts w:eastAsiaTheme="minorHAnsi"/>
          <w:lang w:eastAsia="en-US"/>
        </w:rPr>
      </w:pP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«__» ________ 20__ г.</w:t>
      </w:r>
    </w:p>
    <w:p w:rsidR="008702C5" w:rsidRPr="00E376B2" w:rsidRDefault="008702C5" w:rsidP="008702C5">
      <w:pPr>
        <w:autoSpaceDE w:val="0"/>
        <w:autoSpaceDN w:val="0"/>
        <w:adjustRightInd w:val="0"/>
        <w:jc w:val="center"/>
        <w:rPr>
          <w:rFonts w:eastAsiaTheme="minorHAnsi"/>
          <w:lang w:eastAsia="en-US"/>
        </w:rPr>
      </w:pPr>
    </w:p>
    <w:p w:rsidR="005566DC" w:rsidRPr="00E376B2" w:rsidRDefault="008702C5" w:rsidP="008702C5">
      <w:pPr>
        <w:autoSpaceDE w:val="0"/>
        <w:autoSpaceDN w:val="0"/>
        <w:adjustRightInd w:val="0"/>
        <w:jc w:val="center"/>
        <w:rPr>
          <w:rFonts w:eastAsiaTheme="minorHAnsi"/>
          <w:b/>
          <w:lang w:eastAsia="en-US"/>
        </w:rPr>
      </w:pPr>
      <w:r w:rsidRPr="00E376B2">
        <w:rPr>
          <w:rFonts w:eastAsiaTheme="minorHAnsi"/>
          <w:b/>
          <w:lang w:eastAsia="en-US"/>
        </w:rPr>
        <w:t>2. Сведения о принятии отчета о достижении</w:t>
      </w:r>
    </w:p>
    <w:p w:rsidR="008702C5" w:rsidRPr="00E376B2" w:rsidRDefault="005566DC" w:rsidP="008702C5">
      <w:pPr>
        <w:autoSpaceDE w:val="0"/>
        <w:autoSpaceDN w:val="0"/>
        <w:adjustRightInd w:val="0"/>
        <w:jc w:val="center"/>
        <w:rPr>
          <w:rFonts w:eastAsiaTheme="minorHAnsi"/>
          <w:sz w:val="20"/>
          <w:szCs w:val="20"/>
          <w:lang w:eastAsia="en-US"/>
        </w:rPr>
      </w:pPr>
      <w:r w:rsidRPr="00E376B2">
        <w:rPr>
          <w:rFonts w:eastAsiaTheme="minorHAnsi"/>
          <w:b/>
          <w:lang w:eastAsia="en-US"/>
        </w:rPr>
        <w:t>з</w:t>
      </w:r>
      <w:r w:rsidR="008702C5" w:rsidRPr="00E376B2">
        <w:rPr>
          <w:rFonts w:eastAsiaTheme="minorHAnsi"/>
          <w:b/>
          <w:lang w:eastAsia="en-US"/>
        </w:rPr>
        <w:t>начений</w:t>
      </w:r>
      <w:r w:rsidRPr="00E376B2">
        <w:rPr>
          <w:rFonts w:eastAsiaTheme="minorHAnsi"/>
          <w:b/>
          <w:lang w:eastAsia="en-US"/>
        </w:rPr>
        <w:t xml:space="preserve">  </w:t>
      </w:r>
      <w:r w:rsidR="00DA2EE5" w:rsidRPr="00E376B2">
        <w:rPr>
          <w:rFonts w:eastAsiaTheme="minorHAnsi"/>
          <w:b/>
          <w:lang w:eastAsia="en-US"/>
        </w:rPr>
        <w:t xml:space="preserve">результатов и показателей результативности </w:t>
      </w:r>
      <w:r w:rsidR="008702C5" w:rsidRPr="00E376B2">
        <w:rPr>
          <w:rFonts w:eastAsiaTheme="minorHAnsi"/>
          <w:b/>
          <w:lang w:eastAsia="en-US"/>
        </w:rPr>
        <w:t xml:space="preserve"> </w:t>
      </w:r>
      <w:r w:rsidR="008702C5" w:rsidRPr="00E376B2">
        <w:rPr>
          <w:rFonts w:eastAsiaTheme="minorHAnsi"/>
          <w:sz w:val="20"/>
          <w:szCs w:val="20"/>
          <w:lang w:eastAsia="en-US"/>
        </w:rPr>
        <w:t>&lt;</w:t>
      </w:r>
      <w:r w:rsidR="00E34106" w:rsidRPr="00E376B2">
        <w:rPr>
          <w:rFonts w:eastAsiaTheme="minorHAnsi"/>
          <w:sz w:val="20"/>
          <w:szCs w:val="20"/>
          <w:lang w:eastAsia="en-US"/>
        </w:rPr>
        <w:t>9</w:t>
      </w:r>
      <w:r w:rsidR="008702C5" w:rsidRPr="00E376B2">
        <w:rPr>
          <w:rFonts w:eastAsiaTheme="minorHAnsi"/>
          <w:sz w:val="20"/>
          <w:szCs w:val="20"/>
          <w:lang w:eastAsia="en-US"/>
        </w:rPr>
        <w:t>&gt;</w:t>
      </w:r>
    </w:p>
    <w:p w:rsidR="008702C5" w:rsidRPr="00E376B2" w:rsidRDefault="008702C5" w:rsidP="008702C5">
      <w:pPr>
        <w:autoSpaceDE w:val="0"/>
        <w:autoSpaceDN w:val="0"/>
        <w:adjustRightInd w:val="0"/>
        <w:jc w:val="center"/>
        <w:rPr>
          <w:rFonts w:eastAsiaTheme="minorHAnsi"/>
          <w:lang w:eastAsia="en-US"/>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4253"/>
        <w:gridCol w:w="1417"/>
        <w:gridCol w:w="1077"/>
        <w:gridCol w:w="1617"/>
        <w:gridCol w:w="1559"/>
      </w:tblGrid>
      <w:tr w:rsidR="00092201" w:rsidRPr="00E376B2" w:rsidTr="008625B8">
        <w:tc>
          <w:tcPr>
            <w:tcW w:w="4253" w:type="dxa"/>
            <w:vMerge w:val="restart"/>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r w:rsidRPr="00E376B2">
              <w:rPr>
                <w:rFonts w:eastAsiaTheme="minorHAnsi"/>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r w:rsidRPr="00E376B2">
              <w:rPr>
                <w:rFonts w:eastAsiaTheme="minorHAnsi"/>
                <w:lang w:eastAsia="en-US"/>
              </w:rPr>
              <w:t>Код по бюджетной классификации областного бюджета</w:t>
            </w:r>
          </w:p>
        </w:tc>
        <w:tc>
          <w:tcPr>
            <w:tcW w:w="1077" w:type="dxa"/>
            <w:vMerge w:val="restart"/>
            <w:tcBorders>
              <w:top w:val="single" w:sz="4" w:space="0" w:color="auto"/>
              <w:left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r w:rsidRPr="00E376B2">
              <w:rPr>
                <w:rFonts w:eastAsiaTheme="minorHAnsi"/>
                <w:lang w:eastAsia="en-US"/>
              </w:rPr>
              <w:t>КОСГУ</w:t>
            </w:r>
          </w:p>
        </w:tc>
        <w:tc>
          <w:tcPr>
            <w:tcW w:w="3176" w:type="dxa"/>
            <w:gridSpan w:val="2"/>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r w:rsidRPr="00E376B2">
              <w:rPr>
                <w:rFonts w:eastAsiaTheme="minorHAnsi"/>
                <w:lang w:eastAsia="en-US"/>
              </w:rPr>
              <w:t xml:space="preserve">Сумма, </w:t>
            </w:r>
            <w:proofErr w:type="spellStart"/>
            <w:r w:rsidRPr="00E376B2">
              <w:rPr>
                <w:rFonts w:eastAsiaTheme="minorHAnsi"/>
                <w:lang w:eastAsia="en-US"/>
              </w:rPr>
              <w:t>руб</w:t>
            </w:r>
            <w:proofErr w:type="spellEnd"/>
          </w:p>
        </w:tc>
      </w:tr>
      <w:tr w:rsidR="00092201" w:rsidRPr="00E376B2" w:rsidTr="008625B8">
        <w:tc>
          <w:tcPr>
            <w:tcW w:w="4253" w:type="dxa"/>
            <w:vMerge/>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p>
        </w:tc>
        <w:tc>
          <w:tcPr>
            <w:tcW w:w="1077" w:type="dxa"/>
            <w:vMerge/>
            <w:tcBorders>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p>
        </w:tc>
        <w:tc>
          <w:tcPr>
            <w:tcW w:w="16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r w:rsidRPr="00E376B2">
              <w:rPr>
                <w:rFonts w:eastAsiaTheme="minorHAnsi"/>
                <w:lang w:eastAsia="en-US"/>
              </w:rPr>
              <w:t>с начала заключения Соглашения</w:t>
            </w:r>
          </w:p>
        </w:tc>
        <w:tc>
          <w:tcPr>
            <w:tcW w:w="1559"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lang w:eastAsia="en-US"/>
              </w:rPr>
            </w:pPr>
            <w:r w:rsidRPr="00E376B2">
              <w:rPr>
                <w:rFonts w:eastAsiaTheme="minorHAnsi"/>
                <w:lang w:eastAsia="en-US"/>
              </w:rPr>
              <w:t>из них</w:t>
            </w:r>
          </w:p>
          <w:p w:rsidR="00092201" w:rsidRPr="00E376B2" w:rsidRDefault="00092201" w:rsidP="00BE7203">
            <w:pPr>
              <w:autoSpaceDE w:val="0"/>
              <w:autoSpaceDN w:val="0"/>
              <w:adjustRightInd w:val="0"/>
              <w:jc w:val="center"/>
              <w:rPr>
                <w:rFonts w:eastAsiaTheme="minorHAnsi"/>
                <w:lang w:eastAsia="en-US"/>
              </w:rPr>
            </w:pPr>
            <w:r w:rsidRPr="00E376B2">
              <w:rPr>
                <w:rFonts w:eastAsiaTheme="minorHAnsi"/>
                <w:lang w:eastAsia="en-US"/>
              </w:rPr>
              <w:t>с начала текущего финансового года</w:t>
            </w:r>
          </w:p>
        </w:tc>
      </w:tr>
      <w:tr w:rsidR="00092201" w:rsidRPr="00E376B2" w:rsidTr="008625B8">
        <w:trPr>
          <w:trHeight w:val="78"/>
        </w:trPr>
        <w:tc>
          <w:tcPr>
            <w:tcW w:w="4253"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2</w:t>
            </w:r>
          </w:p>
        </w:tc>
        <w:tc>
          <w:tcPr>
            <w:tcW w:w="107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3</w:t>
            </w:r>
          </w:p>
        </w:tc>
        <w:tc>
          <w:tcPr>
            <w:tcW w:w="16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4</w:t>
            </w:r>
          </w:p>
        </w:tc>
        <w:tc>
          <w:tcPr>
            <w:tcW w:w="1559"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jc w:val="center"/>
              <w:rPr>
                <w:rFonts w:eastAsiaTheme="minorHAnsi"/>
                <w:i/>
                <w:sz w:val="16"/>
                <w:szCs w:val="16"/>
                <w:lang w:eastAsia="en-US"/>
              </w:rPr>
            </w:pPr>
            <w:r w:rsidRPr="00E376B2">
              <w:rPr>
                <w:rFonts w:eastAsiaTheme="minorHAnsi"/>
                <w:i/>
                <w:sz w:val="16"/>
                <w:szCs w:val="16"/>
                <w:lang w:eastAsia="en-US"/>
              </w:rPr>
              <w:t>5</w:t>
            </w:r>
          </w:p>
        </w:tc>
      </w:tr>
      <w:tr w:rsidR="00092201" w:rsidRPr="00E376B2" w:rsidTr="008625B8">
        <w:trPr>
          <w:trHeight w:val="98"/>
        </w:trPr>
        <w:tc>
          <w:tcPr>
            <w:tcW w:w="4253" w:type="dxa"/>
            <w:tcBorders>
              <w:top w:val="single" w:sz="4" w:space="0" w:color="auto"/>
              <w:left w:val="single" w:sz="4" w:space="0" w:color="auto"/>
              <w:right w:val="single" w:sz="4" w:space="0" w:color="auto"/>
            </w:tcBorders>
            <w:vAlign w:val="bottom"/>
          </w:tcPr>
          <w:p w:rsidR="00092201" w:rsidRPr="00E376B2" w:rsidRDefault="00092201" w:rsidP="00DC613E">
            <w:pPr>
              <w:autoSpaceDE w:val="0"/>
              <w:autoSpaceDN w:val="0"/>
              <w:adjustRightInd w:val="0"/>
              <w:rPr>
                <w:rFonts w:eastAsiaTheme="minorHAnsi"/>
                <w:lang w:eastAsia="en-US"/>
              </w:rPr>
            </w:pPr>
            <w:r w:rsidRPr="00E376B2">
              <w:rPr>
                <w:rFonts w:eastAsiaTheme="minorHAnsi"/>
                <w:lang w:eastAsia="en-US"/>
              </w:rPr>
              <w:t xml:space="preserve">Объем Субсидии, направленной на достижение </w:t>
            </w:r>
            <w:r w:rsidR="00DA2EE5" w:rsidRPr="00E376B2">
              <w:rPr>
                <w:rFonts w:eastAsiaTheme="minorHAnsi"/>
                <w:lang w:eastAsia="en-US"/>
              </w:rPr>
              <w:t>результатов</w:t>
            </w:r>
            <w:r w:rsidR="00DA2EE5" w:rsidRPr="00E376B2">
              <w:rPr>
                <w:rFonts w:eastAsiaTheme="minorHAnsi"/>
                <w:b/>
                <w:lang w:eastAsia="en-US"/>
              </w:rPr>
              <w:t xml:space="preserve"> </w:t>
            </w:r>
            <w:r w:rsidRPr="00E376B2">
              <w:rPr>
                <w:rFonts w:eastAsiaTheme="minorHAnsi"/>
                <w:lang w:eastAsia="en-US"/>
              </w:rPr>
              <w:t xml:space="preserve"> </w:t>
            </w:r>
            <w:r w:rsidRPr="00E376B2">
              <w:rPr>
                <w:sz w:val="28"/>
                <w:szCs w:val="28"/>
                <w:vertAlign w:val="superscript"/>
              </w:rPr>
              <w:t>&lt;10&gt;</w:t>
            </w:r>
          </w:p>
        </w:tc>
        <w:tc>
          <w:tcPr>
            <w:tcW w:w="14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6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r>
      <w:tr w:rsidR="00092201" w:rsidRPr="00E376B2" w:rsidTr="008625B8">
        <w:tc>
          <w:tcPr>
            <w:tcW w:w="4253" w:type="dxa"/>
            <w:tcBorders>
              <w:top w:val="single" w:sz="4" w:space="0" w:color="auto"/>
              <w:left w:val="single" w:sz="4" w:space="0" w:color="auto"/>
              <w:right w:val="single" w:sz="4" w:space="0" w:color="auto"/>
            </w:tcBorders>
          </w:tcPr>
          <w:p w:rsidR="00092201" w:rsidRPr="00E376B2" w:rsidRDefault="00092201" w:rsidP="00092201">
            <w:pPr>
              <w:autoSpaceDE w:val="0"/>
              <w:autoSpaceDN w:val="0"/>
              <w:adjustRightInd w:val="0"/>
              <w:rPr>
                <w:rFonts w:eastAsiaTheme="minorHAnsi"/>
                <w:lang w:eastAsia="en-US"/>
              </w:rPr>
            </w:pPr>
            <w:r w:rsidRPr="00E376B2">
              <w:rPr>
                <w:rFonts w:eastAsiaTheme="minorHAnsi"/>
                <w:lang w:eastAsia="en-US"/>
              </w:rPr>
              <w:t xml:space="preserve">Объем Субсидии, потребность в которой не подтверждена </w:t>
            </w:r>
            <w:r w:rsidRPr="00E376B2">
              <w:rPr>
                <w:sz w:val="28"/>
                <w:szCs w:val="28"/>
                <w:vertAlign w:val="superscript"/>
              </w:rPr>
              <w:t>&lt;11&gt;</w:t>
            </w:r>
          </w:p>
        </w:tc>
        <w:tc>
          <w:tcPr>
            <w:tcW w:w="14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6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r>
      <w:tr w:rsidR="00D94D05" w:rsidRPr="00E376B2" w:rsidTr="008625B8">
        <w:tc>
          <w:tcPr>
            <w:tcW w:w="4253" w:type="dxa"/>
            <w:tcBorders>
              <w:top w:val="single" w:sz="4" w:space="0" w:color="auto"/>
              <w:left w:val="single" w:sz="4" w:space="0" w:color="auto"/>
              <w:bottom w:val="single" w:sz="4" w:space="0" w:color="auto"/>
              <w:right w:val="single" w:sz="4" w:space="0" w:color="auto"/>
            </w:tcBorders>
          </w:tcPr>
          <w:p w:rsidR="00D94D05" w:rsidRPr="00E376B2" w:rsidRDefault="00A2523E" w:rsidP="000B3051">
            <w:pPr>
              <w:autoSpaceDE w:val="0"/>
              <w:autoSpaceDN w:val="0"/>
              <w:adjustRightInd w:val="0"/>
              <w:rPr>
                <w:rFonts w:eastAsiaTheme="minorHAnsi"/>
                <w:lang w:eastAsia="en-US"/>
              </w:rPr>
            </w:pPr>
            <w:r w:rsidRPr="00E376B2">
              <w:rPr>
                <w:rFonts w:eastAsiaTheme="minorHAnsi"/>
                <w:lang w:eastAsia="en-US"/>
              </w:rPr>
              <w:t xml:space="preserve">Объем Субсидии, подлежащий перечислению в областной бюджет в связи с нарушением целей, </w:t>
            </w:r>
            <w:r w:rsidR="000B3051" w:rsidRPr="00E376B2">
              <w:rPr>
                <w:rFonts w:eastAsiaTheme="minorHAnsi"/>
                <w:lang w:eastAsia="en-US"/>
              </w:rPr>
              <w:t xml:space="preserve">порядка или </w:t>
            </w:r>
            <w:r w:rsidRPr="00E376B2">
              <w:rPr>
                <w:rFonts w:eastAsiaTheme="minorHAnsi"/>
                <w:lang w:eastAsia="en-US"/>
              </w:rPr>
              <w:t xml:space="preserve">условий </w:t>
            </w:r>
            <w:r w:rsidRPr="00E376B2">
              <w:rPr>
                <w:sz w:val="28"/>
                <w:szCs w:val="28"/>
                <w:vertAlign w:val="superscript"/>
              </w:rPr>
              <w:t>&lt;12&gt;</w:t>
            </w:r>
          </w:p>
        </w:tc>
        <w:tc>
          <w:tcPr>
            <w:tcW w:w="1417" w:type="dxa"/>
            <w:tcBorders>
              <w:top w:val="single" w:sz="4" w:space="0" w:color="auto"/>
              <w:left w:val="single" w:sz="4" w:space="0" w:color="auto"/>
              <w:bottom w:val="single" w:sz="4" w:space="0" w:color="auto"/>
              <w:right w:val="single" w:sz="4" w:space="0" w:color="auto"/>
            </w:tcBorders>
          </w:tcPr>
          <w:p w:rsidR="00D94D05" w:rsidRPr="00E376B2" w:rsidRDefault="00D94D05" w:rsidP="00BE7203">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D94D05" w:rsidRPr="00E376B2" w:rsidRDefault="00D94D05" w:rsidP="00BE7203">
            <w:pPr>
              <w:autoSpaceDE w:val="0"/>
              <w:autoSpaceDN w:val="0"/>
              <w:adjustRightInd w:val="0"/>
              <w:rPr>
                <w:rFonts w:eastAsiaTheme="minorHAnsi"/>
                <w:lang w:eastAsia="en-US"/>
              </w:rPr>
            </w:pPr>
          </w:p>
        </w:tc>
        <w:tc>
          <w:tcPr>
            <w:tcW w:w="1617" w:type="dxa"/>
            <w:tcBorders>
              <w:top w:val="single" w:sz="4" w:space="0" w:color="auto"/>
              <w:left w:val="single" w:sz="4" w:space="0" w:color="auto"/>
              <w:bottom w:val="single" w:sz="4" w:space="0" w:color="auto"/>
              <w:right w:val="single" w:sz="4" w:space="0" w:color="auto"/>
            </w:tcBorders>
          </w:tcPr>
          <w:p w:rsidR="00D94D05" w:rsidRPr="00E376B2" w:rsidRDefault="00D94D05" w:rsidP="00BE7203">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D94D05" w:rsidRPr="00E376B2" w:rsidRDefault="00D94D05" w:rsidP="00BE7203">
            <w:pPr>
              <w:autoSpaceDE w:val="0"/>
              <w:autoSpaceDN w:val="0"/>
              <w:adjustRightInd w:val="0"/>
              <w:rPr>
                <w:rFonts w:eastAsiaTheme="minorHAnsi"/>
                <w:lang w:eastAsia="en-US"/>
              </w:rPr>
            </w:pPr>
          </w:p>
        </w:tc>
      </w:tr>
      <w:tr w:rsidR="00D72E42" w:rsidRPr="00E376B2" w:rsidTr="008625B8">
        <w:tc>
          <w:tcPr>
            <w:tcW w:w="4253" w:type="dxa"/>
            <w:tcBorders>
              <w:top w:val="single" w:sz="4" w:space="0" w:color="auto"/>
              <w:left w:val="single" w:sz="4" w:space="0" w:color="auto"/>
              <w:bottom w:val="single" w:sz="4" w:space="0" w:color="auto"/>
              <w:right w:val="single" w:sz="4" w:space="0" w:color="auto"/>
            </w:tcBorders>
          </w:tcPr>
          <w:p w:rsidR="00D72E42" w:rsidRPr="00E376B2" w:rsidRDefault="00D94D05" w:rsidP="005566DC">
            <w:pPr>
              <w:autoSpaceDE w:val="0"/>
              <w:autoSpaceDN w:val="0"/>
              <w:adjustRightInd w:val="0"/>
              <w:rPr>
                <w:rFonts w:eastAsiaTheme="minorHAnsi"/>
                <w:lang w:eastAsia="en-US"/>
              </w:rPr>
            </w:pPr>
            <w:r w:rsidRPr="00E376B2">
              <w:rPr>
                <w:rFonts w:eastAsiaTheme="minorHAnsi"/>
                <w:lang w:eastAsia="en-US"/>
              </w:rPr>
              <w:t xml:space="preserve">Объем </w:t>
            </w:r>
            <w:r w:rsidR="00DA2EE5" w:rsidRPr="00E376B2">
              <w:rPr>
                <w:rFonts w:eastAsiaTheme="minorHAnsi"/>
                <w:lang w:eastAsia="en-US"/>
              </w:rPr>
              <w:t>Субсидии</w:t>
            </w:r>
            <w:r w:rsidRPr="00E376B2">
              <w:rPr>
                <w:rFonts w:eastAsiaTheme="minorHAnsi"/>
                <w:lang w:eastAsia="en-US"/>
              </w:rPr>
              <w:t>, подлежащи</w:t>
            </w:r>
            <w:r w:rsidR="00DA2EE5" w:rsidRPr="00E376B2">
              <w:rPr>
                <w:rFonts w:eastAsiaTheme="minorHAnsi"/>
                <w:lang w:eastAsia="en-US"/>
              </w:rPr>
              <w:t>й</w:t>
            </w:r>
            <w:r w:rsidRPr="00E376B2">
              <w:rPr>
                <w:rFonts w:eastAsiaTheme="minorHAnsi"/>
                <w:lang w:eastAsia="en-US"/>
              </w:rPr>
              <w:t xml:space="preserve"> </w:t>
            </w:r>
            <w:r w:rsidR="00A2523E" w:rsidRPr="00E376B2">
              <w:rPr>
                <w:rFonts w:eastAsiaTheme="minorHAnsi"/>
                <w:lang w:eastAsia="en-US"/>
              </w:rPr>
              <w:t>перечислению</w:t>
            </w:r>
            <w:r w:rsidRPr="00E376B2">
              <w:rPr>
                <w:rFonts w:eastAsiaTheme="minorHAnsi"/>
                <w:lang w:eastAsia="en-US"/>
              </w:rPr>
              <w:t xml:space="preserve"> </w:t>
            </w:r>
            <w:r w:rsidR="00A2523E" w:rsidRPr="00E376B2">
              <w:rPr>
                <w:rFonts w:eastAsiaTheme="minorHAnsi"/>
                <w:lang w:eastAsia="en-US"/>
              </w:rPr>
              <w:t xml:space="preserve">в областной бюджет </w:t>
            </w:r>
            <w:r w:rsidRPr="00E376B2">
              <w:rPr>
                <w:rFonts w:eastAsiaTheme="minorHAnsi"/>
                <w:lang w:eastAsia="en-US"/>
              </w:rPr>
              <w:t xml:space="preserve">в связи с </w:t>
            </w:r>
            <w:proofErr w:type="spellStart"/>
            <w:r w:rsidRPr="00E376B2">
              <w:rPr>
                <w:rFonts w:eastAsiaTheme="minorHAnsi"/>
                <w:lang w:eastAsia="en-US"/>
              </w:rPr>
              <w:t>недостижением</w:t>
            </w:r>
            <w:proofErr w:type="spellEnd"/>
            <w:r w:rsidRPr="00E376B2">
              <w:rPr>
                <w:rFonts w:eastAsiaTheme="minorHAnsi"/>
                <w:lang w:eastAsia="en-US"/>
              </w:rPr>
              <w:t xml:space="preserve"> значений </w:t>
            </w:r>
            <w:r w:rsidR="00DA2EE5" w:rsidRPr="00E376B2">
              <w:rPr>
                <w:rFonts w:eastAsiaTheme="minorHAnsi"/>
                <w:lang w:eastAsia="en-US"/>
              </w:rPr>
              <w:t xml:space="preserve"> результатов и показателей результативности</w:t>
            </w:r>
            <w:r w:rsidRPr="00E376B2">
              <w:rPr>
                <w:rFonts w:eastAsiaTheme="minorHAnsi"/>
                <w:lang w:eastAsia="en-US"/>
              </w:rPr>
              <w:t xml:space="preserve"> </w:t>
            </w:r>
            <w:r w:rsidRPr="00E376B2">
              <w:rPr>
                <w:sz w:val="28"/>
                <w:szCs w:val="28"/>
                <w:vertAlign w:val="superscript"/>
              </w:rPr>
              <w:t>&lt;13&gt;</w:t>
            </w:r>
          </w:p>
        </w:tc>
        <w:tc>
          <w:tcPr>
            <w:tcW w:w="1417" w:type="dxa"/>
            <w:tcBorders>
              <w:top w:val="single" w:sz="4" w:space="0" w:color="auto"/>
              <w:left w:val="single" w:sz="4" w:space="0" w:color="auto"/>
              <w:bottom w:val="single" w:sz="4" w:space="0" w:color="auto"/>
              <w:right w:val="single" w:sz="4" w:space="0" w:color="auto"/>
            </w:tcBorders>
          </w:tcPr>
          <w:p w:rsidR="00D72E42" w:rsidRPr="00E376B2" w:rsidRDefault="00D72E42" w:rsidP="00BE7203">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D72E42" w:rsidRPr="00E376B2" w:rsidRDefault="00D72E42" w:rsidP="00BE7203">
            <w:pPr>
              <w:autoSpaceDE w:val="0"/>
              <w:autoSpaceDN w:val="0"/>
              <w:adjustRightInd w:val="0"/>
              <w:rPr>
                <w:rFonts w:eastAsiaTheme="minorHAnsi"/>
                <w:lang w:eastAsia="en-US"/>
              </w:rPr>
            </w:pPr>
          </w:p>
        </w:tc>
        <w:tc>
          <w:tcPr>
            <w:tcW w:w="1617" w:type="dxa"/>
            <w:tcBorders>
              <w:top w:val="single" w:sz="4" w:space="0" w:color="auto"/>
              <w:left w:val="single" w:sz="4" w:space="0" w:color="auto"/>
              <w:bottom w:val="single" w:sz="4" w:space="0" w:color="auto"/>
              <w:right w:val="single" w:sz="4" w:space="0" w:color="auto"/>
            </w:tcBorders>
          </w:tcPr>
          <w:p w:rsidR="00D72E42" w:rsidRPr="00E376B2" w:rsidRDefault="00D72E42" w:rsidP="00BE7203">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D72E42" w:rsidRPr="00E376B2" w:rsidRDefault="00D72E42" w:rsidP="00BE7203">
            <w:pPr>
              <w:autoSpaceDE w:val="0"/>
              <w:autoSpaceDN w:val="0"/>
              <w:adjustRightInd w:val="0"/>
              <w:rPr>
                <w:rFonts w:eastAsiaTheme="minorHAnsi"/>
                <w:lang w:eastAsia="en-US"/>
              </w:rPr>
            </w:pPr>
          </w:p>
        </w:tc>
      </w:tr>
      <w:tr w:rsidR="00092201" w:rsidRPr="00E376B2" w:rsidTr="008625B8">
        <w:tc>
          <w:tcPr>
            <w:tcW w:w="4253" w:type="dxa"/>
            <w:tcBorders>
              <w:top w:val="single" w:sz="4" w:space="0" w:color="auto"/>
              <w:left w:val="single" w:sz="4" w:space="0" w:color="auto"/>
              <w:bottom w:val="single" w:sz="4" w:space="0" w:color="auto"/>
              <w:right w:val="single" w:sz="4" w:space="0" w:color="auto"/>
            </w:tcBorders>
          </w:tcPr>
          <w:p w:rsidR="00092201" w:rsidRPr="00E376B2" w:rsidRDefault="00092201" w:rsidP="00D94D05">
            <w:pPr>
              <w:autoSpaceDE w:val="0"/>
              <w:autoSpaceDN w:val="0"/>
              <w:adjustRightInd w:val="0"/>
              <w:rPr>
                <w:rFonts w:eastAsiaTheme="minorHAnsi"/>
                <w:lang w:eastAsia="en-US"/>
              </w:rPr>
            </w:pPr>
            <w:r w:rsidRPr="00E376B2">
              <w:rPr>
                <w:rFonts w:eastAsiaTheme="minorHAnsi"/>
                <w:lang w:eastAsia="en-US"/>
              </w:rPr>
              <w:t xml:space="preserve">Сумма пени, подлежащей перечислению в </w:t>
            </w:r>
            <w:r w:rsidR="00A2523E" w:rsidRPr="00E376B2">
              <w:rPr>
                <w:rFonts w:eastAsiaTheme="minorHAnsi"/>
                <w:lang w:eastAsia="en-US"/>
              </w:rPr>
              <w:t xml:space="preserve">областной </w:t>
            </w:r>
            <w:r w:rsidRPr="00E376B2">
              <w:rPr>
                <w:rFonts w:eastAsiaTheme="minorHAnsi"/>
                <w:lang w:eastAsia="en-US"/>
              </w:rPr>
              <w:t xml:space="preserve">бюджет </w:t>
            </w:r>
            <w:r w:rsidRPr="00E376B2">
              <w:rPr>
                <w:sz w:val="28"/>
                <w:szCs w:val="28"/>
                <w:vertAlign w:val="superscript"/>
              </w:rPr>
              <w:t>&lt;1</w:t>
            </w:r>
            <w:r w:rsidR="00D94D05" w:rsidRPr="00E376B2">
              <w:rPr>
                <w:sz w:val="28"/>
                <w:szCs w:val="28"/>
                <w:vertAlign w:val="superscript"/>
              </w:rPr>
              <w:t>4</w:t>
            </w:r>
            <w:r w:rsidRPr="00E376B2">
              <w:rPr>
                <w:sz w:val="28"/>
                <w:szCs w:val="28"/>
                <w:vertAlign w:val="superscript"/>
              </w:rPr>
              <w:t>&gt;</w:t>
            </w:r>
          </w:p>
        </w:tc>
        <w:tc>
          <w:tcPr>
            <w:tcW w:w="14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617"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092201" w:rsidRPr="00E376B2" w:rsidRDefault="00092201" w:rsidP="00BE7203">
            <w:pPr>
              <w:autoSpaceDE w:val="0"/>
              <w:autoSpaceDN w:val="0"/>
              <w:adjustRightInd w:val="0"/>
              <w:rPr>
                <w:rFonts w:eastAsiaTheme="minorHAnsi"/>
                <w:lang w:eastAsia="en-US"/>
              </w:rPr>
            </w:pPr>
          </w:p>
        </w:tc>
      </w:tr>
    </w:tbl>
    <w:p w:rsidR="008702C5" w:rsidRPr="00E376B2" w:rsidRDefault="008702C5" w:rsidP="008702C5">
      <w:pPr>
        <w:autoSpaceDE w:val="0"/>
        <w:autoSpaceDN w:val="0"/>
        <w:adjustRightInd w:val="0"/>
        <w:jc w:val="both"/>
        <w:rPr>
          <w:rFonts w:eastAsiaTheme="minorHAnsi"/>
          <w:lang w:eastAsia="en-US"/>
        </w:rPr>
      </w:pPr>
    </w:p>
    <w:p w:rsidR="00B15B4A" w:rsidRPr="00E376B2" w:rsidRDefault="00B15B4A" w:rsidP="008702C5">
      <w:pPr>
        <w:autoSpaceDE w:val="0"/>
        <w:autoSpaceDN w:val="0"/>
        <w:adjustRightInd w:val="0"/>
        <w:jc w:val="both"/>
        <w:rPr>
          <w:rFonts w:eastAsiaTheme="minorHAnsi"/>
          <w:lang w:eastAsia="en-US"/>
        </w:rPr>
      </w:pP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Руководитель</w:t>
      </w: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(уполномоченное лицо) ___________ ___________________ _____________________</w:t>
      </w:r>
    </w:p>
    <w:p w:rsidR="008702C5" w:rsidRPr="00E376B2" w:rsidRDefault="008702C5" w:rsidP="008702C5">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(должность)               (подпись)                    (расшифровка подписи)</w:t>
      </w: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Исполнитель           ___________ ___________________ _____________________</w:t>
      </w:r>
    </w:p>
    <w:p w:rsidR="008702C5" w:rsidRPr="00E376B2" w:rsidRDefault="008702C5" w:rsidP="008702C5">
      <w:pPr>
        <w:autoSpaceDE w:val="0"/>
        <w:autoSpaceDN w:val="0"/>
        <w:adjustRightInd w:val="0"/>
        <w:jc w:val="both"/>
        <w:rPr>
          <w:rFonts w:eastAsiaTheme="minorHAnsi"/>
          <w:i/>
          <w:sz w:val="20"/>
          <w:szCs w:val="20"/>
          <w:lang w:eastAsia="en-US"/>
        </w:rPr>
      </w:pPr>
      <w:r w:rsidRPr="00E376B2">
        <w:rPr>
          <w:rFonts w:eastAsiaTheme="minorHAnsi"/>
          <w:lang w:eastAsia="en-US"/>
        </w:rPr>
        <w:t xml:space="preserve">                                  </w:t>
      </w:r>
      <w:r w:rsidRPr="00E376B2">
        <w:rPr>
          <w:rFonts w:eastAsiaTheme="minorHAnsi"/>
          <w:i/>
          <w:sz w:val="20"/>
          <w:szCs w:val="20"/>
          <w:lang w:eastAsia="en-US"/>
        </w:rPr>
        <w:t>(должность)          (фамилия, инициалы)                (телефон)</w:t>
      </w:r>
    </w:p>
    <w:p w:rsidR="008702C5" w:rsidRPr="00E376B2" w:rsidRDefault="008702C5" w:rsidP="008702C5">
      <w:pPr>
        <w:autoSpaceDE w:val="0"/>
        <w:autoSpaceDN w:val="0"/>
        <w:adjustRightInd w:val="0"/>
        <w:jc w:val="both"/>
        <w:rPr>
          <w:rFonts w:eastAsiaTheme="minorHAnsi"/>
          <w:lang w:eastAsia="en-US"/>
        </w:rPr>
      </w:pPr>
    </w:p>
    <w:p w:rsidR="008702C5" w:rsidRPr="00E376B2" w:rsidRDefault="008702C5" w:rsidP="008702C5">
      <w:pPr>
        <w:autoSpaceDE w:val="0"/>
        <w:autoSpaceDN w:val="0"/>
        <w:adjustRightInd w:val="0"/>
        <w:jc w:val="both"/>
        <w:rPr>
          <w:rFonts w:eastAsiaTheme="minorHAnsi"/>
          <w:lang w:eastAsia="en-US"/>
        </w:rPr>
      </w:pPr>
      <w:r w:rsidRPr="00E376B2">
        <w:rPr>
          <w:rFonts w:eastAsiaTheme="minorHAnsi"/>
          <w:lang w:eastAsia="en-US"/>
        </w:rPr>
        <w:t>«__» ________ 20__ г.</w:t>
      </w:r>
    </w:p>
    <w:p w:rsidR="008702C5" w:rsidRPr="00E376B2" w:rsidRDefault="008702C5" w:rsidP="008702C5">
      <w:pPr>
        <w:autoSpaceDE w:val="0"/>
        <w:autoSpaceDN w:val="0"/>
        <w:adjustRightInd w:val="0"/>
        <w:jc w:val="both"/>
        <w:rPr>
          <w:rFonts w:eastAsiaTheme="minorHAnsi"/>
          <w:sz w:val="18"/>
          <w:szCs w:val="18"/>
          <w:lang w:eastAsia="en-US"/>
        </w:rPr>
      </w:pPr>
    </w:p>
    <w:p w:rsidR="00B15B4A" w:rsidRPr="00E376B2" w:rsidRDefault="00B15B4A" w:rsidP="008702C5">
      <w:pPr>
        <w:autoSpaceDE w:val="0"/>
        <w:autoSpaceDN w:val="0"/>
        <w:adjustRightInd w:val="0"/>
        <w:jc w:val="both"/>
        <w:rPr>
          <w:rFonts w:eastAsiaTheme="minorHAnsi"/>
          <w:sz w:val="18"/>
          <w:szCs w:val="18"/>
          <w:lang w:eastAsia="en-US"/>
        </w:rPr>
      </w:pP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 xml:space="preserve">&lt;1&gt; </w:t>
      </w:r>
      <w:r w:rsidR="00B15B4A" w:rsidRPr="00E376B2">
        <w:rPr>
          <w:rFonts w:eastAsiaTheme="minorHAnsi"/>
          <w:sz w:val="20"/>
          <w:szCs w:val="20"/>
          <w:lang w:eastAsia="en-US"/>
        </w:rPr>
        <w:t xml:space="preserve"> </w:t>
      </w:r>
      <w:r w:rsidRPr="00E376B2">
        <w:rPr>
          <w:rFonts w:eastAsiaTheme="minorHAnsi"/>
          <w:sz w:val="20"/>
          <w:szCs w:val="20"/>
          <w:lang w:eastAsia="en-US"/>
        </w:rPr>
        <w:t>При представлении уточненного отчета указывается номер корректировки.</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lastRenderedPageBreak/>
        <w:t>&lt;</w:t>
      </w:r>
      <w:r w:rsidR="00B15B4A" w:rsidRPr="00E376B2">
        <w:rPr>
          <w:rFonts w:eastAsiaTheme="minorHAnsi"/>
          <w:sz w:val="20"/>
          <w:szCs w:val="20"/>
          <w:lang w:eastAsia="en-US"/>
        </w:rPr>
        <w:t>2</w:t>
      </w:r>
      <w:r w:rsidRPr="00E376B2">
        <w:rPr>
          <w:rFonts w:eastAsiaTheme="minorHAnsi"/>
          <w:sz w:val="20"/>
          <w:szCs w:val="20"/>
          <w:lang w:eastAsia="en-US"/>
        </w:rPr>
        <w:t>&gt; Показатели граф</w:t>
      </w:r>
      <w:r w:rsidR="00394698" w:rsidRPr="00E376B2">
        <w:rPr>
          <w:rFonts w:eastAsiaTheme="minorHAnsi"/>
          <w:sz w:val="20"/>
          <w:szCs w:val="20"/>
          <w:lang w:eastAsia="en-US"/>
        </w:rPr>
        <w:t>ы</w:t>
      </w:r>
      <w:r w:rsidRPr="00E376B2">
        <w:rPr>
          <w:rFonts w:eastAsiaTheme="minorHAnsi"/>
          <w:sz w:val="20"/>
          <w:szCs w:val="20"/>
          <w:lang w:eastAsia="en-US"/>
        </w:rPr>
        <w:t xml:space="preserve"> 1</w:t>
      </w:r>
      <w:r w:rsidR="00B15B4A" w:rsidRPr="00E376B2">
        <w:rPr>
          <w:rFonts w:eastAsiaTheme="minorHAnsi"/>
          <w:sz w:val="20"/>
          <w:szCs w:val="20"/>
          <w:lang w:eastAsia="en-US"/>
        </w:rPr>
        <w:t xml:space="preserve"> </w:t>
      </w:r>
      <w:r w:rsidRPr="00E376B2">
        <w:rPr>
          <w:rFonts w:eastAsiaTheme="minorHAnsi"/>
          <w:sz w:val="20"/>
          <w:szCs w:val="20"/>
          <w:lang w:eastAsia="en-US"/>
        </w:rPr>
        <w:t>формируются на основании показателей граф</w:t>
      </w:r>
      <w:r w:rsidR="00394698" w:rsidRPr="00E376B2">
        <w:rPr>
          <w:rFonts w:eastAsiaTheme="minorHAnsi"/>
          <w:sz w:val="20"/>
          <w:szCs w:val="20"/>
          <w:lang w:eastAsia="en-US"/>
        </w:rPr>
        <w:t>ы</w:t>
      </w:r>
      <w:r w:rsidRPr="00E376B2">
        <w:rPr>
          <w:rFonts w:eastAsiaTheme="minorHAnsi"/>
          <w:sz w:val="20"/>
          <w:szCs w:val="20"/>
          <w:lang w:eastAsia="en-US"/>
        </w:rPr>
        <w:t xml:space="preserve"> 1, указанных в приложении к соглашению, оформленному в соответствии с приложением № </w:t>
      </w:r>
      <w:r w:rsidR="00B15B4A" w:rsidRPr="00E376B2">
        <w:rPr>
          <w:rFonts w:eastAsiaTheme="minorHAnsi"/>
          <w:sz w:val="20"/>
          <w:szCs w:val="20"/>
          <w:lang w:eastAsia="en-US"/>
        </w:rPr>
        <w:t>2</w:t>
      </w:r>
      <w:r w:rsidRPr="00E376B2">
        <w:rPr>
          <w:rFonts w:eastAsiaTheme="minorHAnsi"/>
          <w:sz w:val="20"/>
          <w:szCs w:val="20"/>
          <w:lang w:eastAsia="en-US"/>
        </w:rPr>
        <w:t xml:space="preserve"> к Типовой форме.</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B15B4A" w:rsidRPr="00E376B2">
        <w:rPr>
          <w:rFonts w:eastAsiaTheme="minorHAnsi"/>
          <w:sz w:val="20"/>
          <w:szCs w:val="20"/>
          <w:lang w:eastAsia="en-US"/>
        </w:rPr>
        <w:t>3</w:t>
      </w:r>
      <w:r w:rsidRPr="00E376B2">
        <w:rPr>
          <w:rFonts w:eastAsiaTheme="minorHAnsi"/>
          <w:sz w:val="20"/>
          <w:szCs w:val="20"/>
          <w:lang w:eastAsia="en-US"/>
        </w:rPr>
        <w:t xml:space="preserve">&gt; Указываются в соответствии с значениями, установленными в приложении к соглашению, оформленному в соответствии с приложением № </w:t>
      </w:r>
      <w:r w:rsidR="00393EC2" w:rsidRPr="00E376B2">
        <w:rPr>
          <w:rFonts w:eastAsiaTheme="minorHAnsi"/>
          <w:sz w:val="20"/>
          <w:szCs w:val="20"/>
          <w:lang w:eastAsia="en-US"/>
        </w:rPr>
        <w:t>2</w:t>
      </w:r>
      <w:r w:rsidRPr="00E376B2">
        <w:rPr>
          <w:rFonts w:eastAsiaTheme="minorHAnsi"/>
          <w:sz w:val="20"/>
          <w:szCs w:val="20"/>
          <w:lang w:eastAsia="en-US"/>
        </w:rPr>
        <w:t xml:space="preserve"> к Типовой форме, на соответствующую дату.</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393EC2" w:rsidRPr="00E376B2">
        <w:rPr>
          <w:rFonts w:eastAsiaTheme="minorHAnsi"/>
          <w:sz w:val="20"/>
          <w:szCs w:val="20"/>
          <w:lang w:eastAsia="en-US"/>
        </w:rPr>
        <w:t>4</w:t>
      </w:r>
      <w:r w:rsidRPr="00E376B2">
        <w:rPr>
          <w:rFonts w:eastAsiaTheme="minorHAnsi"/>
          <w:sz w:val="20"/>
          <w:szCs w:val="20"/>
          <w:lang w:eastAsia="en-US"/>
        </w:rPr>
        <w:t>&gt; Заполняется в соответствии с пунктом 2.1 соглашения на отчетный финансовый год.</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393EC2" w:rsidRPr="00E376B2">
        <w:rPr>
          <w:rFonts w:eastAsiaTheme="minorHAnsi"/>
          <w:sz w:val="20"/>
          <w:szCs w:val="20"/>
          <w:lang w:eastAsia="en-US"/>
        </w:rPr>
        <w:t>5</w:t>
      </w:r>
      <w:r w:rsidRPr="00E376B2">
        <w:rPr>
          <w:rFonts w:eastAsiaTheme="minorHAnsi"/>
          <w:sz w:val="20"/>
          <w:szCs w:val="20"/>
          <w:lang w:eastAsia="en-US"/>
        </w:rPr>
        <w:t xml:space="preserve">&gt; </w:t>
      </w:r>
      <w:r w:rsidR="00864BCC" w:rsidRPr="00E376B2">
        <w:rPr>
          <w:rFonts w:eastAsiaTheme="minorHAnsi"/>
          <w:sz w:val="20"/>
          <w:szCs w:val="20"/>
          <w:lang w:eastAsia="en-US"/>
        </w:rPr>
        <w:t>Указывается причина отклонений согласно п</w:t>
      </w:r>
      <w:hyperlink r:id="rId30" w:history="1">
        <w:r w:rsidR="00864BCC" w:rsidRPr="00E376B2">
          <w:rPr>
            <w:rFonts w:eastAsiaTheme="minorHAnsi"/>
            <w:sz w:val="20"/>
            <w:szCs w:val="20"/>
            <w:lang w:eastAsia="en-US"/>
          </w:rPr>
          <w:t>еречню</w:t>
        </w:r>
      </w:hyperlink>
      <w:r w:rsidR="00B71F48" w:rsidRPr="00E376B2">
        <w:rPr>
          <w:rFonts w:eastAsiaTheme="minorHAnsi"/>
          <w:sz w:val="20"/>
          <w:szCs w:val="20"/>
          <w:lang w:eastAsia="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214"/>
      </w:tblGrid>
      <w:tr w:rsidR="00B71F48" w:rsidRPr="00E376B2" w:rsidTr="00C1683C">
        <w:trPr>
          <w:trHeight w:val="28"/>
        </w:trPr>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Код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Наименование </w:t>
            </w:r>
          </w:p>
        </w:tc>
      </w:tr>
      <w:tr w:rsidR="00B71F48" w:rsidRPr="00E376B2" w:rsidTr="00C1683C">
        <w:trPr>
          <w:trHeight w:val="291"/>
        </w:trPr>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1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rsidP="00B71F48">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Позднее заключение государственного (муниципального) контракта (договора, контракта, соглашения) </w:t>
            </w:r>
          </w:p>
        </w:tc>
      </w:tr>
      <w:tr w:rsidR="00B71F48" w:rsidRPr="00E376B2" w:rsidTr="00C1683C">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2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rsidP="00B71F48">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Отсутствие заключенного государственного (муниципального) контракта (договора, контракта, соглашения) </w:t>
            </w:r>
          </w:p>
        </w:tc>
      </w:tr>
      <w:tr w:rsidR="00B71F48" w:rsidRPr="00E376B2" w:rsidTr="00C1683C">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3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rsidP="00B71F48">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Несвоевременное перечисление (приостановление перечисления) целевых средств </w:t>
            </w:r>
          </w:p>
        </w:tc>
      </w:tr>
      <w:tr w:rsidR="00B71F48" w:rsidRPr="00E376B2" w:rsidTr="00C1683C">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4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rsidP="00B71F48">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Неисполнение (несвоевременное исполнение) контрагентом обязательств по поставке товаров, выполнении работ, оказании услуг </w:t>
            </w:r>
          </w:p>
        </w:tc>
      </w:tr>
      <w:tr w:rsidR="00B71F48" w:rsidRPr="00E376B2" w:rsidTr="00C1683C">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5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rsidP="00B71F48">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Обстоятельства непреодолимой силы </w:t>
            </w:r>
          </w:p>
        </w:tc>
      </w:tr>
      <w:tr w:rsidR="00B71F48" w:rsidRPr="00E376B2" w:rsidTr="00C1683C">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6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rsidP="00B71F48">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Иные причины </w:t>
            </w:r>
          </w:p>
        </w:tc>
      </w:tr>
      <w:tr w:rsidR="00B71F48" w:rsidRPr="00E376B2" w:rsidTr="00C1683C">
        <w:tc>
          <w:tcPr>
            <w:tcW w:w="567" w:type="dxa"/>
            <w:tcBorders>
              <w:top w:val="single" w:sz="4" w:space="0" w:color="auto"/>
              <w:left w:val="single" w:sz="4" w:space="0" w:color="auto"/>
              <w:bottom w:val="single" w:sz="4" w:space="0" w:color="auto"/>
              <w:right w:val="single" w:sz="4" w:space="0" w:color="auto"/>
            </w:tcBorders>
          </w:tcPr>
          <w:p w:rsidR="00B71F48" w:rsidRPr="00E376B2" w:rsidRDefault="00B71F4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7 </w:t>
            </w:r>
          </w:p>
        </w:tc>
        <w:tc>
          <w:tcPr>
            <w:tcW w:w="9214" w:type="dxa"/>
            <w:tcBorders>
              <w:top w:val="single" w:sz="4" w:space="0" w:color="auto"/>
              <w:left w:val="single" w:sz="4" w:space="0" w:color="auto"/>
              <w:bottom w:val="single" w:sz="4" w:space="0" w:color="auto"/>
              <w:right w:val="single" w:sz="4" w:space="0" w:color="auto"/>
            </w:tcBorders>
          </w:tcPr>
          <w:p w:rsidR="00B71F48" w:rsidRPr="00E376B2" w:rsidRDefault="00B71F48" w:rsidP="00B71F48">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Перевыполнение планового значения результата предоставления целевых средств </w:t>
            </w:r>
          </w:p>
        </w:tc>
      </w:tr>
    </w:tbl>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25389B" w:rsidRPr="00E376B2">
        <w:rPr>
          <w:rFonts w:eastAsiaTheme="minorHAnsi"/>
          <w:sz w:val="20"/>
          <w:szCs w:val="20"/>
          <w:lang w:eastAsia="en-US"/>
        </w:rPr>
        <w:t>6</w:t>
      </w:r>
      <w:r w:rsidRPr="00E376B2">
        <w:rPr>
          <w:rFonts w:eastAsiaTheme="minorHAnsi"/>
          <w:sz w:val="20"/>
          <w:szCs w:val="20"/>
          <w:lang w:eastAsia="en-US"/>
        </w:rPr>
        <w:t>&gt; Указывается объем принятых Получателем на отчетную дату обязательств, источником финансового обеспечения которых является Субсидия.</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25389B" w:rsidRPr="00E376B2">
        <w:rPr>
          <w:rFonts w:eastAsiaTheme="minorHAnsi"/>
          <w:sz w:val="20"/>
          <w:szCs w:val="20"/>
          <w:lang w:eastAsia="en-US"/>
        </w:rPr>
        <w:t>7</w:t>
      </w:r>
      <w:r w:rsidRPr="00E376B2">
        <w:rPr>
          <w:rFonts w:eastAsiaTheme="minorHAnsi"/>
          <w:sz w:val="20"/>
          <w:szCs w:val="20"/>
          <w:lang w:eastAsia="en-US"/>
        </w:rPr>
        <w:t xml:space="preserve">&gt; Указывается объем денежных обязательств (за исключением авансов), принятых Получателем на отчетную дату, в целях достижения </w:t>
      </w:r>
      <w:r w:rsidR="00DC613E" w:rsidRPr="00E376B2">
        <w:rPr>
          <w:rFonts w:eastAsiaTheme="minorHAnsi"/>
          <w:sz w:val="20"/>
          <w:szCs w:val="20"/>
          <w:lang w:eastAsia="en-US"/>
        </w:rPr>
        <w:t>р</w:t>
      </w:r>
      <w:r w:rsidRPr="00E376B2">
        <w:rPr>
          <w:rFonts w:eastAsiaTheme="minorHAnsi"/>
          <w:sz w:val="20"/>
          <w:szCs w:val="20"/>
          <w:lang w:eastAsia="en-US"/>
        </w:rPr>
        <w:t>езультатов</w:t>
      </w:r>
      <w:r w:rsidR="0025389B" w:rsidRPr="00E376B2">
        <w:rPr>
          <w:rFonts w:eastAsiaTheme="minorHAnsi"/>
          <w:sz w:val="20"/>
          <w:szCs w:val="20"/>
          <w:lang w:eastAsia="en-US"/>
        </w:rPr>
        <w:t>,</w:t>
      </w:r>
      <w:r w:rsidRPr="00E376B2">
        <w:rPr>
          <w:rFonts w:eastAsiaTheme="minorHAnsi"/>
          <w:sz w:val="20"/>
          <w:szCs w:val="20"/>
          <w:lang w:eastAsia="en-US"/>
        </w:rPr>
        <w:t xml:space="preserve"> отраженных в графе </w:t>
      </w:r>
      <w:r w:rsidR="001B098F" w:rsidRPr="00E376B2">
        <w:rPr>
          <w:rFonts w:eastAsiaTheme="minorHAnsi"/>
          <w:sz w:val="20"/>
          <w:szCs w:val="20"/>
          <w:lang w:eastAsia="en-US"/>
        </w:rPr>
        <w:t>7</w:t>
      </w:r>
      <w:r w:rsidRPr="00E376B2">
        <w:rPr>
          <w:rFonts w:eastAsiaTheme="minorHAnsi"/>
          <w:sz w:val="20"/>
          <w:szCs w:val="20"/>
          <w:lang w:eastAsia="en-US"/>
        </w:rPr>
        <w:t>.</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25389B" w:rsidRPr="00E376B2">
        <w:rPr>
          <w:rFonts w:eastAsiaTheme="minorHAnsi"/>
          <w:sz w:val="20"/>
          <w:szCs w:val="20"/>
          <w:lang w:eastAsia="en-US"/>
        </w:rPr>
        <w:t>8</w:t>
      </w:r>
      <w:r w:rsidRPr="00E376B2">
        <w:rPr>
          <w:rFonts w:eastAsiaTheme="minorHAnsi"/>
          <w:sz w:val="20"/>
          <w:szCs w:val="20"/>
          <w:lang w:eastAsia="en-US"/>
        </w:rPr>
        <w:t>&gt; Показатель формируется на 1 января года, следующего за отчетным (по окончанию срока действия соглашения).</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E34106" w:rsidRPr="00E376B2">
        <w:rPr>
          <w:rFonts w:eastAsiaTheme="minorHAnsi"/>
          <w:sz w:val="20"/>
          <w:szCs w:val="20"/>
          <w:lang w:eastAsia="en-US"/>
        </w:rPr>
        <w:t>9</w:t>
      </w:r>
      <w:r w:rsidRPr="00E376B2">
        <w:rPr>
          <w:rFonts w:eastAsiaTheme="minorHAnsi"/>
          <w:sz w:val="20"/>
          <w:szCs w:val="20"/>
          <w:lang w:eastAsia="en-US"/>
        </w:rPr>
        <w:t>&gt; Раздел 2 формируется Управлением по состоянию на 1 января года, следующего за отчетным (по окончании срока действия соглашения).</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&lt;1</w:t>
      </w:r>
      <w:r w:rsidR="00092201" w:rsidRPr="00E376B2">
        <w:rPr>
          <w:rFonts w:eastAsiaTheme="minorHAnsi"/>
          <w:sz w:val="20"/>
          <w:szCs w:val="20"/>
          <w:lang w:eastAsia="en-US"/>
        </w:rPr>
        <w:t>0</w:t>
      </w:r>
      <w:r w:rsidRPr="00E376B2">
        <w:rPr>
          <w:rFonts w:eastAsiaTheme="minorHAnsi"/>
          <w:sz w:val="20"/>
          <w:szCs w:val="20"/>
          <w:lang w:eastAsia="en-US"/>
        </w:rPr>
        <w:t>&gt; Значение показателя формируется в соответствии с объемом денежных обязательств, отраженных в разделе 1, и не может превышать значение показателя графы 1</w:t>
      </w:r>
      <w:r w:rsidR="001B098F" w:rsidRPr="00E376B2">
        <w:rPr>
          <w:rFonts w:eastAsiaTheme="minorHAnsi"/>
          <w:sz w:val="20"/>
          <w:szCs w:val="20"/>
          <w:lang w:eastAsia="en-US"/>
        </w:rPr>
        <w:t>3</w:t>
      </w:r>
      <w:r w:rsidRPr="00E376B2">
        <w:rPr>
          <w:rFonts w:eastAsiaTheme="minorHAnsi"/>
          <w:sz w:val="20"/>
          <w:szCs w:val="20"/>
          <w:lang w:eastAsia="en-US"/>
        </w:rPr>
        <w:t xml:space="preserve"> раздела 1.</w:t>
      </w:r>
    </w:p>
    <w:p w:rsidR="008702C5" w:rsidRPr="00E376B2" w:rsidRDefault="008702C5" w:rsidP="008702C5">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&lt;1</w:t>
      </w:r>
      <w:r w:rsidR="00092201" w:rsidRPr="00E376B2">
        <w:rPr>
          <w:rFonts w:eastAsiaTheme="minorHAnsi"/>
          <w:sz w:val="20"/>
          <w:szCs w:val="20"/>
          <w:lang w:eastAsia="en-US"/>
        </w:rPr>
        <w:t>1</w:t>
      </w:r>
      <w:r w:rsidRPr="00E376B2">
        <w:rPr>
          <w:rFonts w:eastAsiaTheme="minorHAnsi"/>
          <w:sz w:val="20"/>
          <w:szCs w:val="20"/>
          <w:lang w:eastAsia="en-US"/>
        </w:rPr>
        <w:t>&gt; Указывается сумма, на которую подлежит уменьшению объем Субсидии (графа 1</w:t>
      </w:r>
      <w:r w:rsidR="001B098F" w:rsidRPr="00E376B2">
        <w:rPr>
          <w:rFonts w:eastAsiaTheme="minorHAnsi"/>
          <w:sz w:val="20"/>
          <w:szCs w:val="20"/>
          <w:lang w:eastAsia="en-US"/>
        </w:rPr>
        <w:t>4</w:t>
      </w:r>
      <w:r w:rsidRPr="00E376B2">
        <w:rPr>
          <w:rFonts w:eastAsiaTheme="minorHAnsi"/>
          <w:sz w:val="20"/>
          <w:szCs w:val="20"/>
          <w:lang w:eastAsia="en-US"/>
        </w:rPr>
        <w:t xml:space="preserve"> раздела 1).</w:t>
      </w:r>
    </w:p>
    <w:p w:rsidR="000B3051" w:rsidRPr="00E376B2" w:rsidRDefault="008702C5" w:rsidP="000B3051">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&lt;1</w:t>
      </w:r>
      <w:r w:rsidR="00A2523E" w:rsidRPr="00E376B2">
        <w:rPr>
          <w:rFonts w:eastAsiaTheme="minorHAnsi"/>
          <w:sz w:val="20"/>
          <w:szCs w:val="20"/>
          <w:lang w:eastAsia="en-US"/>
        </w:rPr>
        <w:t>2</w:t>
      </w:r>
      <w:r w:rsidRPr="00E376B2">
        <w:rPr>
          <w:rFonts w:eastAsiaTheme="minorHAnsi"/>
          <w:sz w:val="20"/>
          <w:szCs w:val="20"/>
          <w:lang w:eastAsia="en-US"/>
        </w:rPr>
        <w:t xml:space="preserve">&gt;  </w:t>
      </w:r>
      <w:r w:rsidR="000B3051" w:rsidRPr="00E376B2">
        <w:rPr>
          <w:rFonts w:eastAsiaTheme="minorHAnsi"/>
          <w:sz w:val="20"/>
          <w:szCs w:val="20"/>
          <w:lang w:eastAsia="en-US"/>
        </w:rPr>
        <w:t xml:space="preserve">Указывается объем Субсидии, подлежащий перечислению в областной бюджет, в размере субсидии, использованной с нарушением целей, порядка или условий, по результатам поверки Управлением, органом государственного финансового контроля.  </w:t>
      </w:r>
    </w:p>
    <w:p w:rsidR="008702C5" w:rsidRPr="00E376B2" w:rsidRDefault="000B3051" w:rsidP="000B3051">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 xml:space="preserve">&lt;13&gt; Объем </w:t>
      </w:r>
      <w:r w:rsidR="00DC613E" w:rsidRPr="00E376B2">
        <w:rPr>
          <w:rFonts w:eastAsiaTheme="minorHAnsi"/>
          <w:sz w:val="20"/>
          <w:szCs w:val="20"/>
          <w:lang w:eastAsia="en-US"/>
        </w:rPr>
        <w:t>Субсидии</w:t>
      </w:r>
      <w:r w:rsidRPr="00E376B2">
        <w:rPr>
          <w:rFonts w:eastAsiaTheme="minorHAnsi"/>
          <w:sz w:val="20"/>
          <w:szCs w:val="20"/>
          <w:lang w:eastAsia="en-US"/>
        </w:rPr>
        <w:t>, подлежащ</w:t>
      </w:r>
      <w:r w:rsidR="00DC613E" w:rsidRPr="00E376B2">
        <w:rPr>
          <w:rFonts w:eastAsiaTheme="minorHAnsi"/>
          <w:sz w:val="20"/>
          <w:szCs w:val="20"/>
          <w:lang w:eastAsia="en-US"/>
        </w:rPr>
        <w:t>ей</w:t>
      </w:r>
      <w:r w:rsidRPr="00E376B2">
        <w:rPr>
          <w:rFonts w:eastAsiaTheme="minorHAnsi"/>
          <w:sz w:val="20"/>
          <w:szCs w:val="20"/>
          <w:lang w:eastAsia="en-US"/>
        </w:rPr>
        <w:t xml:space="preserve"> перечислению в областной бюджет в связи с </w:t>
      </w:r>
      <w:proofErr w:type="spellStart"/>
      <w:r w:rsidRPr="00E376B2">
        <w:rPr>
          <w:rFonts w:eastAsiaTheme="minorHAnsi"/>
          <w:sz w:val="20"/>
          <w:szCs w:val="20"/>
          <w:lang w:eastAsia="en-US"/>
        </w:rPr>
        <w:t>недостижением</w:t>
      </w:r>
      <w:proofErr w:type="spellEnd"/>
      <w:r w:rsidRPr="00E376B2">
        <w:rPr>
          <w:rFonts w:eastAsiaTheme="minorHAnsi"/>
          <w:sz w:val="20"/>
          <w:szCs w:val="20"/>
          <w:lang w:eastAsia="en-US"/>
        </w:rPr>
        <w:t xml:space="preserve"> значений </w:t>
      </w:r>
      <w:r w:rsidR="00DC613E" w:rsidRPr="00E376B2">
        <w:rPr>
          <w:rFonts w:eastAsiaTheme="minorHAnsi"/>
          <w:sz w:val="20"/>
          <w:szCs w:val="20"/>
          <w:lang w:eastAsia="en-US"/>
        </w:rPr>
        <w:t xml:space="preserve"> результатов и показателей результативности</w:t>
      </w:r>
      <w:r w:rsidR="003D2D6C" w:rsidRPr="00E376B2">
        <w:rPr>
          <w:rFonts w:eastAsiaTheme="minorHAnsi"/>
          <w:sz w:val="20"/>
          <w:szCs w:val="20"/>
          <w:lang w:eastAsia="en-US"/>
        </w:rPr>
        <w:t xml:space="preserve">, рассчитанный </w:t>
      </w:r>
      <w:r w:rsidRPr="00E376B2">
        <w:rPr>
          <w:rFonts w:eastAsiaTheme="minorHAnsi"/>
          <w:sz w:val="20"/>
          <w:szCs w:val="20"/>
          <w:lang w:eastAsia="en-US"/>
        </w:rPr>
        <w:t>в соответствии с пунктом 4.2.3.</w:t>
      </w:r>
      <w:r w:rsidR="007C2C7F" w:rsidRPr="00E376B2">
        <w:rPr>
          <w:rFonts w:eastAsiaTheme="minorHAnsi"/>
          <w:sz w:val="20"/>
          <w:szCs w:val="20"/>
          <w:lang w:eastAsia="en-US"/>
        </w:rPr>
        <w:t xml:space="preserve"> настоящей Типовой формы.</w:t>
      </w:r>
    </w:p>
    <w:p w:rsidR="000B3051" w:rsidRPr="00E376B2" w:rsidRDefault="000B3051" w:rsidP="000B3051">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&lt;14&gt; Сумма пени, подлежащей перечислению в областной бюджет</w:t>
      </w:r>
      <w:r w:rsidR="003D2D6C" w:rsidRPr="00E376B2">
        <w:rPr>
          <w:rFonts w:eastAsiaTheme="minorHAnsi"/>
          <w:sz w:val="20"/>
          <w:szCs w:val="20"/>
          <w:lang w:eastAsia="en-US"/>
        </w:rPr>
        <w:t>, определяемой</w:t>
      </w:r>
      <w:r w:rsidRPr="00E376B2">
        <w:rPr>
          <w:rFonts w:eastAsiaTheme="minorHAnsi"/>
          <w:sz w:val="20"/>
          <w:szCs w:val="20"/>
          <w:lang w:eastAsia="en-US"/>
        </w:rPr>
        <w:t xml:space="preserve"> в соответствии с пунктом </w:t>
      </w:r>
      <w:r w:rsidR="007C2C7F" w:rsidRPr="00E376B2">
        <w:rPr>
          <w:rFonts w:eastAsiaTheme="minorHAnsi"/>
          <w:sz w:val="20"/>
          <w:szCs w:val="20"/>
          <w:lang w:eastAsia="en-US"/>
        </w:rPr>
        <w:t>5.3. настоящей Типовой формы.</w:t>
      </w:r>
    </w:p>
    <w:p w:rsidR="008702C5" w:rsidRPr="00E376B2" w:rsidRDefault="008702C5" w:rsidP="008702C5">
      <w:pPr>
        <w:autoSpaceDE w:val="0"/>
        <w:autoSpaceDN w:val="0"/>
        <w:adjustRightInd w:val="0"/>
        <w:ind w:firstLine="540"/>
        <w:jc w:val="both"/>
        <w:rPr>
          <w:rFonts w:eastAsiaTheme="minorHAnsi"/>
          <w:sz w:val="20"/>
          <w:szCs w:val="20"/>
          <w:lang w:eastAsia="en-US"/>
        </w:rPr>
      </w:pPr>
    </w:p>
    <w:p w:rsidR="008702C5" w:rsidRPr="00E376B2" w:rsidRDefault="008702C5" w:rsidP="008702C5">
      <w:pPr>
        <w:autoSpaceDE w:val="0"/>
        <w:autoSpaceDN w:val="0"/>
        <w:adjustRightInd w:val="0"/>
        <w:ind w:firstLine="540"/>
        <w:jc w:val="both"/>
        <w:rPr>
          <w:rFonts w:eastAsiaTheme="minorHAnsi"/>
          <w:sz w:val="18"/>
          <w:szCs w:val="18"/>
          <w:lang w:eastAsia="en-US"/>
        </w:rPr>
      </w:pPr>
    </w:p>
    <w:p w:rsidR="00CA24F0" w:rsidRPr="00E376B2" w:rsidRDefault="00CA24F0">
      <w:pPr>
        <w:spacing w:after="160" w:line="259" w:lineRule="auto"/>
        <w:rPr>
          <w:rFonts w:eastAsiaTheme="minorHAnsi"/>
          <w:sz w:val="18"/>
          <w:szCs w:val="18"/>
          <w:lang w:eastAsia="en-US"/>
        </w:rPr>
      </w:pPr>
    </w:p>
    <w:p w:rsidR="00575892" w:rsidRPr="00E376B2" w:rsidRDefault="00575892" w:rsidP="00575892">
      <w:pPr>
        <w:autoSpaceDE w:val="0"/>
        <w:autoSpaceDN w:val="0"/>
        <w:adjustRightInd w:val="0"/>
        <w:ind w:firstLine="540"/>
        <w:jc w:val="both"/>
        <w:rPr>
          <w:rFonts w:eastAsiaTheme="minorHAnsi"/>
          <w:sz w:val="18"/>
          <w:szCs w:val="18"/>
          <w:lang w:eastAsia="en-US"/>
        </w:rPr>
      </w:pPr>
    </w:p>
    <w:p w:rsidR="00575892" w:rsidRPr="00E376B2" w:rsidRDefault="00575892" w:rsidP="00575892">
      <w:pPr>
        <w:autoSpaceDE w:val="0"/>
        <w:autoSpaceDN w:val="0"/>
        <w:adjustRightInd w:val="0"/>
        <w:jc w:val="right"/>
        <w:outlineLvl w:val="0"/>
        <w:rPr>
          <w:rFonts w:eastAsiaTheme="minorHAnsi"/>
          <w:lang w:eastAsia="en-US"/>
        </w:rPr>
      </w:pPr>
      <w:r w:rsidRPr="00E376B2">
        <w:rPr>
          <w:rFonts w:eastAsiaTheme="minorHAnsi"/>
          <w:lang w:eastAsia="en-US"/>
        </w:rPr>
        <w:t xml:space="preserve">Приложение </w:t>
      </w:r>
      <w:r w:rsidR="00110A1B" w:rsidRPr="00E376B2">
        <w:rPr>
          <w:rFonts w:eastAsiaTheme="minorHAnsi"/>
          <w:lang w:eastAsia="en-US"/>
        </w:rPr>
        <w:t>№</w:t>
      </w:r>
      <w:r w:rsidR="000636BC" w:rsidRPr="00E376B2">
        <w:rPr>
          <w:rFonts w:eastAsiaTheme="minorHAnsi"/>
          <w:lang w:eastAsia="en-US"/>
        </w:rPr>
        <w:t xml:space="preserve"> </w:t>
      </w:r>
      <w:r w:rsidR="00C3369F" w:rsidRPr="00E376B2">
        <w:rPr>
          <w:rFonts w:eastAsiaTheme="minorHAnsi"/>
          <w:lang w:eastAsia="en-US"/>
        </w:rPr>
        <w:t>4</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 xml:space="preserve">к Типовой форме соглашения </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о предоставлении субсидий</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из областного бюджета юридическим лицам,</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100 процентов акций (долей) которых</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lastRenderedPageBreak/>
        <w:t>принадлежит Липецкой области,</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на осуществление капитальных вложений</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в объекты капитального строительства,</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находящиеся в собственности указанных</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юридических лиц, и (или) на приобретение</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ими объектов недвижимого имущества</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с последующим увеличением уставного</w:t>
      </w:r>
    </w:p>
    <w:p w:rsidR="00C744FB" w:rsidRPr="00E376B2" w:rsidRDefault="00C744FB" w:rsidP="00C744FB">
      <w:pPr>
        <w:autoSpaceDE w:val="0"/>
        <w:autoSpaceDN w:val="0"/>
        <w:adjustRightInd w:val="0"/>
        <w:jc w:val="right"/>
        <w:rPr>
          <w:rFonts w:eastAsiaTheme="minorHAnsi"/>
          <w:lang w:eastAsia="en-US"/>
        </w:rPr>
      </w:pPr>
      <w:r w:rsidRPr="00E376B2">
        <w:rPr>
          <w:rFonts w:eastAsiaTheme="minorHAnsi"/>
          <w:lang w:eastAsia="en-US"/>
        </w:rPr>
        <w:t>капитала таких юридических лиц</w:t>
      </w:r>
    </w:p>
    <w:p w:rsidR="00575892" w:rsidRPr="00E376B2" w:rsidRDefault="00575892" w:rsidP="00575892">
      <w:pPr>
        <w:autoSpaceDE w:val="0"/>
        <w:autoSpaceDN w:val="0"/>
        <w:adjustRightInd w:val="0"/>
        <w:jc w:val="right"/>
        <w:rPr>
          <w:rFonts w:eastAsiaTheme="minorHAnsi"/>
          <w:lang w:eastAsia="en-US"/>
        </w:rPr>
      </w:pP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110A1B" w:rsidRPr="00E376B2">
        <w:rPr>
          <w:rFonts w:eastAsiaTheme="minorHAnsi"/>
          <w:lang w:eastAsia="en-US"/>
        </w:rPr>
        <w:t>№</w:t>
      </w:r>
      <w:r w:rsidRPr="00E376B2">
        <w:rPr>
          <w:rFonts w:eastAsiaTheme="minorHAnsi"/>
          <w:lang w:eastAsia="en-US"/>
        </w:rPr>
        <w:t xml:space="preserve"> </w:t>
      </w:r>
      <w:r w:rsidR="00C3369F" w:rsidRPr="00E376B2">
        <w:rPr>
          <w:rFonts w:eastAsiaTheme="minorHAnsi"/>
          <w:lang w:eastAsia="en-US"/>
        </w:rPr>
        <w:t>4</w:t>
      </w:r>
      <w:r w:rsidR="00CC2B10" w:rsidRPr="00E376B2">
        <w:rPr>
          <w:rFonts w:eastAsiaTheme="minorHAnsi"/>
          <w:lang w:eastAsia="en-US"/>
        </w:rPr>
        <w:t xml:space="preserve"> </w:t>
      </w:r>
      <w:r w:rsidRPr="00E376B2">
        <w:rPr>
          <w:rFonts w:eastAsiaTheme="minorHAnsi"/>
          <w:lang w:eastAsia="en-US"/>
        </w:rPr>
        <w:t>к Соглашению</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от _________ 20__ г. </w:t>
      </w:r>
      <w:r w:rsidR="00110A1B" w:rsidRPr="00E376B2">
        <w:rPr>
          <w:rFonts w:eastAsiaTheme="minorHAnsi"/>
          <w:lang w:eastAsia="en-US"/>
        </w:rPr>
        <w:t>№</w:t>
      </w:r>
      <w:r w:rsidRPr="00E376B2">
        <w:rPr>
          <w:rFonts w:eastAsiaTheme="minorHAnsi"/>
          <w:lang w:eastAsia="en-US"/>
        </w:rPr>
        <w:t xml:space="preserve"> ____</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110A1B" w:rsidRPr="00E376B2">
        <w:rPr>
          <w:rFonts w:eastAsiaTheme="minorHAnsi"/>
          <w:lang w:eastAsia="en-US"/>
        </w:rPr>
        <w:t>№</w:t>
      </w:r>
      <w:r w:rsidRPr="00E376B2">
        <w:rPr>
          <w:rFonts w:eastAsiaTheme="minorHAnsi"/>
          <w:lang w:eastAsia="en-US"/>
        </w:rPr>
        <w:t xml:space="preserve"> ____</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к Дополнительному соглашению</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от ______ 20__ г. </w:t>
      </w:r>
      <w:r w:rsidR="00110A1B" w:rsidRPr="00E376B2">
        <w:rPr>
          <w:rFonts w:eastAsiaTheme="minorHAnsi"/>
          <w:lang w:eastAsia="en-US"/>
        </w:rPr>
        <w:t>№</w:t>
      </w:r>
      <w:r w:rsidRPr="00E376B2">
        <w:rPr>
          <w:rFonts w:eastAsiaTheme="minorHAnsi"/>
          <w:lang w:eastAsia="en-US"/>
        </w:rPr>
        <w:t xml:space="preserve"> ____) </w:t>
      </w:r>
      <w:hyperlink w:anchor="Par1425" w:history="1">
        <w:r w:rsidRPr="00E376B2">
          <w:rPr>
            <w:sz w:val="28"/>
            <w:szCs w:val="28"/>
            <w:vertAlign w:val="superscript"/>
          </w:rPr>
          <w:t>&lt;1&gt;</w:t>
        </w:r>
      </w:hyperlink>
    </w:p>
    <w:p w:rsidR="00575892" w:rsidRPr="00E376B2" w:rsidRDefault="00575892" w:rsidP="00575892">
      <w:pPr>
        <w:autoSpaceDE w:val="0"/>
        <w:autoSpaceDN w:val="0"/>
        <w:adjustRightInd w:val="0"/>
        <w:ind w:firstLine="540"/>
        <w:jc w:val="both"/>
        <w:rPr>
          <w:rFonts w:eastAsiaTheme="minorHAnsi"/>
          <w:lang w:eastAsia="en-US"/>
        </w:rPr>
      </w:pPr>
    </w:p>
    <w:p w:rsidR="00FF6B11" w:rsidRPr="00E376B2" w:rsidRDefault="00FF6B11" w:rsidP="00C744FB">
      <w:pPr>
        <w:autoSpaceDE w:val="0"/>
        <w:autoSpaceDN w:val="0"/>
        <w:adjustRightInd w:val="0"/>
        <w:jc w:val="center"/>
        <w:rPr>
          <w:rFonts w:eastAsiaTheme="minorHAnsi"/>
          <w:b/>
          <w:lang w:eastAsia="en-US"/>
        </w:rPr>
      </w:pPr>
    </w:p>
    <w:p w:rsidR="00575892" w:rsidRPr="00E376B2" w:rsidRDefault="00575892" w:rsidP="00C744FB">
      <w:pPr>
        <w:autoSpaceDE w:val="0"/>
        <w:autoSpaceDN w:val="0"/>
        <w:adjustRightInd w:val="0"/>
        <w:jc w:val="center"/>
        <w:rPr>
          <w:b/>
          <w:sz w:val="26"/>
          <w:szCs w:val="26"/>
        </w:rPr>
      </w:pPr>
      <w:r w:rsidRPr="00E376B2">
        <w:rPr>
          <w:b/>
          <w:sz w:val="26"/>
          <w:szCs w:val="26"/>
        </w:rPr>
        <w:t>Отчет о расходах,</w:t>
      </w:r>
    </w:p>
    <w:p w:rsidR="00575892" w:rsidRPr="00E376B2" w:rsidRDefault="00575892" w:rsidP="00C744FB">
      <w:pPr>
        <w:autoSpaceDE w:val="0"/>
        <w:autoSpaceDN w:val="0"/>
        <w:adjustRightInd w:val="0"/>
        <w:jc w:val="center"/>
        <w:rPr>
          <w:b/>
          <w:sz w:val="26"/>
          <w:szCs w:val="26"/>
        </w:rPr>
      </w:pPr>
      <w:r w:rsidRPr="00E376B2">
        <w:rPr>
          <w:b/>
          <w:sz w:val="26"/>
          <w:szCs w:val="26"/>
        </w:rPr>
        <w:t>источником финансового обеспечения которых является Субсидия,</w:t>
      </w:r>
    </w:p>
    <w:p w:rsidR="00575892" w:rsidRPr="00E376B2" w:rsidRDefault="00575892" w:rsidP="00C744FB">
      <w:pPr>
        <w:autoSpaceDE w:val="0"/>
        <w:autoSpaceDN w:val="0"/>
        <w:adjustRightInd w:val="0"/>
        <w:jc w:val="center"/>
        <w:rPr>
          <w:b/>
          <w:sz w:val="26"/>
          <w:szCs w:val="26"/>
        </w:rPr>
      </w:pPr>
      <w:r w:rsidRPr="00E376B2">
        <w:rPr>
          <w:b/>
          <w:sz w:val="26"/>
          <w:szCs w:val="26"/>
        </w:rPr>
        <w:t xml:space="preserve">на </w:t>
      </w:r>
      <w:r w:rsidR="00110A1B" w:rsidRPr="00E376B2">
        <w:rPr>
          <w:b/>
          <w:sz w:val="26"/>
          <w:szCs w:val="26"/>
        </w:rPr>
        <w:t>«</w:t>
      </w:r>
      <w:r w:rsidRPr="00E376B2">
        <w:rPr>
          <w:b/>
          <w:sz w:val="26"/>
          <w:szCs w:val="26"/>
        </w:rPr>
        <w:t>__</w:t>
      </w:r>
      <w:r w:rsidR="00110A1B" w:rsidRPr="00E376B2">
        <w:rPr>
          <w:b/>
          <w:sz w:val="26"/>
          <w:szCs w:val="26"/>
        </w:rPr>
        <w:t>»</w:t>
      </w:r>
      <w:r w:rsidRPr="00E376B2">
        <w:rPr>
          <w:b/>
          <w:sz w:val="26"/>
          <w:szCs w:val="26"/>
        </w:rPr>
        <w:t xml:space="preserve"> __________ 20__ г. </w:t>
      </w:r>
      <w:hyperlink w:anchor="Par1427" w:history="1">
        <w:r w:rsidRPr="00E376B2">
          <w:rPr>
            <w:sz w:val="28"/>
            <w:szCs w:val="28"/>
            <w:vertAlign w:val="superscript"/>
          </w:rPr>
          <w:t>&lt;</w:t>
        </w:r>
        <w:r w:rsidR="00FE0A7D" w:rsidRPr="00E376B2">
          <w:rPr>
            <w:sz w:val="28"/>
            <w:szCs w:val="28"/>
            <w:vertAlign w:val="superscript"/>
          </w:rPr>
          <w:t>2</w:t>
        </w:r>
        <w:r w:rsidRPr="00E376B2">
          <w:rPr>
            <w:sz w:val="28"/>
            <w:szCs w:val="28"/>
            <w:vertAlign w:val="superscript"/>
          </w:rPr>
          <w:t>&gt;</w:t>
        </w:r>
      </w:hyperlink>
    </w:p>
    <w:p w:rsidR="00575892" w:rsidRPr="00E376B2" w:rsidRDefault="00575892" w:rsidP="00575892">
      <w:pPr>
        <w:autoSpaceDE w:val="0"/>
        <w:autoSpaceDN w:val="0"/>
        <w:adjustRightInd w:val="0"/>
        <w:jc w:val="both"/>
        <w:rPr>
          <w:rFonts w:eastAsiaTheme="minorHAnsi"/>
          <w:lang w:eastAsia="en-US"/>
        </w:rPr>
      </w:pPr>
    </w:p>
    <w:p w:rsidR="00575892" w:rsidRPr="00E376B2" w:rsidRDefault="00575892" w:rsidP="00B55018">
      <w:pPr>
        <w:autoSpaceDE w:val="0"/>
        <w:autoSpaceDN w:val="0"/>
        <w:adjustRightInd w:val="0"/>
        <w:jc w:val="right"/>
        <w:rPr>
          <w:rFonts w:eastAsiaTheme="minorHAnsi"/>
          <w:lang w:eastAsia="en-US"/>
        </w:rPr>
      </w:pPr>
      <w:r w:rsidRPr="00E376B2">
        <w:rPr>
          <w:rFonts w:eastAsiaTheme="minorHAnsi"/>
          <w:lang w:eastAsia="en-US"/>
        </w:rPr>
        <w:t>(руб.)</w:t>
      </w:r>
    </w:p>
    <w:p w:rsidR="00575892" w:rsidRPr="00E376B2" w:rsidRDefault="00575892" w:rsidP="00575892">
      <w:pPr>
        <w:autoSpaceDE w:val="0"/>
        <w:autoSpaceDN w:val="0"/>
        <w:adjustRightInd w:val="0"/>
        <w:rPr>
          <w:rFonts w:eastAsiaTheme="minorHAnsi"/>
          <w:sz w:val="20"/>
          <w:szCs w:val="20"/>
          <w:lang w:eastAsia="en-US"/>
        </w:rPr>
        <w:sectPr w:rsidR="00575892" w:rsidRPr="00E376B2" w:rsidSect="00B71F48">
          <w:pgSz w:w="11905" w:h="16838"/>
          <w:pgMar w:top="1134" w:right="565" w:bottom="1134" w:left="1560" w:header="0" w:footer="0" w:gutter="0"/>
          <w:cols w:space="720"/>
          <w:noEndnote/>
        </w:sectPr>
      </w:pPr>
    </w:p>
    <w:tbl>
      <w:tblPr>
        <w:tblW w:w="15877" w:type="dxa"/>
        <w:tblInd w:w="-647" w:type="dxa"/>
        <w:tblLayout w:type="fixed"/>
        <w:tblCellMar>
          <w:top w:w="102" w:type="dxa"/>
          <w:left w:w="62" w:type="dxa"/>
          <w:bottom w:w="102" w:type="dxa"/>
          <w:right w:w="62" w:type="dxa"/>
        </w:tblCellMar>
        <w:tblLook w:val="0000" w:firstRow="0" w:lastRow="0" w:firstColumn="0" w:lastColumn="0" w:noHBand="0" w:noVBand="0"/>
      </w:tblPr>
      <w:tblGrid>
        <w:gridCol w:w="2269"/>
        <w:gridCol w:w="1134"/>
        <w:gridCol w:w="1560"/>
        <w:gridCol w:w="992"/>
        <w:gridCol w:w="1276"/>
        <w:gridCol w:w="1418"/>
        <w:gridCol w:w="992"/>
        <w:gridCol w:w="1417"/>
        <w:gridCol w:w="1276"/>
        <w:gridCol w:w="992"/>
        <w:gridCol w:w="1417"/>
        <w:gridCol w:w="1134"/>
      </w:tblGrid>
      <w:tr w:rsidR="00B55018" w:rsidRPr="00E376B2" w:rsidTr="00B55018">
        <w:trPr>
          <w:trHeight w:val="244"/>
        </w:trPr>
        <w:tc>
          <w:tcPr>
            <w:tcW w:w="2269" w:type="dxa"/>
            <w:vMerge w:val="restart"/>
            <w:tcBorders>
              <w:top w:val="single" w:sz="4" w:space="0" w:color="auto"/>
              <w:left w:val="single" w:sz="4" w:space="0" w:color="auto"/>
              <w:bottom w:val="single" w:sz="4" w:space="0" w:color="auto"/>
              <w:right w:val="single" w:sz="4" w:space="0" w:color="auto"/>
            </w:tcBorders>
          </w:tcPr>
          <w:p w:rsidR="003D0343"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lastRenderedPageBreak/>
              <w:t>Наименование</w:t>
            </w:r>
          </w:p>
          <w:p w:rsidR="00B55018"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Объекта</w:t>
            </w:r>
          </w:p>
        </w:tc>
        <w:tc>
          <w:tcPr>
            <w:tcW w:w="2694" w:type="dxa"/>
            <w:gridSpan w:val="2"/>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Остаток Субсидии на начало финансового года</w:t>
            </w:r>
          </w:p>
        </w:tc>
        <w:tc>
          <w:tcPr>
            <w:tcW w:w="3686" w:type="dxa"/>
            <w:gridSpan w:val="3"/>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Поступления</w:t>
            </w:r>
          </w:p>
        </w:tc>
        <w:tc>
          <w:tcPr>
            <w:tcW w:w="2409" w:type="dxa"/>
            <w:gridSpan w:val="2"/>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Выплаты за счет Субсидии</w:t>
            </w:r>
          </w:p>
        </w:tc>
        <w:tc>
          <w:tcPr>
            <w:tcW w:w="1276" w:type="dxa"/>
            <w:vMerge w:val="restart"/>
            <w:tcBorders>
              <w:top w:val="single" w:sz="4" w:space="0" w:color="auto"/>
              <w:left w:val="single" w:sz="4" w:space="0" w:color="auto"/>
              <w:bottom w:val="single" w:sz="4" w:space="0" w:color="auto"/>
              <w:right w:val="single" w:sz="4" w:space="0" w:color="auto"/>
            </w:tcBorders>
          </w:tcPr>
          <w:p w:rsidR="00B55018" w:rsidRPr="00E376B2" w:rsidRDefault="00B55018"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Общий объем капитальных вложений </w:t>
            </w:r>
            <w:hyperlink w:anchor="Par1429" w:history="1">
              <w:r w:rsidRPr="00E376B2">
                <w:rPr>
                  <w:sz w:val="28"/>
                  <w:szCs w:val="28"/>
                  <w:vertAlign w:val="superscript"/>
                </w:rPr>
                <w:t>&lt;</w:t>
              </w:r>
              <w:r w:rsidR="00385083" w:rsidRPr="00E376B2">
                <w:rPr>
                  <w:sz w:val="28"/>
                  <w:szCs w:val="28"/>
                  <w:vertAlign w:val="superscript"/>
                </w:rPr>
                <w:t>5</w:t>
              </w:r>
              <w:r w:rsidRPr="00E376B2">
                <w:rPr>
                  <w:sz w:val="28"/>
                  <w:szCs w:val="28"/>
                  <w:vertAlign w:val="superscript"/>
                </w:rPr>
                <w:t>&gt;</w:t>
              </w:r>
            </w:hyperlink>
          </w:p>
        </w:tc>
        <w:tc>
          <w:tcPr>
            <w:tcW w:w="3543" w:type="dxa"/>
            <w:gridSpan w:val="3"/>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Остаток Субсидии</w:t>
            </w:r>
          </w:p>
        </w:tc>
      </w:tr>
      <w:tr w:rsidR="00B55018" w:rsidRPr="00E376B2" w:rsidTr="00B55018">
        <w:trPr>
          <w:trHeight w:val="20"/>
        </w:trPr>
        <w:tc>
          <w:tcPr>
            <w:tcW w:w="2269"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Всего</w:t>
            </w:r>
          </w:p>
        </w:tc>
        <w:tc>
          <w:tcPr>
            <w:tcW w:w="1560" w:type="dxa"/>
            <w:vMerge w:val="restart"/>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w:t>
            </w:r>
            <w:r w:rsidR="00B55018" w:rsidRPr="00E376B2">
              <w:rPr>
                <w:rFonts w:eastAsiaTheme="minorHAnsi"/>
                <w:sz w:val="20"/>
                <w:szCs w:val="20"/>
                <w:lang w:eastAsia="en-US"/>
              </w:rPr>
              <w:t xml:space="preserve"> том числе разрешенный к использованию </w:t>
            </w:r>
            <w:hyperlink w:anchor="Par1430" w:history="1">
              <w:r w:rsidR="00B55018" w:rsidRPr="00E376B2">
                <w:rPr>
                  <w:sz w:val="28"/>
                  <w:szCs w:val="28"/>
                  <w:vertAlign w:val="superscript"/>
                </w:rPr>
                <w:t>&lt;</w:t>
              </w:r>
              <w:r w:rsidRPr="00E376B2">
                <w:rPr>
                  <w:sz w:val="28"/>
                  <w:szCs w:val="28"/>
                  <w:vertAlign w:val="superscript"/>
                </w:rPr>
                <w:t>3</w:t>
              </w:r>
              <w:r w:rsidR="00B55018" w:rsidRPr="00E376B2">
                <w:rPr>
                  <w:sz w:val="28"/>
                  <w:szCs w:val="28"/>
                  <w:vertAlign w:val="superscript"/>
                </w:rPr>
                <w:t>&gt;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B55018" w:rsidRPr="00E376B2" w:rsidRDefault="00B55018" w:rsidP="003D034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Всего</w:t>
            </w:r>
          </w:p>
        </w:tc>
        <w:tc>
          <w:tcPr>
            <w:tcW w:w="2694" w:type="dxa"/>
            <w:gridSpan w:val="2"/>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w:t>
            </w:r>
            <w:r w:rsidR="00B55018" w:rsidRPr="00E376B2">
              <w:rPr>
                <w:rFonts w:eastAsiaTheme="minorHAnsi"/>
                <w:sz w:val="20"/>
                <w:szCs w:val="20"/>
                <w:lang w:eastAsia="en-US"/>
              </w:rPr>
              <w:t xml:space="preserve">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Всего</w:t>
            </w:r>
          </w:p>
        </w:tc>
        <w:tc>
          <w:tcPr>
            <w:tcW w:w="1417" w:type="dxa"/>
            <w:vMerge w:val="restart"/>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w:t>
            </w:r>
            <w:r w:rsidR="00B55018" w:rsidRPr="00E376B2">
              <w:rPr>
                <w:rFonts w:eastAsiaTheme="minorHAnsi"/>
                <w:sz w:val="20"/>
                <w:szCs w:val="20"/>
                <w:lang w:eastAsia="en-US"/>
              </w:rPr>
              <w:t xml:space="preserve"> том числе возвращено в областной бюджет</w:t>
            </w:r>
          </w:p>
        </w:tc>
        <w:tc>
          <w:tcPr>
            <w:tcW w:w="1276"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385083" w:rsidRPr="00E376B2" w:rsidRDefault="00B55018"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Всего</w:t>
            </w:r>
          </w:p>
          <w:p w:rsidR="00B55018" w:rsidRPr="00E376B2" w:rsidRDefault="00B55018"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 xml:space="preserve"> </w:t>
            </w:r>
            <w:hyperlink w:anchor="Par1431" w:history="1">
              <w:r w:rsidRPr="00E376B2">
                <w:rPr>
                  <w:sz w:val="28"/>
                  <w:szCs w:val="28"/>
                  <w:vertAlign w:val="superscript"/>
                </w:rPr>
                <w:t>&lt;</w:t>
              </w:r>
              <w:r w:rsidR="00385083" w:rsidRPr="00E376B2">
                <w:rPr>
                  <w:sz w:val="28"/>
                  <w:szCs w:val="28"/>
                  <w:vertAlign w:val="superscript"/>
                </w:rPr>
                <w:t>6</w:t>
              </w:r>
              <w:r w:rsidRPr="00E376B2">
                <w:rPr>
                  <w:sz w:val="28"/>
                  <w:szCs w:val="28"/>
                  <w:vertAlign w:val="superscript"/>
                </w:rPr>
                <w:t>&gt;</w:t>
              </w:r>
            </w:hyperlink>
          </w:p>
        </w:tc>
        <w:tc>
          <w:tcPr>
            <w:tcW w:w="2551" w:type="dxa"/>
            <w:gridSpan w:val="2"/>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w:t>
            </w:r>
            <w:r w:rsidR="00B55018" w:rsidRPr="00E376B2">
              <w:rPr>
                <w:rFonts w:eastAsiaTheme="minorHAnsi"/>
                <w:sz w:val="20"/>
                <w:szCs w:val="20"/>
                <w:lang w:eastAsia="en-US"/>
              </w:rPr>
              <w:t xml:space="preserve"> том числе</w:t>
            </w:r>
          </w:p>
        </w:tc>
      </w:tr>
      <w:tr w:rsidR="00B55018" w:rsidRPr="00E376B2" w:rsidTr="003D0343">
        <w:trPr>
          <w:trHeight w:val="401"/>
        </w:trPr>
        <w:tc>
          <w:tcPr>
            <w:tcW w:w="2269"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и</w:t>
            </w:r>
            <w:r w:rsidR="00B55018" w:rsidRPr="00E376B2">
              <w:rPr>
                <w:rFonts w:eastAsiaTheme="minorHAnsi"/>
                <w:sz w:val="20"/>
                <w:szCs w:val="20"/>
                <w:lang w:eastAsia="en-US"/>
              </w:rPr>
              <w:t>з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в</w:t>
            </w:r>
            <w:r w:rsidR="00B55018" w:rsidRPr="00E376B2">
              <w:rPr>
                <w:rFonts w:eastAsiaTheme="minorHAnsi"/>
                <w:sz w:val="20"/>
                <w:szCs w:val="20"/>
                <w:lang w:eastAsia="en-US"/>
              </w:rPr>
              <w:t xml:space="preserve">озврат дебиторской задолженности </w:t>
            </w:r>
            <w:hyperlink w:anchor="Par1432" w:history="1">
              <w:r w:rsidR="00B55018" w:rsidRPr="00E376B2">
                <w:rPr>
                  <w:sz w:val="28"/>
                  <w:szCs w:val="28"/>
                  <w:vertAlign w:val="superscript"/>
                </w:rPr>
                <w:t>&lt;</w:t>
              </w:r>
              <w:r w:rsidRPr="00E376B2">
                <w:rPr>
                  <w:sz w:val="28"/>
                  <w:szCs w:val="28"/>
                  <w:vertAlign w:val="superscript"/>
                </w:rPr>
                <w:t>4</w:t>
              </w:r>
              <w:r w:rsidR="00B55018" w:rsidRPr="00E376B2">
                <w:rPr>
                  <w:sz w:val="28"/>
                  <w:szCs w:val="28"/>
                  <w:vertAlign w:val="superscript"/>
                </w:rPr>
                <w:t>&gt;</w:t>
              </w:r>
            </w:hyperlink>
          </w:p>
        </w:tc>
        <w:tc>
          <w:tcPr>
            <w:tcW w:w="992"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т</w:t>
            </w:r>
            <w:r w:rsidR="00B55018" w:rsidRPr="00E376B2">
              <w:rPr>
                <w:rFonts w:eastAsiaTheme="minorHAnsi"/>
                <w:sz w:val="20"/>
                <w:szCs w:val="20"/>
                <w:lang w:eastAsia="en-US"/>
              </w:rPr>
              <w:t xml:space="preserve">ребуется в направлении на те же цели </w:t>
            </w:r>
            <w:hyperlink w:anchor="Par1433" w:history="1">
              <w:r w:rsidR="00B55018" w:rsidRPr="00E376B2">
                <w:rPr>
                  <w:sz w:val="28"/>
                  <w:szCs w:val="28"/>
                  <w:vertAlign w:val="superscript"/>
                </w:rPr>
                <w:t>&lt;</w:t>
              </w:r>
              <w:r w:rsidRPr="00E376B2">
                <w:rPr>
                  <w:sz w:val="28"/>
                  <w:szCs w:val="28"/>
                  <w:vertAlign w:val="superscript"/>
                </w:rPr>
                <w:t>7</w:t>
              </w:r>
              <w:r w:rsidR="00B55018" w:rsidRPr="00E376B2">
                <w:rPr>
                  <w:sz w:val="28"/>
                  <w:szCs w:val="28"/>
                  <w:vertAlign w:val="superscript"/>
                </w:rPr>
                <w:t>&gt;</w:t>
              </w:r>
            </w:hyperlink>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385083" w:rsidP="00385083">
            <w:pPr>
              <w:autoSpaceDE w:val="0"/>
              <w:autoSpaceDN w:val="0"/>
              <w:adjustRightInd w:val="0"/>
              <w:jc w:val="center"/>
              <w:rPr>
                <w:rFonts w:eastAsiaTheme="minorHAnsi"/>
                <w:sz w:val="20"/>
                <w:szCs w:val="20"/>
                <w:lang w:eastAsia="en-US"/>
              </w:rPr>
            </w:pPr>
            <w:r w:rsidRPr="00E376B2">
              <w:rPr>
                <w:rFonts w:eastAsiaTheme="minorHAnsi"/>
                <w:sz w:val="20"/>
                <w:szCs w:val="20"/>
                <w:lang w:eastAsia="en-US"/>
              </w:rPr>
              <w:t>п</w:t>
            </w:r>
            <w:r w:rsidR="00B55018" w:rsidRPr="00E376B2">
              <w:rPr>
                <w:rFonts w:eastAsiaTheme="minorHAnsi"/>
                <w:sz w:val="20"/>
                <w:szCs w:val="20"/>
                <w:lang w:eastAsia="en-US"/>
              </w:rPr>
              <w:t xml:space="preserve">одлежит возврату </w:t>
            </w:r>
            <w:hyperlink w:anchor="Par1434" w:history="1">
              <w:r w:rsidR="00B55018" w:rsidRPr="00E376B2">
                <w:rPr>
                  <w:sz w:val="28"/>
                  <w:szCs w:val="28"/>
                  <w:vertAlign w:val="superscript"/>
                </w:rPr>
                <w:t>&lt;</w:t>
              </w:r>
              <w:r w:rsidRPr="00E376B2">
                <w:rPr>
                  <w:sz w:val="28"/>
                  <w:szCs w:val="28"/>
                  <w:vertAlign w:val="superscript"/>
                </w:rPr>
                <w:t>8</w:t>
              </w:r>
              <w:r w:rsidR="00B55018" w:rsidRPr="00E376B2">
                <w:rPr>
                  <w:sz w:val="28"/>
                  <w:szCs w:val="28"/>
                  <w:vertAlign w:val="superscript"/>
                </w:rPr>
                <w:t>&gt;</w:t>
              </w:r>
            </w:hyperlink>
          </w:p>
        </w:tc>
      </w:tr>
      <w:tr w:rsidR="00B55018" w:rsidRPr="00E376B2" w:rsidTr="00B55018">
        <w:trPr>
          <w:trHeight w:val="191"/>
        </w:trPr>
        <w:tc>
          <w:tcPr>
            <w:tcW w:w="2269"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bookmarkStart w:id="52" w:name="Par1364"/>
            <w:bookmarkEnd w:id="52"/>
            <w:r w:rsidRPr="00E376B2">
              <w:rPr>
                <w:rFonts w:eastAsiaTheme="minorHAnsi"/>
                <w:sz w:val="18"/>
                <w:szCs w:val="18"/>
                <w:lang w:eastAsia="en-US"/>
              </w:rPr>
              <w:t>2</w:t>
            </w:r>
          </w:p>
        </w:tc>
        <w:tc>
          <w:tcPr>
            <w:tcW w:w="1560"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bookmarkStart w:id="53" w:name="Par1365"/>
            <w:bookmarkEnd w:id="53"/>
            <w:r w:rsidRPr="00E376B2">
              <w:rPr>
                <w:rFonts w:eastAsiaTheme="minorHAnsi"/>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bookmarkStart w:id="54" w:name="Par1366"/>
            <w:bookmarkEnd w:id="54"/>
            <w:r w:rsidRPr="00E376B2">
              <w:rPr>
                <w:rFonts w:eastAsiaTheme="minorHAnsi"/>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5</w:t>
            </w:r>
          </w:p>
        </w:tc>
        <w:tc>
          <w:tcPr>
            <w:tcW w:w="1418"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bookmarkStart w:id="55" w:name="Par1368"/>
            <w:bookmarkEnd w:id="55"/>
            <w:r w:rsidRPr="00E376B2">
              <w:rPr>
                <w:rFonts w:eastAsiaTheme="minorHAnsi"/>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bookmarkStart w:id="56" w:name="Par1369"/>
            <w:bookmarkEnd w:id="56"/>
            <w:r w:rsidRPr="00E376B2">
              <w:rPr>
                <w:rFonts w:eastAsiaTheme="minorHAnsi"/>
                <w:sz w:val="18"/>
                <w:szCs w:val="18"/>
                <w:lang w:eastAsia="en-US"/>
              </w:rPr>
              <w:t>7</w:t>
            </w: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r w:rsidRPr="00E376B2">
              <w:rPr>
                <w:rFonts w:eastAsiaTheme="minorHAnsi"/>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rsidP="00B55018">
            <w:pPr>
              <w:autoSpaceDE w:val="0"/>
              <w:autoSpaceDN w:val="0"/>
              <w:adjustRightInd w:val="0"/>
              <w:jc w:val="center"/>
              <w:rPr>
                <w:rFonts w:eastAsiaTheme="minorHAnsi"/>
                <w:sz w:val="18"/>
                <w:szCs w:val="18"/>
                <w:lang w:eastAsia="en-US"/>
              </w:rPr>
            </w:pPr>
            <w:bookmarkStart w:id="57" w:name="Par1372"/>
            <w:bookmarkEnd w:id="57"/>
            <w:r w:rsidRPr="00E376B2">
              <w:rPr>
                <w:rFonts w:eastAsiaTheme="minorHAnsi"/>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bookmarkStart w:id="58" w:name="Par1373"/>
            <w:bookmarkEnd w:id="58"/>
            <w:r w:rsidRPr="00E376B2">
              <w:rPr>
                <w:rFonts w:eastAsiaTheme="minorHAnsi"/>
                <w:sz w:val="18"/>
                <w:szCs w:val="18"/>
                <w:lang w:eastAsia="en-US"/>
              </w:rPr>
              <w:t>11</w:t>
            </w: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jc w:val="center"/>
              <w:rPr>
                <w:rFonts w:eastAsiaTheme="minorHAnsi"/>
                <w:sz w:val="18"/>
                <w:szCs w:val="18"/>
                <w:lang w:eastAsia="en-US"/>
              </w:rPr>
            </w:pPr>
            <w:bookmarkStart w:id="59" w:name="Par1374"/>
            <w:bookmarkEnd w:id="59"/>
            <w:r w:rsidRPr="00E376B2">
              <w:rPr>
                <w:rFonts w:eastAsiaTheme="minorHAnsi"/>
                <w:sz w:val="18"/>
                <w:szCs w:val="18"/>
                <w:lang w:eastAsia="en-US"/>
              </w:rPr>
              <w:t>12</w:t>
            </w:r>
          </w:p>
        </w:tc>
      </w:tr>
      <w:tr w:rsidR="00B55018" w:rsidRPr="00E376B2" w:rsidTr="00B55018">
        <w:trPr>
          <w:trHeight w:val="191"/>
        </w:trPr>
        <w:tc>
          <w:tcPr>
            <w:tcW w:w="2269"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r>
      <w:tr w:rsidR="00B55018" w:rsidRPr="00E376B2" w:rsidTr="00B55018">
        <w:trPr>
          <w:trHeight w:val="191"/>
        </w:trPr>
        <w:tc>
          <w:tcPr>
            <w:tcW w:w="2269"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r>
      <w:tr w:rsidR="00B55018" w:rsidRPr="00E376B2" w:rsidTr="00B55018">
        <w:trPr>
          <w:trHeight w:val="205"/>
        </w:trPr>
        <w:tc>
          <w:tcPr>
            <w:tcW w:w="2269"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B55018" w:rsidRPr="00E376B2" w:rsidRDefault="00B55018">
            <w:pPr>
              <w:autoSpaceDE w:val="0"/>
              <w:autoSpaceDN w:val="0"/>
              <w:adjustRightInd w:val="0"/>
              <w:rPr>
                <w:rFonts w:eastAsiaTheme="minorHAnsi"/>
                <w:sz w:val="18"/>
                <w:szCs w:val="18"/>
                <w:lang w:eastAsia="en-US"/>
              </w:rPr>
            </w:pPr>
          </w:p>
        </w:tc>
      </w:tr>
    </w:tbl>
    <w:p w:rsidR="00575892" w:rsidRPr="00E376B2" w:rsidRDefault="00575892" w:rsidP="00575892">
      <w:pPr>
        <w:autoSpaceDE w:val="0"/>
        <w:autoSpaceDN w:val="0"/>
        <w:adjustRightInd w:val="0"/>
        <w:rPr>
          <w:rFonts w:eastAsiaTheme="minorHAnsi"/>
          <w:sz w:val="18"/>
          <w:szCs w:val="18"/>
          <w:lang w:eastAsia="en-US"/>
        </w:rPr>
        <w:sectPr w:rsidR="00575892" w:rsidRPr="00E376B2">
          <w:pgSz w:w="16838" w:h="11905" w:orient="landscape"/>
          <w:pgMar w:top="1701" w:right="1134" w:bottom="850" w:left="1134" w:header="0" w:footer="0" w:gutter="0"/>
          <w:cols w:space="720"/>
          <w:noEndnote/>
        </w:sectPr>
      </w:pPr>
    </w:p>
    <w:p w:rsidR="00575892" w:rsidRPr="00E376B2" w:rsidRDefault="009E6185" w:rsidP="00575892">
      <w:pPr>
        <w:autoSpaceDE w:val="0"/>
        <w:autoSpaceDN w:val="0"/>
        <w:adjustRightInd w:val="0"/>
        <w:jc w:val="both"/>
        <w:rPr>
          <w:rFonts w:eastAsiaTheme="minorHAnsi"/>
          <w:lang w:eastAsia="en-US"/>
        </w:rPr>
      </w:pPr>
      <w:r w:rsidRPr="00E376B2">
        <w:rPr>
          <w:rFonts w:eastAsiaTheme="minorHAnsi"/>
          <w:lang w:eastAsia="en-US"/>
        </w:rPr>
        <w:lastRenderedPageBreak/>
        <w:t xml:space="preserve">Управление         </w:t>
      </w:r>
      <w:r w:rsidR="00575892" w:rsidRPr="00E376B2">
        <w:rPr>
          <w:rFonts w:eastAsiaTheme="minorHAnsi"/>
          <w:lang w:eastAsia="en-US"/>
        </w:rPr>
        <w:t xml:space="preserve">____________________  </w:t>
      </w:r>
      <w:r w:rsidRPr="00E376B2">
        <w:rPr>
          <w:rFonts w:eastAsiaTheme="minorHAnsi"/>
          <w:lang w:eastAsia="en-US"/>
        </w:rPr>
        <w:t xml:space="preserve">             Получатель</w:t>
      </w:r>
      <w:r w:rsidR="00575892" w:rsidRPr="00E376B2">
        <w:rPr>
          <w:rFonts w:eastAsiaTheme="minorHAnsi"/>
          <w:lang w:eastAsia="en-US"/>
        </w:rPr>
        <w:t>____________________</w:t>
      </w:r>
    </w:p>
    <w:p w:rsidR="00575892" w:rsidRPr="00E376B2" w:rsidRDefault="009E6185"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575892" w:rsidRPr="00E376B2">
        <w:rPr>
          <w:rFonts w:eastAsiaTheme="minorHAnsi"/>
          <w:i/>
          <w:sz w:val="20"/>
          <w:szCs w:val="20"/>
          <w:lang w:eastAsia="en-US"/>
        </w:rPr>
        <w:t xml:space="preserve"> </w:t>
      </w:r>
      <w:r w:rsidR="00110A1B" w:rsidRPr="00E376B2">
        <w:rPr>
          <w:rFonts w:eastAsiaTheme="minorHAnsi"/>
          <w:i/>
          <w:sz w:val="20"/>
          <w:szCs w:val="20"/>
          <w:lang w:eastAsia="en-US"/>
        </w:rPr>
        <w:t xml:space="preserve">          </w:t>
      </w:r>
      <w:r w:rsidR="00575892" w:rsidRPr="00E376B2">
        <w:rPr>
          <w:rFonts w:eastAsiaTheme="minorHAnsi"/>
          <w:i/>
          <w:sz w:val="20"/>
          <w:szCs w:val="20"/>
          <w:lang w:eastAsia="en-US"/>
        </w:rPr>
        <w:t>(личная подпись</w:t>
      </w:r>
      <w:r w:rsidRPr="00E376B2">
        <w:rPr>
          <w:rFonts w:eastAsiaTheme="minorHAnsi"/>
          <w:i/>
          <w:sz w:val="20"/>
          <w:szCs w:val="20"/>
          <w:lang w:eastAsia="en-US"/>
        </w:rPr>
        <w:t>, Ф.И.О.)</w:t>
      </w:r>
      <w:r w:rsidR="00575892"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183A15"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575892" w:rsidRPr="00E376B2">
        <w:rPr>
          <w:rFonts w:eastAsiaTheme="minorHAnsi"/>
          <w:i/>
          <w:sz w:val="20"/>
          <w:szCs w:val="20"/>
          <w:lang w:eastAsia="en-US"/>
        </w:rPr>
        <w:t xml:space="preserve">  </w:t>
      </w:r>
      <w:r w:rsidR="00110A1B" w:rsidRPr="00E376B2">
        <w:rPr>
          <w:rFonts w:eastAsiaTheme="minorHAnsi"/>
          <w:i/>
          <w:sz w:val="20"/>
          <w:szCs w:val="20"/>
          <w:lang w:eastAsia="en-US"/>
        </w:rPr>
        <w:t xml:space="preserve">                   </w:t>
      </w:r>
      <w:r w:rsidR="00575892" w:rsidRPr="00E376B2">
        <w:rPr>
          <w:rFonts w:eastAsiaTheme="minorHAnsi"/>
          <w:i/>
          <w:sz w:val="20"/>
          <w:szCs w:val="20"/>
          <w:lang w:eastAsia="en-US"/>
        </w:rPr>
        <w:t xml:space="preserve"> (личная подпись,</w:t>
      </w:r>
      <w:r w:rsidRPr="00E376B2">
        <w:rPr>
          <w:rFonts w:eastAsiaTheme="minorHAnsi"/>
          <w:i/>
          <w:sz w:val="20"/>
          <w:szCs w:val="20"/>
          <w:lang w:eastAsia="en-US"/>
        </w:rPr>
        <w:t xml:space="preserve"> Ф.И.О.)</w:t>
      </w:r>
    </w:p>
    <w:p w:rsidR="00575892" w:rsidRPr="00E376B2" w:rsidRDefault="00575892" w:rsidP="00575892">
      <w:pPr>
        <w:autoSpaceDE w:val="0"/>
        <w:autoSpaceDN w:val="0"/>
        <w:adjustRightInd w:val="0"/>
        <w:jc w:val="both"/>
        <w:rPr>
          <w:rFonts w:eastAsiaTheme="minorHAnsi"/>
          <w:lang w:eastAsia="en-US"/>
        </w:rPr>
      </w:pPr>
      <w:r w:rsidRPr="00E376B2">
        <w:rPr>
          <w:rFonts w:eastAsiaTheme="minorHAnsi"/>
          <w:lang w:eastAsia="en-US"/>
        </w:rPr>
        <w:t xml:space="preserve">                     </w:t>
      </w:r>
      <w:r w:rsidR="009E6185" w:rsidRPr="00E376B2">
        <w:rPr>
          <w:rFonts w:eastAsiaTheme="minorHAnsi"/>
          <w:lang w:eastAsia="en-US"/>
        </w:rPr>
        <w:t xml:space="preserve">                                         </w:t>
      </w:r>
      <w:r w:rsidRPr="00E376B2">
        <w:rPr>
          <w:rFonts w:eastAsiaTheme="minorHAnsi"/>
          <w:lang w:eastAsia="en-US"/>
        </w:rPr>
        <w:t xml:space="preserve">                                 </w:t>
      </w:r>
    </w:p>
    <w:p w:rsidR="00575892" w:rsidRPr="00E376B2" w:rsidRDefault="00183A15" w:rsidP="00575892">
      <w:pPr>
        <w:autoSpaceDE w:val="0"/>
        <w:autoSpaceDN w:val="0"/>
        <w:adjustRightInd w:val="0"/>
        <w:jc w:val="both"/>
        <w:rPr>
          <w:rFonts w:eastAsiaTheme="minorHAnsi"/>
          <w:lang w:eastAsia="en-US"/>
        </w:rPr>
      </w:pPr>
      <w:r w:rsidRPr="00E376B2">
        <w:rPr>
          <w:rFonts w:eastAsiaTheme="minorHAnsi"/>
          <w:lang w:eastAsia="en-US"/>
        </w:rPr>
        <w:t xml:space="preserve">     </w:t>
      </w:r>
    </w:p>
    <w:p w:rsidR="00575892" w:rsidRPr="00E376B2" w:rsidRDefault="00575892" w:rsidP="00575892">
      <w:pPr>
        <w:autoSpaceDE w:val="0"/>
        <w:autoSpaceDN w:val="0"/>
        <w:adjustRightInd w:val="0"/>
        <w:jc w:val="both"/>
        <w:rPr>
          <w:rFonts w:eastAsiaTheme="minorHAnsi"/>
          <w:lang w:eastAsia="en-US"/>
        </w:rPr>
      </w:pPr>
      <w:r w:rsidRPr="00E376B2">
        <w:rPr>
          <w:rFonts w:eastAsiaTheme="minorHAnsi"/>
          <w:lang w:eastAsia="en-US"/>
        </w:rPr>
        <w:t xml:space="preserve">  М.П.                            </w:t>
      </w:r>
      <w:r w:rsidR="00183A15" w:rsidRPr="00E376B2">
        <w:rPr>
          <w:rFonts w:eastAsiaTheme="minorHAnsi"/>
          <w:lang w:eastAsia="en-US"/>
        </w:rPr>
        <w:t xml:space="preserve">                   </w:t>
      </w:r>
      <w:r w:rsidRPr="00E376B2">
        <w:rPr>
          <w:rFonts w:eastAsiaTheme="minorHAnsi"/>
          <w:lang w:eastAsia="en-US"/>
        </w:rPr>
        <w:t xml:space="preserve">  </w:t>
      </w:r>
      <w:r w:rsidR="00110A1B" w:rsidRPr="00E376B2">
        <w:rPr>
          <w:rFonts w:eastAsiaTheme="minorHAnsi"/>
          <w:lang w:eastAsia="en-US"/>
        </w:rPr>
        <w:t xml:space="preserve">                          </w:t>
      </w:r>
      <w:r w:rsidRPr="00E376B2">
        <w:rPr>
          <w:rFonts w:eastAsiaTheme="minorHAnsi"/>
          <w:lang w:eastAsia="en-US"/>
        </w:rPr>
        <w:t>М.П.</w:t>
      </w:r>
    </w:p>
    <w:p w:rsidR="00B55018" w:rsidRPr="00E376B2" w:rsidRDefault="00B55018" w:rsidP="00575892">
      <w:pPr>
        <w:autoSpaceDE w:val="0"/>
        <w:autoSpaceDN w:val="0"/>
        <w:adjustRightInd w:val="0"/>
        <w:spacing w:before="180"/>
        <w:ind w:firstLine="540"/>
        <w:jc w:val="both"/>
        <w:rPr>
          <w:rFonts w:eastAsiaTheme="minorHAnsi"/>
          <w:sz w:val="20"/>
          <w:szCs w:val="20"/>
          <w:lang w:eastAsia="en-US"/>
        </w:rPr>
      </w:pPr>
      <w:bookmarkStart w:id="60" w:name="Par1425"/>
      <w:bookmarkEnd w:id="60"/>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&lt;1&gt; Указывается в случае заключения Дополнительного соглашения к соглашению.</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61" w:name="Par1426"/>
      <w:bookmarkStart w:id="62" w:name="Par1427"/>
      <w:bookmarkEnd w:id="61"/>
      <w:bookmarkEnd w:id="62"/>
      <w:r w:rsidRPr="00E376B2">
        <w:rPr>
          <w:rFonts w:eastAsiaTheme="minorHAnsi"/>
          <w:sz w:val="20"/>
          <w:szCs w:val="20"/>
          <w:lang w:eastAsia="en-US"/>
        </w:rPr>
        <w:t>&lt;</w:t>
      </w:r>
      <w:r w:rsidR="0014315D" w:rsidRPr="00E376B2">
        <w:rPr>
          <w:rFonts w:eastAsiaTheme="minorHAnsi"/>
          <w:sz w:val="20"/>
          <w:szCs w:val="20"/>
          <w:lang w:eastAsia="en-US"/>
        </w:rPr>
        <w:t>2</w:t>
      </w:r>
      <w:r w:rsidRPr="00E376B2">
        <w:rPr>
          <w:rFonts w:eastAsiaTheme="minorHAnsi"/>
          <w:sz w:val="20"/>
          <w:szCs w:val="20"/>
          <w:lang w:eastAsia="en-US"/>
        </w:rPr>
        <w:t>&gt; Настоящий отчет составляется нарастающим итогом с начала текущего финансового года.</w:t>
      </w:r>
    </w:p>
    <w:p w:rsidR="00575892" w:rsidRPr="00E376B2" w:rsidRDefault="0014315D" w:rsidP="00575892">
      <w:pPr>
        <w:autoSpaceDE w:val="0"/>
        <w:autoSpaceDN w:val="0"/>
        <w:adjustRightInd w:val="0"/>
        <w:spacing w:before="180"/>
        <w:ind w:firstLine="540"/>
        <w:jc w:val="both"/>
        <w:rPr>
          <w:rFonts w:eastAsiaTheme="minorHAnsi"/>
          <w:sz w:val="20"/>
          <w:szCs w:val="20"/>
          <w:lang w:eastAsia="en-US"/>
        </w:rPr>
      </w:pPr>
      <w:bookmarkStart w:id="63" w:name="Par1428"/>
      <w:bookmarkStart w:id="64" w:name="Par1429"/>
      <w:bookmarkStart w:id="65" w:name="Par1430"/>
      <w:bookmarkEnd w:id="63"/>
      <w:bookmarkEnd w:id="64"/>
      <w:bookmarkEnd w:id="65"/>
      <w:r w:rsidRPr="00E376B2">
        <w:rPr>
          <w:rFonts w:eastAsiaTheme="minorHAnsi"/>
          <w:sz w:val="20"/>
          <w:szCs w:val="20"/>
          <w:lang w:eastAsia="en-US"/>
        </w:rPr>
        <w:t>&lt;</w:t>
      </w:r>
      <w:r w:rsidR="00385083" w:rsidRPr="00E376B2">
        <w:rPr>
          <w:rFonts w:eastAsiaTheme="minorHAnsi"/>
          <w:sz w:val="20"/>
          <w:szCs w:val="20"/>
          <w:lang w:eastAsia="en-US"/>
        </w:rPr>
        <w:t>3</w:t>
      </w:r>
      <w:r w:rsidR="00575892" w:rsidRPr="00E376B2">
        <w:rPr>
          <w:rFonts w:eastAsiaTheme="minorHAnsi"/>
          <w:sz w:val="20"/>
          <w:szCs w:val="20"/>
          <w:lang w:eastAsia="en-US"/>
        </w:rPr>
        <w:t xml:space="preserve">&gt; В </w:t>
      </w:r>
      <w:hyperlink w:anchor="Par1365" w:history="1">
        <w:r w:rsidR="00575892" w:rsidRPr="00E376B2">
          <w:rPr>
            <w:rFonts w:eastAsiaTheme="minorHAnsi"/>
            <w:sz w:val="20"/>
            <w:szCs w:val="20"/>
            <w:lang w:eastAsia="en-US"/>
          </w:rPr>
          <w:t>графе</w:t>
        </w:r>
        <w:r w:rsidR="00385083" w:rsidRPr="00E376B2">
          <w:rPr>
            <w:rFonts w:eastAsiaTheme="minorHAnsi"/>
            <w:sz w:val="20"/>
            <w:szCs w:val="20"/>
            <w:lang w:eastAsia="en-US"/>
          </w:rPr>
          <w:t xml:space="preserve"> 3</w:t>
        </w:r>
      </w:hyperlink>
      <w:r w:rsidR="00575892" w:rsidRPr="00E376B2">
        <w:rPr>
          <w:rFonts w:eastAsiaTheme="minorHAnsi"/>
          <w:sz w:val="20"/>
          <w:szCs w:val="20"/>
          <w:lang w:eastAsia="en-US"/>
        </w:rPr>
        <w:t xml:space="preserve"> указывается сумма остатка Субсидии на начало года, не использованного в отчетном финансовом году, в отношении которого </w:t>
      </w:r>
      <w:r w:rsidR="003557CB" w:rsidRPr="00E376B2">
        <w:rPr>
          <w:rFonts w:eastAsiaTheme="minorHAnsi"/>
          <w:sz w:val="20"/>
          <w:szCs w:val="20"/>
          <w:lang w:eastAsia="en-US"/>
        </w:rPr>
        <w:t>Управлением</w:t>
      </w:r>
      <w:r w:rsidR="00575892" w:rsidRPr="00E376B2">
        <w:rPr>
          <w:rFonts w:eastAsiaTheme="minorHAnsi"/>
          <w:sz w:val="20"/>
          <w:szCs w:val="20"/>
          <w:lang w:eastAsia="en-US"/>
        </w:rPr>
        <w:t xml:space="preserve"> принято решение об использовании остатков Субсидии на цель(и), указанную(</w:t>
      </w:r>
      <w:proofErr w:type="spellStart"/>
      <w:r w:rsidR="00575892" w:rsidRPr="00E376B2">
        <w:rPr>
          <w:rFonts w:eastAsiaTheme="minorHAnsi"/>
          <w:sz w:val="20"/>
          <w:szCs w:val="20"/>
          <w:lang w:eastAsia="en-US"/>
        </w:rPr>
        <w:t>ые</w:t>
      </w:r>
      <w:proofErr w:type="spellEnd"/>
      <w:r w:rsidR="00575892" w:rsidRPr="00E376B2">
        <w:rPr>
          <w:rFonts w:eastAsiaTheme="minorHAnsi"/>
          <w:sz w:val="20"/>
          <w:szCs w:val="20"/>
          <w:lang w:eastAsia="en-US"/>
        </w:rPr>
        <w:t xml:space="preserve">) в </w:t>
      </w:r>
      <w:hyperlink r:id="rId31" w:history="1">
        <w:r w:rsidR="00575892" w:rsidRPr="00E376B2">
          <w:rPr>
            <w:rFonts w:eastAsiaTheme="minorHAnsi"/>
            <w:sz w:val="20"/>
            <w:szCs w:val="20"/>
            <w:lang w:eastAsia="en-US"/>
          </w:rPr>
          <w:t>пункте 1.1</w:t>
        </w:r>
      </w:hyperlink>
      <w:r w:rsidR="00575892" w:rsidRPr="00E376B2">
        <w:rPr>
          <w:rFonts w:eastAsiaTheme="minorHAnsi"/>
          <w:sz w:val="20"/>
          <w:szCs w:val="20"/>
          <w:lang w:eastAsia="en-US"/>
        </w:rPr>
        <w:t xml:space="preserve"> соглашения, в соответствии с </w:t>
      </w:r>
      <w:hyperlink r:id="rId32" w:history="1">
        <w:r w:rsidR="00575892" w:rsidRPr="00E376B2">
          <w:rPr>
            <w:rFonts w:eastAsiaTheme="minorHAnsi"/>
            <w:sz w:val="20"/>
            <w:szCs w:val="20"/>
            <w:lang w:eastAsia="en-US"/>
          </w:rPr>
          <w:t xml:space="preserve">пунктом </w:t>
        </w:r>
        <w:r w:rsidR="00DF3E25" w:rsidRPr="00E376B2">
          <w:rPr>
            <w:rFonts w:eastAsiaTheme="minorHAnsi"/>
            <w:sz w:val="20"/>
            <w:szCs w:val="20"/>
            <w:lang w:eastAsia="en-US"/>
          </w:rPr>
          <w:t>4</w:t>
        </w:r>
        <w:r w:rsidR="00575892" w:rsidRPr="00E376B2">
          <w:rPr>
            <w:rFonts w:eastAsiaTheme="minorHAnsi"/>
            <w:sz w:val="20"/>
            <w:szCs w:val="20"/>
            <w:lang w:eastAsia="en-US"/>
          </w:rPr>
          <w:t>.2.5.1</w:t>
        </w:r>
      </w:hyperlink>
      <w:r w:rsidR="00575892" w:rsidRPr="00E376B2">
        <w:rPr>
          <w:rFonts w:eastAsiaTheme="minorHAnsi"/>
          <w:sz w:val="20"/>
          <w:szCs w:val="20"/>
          <w:lang w:eastAsia="en-US"/>
        </w:rPr>
        <w:t xml:space="preserve"> соглашения.</w:t>
      </w:r>
    </w:p>
    <w:p w:rsidR="00522EF3" w:rsidRPr="00E376B2" w:rsidRDefault="00522EF3" w:rsidP="00522EF3">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385083" w:rsidRPr="00E376B2">
        <w:rPr>
          <w:rFonts w:eastAsiaTheme="minorHAnsi"/>
          <w:sz w:val="20"/>
          <w:szCs w:val="20"/>
          <w:lang w:eastAsia="en-US"/>
        </w:rPr>
        <w:t>4</w:t>
      </w:r>
      <w:r w:rsidRPr="00E376B2">
        <w:rPr>
          <w:rFonts w:eastAsiaTheme="minorHAnsi"/>
          <w:sz w:val="20"/>
          <w:szCs w:val="20"/>
          <w:lang w:eastAsia="en-US"/>
        </w:rPr>
        <w:t xml:space="preserve">&gt; В </w:t>
      </w:r>
      <w:hyperlink w:anchor="Par1368" w:history="1">
        <w:r w:rsidRPr="00E376B2">
          <w:rPr>
            <w:rFonts w:eastAsiaTheme="minorHAnsi"/>
            <w:sz w:val="20"/>
            <w:szCs w:val="20"/>
            <w:lang w:eastAsia="en-US"/>
          </w:rPr>
          <w:t xml:space="preserve">графе </w:t>
        </w:r>
        <w:r w:rsidR="00385083" w:rsidRPr="00E376B2">
          <w:rPr>
            <w:rFonts w:eastAsiaTheme="minorHAnsi"/>
            <w:sz w:val="20"/>
            <w:szCs w:val="20"/>
            <w:lang w:eastAsia="en-US"/>
          </w:rPr>
          <w:t>6</w:t>
        </w:r>
      </w:hyperlink>
      <w:r w:rsidRPr="00E376B2">
        <w:rPr>
          <w:rFonts w:eastAsiaTheme="minorHAnsi"/>
          <w:sz w:val="20"/>
          <w:szCs w:val="20"/>
          <w:lang w:eastAsia="en-US"/>
        </w:rPr>
        <w:t xml:space="preserve"> настоящего отчета указывается сумма возврата дебиторской задолженности, в отношении которой Управлением принято решение об использовании ее Получателем на цель(и), указанную(</w:t>
      </w:r>
      <w:proofErr w:type="spellStart"/>
      <w:r w:rsidRPr="00E376B2">
        <w:rPr>
          <w:rFonts w:eastAsiaTheme="minorHAnsi"/>
          <w:sz w:val="20"/>
          <w:szCs w:val="20"/>
          <w:lang w:eastAsia="en-US"/>
        </w:rPr>
        <w:t>ые</w:t>
      </w:r>
      <w:proofErr w:type="spellEnd"/>
      <w:r w:rsidRPr="00E376B2">
        <w:rPr>
          <w:rFonts w:eastAsiaTheme="minorHAnsi"/>
          <w:sz w:val="20"/>
          <w:szCs w:val="20"/>
          <w:lang w:eastAsia="en-US"/>
        </w:rPr>
        <w:t xml:space="preserve">) в </w:t>
      </w:r>
      <w:hyperlink r:id="rId33" w:history="1">
        <w:r w:rsidRPr="00E376B2">
          <w:rPr>
            <w:rFonts w:eastAsiaTheme="minorHAnsi"/>
            <w:sz w:val="20"/>
            <w:szCs w:val="20"/>
            <w:lang w:eastAsia="en-US"/>
          </w:rPr>
          <w:t>пункте 1.1</w:t>
        </w:r>
      </w:hyperlink>
      <w:r w:rsidRPr="00E376B2">
        <w:rPr>
          <w:rFonts w:eastAsiaTheme="minorHAnsi"/>
          <w:sz w:val="20"/>
          <w:szCs w:val="20"/>
          <w:lang w:eastAsia="en-US"/>
        </w:rPr>
        <w:t xml:space="preserve"> соглашения.</w:t>
      </w:r>
    </w:p>
    <w:p w:rsidR="00522EF3" w:rsidRPr="00E376B2" w:rsidRDefault="00522EF3" w:rsidP="00522EF3">
      <w:pPr>
        <w:autoSpaceDE w:val="0"/>
        <w:autoSpaceDN w:val="0"/>
        <w:adjustRightInd w:val="0"/>
        <w:spacing w:before="180"/>
        <w:ind w:firstLine="540"/>
        <w:jc w:val="both"/>
        <w:rPr>
          <w:rFonts w:eastAsiaTheme="minorHAnsi"/>
          <w:sz w:val="20"/>
          <w:szCs w:val="20"/>
          <w:lang w:eastAsia="en-US"/>
        </w:rPr>
      </w:pPr>
      <w:r w:rsidRPr="00E376B2">
        <w:rPr>
          <w:rFonts w:eastAsiaTheme="minorHAnsi"/>
          <w:sz w:val="20"/>
          <w:szCs w:val="20"/>
          <w:lang w:eastAsia="en-US"/>
        </w:rPr>
        <w:t>&lt;</w:t>
      </w:r>
      <w:r w:rsidR="00385083" w:rsidRPr="00E376B2">
        <w:rPr>
          <w:rFonts w:eastAsiaTheme="minorHAnsi"/>
          <w:sz w:val="20"/>
          <w:szCs w:val="20"/>
          <w:lang w:eastAsia="en-US"/>
        </w:rPr>
        <w:t>5</w:t>
      </w:r>
      <w:r w:rsidRPr="00E376B2">
        <w:rPr>
          <w:rFonts w:eastAsiaTheme="minorHAnsi"/>
          <w:sz w:val="20"/>
          <w:szCs w:val="20"/>
          <w:lang w:eastAsia="en-US"/>
        </w:rPr>
        <w:t xml:space="preserve">&gt; В </w:t>
      </w:r>
      <w:hyperlink w:anchor="Par1372" w:history="1">
        <w:r w:rsidRPr="00E376B2">
          <w:rPr>
            <w:rFonts w:eastAsiaTheme="minorHAnsi"/>
            <w:sz w:val="20"/>
            <w:szCs w:val="20"/>
            <w:lang w:eastAsia="en-US"/>
          </w:rPr>
          <w:t xml:space="preserve">графе </w:t>
        </w:r>
        <w:r w:rsidR="00385083" w:rsidRPr="00E376B2">
          <w:rPr>
            <w:rFonts w:eastAsiaTheme="minorHAnsi"/>
            <w:sz w:val="20"/>
            <w:szCs w:val="20"/>
            <w:lang w:eastAsia="en-US"/>
          </w:rPr>
          <w:t>9</w:t>
        </w:r>
      </w:hyperlink>
      <w:r w:rsidRPr="00E376B2">
        <w:rPr>
          <w:rFonts w:eastAsiaTheme="minorHAnsi"/>
          <w:sz w:val="20"/>
          <w:szCs w:val="20"/>
          <w:lang w:eastAsia="en-US"/>
        </w:rPr>
        <w:t xml:space="preserve"> указывается общий объем капитальных вложений в Объекты за отчетный период, в том числе за счет Субсидии.</w:t>
      </w:r>
    </w:p>
    <w:p w:rsidR="00575892" w:rsidRPr="00E376B2" w:rsidRDefault="0014315D" w:rsidP="00575892">
      <w:pPr>
        <w:autoSpaceDE w:val="0"/>
        <w:autoSpaceDN w:val="0"/>
        <w:adjustRightInd w:val="0"/>
        <w:spacing w:before="180"/>
        <w:ind w:firstLine="540"/>
        <w:jc w:val="both"/>
        <w:rPr>
          <w:rFonts w:eastAsiaTheme="minorHAnsi"/>
          <w:sz w:val="20"/>
          <w:szCs w:val="20"/>
          <w:lang w:eastAsia="en-US"/>
        </w:rPr>
      </w:pPr>
      <w:bookmarkStart w:id="66" w:name="Par1431"/>
      <w:bookmarkEnd w:id="66"/>
      <w:r w:rsidRPr="00E376B2">
        <w:rPr>
          <w:rFonts w:eastAsiaTheme="minorHAnsi"/>
          <w:sz w:val="20"/>
          <w:szCs w:val="20"/>
          <w:lang w:eastAsia="en-US"/>
        </w:rPr>
        <w:t>&lt;</w:t>
      </w:r>
      <w:r w:rsidR="00385083" w:rsidRPr="00E376B2">
        <w:rPr>
          <w:rFonts w:eastAsiaTheme="minorHAnsi"/>
          <w:sz w:val="20"/>
          <w:szCs w:val="20"/>
          <w:lang w:eastAsia="en-US"/>
        </w:rPr>
        <w:t>6</w:t>
      </w:r>
      <w:r w:rsidR="00575892" w:rsidRPr="00E376B2">
        <w:rPr>
          <w:rFonts w:eastAsiaTheme="minorHAnsi"/>
          <w:sz w:val="20"/>
          <w:szCs w:val="20"/>
          <w:lang w:eastAsia="en-US"/>
        </w:rPr>
        <w:t xml:space="preserve">&gt; В </w:t>
      </w:r>
      <w:hyperlink w:anchor="Par1372" w:history="1">
        <w:r w:rsidR="00575892" w:rsidRPr="00E376B2">
          <w:rPr>
            <w:rFonts w:eastAsiaTheme="minorHAnsi"/>
            <w:sz w:val="20"/>
            <w:szCs w:val="20"/>
            <w:lang w:eastAsia="en-US"/>
          </w:rPr>
          <w:t>графе 1</w:t>
        </w:r>
        <w:r w:rsidR="00385083" w:rsidRPr="00E376B2">
          <w:rPr>
            <w:rFonts w:eastAsiaTheme="minorHAnsi"/>
            <w:sz w:val="20"/>
            <w:szCs w:val="20"/>
            <w:lang w:eastAsia="en-US"/>
          </w:rPr>
          <w:t>0</w:t>
        </w:r>
      </w:hyperlink>
      <w:r w:rsidR="00575892" w:rsidRPr="00E376B2">
        <w:rPr>
          <w:rFonts w:eastAsiaTheme="minorHAnsi"/>
          <w:sz w:val="20"/>
          <w:szCs w:val="20"/>
          <w:lang w:eastAsia="en-US"/>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hyperlink w:anchor="Par1364" w:history="1">
        <w:r w:rsidR="00575892" w:rsidRPr="00E376B2">
          <w:rPr>
            <w:rFonts w:eastAsiaTheme="minorHAnsi"/>
            <w:sz w:val="20"/>
            <w:szCs w:val="20"/>
            <w:lang w:eastAsia="en-US"/>
          </w:rPr>
          <w:t xml:space="preserve">графах </w:t>
        </w:r>
        <w:r w:rsidR="00385083" w:rsidRPr="00E376B2">
          <w:rPr>
            <w:rFonts w:eastAsiaTheme="minorHAnsi"/>
            <w:sz w:val="20"/>
            <w:szCs w:val="20"/>
            <w:lang w:eastAsia="en-US"/>
          </w:rPr>
          <w:t>2</w:t>
        </w:r>
      </w:hyperlink>
      <w:r w:rsidR="00575892" w:rsidRPr="00E376B2">
        <w:rPr>
          <w:rFonts w:eastAsiaTheme="minorHAnsi"/>
          <w:sz w:val="20"/>
          <w:szCs w:val="20"/>
          <w:lang w:eastAsia="en-US"/>
        </w:rPr>
        <w:t xml:space="preserve"> и </w:t>
      </w:r>
      <w:r w:rsidR="00A43A32" w:rsidRPr="00E376B2">
        <w:rPr>
          <w:rFonts w:eastAsiaTheme="minorHAnsi"/>
          <w:sz w:val="20"/>
          <w:szCs w:val="20"/>
          <w:lang w:eastAsia="en-US"/>
        </w:rPr>
        <w:t>4</w:t>
      </w:r>
      <w:r w:rsidR="00575892" w:rsidRPr="00E376B2">
        <w:rPr>
          <w:rFonts w:eastAsiaTheme="minorHAnsi"/>
          <w:sz w:val="20"/>
          <w:szCs w:val="20"/>
          <w:lang w:eastAsia="en-US"/>
        </w:rPr>
        <w:t xml:space="preserve">, и суммой, указанной в </w:t>
      </w:r>
      <w:hyperlink w:anchor="Par1369" w:history="1">
        <w:r w:rsidR="00575892" w:rsidRPr="00E376B2">
          <w:rPr>
            <w:rFonts w:eastAsiaTheme="minorHAnsi"/>
            <w:sz w:val="20"/>
            <w:szCs w:val="20"/>
            <w:lang w:eastAsia="en-US"/>
          </w:rPr>
          <w:t xml:space="preserve">графе </w:t>
        </w:r>
        <w:r w:rsidR="00A43A32" w:rsidRPr="00E376B2">
          <w:rPr>
            <w:rFonts w:eastAsiaTheme="minorHAnsi"/>
            <w:sz w:val="20"/>
            <w:szCs w:val="20"/>
            <w:lang w:eastAsia="en-US"/>
          </w:rPr>
          <w:t>7</w:t>
        </w:r>
      </w:hyperlink>
      <w:r w:rsidR="00575892" w:rsidRPr="00E376B2">
        <w:rPr>
          <w:rFonts w:eastAsiaTheme="minorHAnsi"/>
          <w:sz w:val="20"/>
          <w:szCs w:val="20"/>
          <w:lang w:eastAsia="en-US"/>
        </w:rPr>
        <w:t xml:space="preserve"> настоящего отчета.</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67" w:name="Par1432"/>
      <w:bookmarkStart w:id="68" w:name="Par1433"/>
      <w:bookmarkEnd w:id="67"/>
      <w:bookmarkEnd w:id="68"/>
      <w:r w:rsidRPr="00E376B2">
        <w:rPr>
          <w:rFonts w:eastAsiaTheme="minorHAnsi"/>
          <w:sz w:val="20"/>
          <w:szCs w:val="20"/>
          <w:lang w:eastAsia="en-US"/>
        </w:rPr>
        <w:t>&lt;</w:t>
      </w:r>
      <w:r w:rsidR="00385083" w:rsidRPr="00E376B2">
        <w:rPr>
          <w:rFonts w:eastAsiaTheme="minorHAnsi"/>
          <w:sz w:val="20"/>
          <w:szCs w:val="20"/>
          <w:lang w:eastAsia="en-US"/>
        </w:rPr>
        <w:t>7</w:t>
      </w:r>
      <w:r w:rsidRPr="00E376B2">
        <w:rPr>
          <w:rFonts w:eastAsiaTheme="minorHAnsi"/>
          <w:sz w:val="20"/>
          <w:szCs w:val="20"/>
          <w:lang w:eastAsia="en-US"/>
        </w:rPr>
        <w:t xml:space="preserve">&gt; В </w:t>
      </w:r>
      <w:hyperlink w:anchor="Par1373" w:history="1">
        <w:r w:rsidRPr="00E376B2">
          <w:rPr>
            <w:rFonts w:eastAsiaTheme="minorHAnsi"/>
            <w:sz w:val="20"/>
            <w:szCs w:val="20"/>
            <w:lang w:eastAsia="en-US"/>
          </w:rPr>
          <w:t>графе 1</w:t>
        </w:r>
        <w:r w:rsidR="00A43A32" w:rsidRPr="00E376B2">
          <w:rPr>
            <w:rFonts w:eastAsiaTheme="minorHAnsi"/>
            <w:sz w:val="20"/>
            <w:szCs w:val="20"/>
            <w:lang w:eastAsia="en-US"/>
          </w:rPr>
          <w:t>1</w:t>
        </w:r>
      </w:hyperlink>
      <w:r w:rsidRPr="00E376B2">
        <w:rPr>
          <w:rFonts w:eastAsiaTheme="minorHAnsi"/>
          <w:sz w:val="20"/>
          <w:szCs w:val="20"/>
          <w:lang w:eastAsia="en-US"/>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w:t>
      </w:r>
      <w:r w:rsidR="00D76D04" w:rsidRPr="00E376B2">
        <w:rPr>
          <w:rFonts w:eastAsiaTheme="minorHAnsi"/>
          <w:sz w:val="20"/>
          <w:szCs w:val="20"/>
          <w:lang w:eastAsia="en-US"/>
        </w:rPr>
        <w:t>Получателя</w:t>
      </w:r>
      <w:r w:rsidRPr="00E376B2">
        <w:rPr>
          <w:rFonts w:eastAsiaTheme="minorHAnsi"/>
          <w:sz w:val="20"/>
          <w:szCs w:val="20"/>
          <w:lang w:eastAsia="en-US"/>
        </w:rPr>
        <w:t xml:space="preserve"> в направлении остатка Субсидии на цель(и), указанную(</w:t>
      </w:r>
      <w:proofErr w:type="spellStart"/>
      <w:r w:rsidRPr="00E376B2">
        <w:rPr>
          <w:rFonts w:eastAsiaTheme="minorHAnsi"/>
          <w:sz w:val="20"/>
          <w:szCs w:val="20"/>
          <w:lang w:eastAsia="en-US"/>
        </w:rPr>
        <w:t>ые</w:t>
      </w:r>
      <w:proofErr w:type="spellEnd"/>
      <w:r w:rsidRPr="00E376B2">
        <w:rPr>
          <w:rFonts w:eastAsiaTheme="minorHAnsi"/>
          <w:sz w:val="20"/>
          <w:szCs w:val="20"/>
          <w:lang w:eastAsia="en-US"/>
        </w:rPr>
        <w:t xml:space="preserve">) в </w:t>
      </w:r>
      <w:hyperlink r:id="rId34" w:history="1">
        <w:r w:rsidRPr="00E376B2">
          <w:rPr>
            <w:rFonts w:eastAsiaTheme="minorHAnsi"/>
            <w:sz w:val="20"/>
            <w:szCs w:val="20"/>
            <w:lang w:eastAsia="en-US"/>
          </w:rPr>
          <w:t>пункте 1.1</w:t>
        </w:r>
      </w:hyperlink>
      <w:r w:rsidRPr="00E376B2">
        <w:rPr>
          <w:rFonts w:eastAsiaTheme="minorHAnsi"/>
          <w:sz w:val="20"/>
          <w:szCs w:val="20"/>
          <w:lang w:eastAsia="en-US"/>
        </w:rPr>
        <w:t xml:space="preserve"> соглашения, в соответствии с </w:t>
      </w:r>
      <w:hyperlink r:id="rId35" w:history="1">
        <w:r w:rsidR="00D76D04" w:rsidRPr="00E376B2">
          <w:rPr>
            <w:rFonts w:eastAsiaTheme="minorHAnsi"/>
            <w:sz w:val="20"/>
            <w:szCs w:val="20"/>
            <w:lang w:eastAsia="en-US"/>
          </w:rPr>
          <w:t xml:space="preserve">пунктом </w:t>
        </w:r>
        <w:r w:rsidR="00DF3E25" w:rsidRPr="00E376B2">
          <w:rPr>
            <w:rFonts w:eastAsiaTheme="minorHAnsi"/>
            <w:sz w:val="20"/>
            <w:szCs w:val="20"/>
            <w:lang w:eastAsia="en-US"/>
          </w:rPr>
          <w:t>4</w:t>
        </w:r>
        <w:r w:rsidRPr="00E376B2">
          <w:rPr>
            <w:rFonts w:eastAsiaTheme="minorHAnsi"/>
            <w:sz w:val="20"/>
            <w:szCs w:val="20"/>
            <w:lang w:eastAsia="en-US"/>
          </w:rPr>
          <w:t>.2.5</w:t>
        </w:r>
      </w:hyperlink>
      <w:r w:rsidRPr="00E376B2">
        <w:rPr>
          <w:rFonts w:eastAsiaTheme="minorHAnsi"/>
          <w:sz w:val="20"/>
          <w:szCs w:val="20"/>
          <w:lang w:eastAsia="en-US"/>
        </w:rPr>
        <w:t xml:space="preserve"> соглашения. При формировании промежуточного отчета (месяц, квартал) не заполняется.</w:t>
      </w:r>
    </w:p>
    <w:p w:rsidR="00575892" w:rsidRPr="00E376B2" w:rsidRDefault="0014315D" w:rsidP="00575892">
      <w:pPr>
        <w:autoSpaceDE w:val="0"/>
        <w:autoSpaceDN w:val="0"/>
        <w:adjustRightInd w:val="0"/>
        <w:spacing w:before="180"/>
        <w:ind w:firstLine="540"/>
        <w:jc w:val="both"/>
        <w:rPr>
          <w:rFonts w:eastAsiaTheme="minorHAnsi"/>
          <w:sz w:val="20"/>
          <w:szCs w:val="20"/>
          <w:lang w:eastAsia="en-US"/>
        </w:rPr>
      </w:pPr>
      <w:bookmarkStart w:id="69" w:name="Par1434"/>
      <w:bookmarkEnd w:id="69"/>
      <w:r w:rsidRPr="00E376B2">
        <w:rPr>
          <w:rFonts w:eastAsiaTheme="minorHAnsi"/>
          <w:sz w:val="20"/>
          <w:szCs w:val="20"/>
          <w:lang w:eastAsia="en-US"/>
        </w:rPr>
        <w:t>&lt;</w:t>
      </w:r>
      <w:r w:rsidR="00110039" w:rsidRPr="00E376B2">
        <w:rPr>
          <w:rFonts w:eastAsiaTheme="minorHAnsi"/>
          <w:sz w:val="20"/>
          <w:szCs w:val="20"/>
          <w:lang w:eastAsia="en-US"/>
        </w:rPr>
        <w:t>8</w:t>
      </w:r>
      <w:r w:rsidR="00575892" w:rsidRPr="00E376B2">
        <w:rPr>
          <w:rFonts w:eastAsiaTheme="minorHAnsi"/>
          <w:sz w:val="20"/>
          <w:szCs w:val="20"/>
          <w:lang w:eastAsia="en-US"/>
        </w:rPr>
        <w:t xml:space="preserve">&gt; В </w:t>
      </w:r>
      <w:hyperlink w:anchor="Par1374" w:history="1">
        <w:r w:rsidR="00575892" w:rsidRPr="00E376B2">
          <w:rPr>
            <w:rFonts w:eastAsiaTheme="minorHAnsi"/>
            <w:sz w:val="20"/>
            <w:szCs w:val="20"/>
            <w:lang w:eastAsia="en-US"/>
          </w:rPr>
          <w:t>графе 1</w:t>
        </w:r>
        <w:r w:rsidR="00A43A32" w:rsidRPr="00E376B2">
          <w:rPr>
            <w:rFonts w:eastAsiaTheme="minorHAnsi"/>
            <w:sz w:val="20"/>
            <w:szCs w:val="20"/>
            <w:lang w:eastAsia="en-US"/>
          </w:rPr>
          <w:t>2</w:t>
        </w:r>
      </w:hyperlink>
      <w:r w:rsidR="00575892" w:rsidRPr="00E376B2">
        <w:rPr>
          <w:rFonts w:eastAsiaTheme="minorHAnsi"/>
          <w:sz w:val="20"/>
          <w:szCs w:val="20"/>
          <w:lang w:eastAsia="en-US"/>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ту (те) же цель(и) отсутствует. При формировании промежуточного отчета (месяц, квартал) не заполняется.</w:t>
      </w:r>
    </w:p>
    <w:p w:rsidR="00575892" w:rsidRPr="00E376B2" w:rsidRDefault="00575892" w:rsidP="00575892">
      <w:pPr>
        <w:autoSpaceDE w:val="0"/>
        <w:autoSpaceDN w:val="0"/>
        <w:adjustRightInd w:val="0"/>
        <w:ind w:firstLine="540"/>
        <w:jc w:val="both"/>
        <w:rPr>
          <w:rFonts w:eastAsiaTheme="minorHAnsi"/>
          <w:sz w:val="18"/>
          <w:szCs w:val="18"/>
          <w:lang w:eastAsia="en-US"/>
        </w:rPr>
      </w:pPr>
    </w:p>
    <w:p w:rsidR="00575892" w:rsidRPr="00E376B2" w:rsidRDefault="00575892" w:rsidP="00575892">
      <w:pPr>
        <w:autoSpaceDE w:val="0"/>
        <w:autoSpaceDN w:val="0"/>
        <w:adjustRightInd w:val="0"/>
        <w:ind w:firstLine="540"/>
        <w:jc w:val="both"/>
        <w:rPr>
          <w:rFonts w:eastAsiaTheme="minorHAnsi"/>
          <w:sz w:val="18"/>
          <w:szCs w:val="18"/>
          <w:lang w:eastAsia="en-US"/>
        </w:rPr>
      </w:pPr>
    </w:p>
    <w:p w:rsidR="00B24CE1" w:rsidRPr="00E376B2" w:rsidRDefault="00B24CE1" w:rsidP="00575892">
      <w:pPr>
        <w:autoSpaceDE w:val="0"/>
        <w:autoSpaceDN w:val="0"/>
        <w:adjustRightInd w:val="0"/>
        <w:ind w:firstLine="540"/>
        <w:jc w:val="both"/>
        <w:rPr>
          <w:rFonts w:eastAsiaTheme="minorHAnsi"/>
          <w:sz w:val="18"/>
          <w:szCs w:val="18"/>
          <w:lang w:eastAsia="en-US"/>
        </w:rPr>
      </w:pPr>
    </w:p>
    <w:p w:rsidR="00F178A4" w:rsidRPr="00E376B2" w:rsidRDefault="00F178A4" w:rsidP="00575892">
      <w:pPr>
        <w:autoSpaceDE w:val="0"/>
        <w:autoSpaceDN w:val="0"/>
        <w:adjustRightInd w:val="0"/>
        <w:ind w:firstLine="540"/>
        <w:jc w:val="both"/>
        <w:rPr>
          <w:rFonts w:eastAsiaTheme="minorHAnsi"/>
          <w:sz w:val="18"/>
          <w:szCs w:val="18"/>
          <w:lang w:eastAsia="en-US"/>
        </w:rPr>
      </w:pPr>
    </w:p>
    <w:p w:rsidR="00B24CE1" w:rsidRPr="00E376B2" w:rsidRDefault="00B24CE1" w:rsidP="00575892">
      <w:pPr>
        <w:autoSpaceDE w:val="0"/>
        <w:autoSpaceDN w:val="0"/>
        <w:adjustRightInd w:val="0"/>
        <w:ind w:firstLine="540"/>
        <w:jc w:val="both"/>
        <w:rPr>
          <w:rFonts w:eastAsiaTheme="minorHAnsi"/>
          <w:sz w:val="18"/>
          <w:szCs w:val="18"/>
          <w:lang w:eastAsia="en-US"/>
        </w:rPr>
      </w:pPr>
    </w:p>
    <w:p w:rsidR="00B86616" w:rsidRPr="00E376B2" w:rsidRDefault="007D188C" w:rsidP="00B86616">
      <w:pPr>
        <w:autoSpaceDE w:val="0"/>
        <w:autoSpaceDN w:val="0"/>
        <w:adjustRightInd w:val="0"/>
        <w:jc w:val="right"/>
        <w:outlineLvl w:val="0"/>
        <w:rPr>
          <w:rFonts w:eastAsiaTheme="minorHAnsi"/>
          <w:lang w:eastAsia="en-US"/>
        </w:rPr>
      </w:pPr>
      <w:r w:rsidRPr="00E376B2">
        <w:rPr>
          <w:rFonts w:eastAsiaTheme="minorHAnsi"/>
          <w:lang w:eastAsia="en-US"/>
        </w:rPr>
        <w:t xml:space="preserve">Приложение </w:t>
      </w:r>
      <w:r w:rsidR="00110A1B" w:rsidRPr="00E376B2">
        <w:rPr>
          <w:rFonts w:eastAsiaTheme="minorHAnsi"/>
          <w:lang w:eastAsia="en-US"/>
        </w:rPr>
        <w:t>№</w:t>
      </w:r>
      <w:r w:rsidR="00C1683C" w:rsidRPr="00E376B2">
        <w:rPr>
          <w:rFonts w:eastAsiaTheme="minorHAnsi"/>
          <w:lang w:eastAsia="en-US"/>
        </w:rPr>
        <w:t xml:space="preserve"> </w:t>
      </w:r>
      <w:r w:rsidR="00C3369F" w:rsidRPr="00E376B2">
        <w:rPr>
          <w:rFonts w:eastAsiaTheme="minorHAnsi"/>
          <w:lang w:eastAsia="en-US"/>
        </w:rPr>
        <w:t>5</w:t>
      </w:r>
      <w:r w:rsidRPr="00E376B2">
        <w:rPr>
          <w:rFonts w:eastAsiaTheme="minorHAnsi"/>
          <w:lang w:eastAsia="en-US"/>
        </w:rPr>
        <w:t xml:space="preserve"> </w:t>
      </w:r>
    </w:p>
    <w:p w:rsidR="004946D5" w:rsidRPr="00E376B2" w:rsidRDefault="004946D5" w:rsidP="00B86616">
      <w:pPr>
        <w:autoSpaceDE w:val="0"/>
        <w:autoSpaceDN w:val="0"/>
        <w:adjustRightInd w:val="0"/>
        <w:jc w:val="right"/>
        <w:outlineLvl w:val="0"/>
        <w:rPr>
          <w:rFonts w:eastAsiaTheme="minorHAnsi"/>
          <w:lang w:eastAsia="en-US"/>
        </w:rPr>
      </w:pPr>
      <w:r w:rsidRPr="00E376B2">
        <w:rPr>
          <w:rFonts w:eastAsiaTheme="minorHAnsi"/>
          <w:lang w:eastAsia="en-US"/>
        </w:rPr>
        <w:t xml:space="preserve">к Типовой форме соглашения </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о предоставлении субсидий</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из областного бюджета юридическим лицам,</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100 процентов акций (долей) которых</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принадлежит Липецкой области,</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на осуществление капитальных вложений</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в объекты капитального строительства,</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находящиеся в собственности указанных</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юридических лиц, и (или) на приобретение</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ими объектов недвижимого имущества</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с последующим увеличением уставного</w:t>
      </w:r>
    </w:p>
    <w:p w:rsidR="004946D5" w:rsidRPr="00E376B2" w:rsidRDefault="004946D5" w:rsidP="004946D5">
      <w:pPr>
        <w:autoSpaceDE w:val="0"/>
        <w:autoSpaceDN w:val="0"/>
        <w:adjustRightInd w:val="0"/>
        <w:jc w:val="right"/>
        <w:rPr>
          <w:rFonts w:eastAsiaTheme="minorHAnsi"/>
          <w:lang w:eastAsia="en-US"/>
        </w:rPr>
      </w:pPr>
      <w:r w:rsidRPr="00E376B2">
        <w:rPr>
          <w:rFonts w:eastAsiaTheme="minorHAnsi"/>
          <w:lang w:eastAsia="en-US"/>
        </w:rPr>
        <w:t>капитала таких юридических лиц</w:t>
      </w:r>
    </w:p>
    <w:p w:rsidR="007D188C" w:rsidRPr="00E376B2" w:rsidRDefault="007D188C" w:rsidP="007D188C">
      <w:pPr>
        <w:autoSpaceDE w:val="0"/>
        <w:autoSpaceDN w:val="0"/>
        <w:adjustRightInd w:val="0"/>
        <w:ind w:firstLine="540"/>
        <w:jc w:val="both"/>
        <w:rPr>
          <w:rFonts w:eastAsiaTheme="minorHAnsi"/>
          <w:lang w:eastAsia="en-US"/>
        </w:rPr>
      </w:pPr>
    </w:p>
    <w:p w:rsidR="007D188C" w:rsidRPr="00E376B2" w:rsidRDefault="007D188C" w:rsidP="007D188C">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110A1B" w:rsidRPr="00E376B2">
        <w:rPr>
          <w:rFonts w:eastAsiaTheme="minorHAnsi"/>
          <w:lang w:eastAsia="en-US"/>
        </w:rPr>
        <w:t>№</w:t>
      </w:r>
      <w:r w:rsidR="00C1683C" w:rsidRPr="00E376B2">
        <w:rPr>
          <w:rFonts w:eastAsiaTheme="minorHAnsi"/>
          <w:lang w:eastAsia="en-US"/>
        </w:rPr>
        <w:t xml:space="preserve"> </w:t>
      </w:r>
      <w:r w:rsidR="00C3369F" w:rsidRPr="00E376B2">
        <w:rPr>
          <w:rFonts w:eastAsiaTheme="minorHAnsi"/>
          <w:lang w:eastAsia="en-US"/>
        </w:rPr>
        <w:t>5</w:t>
      </w:r>
      <w:r w:rsidR="002337C7" w:rsidRPr="00E376B2">
        <w:rPr>
          <w:rFonts w:eastAsiaTheme="minorHAnsi"/>
          <w:lang w:eastAsia="en-US"/>
        </w:rPr>
        <w:t xml:space="preserve"> </w:t>
      </w:r>
      <w:r w:rsidRPr="00E376B2">
        <w:rPr>
          <w:rFonts w:eastAsiaTheme="minorHAnsi"/>
          <w:lang w:eastAsia="en-US"/>
        </w:rPr>
        <w:t>к Соглашению</w:t>
      </w:r>
    </w:p>
    <w:p w:rsidR="007D188C" w:rsidRPr="00E376B2" w:rsidRDefault="007D188C" w:rsidP="007D188C">
      <w:pPr>
        <w:autoSpaceDE w:val="0"/>
        <w:autoSpaceDN w:val="0"/>
        <w:adjustRightInd w:val="0"/>
        <w:jc w:val="right"/>
        <w:rPr>
          <w:rFonts w:eastAsiaTheme="minorHAnsi"/>
          <w:lang w:eastAsia="en-US"/>
        </w:rPr>
      </w:pPr>
      <w:r w:rsidRPr="00E376B2">
        <w:rPr>
          <w:rFonts w:eastAsiaTheme="minorHAnsi"/>
          <w:lang w:eastAsia="en-US"/>
        </w:rPr>
        <w:t xml:space="preserve">от __________ 20__ г. </w:t>
      </w:r>
      <w:r w:rsidR="00110A1B" w:rsidRPr="00E376B2">
        <w:rPr>
          <w:rFonts w:eastAsiaTheme="minorHAnsi"/>
          <w:lang w:eastAsia="en-US"/>
        </w:rPr>
        <w:t>№</w:t>
      </w:r>
      <w:r w:rsidRPr="00E376B2">
        <w:rPr>
          <w:rFonts w:eastAsiaTheme="minorHAnsi"/>
          <w:lang w:eastAsia="en-US"/>
        </w:rPr>
        <w:t xml:space="preserve"> ___</w:t>
      </w:r>
    </w:p>
    <w:p w:rsidR="007D188C" w:rsidRPr="00E376B2" w:rsidRDefault="007D188C" w:rsidP="0002490A">
      <w:pPr>
        <w:autoSpaceDE w:val="0"/>
        <w:autoSpaceDN w:val="0"/>
        <w:adjustRightInd w:val="0"/>
        <w:ind w:firstLine="540"/>
        <w:jc w:val="center"/>
        <w:rPr>
          <w:rFonts w:eastAsiaTheme="minorHAnsi"/>
          <w:sz w:val="28"/>
          <w:szCs w:val="28"/>
          <w:lang w:eastAsia="en-US"/>
        </w:rPr>
      </w:pPr>
    </w:p>
    <w:p w:rsidR="00FF6B11" w:rsidRPr="00E376B2" w:rsidRDefault="00FF6B11" w:rsidP="00157354">
      <w:pPr>
        <w:autoSpaceDE w:val="0"/>
        <w:autoSpaceDN w:val="0"/>
        <w:adjustRightInd w:val="0"/>
        <w:ind w:firstLine="142"/>
        <w:jc w:val="center"/>
        <w:rPr>
          <w:rFonts w:eastAsiaTheme="minorHAnsi"/>
          <w:b/>
          <w:sz w:val="28"/>
          <w:szCs w:val="28"/>
          <w:lang w:eastAsia="en-US"/>
        </w:rPr>
      </w:pPr>
    </w:p>
    <w:p w:rsidR="007D188C" w:rsidRPr="00E376B2" w:rsidRDefault="007D188C" w:rsidP="00157354">
      <w:pPr>
        <w:autoSpaceDE w:val="0"/>
        <w:autoSpaceDN w:val="0"/>
        <w:adjustRightInd w:val="0"/>
        <w:ind w:firstLine="142"/>
        <w:jc w:val="center"/>
        <w:rPr>
          <w:rFonts w:eastAsiaTheme="minorHAnsi"/>
          <w:b/>
          <w:sz w:val="28"/>
          <w:szCs w:val="28"/>
          <w:lang w:eastAsia="en-US"/>
        </w:rPr>
      </w:pPr>
      <w:r w:rsidRPr="00E376B2">
        <w:rPr>
          <w:rFonts w:eastAsiaTheme="minorHAnsi"/>
          <w:b/>
          <w:sz w:val="28"/>
          <w:szCs w:val="28"/>
          <w:lang w:eastAsia="en-US"/>
        </w:rPr>
        <w:t xml:space="preserve">Дополнительное соглашение </w:t>
      </w:r>
    </w:p>
    <w:p w:rsidR="0030335A" w:rsidRPr="00E376B2" w:rsidRDefault="007D188C" w:rsidP="0002490A">
      <w:pPr>
        <w:autoSpaceDE w:val="0"/>
        <w:autoSpaceDN w:val="0"/>
        <w:adjustRightInd w:val="0"/>
        <w:jc w:val="center"/>
        <w:rPr>
          <w:rFonts w:eastAsiaTheme="minorHAnsi"/>
          <w:b/>
          <w:sz w:val="28"/>
          <w:szCs w:val="28"/>
          <w:lang w:eastAsia="en-US"/>
        </w:rPr>
      </w:pPr>
      <w:r w:rsidRPr="00E376B2">
        <w:rPr>
          <w:rFonts w:eastAsiaTheme="minorHAnsi"/>
          <w:b/>
          <w:sz w:val="28"/>
          <w:szCs w:val="28"/>
          <w:lang w:eastAsia="en-US"/>
        </w:rPr>
        <w:t xml:space="preserve">к соглашению от </w:t>
      </w:r>
      <w:r w:rsidR="00110A1B" w:rsidRPr="00E376B2">
        <w:rPr>
          <w:rFonts w:eastAsiaTheme="minorHAnsi"/>
          <w:b/>
          <w:sz w:val="28"/>
          <w:szCs w:val="28"/>
          <w:lang w:eastAsia="en-US"/>
        </w:rPr>
        <w:t>«</w:t>
      </w:r>
      <w:r w:rsidRPr="00E376B2">
        <w:rPr>
          <w:rFonts w:eastAsiaTheme="minorHAnsi"/>
          <w:b/>
          <w:sz w:val="28"/>
          <w:szCs w:val="28"/>
          <w:lang w:eastAsia="en-US"/>
        </w:rPr>
        <w:t>__</w:t>
      </w:r>
      <w:r w:rsidR="00110A1B" w:rsidRPr="00E376B2">
        <w:rPr>
          <w:rFonts w:eastAsiaTheme="minorHAnsi"/>
          <w:b/>
          <w:sz w:val="28"/>
          <w:szCs w:val="28"/>
          <w:lang w:eastAsia="en-US"/>
        </w:rPr>
        <w:t>»</w:t>
      </w:r>
      <w:r w:rsidRPr="00E376B2">
        <w:rPr>
          <w:rFonts w:eastAsiaTheme="minorHAnsi"/>
          <w:b/>
          <w:sz w:val="28"/>
          <w:szCs w:val="28"/>
          <w:lang w:eastAsia="en-US"/>
        </w:rPr>
        <w:t xml:space="preserve"> __________ </w:t>
      </w:r>
      <w:r w:rsidR="00DB45CD" w:rsidRPr="00E376B2">
        <w:rPr>
          <w:rFonts w:eastAsiaTheme="minorHAnsi"/>
          <w:b/>
          <w:sz w:val="28"/>
          <w:szCs w:val="28"/>
          <w:lang w:eastAsia="en-US"/>
        </w:rPr>
        <w:t>20</w:t>
      </w:r>
      <w:r w:rsidRPr="00E376B2">
        <w:rPr>
          <w:rFonts w:eastAsiaTheme="minorHAnsi"/>
          <w:b/>
          <w:sz w:val="28"/>
          <w:szCs w:val="28"/>
          <w:lang w:eastAsia="en-US"/>
        </w:rPr>
        <w:t>__</w:t>
      </w:r>
      <w:r w:rsidR="0030335A" w:rsidRPr="00E376B2">
        <w:rPr>
          <w:rFonts w:eastAsiaTheme="minorHAnsi"/>
          <w:b/>
          <w:sz w:val="28"/>
          <w:szCs w:val="28"/>
          <w:lang w:eastAsia="en-US"/>
        </w:rPr>
        <w:t xml:space="preserve"> </w:t>
      </w:r>
      <w:r w:rsidRPr="00E376B2">
        <w:rPr>
          <w:rFonts w:eastAsiaTheme="minorHAnsi"/>
          <w:b/>
          <w:sz w:val="28"/>
          <w:szCs w:val="28"/>
          <w:lang w:eastAsia="en-US"/>
        </w:rPr>
        <w:t xml:space="preserve">г. </w:t>
      </w:r>
    </w:p>
    <w:p w:rsidR="007D188C" w:rsidRPr="00E376B2" w:rsidRDefault="007D188C" w:rsidP="0002490A">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lastRenderedPageBreak/>
        <w:t>_______________________________</w:t>
      </w:r>
    </w:p>
    <w:p w:rsidR="007D188C" w:rsidRPr="00E376B2" w:rsidRDefault="007D188C" w:rsidP="0002490A">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(место заключения</w:t>
      </w:r>
      <w:r w:rsidR="0030335A" w:rsidRPr="00E376B2">
        <w:rPr>
          <w:rFonts w:eastAsiaTheme="minorHAnsi"/>
          <w:i/>
          <w:sz w:val="20"/>
          <w:szCs w:val="20"/>
          <w:lang w:eastAsia="en-US"/>
        </w:rPr>
        <w:t xml:space="preserve"> </w:t>
      </w:r>
      <w:r w:rsidRPr="00E376B2">
        <w:rPr>
          <w:rFonts w:eastAsiaTheme="minorHAnsi"/>
          <w:i/>
          <w:sz w:val="20"/>
          <w:szCs w:val="20"/>
          <w:lang w:eastAsia="en-US"/>
        </w:rPr>
        <w:t>дополнительного соглашения)</w:t>
      </w:r>
    </w:p>
    <w:p w:rsidR="007D188C" w:rsidRPr="00E376B2" w:rsidRDefault="007D188C" w:rsidP="0002490A">
      <w:pPr>
        <w:autoSpaceDE w:val="0"/>
        <w:autoSpaceDN w:val="0"/>
        <w:adjustRightInd w:val="0"/>
        <w:jc w:val="center"/>
        <w:rPr>
          <w:rFonts w:eastAsiaTheme="minorHAnsi"/>
          <w:i/>
          <w:sz w:val="28"/>
          <w:szCs w:val="28"/>
          <w:lang w:eastAsia="en-US"/>
        </w:rPr>
      </w:pPr>
    </w:p>
    <w:p w:rsidR="007D188C" w:rsidRPr="00E376B2" w:rsidRDefault="00110A1B" w:rsidP="0002490A">
      <w:pPr>
        <w:autoSpaceDE w:val="0"/>
        <w:autoSpaceDN w:val="0"/>
        <w:adjustRightInd w:val="0"/>
        <w:jc w:val="both"/>
        <w:rPr>
          <w:rFonts w:eastAsiaTheme="minorHAnsi"/>
          <w:lang w:eastAsia="en-US"/>
        </w:rPr>
      </w:pPr>
      <w:r w:rsidRPr="00E376B2">
        <w:rPr>
          <w:rFonts w:eastAsiaTheme="minorHAnsi"/>
          <w:sz w:val="28"/>
          <w:szCs w:val="28"/>
          <w:lang w:eastAsia="en-US"/>
        </w:rPr>
        <w:t>«</w:t>
      </w:r>
      <w:r w:rsidR="007D188C" w:rsidRPr="00E376B2">
        <w:rPr>
          <w:rFonts w:eastAsiaTheme="minorHAnsi"/>
          <w:sz w:val="28"/>
          <w:szCs w:val="28"/>
          <w:lang w:eastAsia="en-US"/>
        </w:rPr>
        <w:t>__</w:t>
      </w:r>
      <w:r w:rsidRPr="00E376B2">
        <w:rPr>
          <w:rFonts w:eastAsiaTheme="minorHAnsi"/>
          <w:sz w:val="28"/>
          <w:szCs w:val="28"/>
          <w:lang w:eastAsia="en-US"/>
        </w:rPr>
        <w:t>»</w:t>
      </w:r>
      <w:r w:rsidR="007D188C" w:rsidRPr="00E376B2">
        <w:rPr>
          <w:rFonts w:eastAsiaTheme="minorHAnsi"/>
          <w:sz w:val="28"/>
          <w:szCs w:val="28"/>
          <w:lang w:eastAsia="en-US"/>
        </w:rPr>
        <w:t xml:space="preserve"> ______________ 20__ г.      </w:t>
      </w:r>
      <w:r w:rsidR="0030335A" w:rsidRPr="00E376B2">
        <w:rPr>
          <w:rFonts w:eastAsiaTheme="minorHAnsi"/>
          <w:sz w:val="28"/>
          <w:szCs w:val="28"/>
          <w:lang w:eastAsia="en-US"/>
        </w:rPr>
        <w:t xml:space="preserve"> </w:t>
      </w:r>
      <w:r w:rsidR="000A064E" w:rsidRPr="00E376B2">
        <w:rPr>
          <w:rFonts w:eastAsiaTheme="minorHAnsi"/>
          <w:sz w:val="28"/>
          <w:szCs w:val="28"/>
          <w:lang w:eastAsia="en-US"/>
        </w:rPr>
        <w:t xml:space="preserve">                                                </w:t>
      </w:r>
      <w:r w:rsidR="0030335A" w:rsidRPr="00E376B2">
        <w:rPr>
          <w:rFonts w:eastAsiaTheme="minorHAnsi"/>
          <w:sz w:val="28"/>
          <w:szCs w:val="28"/>
          <w:lang w:eastAsia="en-US"/>
        </w:rPr>
        <w:t xml:space="preserve">    </w:t>
      </w:r>
      <w:r w:rsidR="007D188C" w:rsidRPr="00E376B2">
        <w:rPr>
          <w:rFonts w:eastAsiaTheme="minorHAnsi"/>
          <w:sz w:val="28"/>
          <w:szCs w:val="28"/>
          <w:lang w:eastAsia="en-US"/>
        </w:rPr>
        <w:t xml:space="preserve"> </w:t>
      </w:r>
      <w:r w:rsidR="00DB45CD" w:rsidRPr="00E376B2">
        <w:rPr>
          <w:rFonts w:eastAsiaTheme="minorHAnsi"/>
          <w:sz w:val="28"/>
          <w:szCs w:val="28"/>
          <w:lang w:eastAsia="en-US"/>
        </w:rPr>
        <w:t xml:space="preserve">       </w:t>
      </w:r>
      <w:r w:rsidR="007D188C" w:rsidRPr="00E376B2">
        <w:rPr>
          <w:rFonts w:eastAsiaTheme="minorHAnsi"/>
          <w:sz w:val="28"/>
          <w:szCs w:val="28"/>
          <w:lang w:eastAsia="en-US"/>
        </w:rPr>
        <w:t xml:space="preserve">   </w:t>
      </w:r>
      <w:r w:rsidR="001E2F04" w:rsidRPr="00E376B2">
        <w:rPr>
          <w:rFonts w:eastAsiaTheme="minorHAnsi"/>
          <w:sz w:val="28"/>
          <w:szCs w:val="28"/>
          <w:lang w:eastAsia="en-US"/>
        </w:rPr>
        <w:t>№</w:t>
      </w:r>
      <w:r w:rsidR="007D188C" w:rsidRPr="00E376B2">
        <w:rPr>
          <w:rFonts w:eastAsiaTheme="minorHAnsi"/>
          <w:sz w:val="28"/>
          <w:szCs w:val="28"/>
          <w:lang w:eastAsia="en-US"/>
        </w:rPr>
        <w:t xml:space="preserve"> ______</w:t>
      </w:r>
    </w:p>
    <w:p w:rsidR="007D188C" w:rsidRPr="00E376B2" w:rsidRDefault="000A064E" w:rsidP="000A064E">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                 </w:t>
      </w:r>
      <w:r w:rsidR="007D188C" w:rsidRPr="00E376B2">
        <w:rPr>
          <w:rFonts w:eastAsiaTheme="minorHAnsi"/>
          <w:sz w:val="20"/>
          <w:szCs w:val="20"/>
          <w:lang w:eastAsia="en-US"/>
        </w:rPr>
        <w:t xml:space="preserve">(дата заключения                         </w:t>
      </w:r>
      <w:r w:rsidR="0030335A" w:rsidRPr="00E376B2">
        <w:rPr>
          <w:rFonts w:eastAsiaTheme="minorHAnsi"/>
          <w:sz w:val="20"/>
          <w:szCs w:val="20"/>
          <w:lang w:eastAsia="en-US"/>
        </w:rPr>
        <w:t xml:space="preserve">                                        </w:t>
      </w:r>
      <w:r w:rsidR="007D188C" w:rsidRPr="00E376B2">
        <w:rPr>
          <w:rFonts w:eastAsiaTheme="minorHAnsi"/>
          <w:sz w:val="20"/>
          <w:szCs w:val="20"/>
          <w:lang w:eastAsia="en-US"/>
        </w:rPr>
        <w:t xml:space="preserve"> </w:t>
      </w:r>
      <w:r w:rsidRPr="00E376B2">
        <w:rPr>
          <w:rFonts w:eastAsiaTheme="minorHAnsi"/>
          <w:sz w:val="20"/>
          <w:szCs w:val="20"/>
          <w:lang w:eastAsia="en-US"/>
        </w:rPr>
        <w:t xml:space="preserve">                                   </w:t>
      </w:r>
      <w:r w:rsidR="007D188C" w:rsidRPr="00E376B2">
        <w:rPr>
          <w:rFonts w:eastAsiaTheme="minorHAnsi"/>
          <w:sz w:val="20"/>
          <w:szCs w:val="20"/>
          <w:lang w:eastAsia="en-US"/>
        </w:rPr>
        <w:t xml:space="preserve"> </w:t>
      </w:r>
      <w:r w:rsidR="00DB45CD" w:rsidRPr="00E376B2">
        <w:rPr>
          <w:rFonts w:eastAsiaTheme="minorHAnsi"/>
          <w:sz w:val="20"/>
          <w:szCs w:val="20"/>
          <w:lang w:eastAsia="en-US"/>
        </w:rPr>
        <w:t xml:space="preserve">       </w:t>
      </w:r>
      <w:r w:rsidR="007D188C" w:rsidRPr="00E376B2">
        <w:rPr>
          <w:rFonts w:eastAsiaTheme="minorHAnsi"/>
          <w:sz w:val="20"/>
          <w:szCs w:val="20"/>
          <w:lang w:eastAsia="en-US"/>
        </w:rPr>
        <w:t xml:space="preserve"> (номер дополнительного</w:t>
      </w:r>
    </w:p>
    <w:p w:rsidR="007D188C" w:rsidRPr="00E376B2" w:rsidRDefault="000A064E" w:rsidP="000A064E">
      <w:pPr>
        <w:autoSpaceDE w:val="0"/>
        <w:autoSpaceDN w:val="0"/>
        <w:adjustRightInd w:val="0"/>
        <w:rPr>
          <w:rFonts w:eastAsiaTheme="minorHAnsi"/>
          <w:sz w:val="20"/>
          <w:szCs w:val="20"/>
          <w:lang w:eastAsia="en-US"/>
        </w:rPr>
      </w:pPr>
      <w:r w:rsidRPr="00E376B2">
        <w:rPr>
          <w:rFonts w:eastAsiaTheme="minorHAnsi"/>
          <w:sz w:val="20"/>
          <w:szCs w:val="20"/>
          <w:lang w:eastAsia="en-US"/>
        </w:rPr>
        <w:t xml:space="preserve">     </w:t>
      </w:r>
      <w:r w:rsidR="007D188C" w:rsidRPr="00E376B2">
        <w:rPr>
          <w:rFonts w:eastAsiaTheme="minorHAnsi"/>
          <w:sz w:val="20"/>
          <w:szCs w:val="20"/>
          <w:lang w:eastAsia="en-US"/>
        </w:rPr>
        <w:t xml:space="preserve">дополнительного соглашения)                       </w:t>
      </w:r>
      <w:r w:rsidR="0030335A" w:rsidRPr="00E376B2">
        <w:rPr>
          <w:rFonts w:eastAsiaTheme="minorHAnsi"/>
          <w:sz w:val="20"/>
          <w:szCs w:val="20"/>
          <w:lang w:eastAsia="en-US"/>
        </w:rPr>
        <w:t xml:space="preserve">                                   </w:t>
      </w:r>
      <w:r w:rsidR="007D188C" w:rsidRPr="00E376B2">
        <w:rPr>
          <w:rFonts w:eastAsiaTheme="minorHAnsi"/>
          <w:sz w:val="20"/>
          <w:szCs w:val="20"/>
          <w:lang w:eastAsia="en-US"/>
        </w:rPr>
        <w:t xml:space="preserve">  </w:t>
      </w:r>
      <w:r w:rsidRPr="00E376B2">
        <w:rPr>
          <w:rFonts w:eastAsiaTheme="minorHAnsi"/>
          <w:sz w:val="20"/>
          <w:szCs w:val="20"/>
          <w:lang w:eastAsia="en-US"/>
        </w:rPr>
        <w:t xml:space="preserve">                                       </w:t>
      </w:r>
      <w:r w:rsidR="007D188C" w:rsidRPr="00E376B2">
        <w:rPr>
          <w:rFonts w:eastAsiaTheme="minorHAnsi"/>
          <w:sz w:val="20"/>
          <w:szCs w:val="20"/>
          <w:lang w:eastAsia="en-US"/>
        </w:rPr>
        <w:t xml:space="preserve">  </w:t>
      </w:r>
      <w:r w:rsidR="00DB45CD" w:rsidRPr="00E376B2">
        <w:rPr>
          <w:rFonts w:eastAsiaTheme="minorHAnsi"/>
          <w:sz w:val="20"/>
          <w:szCs w:val="20"/>
          <w:lang w:eastAsia="en-US"/>
        </w:rPr>
        <w:t xml:space="preserve">        </w:t>
      </w:r>
      <w:r w:rsidR="007D188C" w:rsidRPr="00E376B2">
        <w:rPr>
          <w:rFonts w:eastAsiaTheme="minorHAnsi"/>
          <w:sz w:val="20"/>
          <w:szCs w:val="20"/>
          <w:lang w:eastAsia="en-US"/>
        </w:rPr>
        <w:t xml:space="preserve"> соглашения)</w:t>
      </w:r>
    </w:p>
    <w:p w:rsidR="007D188C" w:rsidRPr="00E376B2" w:rsidRDefault="000A064E" w:rsidP="0002490A">
      <w:pPr>
        <w:autoSpaceDE w:val="0"/>
        <w:autoSpaceDN w:val="0"/>
        <w:adjustRightInd w:val="0"/>
        <w:jc w:val="both"/>
        <w:rPr>
          <w:rFonts w:eastAsiaTheme="minorHAnsi"/>
          <w:lang w:eastAsia="en-US"/>
        </w:rPr>
      </w:pPr>
      <w:r w:rsidRPr="00E376B2">
        <w:rPr>
          <w:rFonts w:eastAsiaTheme="minorHAnsi"/>
          <w:lang w:eastAsia="en-US"/>
        </w:rPr>
        <w:t>__________</w:t>
      </w:r>
      <w:r w:rsidR="007D188C" w:rsidRPr="00E376B2">
        <w:rPr>
          <w:rFonts w:eastAsiaTheme="minorHAnsi"/>
          <w:lang w:eastAsia="en-US"/>
        </w:rPr>
        <w:t>__________________________________________________________________________,</w:t>
      </w:r>
    </w:p>
    <w:p w:rsidR="005F7C68" w:rsidRPr="00E376B2" w:rsidRDefault="005F7C68" w:rsidP="000A064E">
      <w:pPr>
        <w:pStyle w:val="ConsPlusNonformat"/>
        <w:jc w:val="center"/>
        <w:rPr>
          <w:rFonts w:ascii="Times New Roman" w:hAnsi="Times New Roman" w:cs="Times New Roman"/>
        </w:rPr>
      </w:pPr>
      <w:r w:rsidRPr="00E376B2">
        <w:rPr>
          <w:rFonts w:ascii="Times New Roman" w:hAnsi="Times New Roman" w:cs="Times New Roman"/>
          <w:i/>
        </w:rPr>
        <w:t xml:space="preserve">наименование исполнительного органа государственной власти области, </w:t>
      </w:r>
      <w:r w:rsidRPr="00E376B2">
        <w:rPr>
          <w:rFonts w:ascii="Times New Roman" w:hAnsi="Times New Roman" w:cs="Times New Roman"/>
        </w:rPr>
        <w:t xml:space="preserve">  </w:t>
      </w:r>
      <w:r w:rsidRPr="00E376B2">
        <w:rPr>
          <w:rFonts w:ascii="Times New Roman" w:hAnsi="Times New Roman" w:cs="Times New Roman"/>
          <w:i/>
        </w:rPr>
        <w:t xml:space="preserve">которому как получателю средств областного бюджета доведены лимиты бюджетных обязательств на предоставление субсидии в соответствии с пунктом 8 </w:t>
      </w:r>
      <w:r w:rsidRPr="00E376B2">
        <w:rPr>
          <w:rFonts w:ascii="Times New Roman" w:hAnsi="Times New Roman" w:cs="Times New Roman"/>
        </w:rPr>
        <w:t xml:space="preserve">статьи </w:t>
      </w:r>
      <w:r w:rsidRPr="00E376B2">
        <w:rPr>
          <w:rFonts w:ascii="Times New Roman" w:hAnsi="Times New Roman" w:cs="Times New Roman"/>
          <w:i/>
        </w:rPr>
        <w:t>78 Бюджетного кодекса Российской Федерации)</w:t>
      </w:r>
    </w:p>
    <w:p w:rsidR="000A064E" w:rsidRPr="00E376B2" w:rsidRDefault="007D188C" w:rsidP="0002490A">
      <w:pPr>
        <w:autoSpaceDE w:val="0"/>
        <w:autoSpaceDN w:val="0"/>
        <w:adjustRightInd w:val="0"/>
        <w:jc w:val="both"/>
        <w:rPr>
          <w:rFonts w:eastAsiaTheme="minorHAnsi"/>
          <w:lang w:eastAsia="en-US"/>
        </w:rPr>
      </w:pPr>
      <w:r w:rsidRPr="00E376B2">
        <w:rPr>
          <w:rFonts w:eastAsiaTheme="minorHAnsi"/>
          <w:sz w:val="28"/>
          <w:szCs w:val="28"/>
          <w:lang w:eastAsia="en-US"/>
        </w:rPr>
        <w:t>именуемый(</w:t>
      </w:r>
      <w:proofErr w:type="spellStart"/>
      <w:r w:rsidRPr="00E376B2">
        <w:rPr>
          <w:rFonts w:eastAsiaTheme="minorHAnsi"/>
          <w:sz w:val="28"/>
          <w:szCs w:val="28"/>
          <w:lang w:eastAsia="en-US"/>
        </w:rPr>
        <w:t>ая</w:t>
      </w:r>
      <w:proofErr w:type="spellEnd"/>
      <w:r w:rsidRPr="00E376B2">
        <w:rPr>
          <w:rFonts w:eastAsiaTheme="minorHAnsi"/>
          <w:sz w:val="28"/>
          <w:szCs w:val="28"/>
          <w:lang w:eastAsia="en-US"/>
        </w:rPr>
        <w:t xml:space="preserve">) в дальнейшем </w:t>
      </w:r>
      <w:r w:rsidR="00110A1B" w:rsidRPr="00E376B2">
        <w:rPr>
          <w:rFonts w:eastAsiaTheme="minorHAnsi"/>
          <w:sz w:val="28"/>
          <w:szCs w:val="28"/>
          <w:lang w:eastAsia="en-US"/>
        </w:rPr>
        <w:t>«</w:t>
      </w:r>
      <w:r w:rsidR="005F7C68" w:rsidRPr="00E376B2">
        <w:rPr>
          <w:rFonts w:eastAsiaTheme="minorHAnsi"/>
          <w:sz w:val="28"/>
          <w:szCs w:val="28"/>
          <w:lang w:eastAsia="en-US"/>
        </w:rPr>
        <w:t>Управление</w:t>
      </w:r>
      <w:r w:rsidR="00110A1B" w:rsidRPr="00E376B2">
        <w:rPr>
          <w:rFonts w:eastAsiaTheme="minorHAnsi"/>
          <w:sz w:val="28"/>
          <w:szCs w:val="28"/>
          <w:lang w:eastAsia="en-US"/>
        </w:rPr>
        <w:t>»</w:t>
      </w:r>
      <w:r w:rsidRPr="00E376B2">
        <w:rPr>
          <w:rFonts w:eastAsiaTheme="minorHAnsi"/>
          <w:sz w:val="28"/>
          <w:szCs w:val="28"/>
          <w:lang w:eastAsia="en-US"/>
        </w:rPr>
        <w:t>, в</w:t>
      </w:r>
      <w:r w:rsidR="005F7C68" w:rsidRPr="00E376B2">
        <w:rPr>
          <w:rFonts w:eastAsiaTheme="minorHAnsi"/>
          <w:sz w:val="28"/>
          <w:szCs w:val="28"/>
          <w:lang w:eastAsia="en-US"/>
        </w:rPr>
        <w:t xml:space="preserve"> </w:t>
      </w:r>
      <w:r w:rsidRPr="00E376B2">
        <w:rPr>
          <w:rFonts w:eastAsiaTheme="minorHAnsi"/>
          <w:sz w:val="28"/>
          <w:szCs w:val="28"/>
          <w:lang w:eastAsia="en-US"/>
        </w:rPr>
        <w:t>лице</w:t>
      </w:r>
      <w:r w:rsidRPr="00E376B2">
        <w:rPr>
          <w:rFonts w:eastAsiaTheme="minorHAnsi"/>
          <w:lang w:eastAsia="en-US"/>
        </w:rPr>
        <w:t xml:space="preserve"> </w:t>
      </w:r>
      <w:r w:rsidR="000A064E" w:rsidRPr="00E376B2">
        <w:rPr>
          <w:rFonts w:eastAsiaTheme="minorHAnsi"/>
          <w:lang w:eastAsia="en-US"/>
        </w:rPr>
        <w:t>________________________________</w:t>
      </w:r>
    </w:p>
    <w:p w:rsidR="007D188C" w:rsidRPr="00E376B2" w:rsidRDefault="000A064E" w:rsidP="0002490A">
      <w:pPr>
        <w:autoSpaceDE w:val="0"/>
        <w:autoSpaceDN w:val="0"/>
        <w:adjustRightInd w:val="0"/>
        <w:jc w:val="both"/>
        <w:rPr>
          <w:rFonts w:eastAsiaTheme="minorHAnsi"/>
          <w:lang w:eastAsia="en-US"/>
        </w:rPr>
      </w:pPr>
      <w:r w:rsidRPr="00E376B2">
        <w:rPr>
          <w:rFonts w:eastAsiaTheme="minorHAnsi"/>
          <w:lang w:eastAsia="en-US"/>
        </w:rPr>
        <w:t xml:space="preserve"> </w:t>
      </w:r>
      <w:r w:rsidR="007D188C" w:rsidRPr="00E376B2">
        <w:rPr>
          <w:rFonts w:eastAsiaTheme="minorHAnsi"/>
          <w:lang w:eastAsia="en-US"/>
        </w:rPr>
        <w:t>_____________________</w:t>
      </w:r>
      <w:r w:rsidRPr="00E376B2">
        <w:rPr>
          <w:rFonts w:eastAsiaTheme="minorHAnsi"/>
          <w:lang w:eastAsia="en-US"/>
        </w:rPr>
        <w:t>_______________</w:t>
      </w:r>
      <w:r w:rsidR="007D188C" w:rsidRPr="00E376B2">
        <w:rPr>
          <w:rFonts w:eastAsiaTheme="minorHAnsi"/>
          <w:lang w:eastAsia="en-US"/>
        </w:rPr>
        <w:t>________________________________________________,</w:t>
      </w:r>
    </w:p>
    <w:p w:rsidR="007D188C" w:rsidRPr="00E376B2" w:rsidRDefault="007D188C" w:rsidP="000A064E">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(наименование должности, а также, фамилия, имя, отчество (при наличии)</w:t>
      </w:r>
      <w:r w:rsidR="006C3499" w:rsidRPr="00E376B2">
        <w:rPr>
          <w:rFonts w:eastAsiaTheme="minorHAnsi"/>
          <w:i/>
          <w:sz w:val="20"/>
          <w:szCs w:val="20"/>
          <w:lang w:eastAsia="en-US"/>
        </w:rPr>
        <w:t xml:space="preserve"> </w:t>
      </w:r>
      <w:r w:rsidRPr="00E376B2">
        <w:rPr>
          <w:rFonts w:eastAsiaTheme="minorHAnsi"/>
          <w:i/>
          <w:sz w:val="20"/>
          <w:szCs w:val="20"/>
          <w:lang w:eastAsia="en-US"/>
        </w:rPr>
        <w:t xml:space="preserve"> руководителя </w:t>
      </w:r>
      <w:r w:rsidR="006C3499" w:rsidRPr="00E376B2">
        <w:rPr>
          <w:rFonts w:eastAsiaTheme="minorHAnsi"/>
          <w:i/>
          <w:sz w:val="20"/>
          <w:szCs w:val="20"/>
          <w:lang w:eastAsia="en-US"/>
        </w:rPr>
        <w:t>Управления</w:t>
      </w:r>
      <w:r w:rsidRPr="00E376B2">
        <w:rPr>
          <w:rFonts w:eastAsiaTheme="minorHAnsi"/>
          <w:i/>
          <w:sz w:val="20"/>
          <w:szCs w:val="20"/>
          <w:lang w:eastAsia="en-US"/>
        </w:rPr>
        <w:t xml:space="preserve"> или иного лица,</w:t>
      </w:r>
      <w:r w:rsidR="006C3499" w:rsidRPr="00E376B2">
        <w:rPr>
          <w:rFonts w:eastAsiaTheme="minorHAnsi"/>
          <w:i/>
          <w:sz w:val="20"/>
          <w:szCs w:val="20"/>
          <w:lang w:eastAsia="en-US"/>
        </w:rPr>
        <w:t xml:space="preserve"> </w:t>
      </w:r>
      <w:r w:rsidRPr="00E376B2">
        <w:rPr>
          <w:rFonts w:eastAsiaTheme="minorHAnsi"/>
          <w:i/>
          <w:sz w:val="20"/>
          <w:szCs w:val="20"/>
          <w:lang w:eastAsia="en-US"/>
        </w:rPr>
        <w:t xml:space="preserve">  уполномоченного действовать от имени </w:t>
      </w:r>
      <w:r w:rsidR="006C3499" w:rsidRPr="00E376B2">
        <w:rPr>
          <w:rFonts w:eastAsiaTheme="minorHAnsi"/>
          <w:i/>
          <w:sz w:val="20"/>
          <w:szCs w:val="20"/>
          <w:lang w:eastAsia="en-US"/>
        </w:rPr>
        <w:t>Управления</w:t>
      </w:r>
      <w:r w:rsidRPr="00E376B2">
        <w:rPr>
          <w:rFonts w:eastAsiaTheme="minorHAnsi"/>
          <w:i/>
          <w:sz w:val="20"/>
          <w:szCs w:val="20"/>
          <w:lang w:eastAsia="en-US"/>
        </w:rPr>
        <w:t>)</w:t>
      </w:r>
    </w:p>
    <w:p w:rsidR="007D188C" w:rsidRPr="00E376B2" w:rsidRDefault="007D188C" w:rsidP="0002490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действующего(ей) на основании ____________________________________________,</w:t>
      </w:r>
    </w:p>
    <w:p w:rsidR="00A20D75" w:rsidRPr="00E376B2" w:rsidRDefault="007D188C" w:rsidP="00157354">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A20D75" w:rsidRPr="00E376B2">
        <w:rPr>
          <w:rFonts w:eastAsiaTheme="minorHAnsi"/>
          <w:i/>
          <w:sz w:val="20"/>
          <w:szCs w:val="20"/>
          <w:lang w:eastAsia="en-US"/>
        </w:rPr>
        <w:t xml:space="preserve">                             </w:t>
      </w:r>
      <w:r w:rsidR="00FF6B11" w:rsidRPr="00E376B2">
        <w:rPr>
          <w:rFonts w:eastAsiaTheme="minorHAnsi"/>
          <w:i/>
          <w:sz w:val="20"/>
          <w:szCs w:val="20"/>
          <w:lang w:eastAsia="en-US"/>
        </w:rPr>
        <w:t xml:space="preserve">                     </w:t>
      </w:r>
      <w:r w:rsidR="00A20D75" w:rsidRPr="00E376B2">
        <w:rPr>
          <w:rFonts w:eastAsiaTheme="minorHAnsi"/>
          <w:i/>
          <w:sz w:val="20"/>
          <w:szCs w:val="20"/>
          <w:lang w:eastAsia="en-US"/>
        </w:rPr>
        <w:t xml:space="preserve"> </w:t>
      </w:r>
      <w:r w:rsidRPr="00E376B2">
        <w:rPr>
          <w:rFonts w:eastAsiaTheme="minorHAnsi"/>
          <w:i/>
          <w:sz w:val="20"/>
          <w:szCs w:val="20"/>
          <w:lang w:eastAsia="en-US"/>
        </w:rPr>
        <w:t>(реквизиты учредительного документа</w:t>
      </w:r>
      <w:r w:rsidR="006C3499" w:rsidRPr="00E376B2">
        <w:rPr>
          <w:rFonts w:eastAsiaTheme="minorHAnsi"/>
          <w:i/>
          <w:sz w:val="20"/>
          <w:szCs w:val="20"/>
          <w:lang w:eastAsia="en-US"/>
        </w:rPr>
        <w:t xml:space="preserve"> </w:t>
      </w:r>
      <w:r w:rsidRPr="00E376B2">
        <w:rPr>
          <w:rFonts w:eastAsiaTheme="minorHAnsi"/>
          <w:i/>
          <w:sz w:val="20"/>
          <w:szCs w:val="20"/>
          <w:lang w:eastAsia="en-US"/>
        </w:rPr>
        <w:t xml:space="preserve">(положения) </w:t>
      </w:r>
      <w:r w:rsidR="006C3499" w:rsidRPr="00E376B2">
        <w:rPr>
          <w:rFonts w:eastAsiaTheme="minorHAnsi"/>
          <w:i/>
          <w:sz w:val="20"/>
          <w:szCs w:val="20"/>
          <w:lang w:eastAsia="en-US"/>
        </w:rPr>
        <w:t>Управления</w:t>
      </w:r>
      <w:r w:rsidRPr="00E376B2">
        <w:rPr>
          <w:rFonts w:eastAsiaTheme="minorHAnsi"/>
          <w:i/>
          <w:sz w:val="20"/>
          <w:szCs w:val="20"/>
          <w:lang w:eastAsia="en-US"/>
        </w:rPr>
        <w:t xml:space="preserve">, </w:t>
      </w:r>
      <w:r w:rsidR="00A20D75" w:rsidRPr="00E376B2">
        <w:rPr>
          <w:rFonts w:eastAsiaTheme="minorHAnsi"/>
          <w:i/>
          <w:sz w:val="20"/>
          <w:szCs w:val="20"/>
          <w:lang w:eastAsia="en-US"/>
        </w:rPr>
        <w:t xml:space="preserve">               </w:t>
      </w:r>
    </w:p>
    <w:p w:rsidR="007D188C" w:rsidRPr="00E376B2" w:rsidRDefault="00A20D75" w:rsidP="0002490A">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FF6B11"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FF6B11"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7D188C" w:rsidRPr="00E376B2">
        <w:rPr>
          <w:rFonts w:eastAsiaTheme="minorHAnsi"/>
          <w:i/>
          <w:sz w:val="20"/>
          <w:szCs w:val="20"/>
          <w:lang w:eastAsia="en-US"/>
        </w:rPr>
        <w:t>доверенности,</w:t>
      </w:r>
      <w:r w:rsidR="006C3499" w:rsidRPr="00E376B2">
        <w:rPr>
          <w:rFonts w:eastAsiaTheme="minorHAnsi"/>
          <w:i/>
          <w:sz w:val="20"/>
          <w:szCs w:val="20"/>
          <w:lang w:eastAsia="en-US"/>
        </w:rPr>
        <w:t xml:space="preserve">  </w:t>
      </w:r>
      <w:r w:rsidR="007D188C" w:rsidRPr="00E376B2">
        <w:rPr>
          <w:rFonts w:eastAsiaTheme="minorHAnsi"/>
          <w:i/>
          <w:sz w:val="20"/>
          <w:szCs w:val="20"/>
          <w:lang w:eastAsia="en-US"/>
        </w:rPr>
        <w:t>приказа или иного документа, удостоверяющего полномочия)</w:t>
      </w:r>
    </w:p>
    <w:p w:rsidR="007D188C" w:rsidRPr="00E376B2" w:rsidRDefault="007D188C" w:rsidP="0002490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с одной стороны, и _______________________________________________________,</w:t>
      </w:r>
    </w:p>
    <w:p w:rsidR="00FF6B11" w:rsidRPr="00E376B2" w:rsidRDefault="007D188C" w:rsidP="0002490A">
      <w:pPr>
        <w:autoSpaceDE w:val="0"/>
        <w:autoSpaceDN w:val="0"/>
        <w:adjustRightInd w:val="0"/>
        <w:jc w:val="both"/>
        <w:rPr>
          <w:rFonts w:eastAsiaTheme="minorHAnsi"/>
          <w:i/>
          <w:sz w:val="20"/>
          <w:szCs w:val="20"/>
          <w:lang w:eastAsia="en-US"/>
        </w:rPr>
      </w:pPr>
      <w:r w:rsidRPr="00E376B2">
        <w:rPr>
          <w:rFonts w:eastAsiaTheme="minorHAnsi"/>
          <w:lang w:eastAsia="en-US"/>
        </w:rPr>
        <w:t xml:space="preserve">                  </w:t>
      </w:r>
      <w:r w:rsidR="00EF4834" w:rsidRPr="00E376B2">
        <w:rPr>
          <w:rFonts w:eastAsiaTheme="minorHAnsi"/>
          <w:lang w:eastAsia="en-US"/>
        </w:rPr>
        <w:t xml:space="preserve">                  </w:t>
      </w:r>
      <w:r w:rsidRPr="00E376B2">
        <w:rPr>
          <w:rFonts w:eastAsiaTheme="minorHAnsi"/>
          <w:lang w:eastAsia="en-US"/>
        </w:rPr>
        <w:t xml:space="preserve">  </w:t>
      </w:r>
      <w:r w:rsidRPr="00E376B2">
        <w:rPr>
          <w:rFonts w:eastAsiaTheme="minorHAnsi"/>
          <w:i/>
          <w:sz w:val="20"/>
          <w:szCs w:val="20"/>
          <w:lang w:eastAsia="en-US"/>
        </w:rPr>
        <w:t>(наименование юридического лица, 100 процентов акций</w:t>
      </w:r>
      <w:r w:rsidR="00FF6B11" w:rsidRPr="00E376B2">
        <w:rPr>
          <w:rFonts w:eastAsiaTheme="minorHAnsi"/>
          <w:i/>
          <w:sz w:val="20"/>
          <w:szCs w:val="20"/>
          <w:lang w:eastAsia="en-US"/>
        </w:rPr>
        <w:t xml:space="preserve"> </w:t>
      </w:r>
      <w:r w:rsidRPr="00E376B2">
        <w:rPr>
          <w:rFonts w:eastAsiaTheme="minorHAnsi"/>
          <w:i/>
          <w:sz w:val="20"/>
          <w:szCs w:val="20"/>
          <w:lang w:eastAsia="en-US"/>
        </w:rPr>
        <w:t xml:space="preserve">(долей) которого принадлежит </w:t>
      </w:r>
      <w:r w:rsidR="00FF6B11" w:rsidRPr="00E376B2">
        <w:rPr>
          <w:rFonts w:eastAsiaTheme="minorHAnsi"/>
          <w:i/>
          <w:sz w:val="20"/>
          <w:szCs w:val="20"/>
          <w:lang w:eastAsia="en-US"/>
        </w:rPr>
        <w:t xml:space="preserve"> </w:t>
      </w:r>
    </w:p>
    <w:p w:rsidR="007D188C" w:rsidRPr="00E376B2" w:rsidRDefault="00FF6B11" w:rsidP="0002490A">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EF4834" w:rsidRPr="00E376B2">
        <w:rPr>
          <w:rFonts w:eastAsiaTheme="minorHAnsi"/>
          <w:i/>
          <w:sz w:val="20"/>
          <w:szCs w:val="20"/>
          <w:lang w:eastAsia="en-US"/>
        </w:rPr>
        <w:t>Липецкой области</w:t>
      </w:r>
      <w:r w:rsidR="007D188C" w:rsidRPr="00E376B2">
        <w:rPr>
          <w:rFonts w:eastAsiaTheme="minorHAnsi"/>
          <w:i/>
          <w:sz w:val="20"/>
          <w:szCs w:val="20"/>
          <w:lang w:eastAsia="en-US"/>
        </w:rPr>
        <w:t>)</w:t>
      </w:r>
    </w:p>
    <w:p w:rsidR="00575892" w:rsidRPr="00E376B2" w:rsidRDefault="00575892" w:rsidP="0002490A">
      <w:pPr>
        <w:autoSpaceDE w:val="0"/>
        <w:autoSpaceDN w:val="0"/>
        <w:adjustRightInd w:val="0"/>
        <w:ind w:firstLine="540"/>
        <w:jc w:val="both"/>
        <w:rPr>
          <w:rFonts w:eastAsiaTheme="minorHAnsi"/>
          <w:lang w:eastAsia="en-US"/>
        </w:rPr>
      </w:pPr>
    </w:p>
    <w:p w:rsidR="00575892" w:rsidRPr="00E376B2" w:rsidRDefault="00575892" w:rsidP="0002490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именуемое(</w:t>
      </w:r>
      <w:proofErr w:type="spellStart"/>
      <w:r w:rsidRPr="00E376B2">
        <w:rPr>
          <w:rFonts w:eastAsiaTheme="minorHAnsi"/>
          <w:sz w:val="28"/>
          <w:szCs w:val="28"/>
          <w:lang w:eastAsia="en-US"/>
        </w:rPr>
        <w:t>ый</w:t>
      </w:r>
      <w:proofErr w:type="spellEnd"/>
      <w:r w:rsidRPr="00E376B2">
        <w:rPr>
          <w:rFonts w:eastAsiaTheme="minorHAnsi"/>
          <w:sz w:val="28"/>
          <w:szCs w:val="28"/>
          <w:lang w:eastAsia="en-US"/>
        </w:rPr>
        <w:t xml:space="preserve">) в дальнейшем </w:t>
      </w:r>
      <w:r w:rsidR="00110A1B" w:rsidRPr="00E376B2">
        <w:rPr>
          <w:rFonts w:eastAsiaTheme="minorHAnsi"/>
          <w:sz w:val="28"/>
          <w:szCs w:val="28"/>
          <w:lang w:eastAsia="en-US"/>
        </w:rPr>
        <w:t>«</w:t>
      </w:r>
      <w:r w:rsidR="00EA559D" w:rsidRPr="00E376B2">
        <w:rPr>
          <w:rFonts w:eastAsiaTheme="minorHAnsi"/>
          <w:sz w:val="28"/>
          <w:szCs w:val="28"/>
          <w:lang w:eastAsia="en-US"/>
        </w:rPr>
        <w:t>Получатель</w:t>
      </w:r>
      <w:r w:rsidR="00110A1B" w:rsidRPr="00E376B2">
        <w:rPr>
          <w:rFonts w:eastAsiaTheme="minorHAnsi"/>
          <w:sz w:val="28"/>
          <w:szCs w:val="28"/>
          <w:lang w:eastAsia="en-US"/>
        </w:rPr>
        <w:t>»</w:t>
      </w:r>
      <w:r w:rsidRPr="00E376B2">
        <w:rPr>
          <w:rFonts w:eastAsiaTheme="minorHAnsi"/>
          <w:sz w:val="28"/>
          <w:szCs w:val="28"/>
          <w:lang w:eastAsia="en-US"/>
        </w:rPr>
        <w:t>, в лице</w:t>
      </w:r>
      <w:r w:rsidR="000A064E" w:rsidRPr="00E376B2">
        <w:rPr>
          <w:rFonts w:eastAsiaTheme="minorHAnsi"/>
          <w:sz w:val="28"/>
          <w:szCs w:val="28"/>
          <w:lang w:eastAsia="en-US"/>
        </w:rPr>
        <w:t xml:space="preserve"> __________________________</w:t>
      </w:r>
    </w:p>
    <w:p w:rsidR="00575892" w:rsidRPr="00E376B2" w:rsidRDefault="000A064E" w:rsidP="0002490A">
      <w:pPr>
        <w:autoSpaceDE w:val="0"/>
        <w:autoSpaceDN w:val="0"/>
        <w:adjustRightInd w:val="0"/>
        <w:jc w:val="both"/>
        <w:rPr>
          <w:rFonts w:eastAsiaTheme="minorHAnsi"/>
          <w:lang w:eastAsia="en-US"/>
        </w:rPr>
      </w:pPr>
      <w:r w:rsidRPr="00E376B2">
        <w:rPr>
          <w:rFonts w:eastAsiaTheme="minorHAnsi"/>
          <w:lang w:eastAsia="en-US"/>
        </w:rPr>
        <w:t xml:space="preserve"> </w:t>
      </w:r>
      <w:r w:rsidR="00575892" w:rsidRPr="00E376B2">
        <w:rPr>
          <w:rFonts w:eastAsiaTheme="minorHAnsi"/>
          <w:lang w:eastAsia="en-US"/>
        </w:rPr>
        <w:t>________________________________</w:t>
      </w:r>
      <w:r w:rsidRPr="00E376B2">
        <w:rPr>
          <w:rFonts w:eastAsiaTheme="minorHAnsi"/>
          <w:lang w:eastAsia="en-US"/>
        </w:rPr>
        <w:t>__________</w:t>
      </w:r>
      <w:r w:rsidR="00575892" w:rsidRPr="00E376B2">
        <w:rPr>
          <w:rFonts w:eastAsiaTheme="minorHAnsi"/>
          <w:lang w:eastAsia="en-US"/>
        </w:rPr>
        <w:t>__________________________________________,</w:t>
      </w:r>
    </w:p>
    <w:p w:rsidR="00575892" w:rsidRPr="00E376B2" w:rsidRDefault="00575892" w:rsidP="000A064E">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(наименование должности, а также фамилия, имя, отчество (при наличии)</w:t>
      </w:r>
      <w:r w:rsidR="000A064E" w:rsidRPr="00E376B2">
        <w:rPr>
          <w:rFonts w:eastAsiaTheme="minorHAnsi"/>
          <w:i/>
          <w:sz w:val="20"/>
          <w:szCs w:val="20"/>
          <w:lang w:eastAsia="en-US"/>
        </w:rPr>
        <w:t xml:space="preserve"> </w:t>
      </w:r>
      <w:r w:rsidRPr="00E376B2">
        <w:rPr>
          <w:rFonts w:eastAsiaTheme="minorHAnsi"/>
          <w:i/>
          <w:sz w:val="20"/>
          <w:szCs w:val="20"/>
          <w:lang w:eastAsia="en-US"/>
        </w:rPr>
        <w:t xml:space="preserve">руководителя </w:t>
      </w:r>
      <w:r w:rsidR="00356FD2" w:rsidRPr="00E376B2">
        <w:rPr>
          <w:rFonts w:eastAsiaTheme="minorHAnsi"/>
          <w:i/>
          <w:sz w:val="20"/>
          <w:szCs w:val="20"/>
          <w:lang w:eastAsia="en-US"/>
        </w:rPr>
        <w:t>Получателя</w:t>
      </w:r>
      <w:r w:rsidRPr="00E376B2">
        <w:rPr>
          <w:rFonts w:eastAsiaTheme="minorHAnsi"/>
          <w:i/>
          <w:sz w:val="20"/>
          <w:szCs w:val="20"/>
          <w:lang w:eastAsia="en-US"/>
        </w:rPr>
        <w:t xml:space="preserve"> или иного лица, уполномоченного действовать</w:t>
      </w:r>
      <w:r w:rsidR="000A064E" w:rsidRPr="00E376B2">
        <w:rPr>
          <w:rFonts w:eastAsiaTheme="minorHAnsi"/>
          <w:i/>
          <w:sz w:val="20"/>
          <w:szCs w:val="20"/>
          <w:lang w:eastAsia="en-US"/>
        </w:rPr>
        <w:t xml:space="preserve"> </w:t>
      </w:r>
      <w:r w:rsidRPr="00E376B2">
        <w:rPr>
          <w:rFonts w:eastAsiaTheme="minorHAnsi"/>
          <w:i/>
          <w:sz w:val="20"/>
          <w:szCs w:val="20"/>
          <w:lang w:eastAsia="en-US"/>
        </w:rPr>
        <w:t xml:space="preserve">от имени </w:t>
      </w:r>
      <w:r w:rsidR="00356FD2" w:rsidRPr="00E376B2">
        <w:rPr>
          <w:rFonts w:eastAsiaTheme="minorHAnsi"/>
          <w:i/>
          <w:sz w:val="20"/>
          <w:szCs w:val="20"/>
          <w:lang w:eastAsia="en-US"/>
        </w:rPr>
        <w:t>Получателя</w:t>
      </w:r>
      <w:r w:rsidRPr="00E376B2">
        <w:rPr>
          <w:rFonts w:eastAsiaTheme="minorHAnsi"/>
          <w:i/>
          <w:sz w:val="20"/>
          <w:szCs w:val="20"/>
          <w:lang w:eastAsia="en-US"/>
        </w:rPr>
        <w:t>)</w:t>
      </w:r>
    </w:p>
    <w:p w:rsidR="00575892" w:rsidRPr="00E376B2" w:rsidRDefault="00575892" w:rsidP="0002490A">
      <w:pPr>
        <w:autoSpaceDE w:val="0"/>
        <w:autoSpaceDN w:val="0"/>
        <w:adjustRightInd w:val="0"/>
        <w:jc w:val="both"/>
        <w:rPr>
          <w:rFonts w:eastAsiaTheme="minorHAnsi"/>
          <w:lang w:eastAsia="en-US"/>
        </w:rPr>
      </w:pPr>
      <w:r w:rsidRPr="00E376B2">
        <w:rPr>
          <w:rFonts w:eastAsiaTheme="minorHAnsi"/>
          <w:sz w:val="28"/>
          <w:szCs w:val="28"/>
          <w:lang w:eastAsia="en-US"/>
        </w:rPr>
        <w:t>действующего(ей) на основании</w:t>
      </w:r>
      <w:r w:rsidRPr="00E376B2">
        <w:rPr>
          <w:rFonts w:eastAsiaTheme="minorHAnsi"/>
          <w:lang w:eastAsia="en-US"/>
        </w:rPr>
        <w:t xml:space="preserve"> ____________</w:t>
      </w:r>
      <w:r w:rsidR="000A064E" w:rsidRPr="00E376B2">
        <w:rPr>
          <w:rFonts w:eastAsiaTheme="minorHAnsi"/>
          <w:lang w:eastAsia="en-US"/>
        </w:rPr>
        <w:t>_______</w:t>
      </w:r>
      <w:r w:rsidRPr="00E376B2">
        <w:rPr>
          <w:rFonts w:eastAsiaTheme="minorHAnsi"/>
          <w:lang w:eastAsia="en-US"/>
        </w:rPr>
        <w:t>________________________________,</w:t>
      </w:r>
    </w:p>
    <w:p w:rsidR="00575892" w:rsidRPr="00E376B2" w:rsidRDefault="00356FD2" w:rsidP="000A064E">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 xml:space="preserve">                                           </w:t>
      </w:r>
      <w:r w:rsidR="00575892" w:rsidRPr="00E376B2">
        <w:rPr>
          <w:rFonts w:eastAsiaTheme="minorHAnsi"/>
          <w:i/>
          <w:sz w:val="20"/>
          <w:szCs w:val="20"/>
          <w:lang w:eastAsia="en-US"/>
        </w:rPr>
        <w:t>(реквизиты учредительного документа</w:t>
      </w:r>
      <w:r w:rsidR="000A064E" w:rsidRPr="00E376B2">
        <w:rPr>
          <w:rFonts w:eastAsiaTheme="minorHAnsi"/>
          <w:i/>
          <w:sz w:val="20"/>
          <w:szCs w:val="20"/>
          <w:lang w:eastAsia="en-US"/>
        </w:rPr>
        <w:t xml:space="preserve"> </w:t>
      </w:r>
      <w:r w:rsidRPr="00E376B2">
        <w:rPr>
          <w:rFonts w:eastAsiaTheme="minorHAnsi"/>
          <w:i/>
          <w:sz w:val="20"/>
          <w:szCs w:val="20"/>
          <w:lang w:eastAsia="en-US"/>
        </w:rPr>
        <w:t xml:space="preserve"> Получателя</w:t>
      </w:r>
      <w:r w:rsidR="00575892" w:rsidRPr="00E376B2">
        <w:rPr>
          <w:rFonts w:eastAsiaTheme="minorHAnsi"/>
          <w:i/>
          <w:sz w:val="20"/>
          <w:szCs w:val="20"/>
          <w:lang w:eastAsia="en-US"/>
        </w:rPr>
        <w:t>, доверенности)</w:t>
      </w:r>
    </w:p>
    <w:p w:rsidR="00E962B1" w:rsidRPr="00E376B2" w:rsidRDefault="00575892" w:rsidP="004E2389">
      <w:pPr>
        <w:autoSpaceDE w:val="0"/>
        <w:autoSpaceDN w:val="0"/>
        <w:adjustRightInd w:val="0"/>
        <w:jc w:val="both"/>
        <w:rPr>
          <w:sz w:val="28"/>
          <w:szCs w:val="28"/>
        </w:rPr>
      </w:pPr>
      <w:r w:rsidRPr="00E376B2">
        <w:rPr>
          <w:rFonts w:eastAsiaTheme="minorHAnsi"/>
          <w:sz w:val="28"/>
          <w:szCs w:val="28"/>
          <w:lang w:eastAsia="en-US"/>
        </w:rPr>
        <w:t xml:space="preserve">с другой стороны, далее именуемые </w:t>
      </w:r>
      <w:r w:rsidR="00110A1B" w:rsidRPr="00E376B2">
        <w:rPr>
          <w:rFonts w:eastAsiaTheme="minorHAnsi"/>
          <w:sz w:val="28"/>
          <w:szCs w:val="28"/>
          <w:lang w:eastAsia="en-US"/>
        </w:rPr>
        <w:t>«</w:t>
      </w:r>
      <w:r w:rsidRPr="00E376B2">
        <w:rPr>
          <w:rFonts w:eastAsiaTheme="minorHAnsi"/>
          <w:sz w:val="28"/>
          <w:szCs w:val="28"/>
          <w:lang w:eastAsia="en-US"/>
        </w:rPr>
        <w:t>Стороны</w:t>
      </w:r>
      <w:r w:rsidR="00110A1B" w:rsidRPr="00E376B2">
        <w:rPr>
          <w:rFonts w:eastAsiaTheme="minorHAnsi"/>
          <w:sz w:val="28"/>
          <w:szCs w:val="28"/>
          <w:lang w:eastAsia="en-US"/>
        </w:rPr>
        <w:t>»</w:t>
      </w:r>
      <w:r w:rsidRPr="00E376B2">
        <w:rPr>
          <w:rFonts w:eastAsiaTheme="minorHAnsi"/>
          <w:sz w:val="28"/>
          <w:szCs w:val="28"/>
          <w:lang w:eastAsia="en-US"/>
        </w:rPr>
        <w:t xml:space="preserve">, </w:t>
      </w:r>
      <w:r w:rsidR="00356FD2" w:rsidRPr="00E376B2">
        <w:rPr>
          <w:sz w:val="28"/>
          <w:szCs w:val="28"/>
        </w:rPr>
        <w:t xml:space="preserve">в соответствии с Бюджетным </w:t>
      </w:r>
      <w:hyperlink r:id="rId36" w:history="1">
        <w:r w:rsidR="00356FD2" w:rsidRPr="00E376B2">
          <w:rPr>
            <w:sz w:val="28"/>
            <w:szCs w:val="28"/>
          </w:rPr>
          <w:t>кодексом</w:t>
        </w:r>
      </w:hyperlink>
      <w:r w:rsidR="00356FD2" w:rsidRPr="00E376B2">
        <w:rPr>
          <w:sz w:val="28"/>
          <w:szCs w:val="28"/>
        </w:rPr>
        <w:t xml:space="preserve">  Российской  Федерации, Законом Липецкой области от _________ года № __________</w:t>
      </w:r>
      <w:r w:rsidR="00FF6B11" w:rsidRPr="00E376B2">
        <w:rPr>
          <w:sz w:val="28"/>
          <w:szCs w:val="28"/>
        </w:rPr>
        <w:t xml:space="preserve"> </w:t>
      </w:r>
      <w:r w:rsidR="00110A1B" w:rsidRPr="00E376B2">
        <w:rPr>
          <w:sz w:val="28"/>
          <w:szCs w:val="28"/>
        </w:rPr>
        <w:t>«</w:t>
      </w:r>
      <w:r w:rsidR="00356FD2" w:rsidRPr="00E376B2">
        <w:rPr>
          <w:sz w:val="28"/>
          <w:szCs w:val="28"/>
        </w:rPr>
        <w:t>Об областном бюджете на _________________________________</w:t>
      </w:r>
      <w:r w:rsidR="00110A1B" w:rsidRPr="00E376B2">
        <w:rPr>
          <w:sz w:val="28"/>
          <w:szCs w:val="28"/>
        </w:rPr>
        <w:t>»</w:t>
      </w:r>
      <w:r w:rsidR="00FF6B11" w:rsidRPr="00E376B2">
        <w:rPr>
          <w:sz w:val="28"/>
          <w:szCs w:val="28"/>
        </w:rPr>
        <w:t xml:space="preserve"> </w:t>
      </w:r>
      <w:r w:rsidR="00356FD2" w:rsidRPr="00E376B2">
        <w:rPr>
          <w:sz w:val="28"/>
          <w:szCs w:val="28"/>
        </w:rPr>
        <w:t>(далее - Закон об областном бюджете), п</w:t>
      </w:r>
      <w:r w:rsidR="00356FD2" w:rsidRPr="00E376B2">
        <w:rPr>
          <w:bCs/>
          <w:spacing w:val="-4"/>
          <w:sz w:val="28"/>
          <w:szCs w:val="28"/>
        </w:rPr>
        <w:t xml:space="preserve">орядком предоставления 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w:t>
      </w:r>
      <w:r w:rsidR="00356FD2" w:rsidRPr="00E376B2">
        <w:rPr>
          <w:sz w:val="28"/>
          <w:szCs w:val="28"/>
        </w:rPr>
        <w:t xml:space="preserve">с последующим увеличением уставного капитала таких юридических лиц, утвержденным постановлением администрации Липецкой области </w:t>
      </w:r>
      <w:r w:rsidR="00356FD2" w:rsidRPr="00E376B2">
        <w:rPr>
          <w:bCs/>
          <w:spacing w:val="-4"/>
          <w:sz w:val="28"/>
          <w:szCs w:val="28"/>
        </w:rPr>
        <w:t xml:space="preserve">от 26 марта 2018 года № 240 </w:t>
      </w:r>
      <w:r w:rsidR="00110A1B" w:rsidRPr="00E376B2">
        <w:rPr>
          <w:bCs/>
          <w:spacing w:val="-4"/>
          <w:sz w:val="28"/>
          <w:szCs w:val="28"/>
        </w:rPr>
        <w:t>«</w:t>
      </w:r>
      <w:r w:rsidR="00E962B1" w:rsidRPr="00E376B2">
        <w:rPr>
          <w:rFonts w:eastAsiaTheme="minorHAnsi"/>
          <w:sz w:val="28"/>
          <w:szCs w:val="28"/>
          <w:lang w:eastAsia="en-US"/>
        </w:rPr>
        <w:t>Об утверждении Порядка предоставления 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w:t>
      </w:r>
      <w:r w:rsidR="00110A1B" w:rsidRPr="00E376B2">
        <w:rPr>
          <w:bCs/>
          <w:spacing w:val="-4"/>
          <w:sz w:val="28"/>
          <w:szCs w:val="28"/>
        </w:rPr>
        <w:t>»</w:t>
      </w:r>
      <w:r w:rsidR="00356FD2" w:rsidRPr="00E376B2">
        <w:rPr>
          <w:sz w:val="28"/>
          <w:szCs w:val="28"/>
        </w:rPr>
        <w:t xml:space="preserve"> (далее - Порядок предоставления субсидии), </w:t>
      </w:r>
      <w:r w:rsidR="00E962B1" w:rsidRPr="00E376B2">
        <w:rPr>
          <w:sz w:val="28"/>
          <w:szCs w:val="28"/>
        </w:rPr>
        <w:t>________________________________________________</w:t>
      </w:r>
    </w:p>
    <w:p w:rsidR="004E2389" w:rsidRPr="00E376B2" w:rsidRDefault="000A064E" w:rsidP="004E2389">
      <w:pPr>
        <w:autoSpaceDE w:val="0"/>
        <w:autoSpaceDN w:val="0"/>
        <w:adjustRightInd w:val="0"/>
        <w:jc w:val="both"/>
        <w:rPr>
          <w:sz w:val="28"/>
          <w:szCs w:val="28"/>
        </w:rPr>
      </w:pPr>
      <w:r w:rsidRPr="00E376B2">
        <w:rPr>
          <w:sz w:val="28"/>
          <w:szCs w:val="28"/>
        </w:rPr>
        <w:t>______</w:t>
      </w:r>
      <w:r w:rsidR="004E2389" w:rsidRPr="00E376B2">
        <w:rPr>
          <w:sz w:val="28"/>
          <w:szCs w:val="28"/>
        </w:rPr>
        <w:t>____________________</w:t>
      </w:r>
      <w:r w:rsidR="00FF6B11" w:rsidRPr="00E376B2">
        <w:rPr>
          <w:sz w:val="28"/>
          <w:szCs w:val="28"/>
        </w:rPr>
        <w:t>______________</w:t>
      </w:r>
      <w:r w:rsidR="004E2389" w:rsidRPr="00E376B2">
        <w:rPr>
          <w:sz w:val="28"/>
          <w:szCs w:val="28"/>
        </w:rPr>
        <w:t>____</w:t>
      </w:r>
      <w:r w:rsidR="00E962B1" w:rsidRPr="00E376B2">
        <w:rPr>
          <w:sz w:val="28"/>
          <w:szCs w:val="28"/>
        </w:rPr>
        <w:t>___</w:t>
      </w:r>
      <w:r w:rsidR="004E2389" w:rsidRPr="00E376B2">
        <w:rPr>
          <w:sz w:val="28"/>
          <w:szCs w:val="28"/>
        </w:rPr>
        <w:t>________________________</w:t>
      </w:r>
    </w:p>
    <w:p w:rsidR="004E2389" w:rsidRPr="00E376B2" w:rsidRDefault="004E2389" w:rsidP="00FF6B11">
      <w:pPr>
        <w:autoSpaceDE w:val="0"/>
        <w:autoSpaceDN w:val="0"/>
        <w:adjustRightInd w:val="0"/>
        <w:jc w:val="center"/>
        <w:rPr>
          <w:rFonts w:eastAsiaTheme="minorHAnsi"/>
          <w:lang w:eastAsia="en-US"/>
        </w:rPr>
      </w:pPr>
      <w:r w:rsidRPr="00E376B2">
        <w:rPr>
          <w:rFonts w:eastAsiaTheme="minorHAnsi"/>
          <w:i/>
          <w:sz w:val="20"/>
          <w:szCs w:val="20"/>
          <w:lang w:eastAsia="en-US"/>
        </w:rPr>
        <w:t xml:space="preserve">реквизиты нормативного правового акта администрации Липецкой области,  принятого в соответствии с </w:t>
      </w:r>
      <w:hyperlink r:id="rId37" w:history="1">
        <w:r w:rsidRPr="00E376B2">
          <w:rPr>
            <w:rFonts w:eastAsiaTheme="minorHAnsi"/>
            <w:i/>
            <w:sz w:val="20"/>
            <w:szCs w:val="20"/>
            <w:lang w:eastAsia="en-US"/>
          </w:rPr>
          <w:t>абзацем вторым пункта 8 статьи 78</w:t>
        </w:r>
      </w:hyperlink>
      <w:r w:rsidRPr="00E376B2">
        <w:rPr>
          <w:rFonts w:eastAsiaTheme="minorHAnsi"/>
          <w:i/>
          <w:sz w:val="20"/>
          <w:szCs w:val="20"/>
          <w:lang w:eastAsia="en-US"/>
        </w:rPr>
        <w:t xml:space="preserve">  Бюджетного кодекса Российской Федерации</w:t>
      </w:r>
      <w:r w:rsidRPr="00E376B2">
        <w:rPr>
          <w:rFonts w:eastAsiaTheme="minorHAnsi"/>
          <w:lang w:eastAsia="en-US"/>
        </w:rPr>
        <w:t>)</w:t>
      </w:r>
    </w:p>
    <w:p w:rsidR="00575892" w:rsidRPr="00E376B2" w:rsidRDefault="00575892" w:rsidP="00AD211C">
      <w:pPr>
        <w:pStyle w:val="ConsPlusNormal"/>
        <w:jc w:val="both"/>
        <w:rPr>
          <w:rFonts w:ascii="Times New Roman" w:eastAsiaTheme="minorHAnsi" w:hAnsi="Times New Roman" w:cs="Times New Roman"/>
          <w:sz w:val="28"/>
          <w:szCs w:val="28"/>
          <w:lang w:eastAsia="en-US"/>
        </w:rPr>
      </w:pPr>
      <w:r w:rsidRPr="00E376B2">
        <w:rPr>
          <w:rFonts w:ascii="Times New Roman" w:eastAsiaTheme="minorHAnsi" w:hAnsi="Times New Roman" w:cs="Times New Roman"/>
          <w:sz w:val="28"/>
          <w:szCs w:val="28"/>
          <w:lang w:eastAsia="en-US"/>
        </w:rPr>
        <w:t xml:space="preserve">(далее - Решение </w:t>
      </w:r>
      <w:r w:rsidR="00FF6B11" w:rsidRPr="00E376B2">
        <w:rPr>
          <w:rFonts w:ascii="Times New Roman" w:eastAsiaTheme="minorHAnsi" w:hAnsi="Times New Roman" w:cs="Times New Roman"/>
          <w:sz w:val="28"/>
          <w:szCs w:val="28"/>
          <w:lang w:eastAsia="en-US"/>
        </w:rPr>
        <w:t>о</w:t>
      </w:r>
      <w:r w:rsidRPr="00E376B2">
        <w:rPr>
          <w:rFonts w:ascii="Times New Roman" w:eastAsiaTheme="minorHAnsi" w:hAnsi="Times New Roman" w:cs="Times New Roman"/>
          <w:sz w:val="28"/>
          <w:szCs w:val="28"/>
          <w:lang w:eastAsia="en-US"/>
        </w:rPr>
        <w:t xml:space="preserve"> предоставлении субсидий), заключили настоящее</w:t>
      </w:r>
      <w:r w:rsidR="00AD211C" w:rsidRPr="00E376B2">
        <w:rPr>
          <w:rFonts w:ascii="Times New Roman" w:eastAsiaTheme="minorHAnsi" w:hAnsi="Times New Roman" w:cs="Times New Roman"/>
          <w:sz w:val="28"/>
          <w:szCs w:val="28"/>
          <w:lang w:eastAsia="en-US"/>
        </w:rPr>
        <w:t xml:space="preserve"> Дополнительное  соглашение №</w:t>
      </w:r>
      <w:r w:rsidRPr="00E376B2">
        <w:rPr>
          <w:rFonts w:ascii="Times New Roman" w:eastAsiaTheme="minorHAnsi" w:hAnsi="Times New Roman" w:cs="Times New Roman"/>
          <w:sz w:val="28"/>
          <w:szCs w:val="28"/>
          <w:lang w:eastAsia="en-US"/>
        </w:rPr>
        <w:t xml:space="preserve"> ____ к Соглашению </w:t>
      </w:r>
      <w:r w:rsidR="00AD211C" w:rsidRPr="00E376B2">
        <w:rPr>
          <w:rFonts w:ascii="Times New Roman" w:hAnsi="Times New Roman" w:cs="Times New Roman"/>
          <w:sz w:val="28"/>
          <w:szCs w:val="28"/>
        </w:rPr>
        <w:t xml:space="preserve">о предоставлении </w:t>
      </w:r>
      <w:r w:rsidR="00AD211C" w:rsidRPr="00E376B2">
        <w:rPr>
          <w:rFonts w:ascii="Times New Roman" w:hAnsi="Times New Roman" w:cs="Times New Roman"/>
          <w:bCs/>
          <w:spacing w:val="-4"/>
          <w:sz w:val="28"/>
          <w:szCs w:val="28"/>
        </w:rPr>
        <w:t xml:space="preserve">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w:t>
      </w:r>
      <w:r w:rsidR="00AD211C" w:rsidRPr="00E376B2">
        <w:rPr>
          <w:rFonts w:ascii="Times New Roman" w:hAnsi="Times New Roman" w:cs="Times New Roman"/>
          <w:bCs/>
          <w:spacing w:val="-4"/>
          <w:sz w:val="28"/>
          <w:szCs w:val="28"/>
        </w:rPr>
        <w:lastRenderedPageBreak/>
        <w:t xml:space="preserve">капитального строительства, находящиеся в собственности указанных юридических лиц, и (или) приобретение ими объектов недвижимого имущества </w:t>
      </w:r>
      <w:r w:rsidR="00AD211C" w:rsidRPr="00E376B2">
        <w:rPr>
          <w:rFonts w:ascii="Times New Roman" w:hAnsi="Times New Roman" w:cs="Times New Roman"/>
          <w:sz w:val="28"/>
          <w:szCs w:val="28"/>
        </w:rPr>
        <w:t xml:space="preserve">с последующим увеличением уставного капитала таких юридических лиц </w:t>
      </w:r>
      <w:r w:rsidR="00AD211C" w:rsidRPr="00E376B2">
        <w:rPr>
          <w:rFonts w:ascii="Times New Roman" w:eastAsiaTheme="minorHAnsi" w:hAnsi="Times New Roman" w:cs="Times New Roman"/>
          <w:sz w:val="28"/>
          <w:szCs w:val="28"/>
          <w:lang w:eastAsia="en-US"/>
        </w:rPr>
        <w:t xml:space="preserve">от </w:t>
      </w:r>
      <w:r w:rsidR="00110A1B" w:rsidRPr="00E376B2">
        <w:rPr>
          <w:rFonts w:ascii="Times New Roman" w:eastAsiaTheme="minorHAnsi" w:hAnsi="Times New Roman" w:cs="Times New Roman"/>
          <w:sz w:val="28"/>
          <w:szCs w:val="28"/>
          <w:lang w:eastAsia="en-US"/>
        </w:rPr>
        <w:t>«</w:t>
      </w:r>
      <w:r w:rsidR="00AD211C" w:rsidRPr="00E376B2">
        <w:rPr>
          <w:rFonts w:ascii="Times New Roman" w:eastAsiaTheme="minorHAnsi" w:hAnsi="Times New Roman" w:cs="Times New Roman"/>
          <w:sz w:val="28"/>
          <w:szCs w:val="28"/>
          <w:lang w:eastAsia="en-US"/>
        </w:rPr>
        <w:t>__</w:t>
      </w:r>
      <w:r w:rsidR="00110A1B" w:rsidRPr="00E376B2">
        <w:rPr>
          <w:rFonts w:ascii="Times New Roman" w:eastAsiaTheme="minorHAnsi" w:hAnsi="Times New Roman" w:cs="Times New Roman"/>
          <w:sz w:val="28"/>
          <w:szCs w:val="28"/>
          <w:lang w:eastAsia="en-US"/>
        </w:rPr>
        <w:t>»</w:t>
      </w:r>
      <w:r w:rsidR="00AD211C" w:rsidRPr="00E376B2">
        <w:rPr>
          <w:rFonts w:ascii="Times New Roman" w:eastAsiaTheme="minorHAnsi" w:hAnsi="Times New Roman" w:cs="Times New Roman"/>
          <w:sz w:val="28"/>
          <w:szCs w:val="28"/>
          <w:lang w:eastAsia="en-US"/>
        </w:rPr>
        <w:t xml:space="preserve"> __________ №</w:t>
      </w:r>
      <w:r w:rsidRPr="00E376B2">
        <w:rPr>
          <w:rFonts w:ascii="Times New Roman" w:eastAsiaTheme="minorHAnsi" w:hAnsi="Times New Roman" w:cs="Times New Roman"/>
          <w:sz w:val="28"/>
          <w:szCs w:val="28"/>
          <w:lang w:eastAsia="en-US"/>
        </w:rPr>
        <w:t xml:space="preserve"> ____ (далее - Соглашение) о нижеследующем.</w:t>
      </w:r>
    </w:p>
    <w:p w:rsidR="00157354" w:rsidRPr="00E376B2" w:rsidRDefault="00157354" w:rsidP="00AD211C">
      <w:pPr>
        <w:pStyle w:val="ConsPlusNormal"/>
        <w:jc w:val="both"/>
        <w:rPr>
          <w:rFonts w:ascii="Times New Roman" w:eastAsiaTheme="minorHAnsi" w:hAnsi="Times New Roman" w:cs="Times New Roman"/>
          <w:sz w:val="28"/>
          <w:szCs w:val="28"/>
          <w:lang w:eastAsia="en-US"/>
        </w:rPr>
      </w:pP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 Внести в Соглашение следующие изменения </w:t>
      </w:r>
      <w:hyperlink w:anchor="Par1743" w:history="1">
        <w:r w:rsidR="007E505D" w:rsidRPr="00E376B2">
          <w:rPr>
            <w:sz w:val="28"/>
            <w:szCs w:val="28"/>
            <w:vertAlign w:val="superscript"/>
          </w:rPr>
          <w:t>&lt;1</w:t>
        </w:r>
        <w:r w:rsidRPr="00E376B2">
          <w:rPr>
            <w:sz w:val="28"/>
            <w:szCs w:val="28"/>
            <w:vertAlign w:val="superscript"/>
          </w:rPr>
          <w:t>&gt;</w:t>
        </w:r>
      </w:hyperlink>
      <w:r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1.1. в </w:t>
      </w:r>
      <w:hyperlink r:id="rId38" w:history="1">
        <w:r w:rsidRPr="00E376B2">
          <w:rPr>
            <w:rFonts w:eastAsiaTheme="minorHAnsi"/>
            <w:sz w:val="28"/>
            <w:szCs w:val="28"/>
            <w:lang w:eastAsia="en-US"/>
          </w:rPr>
          <w:t>преамбуле</w:t>
        </w:r>
      </w:hyperlink>
      <w:r w:rsidRPr="00E376B2">
        <w:rPr>
          <w:rFonts w:eastAsiaTheme="minorHAnsi"/>
          <w:sz w:val="28"/>
          <w:szCs w:val="28"/>
          <w:lang w:eastAsia="en-US"/>
        </w:rPr>
        <w:t xml:space="preserve"> </w:t>
      </w:r>
      <w:hyperlink w:anchor="Par1744" w:history="1">
        <w:r w:rsidRPr="00E376B2">
          <w:rPr>
            <w:sz w:val="28"/>
            <w:szCs w:val="28"/>
            <w:vertAlign w:val="superscript"/>
          </w:rPr>
          <w:t>&lt;</w:t>
        </w:r>
        <w:r w:rsidR="007E505D" w:rsidRPr="00E376B2">
          <w:rPr>
            <w:sz w:val="28"/>
            <w:szCs w:val="28"/>
            <w:vertAlign w:val="superscript"/>
          </w:rPr>
          <w:t>2</w:t>
        </w:r>
        <w:r w:rsidRPr="00E376B2">
          <w:rPr>
            <w:sz w:val="28"/>
            <w:szCs w:val="28"/>
            <w:vertAlign w:val="superscript"/>
          </w:rPr>
          <w:t>&gt;</w:t>
        </w:r>
      </w:hyperlink>
      <w:r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1.1.1. слова </w:t>
      </w:r>
      <w:r w:rsidR="00110A1B" w:rsidRPr="00E376B2">
        <w:rPr>
          <w:rFonts w:eastAsiaTheme="minorHAnsi"/>
          <w:sz w:val="28"/>
          <w:szCs w:val="28"/>
          <w:lang w:eastAsia="en-US"/>
        </w:rPr>
        <w:t>«</w:t>
      </w:r>
      <w:r w:rsidRPr="00E376B2">
        <w:rPr>
          <w:rFonts w:eastAsiaTheme="minorHAnsi"/>
          <w:sz w:val="28"/>
          <w:szCs w:val="28"/>
          <w:lang w:eastAsia="en-US"/>
        </w:rPr>
        <w:t>____</w:t>
      </w:r>
      <w:r w:rsidR="000A064E" w:rsidRPr="00E376B2">
        <w:rPr>
          <w:rFonts w:eastAsiaTheme="minorHAnsi"/>
          <w:sz w:val="28"/>
          <w:szCs w:val="28"/>
          <w:lang w:eastAsia="en-US"/>
        </w:rPr>
        <w:t>____</w:t>
      </w:r>
      <w:r w:rsidRPr="00E376B2">
        <w:rPr>
          <w:rFonts w:eastAsiaTheme="minorHAnsi"/>
          <w:sz w:val="28"/>
          <w:szCs w:val="28"/>
          <w:lang w:eastAsia="en-US"/>
        </w:rPr>
        <w:t>_________</w:t>
      </w:r>
      <w:r w:rsidR="00110A1B" w:rsidRPr="00E376B2">
        <w:rPr>
          <w:rFonts w:eastAsiaTheme="minorHAnsi"/>
          <w:sz w:val="28"/>
          <w:szCs w:val="28"/>
          <w:lang w:eastAsia="en-US"/>
        </w:rPr>
        <w:t>»</w:t>
      </w:r>
      <w:r w:rsidRPr="00E376B2">
        <w:rPr>
          <w:rFonts w:eastAsiaTheme="minorHAnsi"/>
          <w:sz w:val="28"/>
          <w:szCs w:val="28"/>
          <w:lang w:eastAsia="en-US"/>
        </w:rPr>
        <w:t xml:space="preserve"> заменить словами </w:t>
      </w:r>
      <w:r w:rsidR="00110A1B" w:rsidRPr="00E376B2">
        <w:rPr>
          <w:rFonts w:eastAsiaTheme="minorHAnsi"/>
          <w:sz w:val="28"/>
          <w:szCs w:val="28"/>
          <w:lang w:eastAsia="en-US"/>
        </w:rPr>
        <w:t>«</w:t>
      </w:r>
      <w:r w:rsidRPr="00E376B2">
        <w:rPr>
          <w:rFonts w:eastAsiaTheme="minorHAnsi"/>
          <w:sz w:val="28"/>
          <w:szCs w:val="28"/>
          <w:lang w:eastAsia="en-US"/>
        </w:rPr>
        <w:t>___</w:t>
      </w:r>
      <w:r w:rsidR="000A064E" w:rsidRPr="00E376B2">
        <w:rPr>
          <w:rFonts w:eastAsiaTheme="minorHAnsi"/>
          <w:sz w:val="28"/>
          <w:szCs w:val="28"/>
          <w:lang w:eastAsia="en-US"/>
        </w:rPr>
        <w:t>______</w:t>
      </w:r>
      <w:r w:rsidRPr="00E376B2">
        <w:rPr>
          <w:rFonts w:eastAsiaTheme="minorHAnsi"/>
          <w:sz w:val="28"/>
          <w:szCs w:val="28"/>
          <w:lang w:eastAsia="en-US"/>
        </w:rPr>
        <w:t>____________</w:t>
      </w:r>
      <w:r w:rsidR="00110A1B" w:rsidRPr="00E376B2">
        <w:rPr>
          <w:rFonts w:eastAsiaTheme="minorHAnsi"/>
          <w:sz w:val="28"/>
          <w:szCs w:val="28"/>
          <w:lang w:eastAsia="en-US"/>
        </w:rPr>
        <w:t>»</w:t>
      </w:r>
      <w:r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1.2. в </w:t>
      </w:r>
      <w:hyperlink r:id="rId39" w:history="1">
        <w:r w:rsidRPr="00E376B2">
          <w:rPr>
            <w:rFonts w:eastAsiaTheme="minorHAnsi"/>
            <w:sz w:val="28"/>
            <w:szCs w:val="28"/>
            <w:lang w:eastAsia="en-US"/>
          </w:rPr>
          <w:t>разделе I</w:t>
        </w:r>
      </w:hyperlink>
      <w:r w:rsidR="00143213" w:rsidRPr="00E376B2">
        <w:rPr>
          <w:rFonts w:eastAsiaTheme="minorHAnsi"/>
          <w:sz w:val="28"/>
          <w:szCs w:val="28"/>
          <w:lang w:eastAsia="en-US"/>
        </w:rPr>
        <w:t xml:space="preserve"> </w:t>
      </w:r>
      <w:r w:rsidR="00F34EE9" w:rsidRPr="00E376B2">
        <w:rPr>
          <w:rFonts w:eastAsiaTheme="minorHAnsi"/>
          <w:sz w:val="28"/>
          <w:szCs w:val="28"/>
          <w:lang w:eastAsia="en-US"/>
        </w:rPr>
        <w:t>«</w:t>
      </w:r>
      <w:r w:rsidR="00143213" w:rsidRPr="00E376B2">
        <w:rPr>
          <w:rFonts w:eastAsiaTheme="minorHAnsi"/>
          <w:sz w:val="28"/>
          <w:szCs w:val="28"/>
          <w:lang w:eastAsia="en-US"/>
        </w:rPr>
        <w:t>Предмет С</w:t>
      </w:r>
      <w:r w:rsidRPr="00E376B2">
        <w:rPr>
          <w:rFonts w:eastAsiaTheme="minorHAnsi"/>
          <w:sz w:val="28"/>
          <w:szCs w:val="28"/>
          <w:lang w:eastAsia="en-US"/>
        </w:rPr>
        <w:t>оглашения</w:t>
      </w:r>
      <w:r w:rsidR="00F34EE9" w:rsidRPr="00E376B2">
        <w:rPr>
          <w:rFonts w:eastAsiaTheme="minorHAnsi"/>
          <w:sz w:val="28"/>
          <w:szCs w:val="28"/>
          <w:lang w:eastAsia="en-US"/>
        </w:rPr>
        <w:t>»</w:t>
      </w:r>
      <w:r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1.2.1. пункт 1.1 изложить в следующей редакции:</w:t>
      </w:r>
    </w:p>
    <w:p w:rsidR="00157354" w:rsidRPr="00E376B2" w:rsidRDefault="00F34EE9"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w:t>
      </w:r>
      <w:r w:rsidR="00575892" w:rsidRPr="00E376B2">
        <w:rPr>
          <w:rFonts w:eastAsiaTheme="minorHAnsi"/>
          <w:sz w:val="28"/>
          <w:szCs w:val="28"/>
          <w:lang w:eastAsia="en-US"/>
        </w:rPr>
        <w:t>1.1. __________________________</w:t>
      </w:r>
      <w:r w:rsidRPr="00E376B2">
        <w:rPr>
          <w:rFonts w:eastAsiaTheme="minorHAnsi"/>
          <w:sz w:val="28"/>
          <w:szCs w:val="28"/>
          <w:lang w:eastAsia="en-US"/>
        </w:rPr>
        <w:t>_______</w:t>
      </w:r>
      <w:r w:rsidR="00575892" w:rsidRPr="00E376B2">
        <w:rPr>
          <w:rFonts w:eastAsiaTheme="minorHAnsi"/>
          <w:sz w:val="28"/>
          <w:szCs w:val="28"/>
          <w:lang w:eastAsia="en-US"/>
        </w:rPr>
        <w:t>_____________________________</w:t>
      </w:r>
      <w:r w:rsidRPr="00E376B2">
        <w:rPr>
          <w:rFonts w:eastAsiaTheme="minorHAnsi"/>
          <w:sz w:val="28"/>
          <w:szCs w:val="28"/>
          <w:lang w:eastAsia="en-US"/>
        </w:rPr>
        <w:t>»</w:t>
      </w:r>
      <w:r w:rsidR="00575892"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1.3. в </w:t>
      </w:r>
      <w:hyperlink r:id="rId40" w:history="1">
        <w:r w:rsidRPr="00E376B2">
          <w:rPr>
            <w:rFonts w:eastAsiaTheme="minorHAnsi"/>
            <w:sz w:val="28"/>
            <w:szCs w:val="28"/>
            <w:lang w:eastAsia="en-US"/>
          </w:rPr>
          <w:t>разделе I</w:t>
        </w:r>
      </w:hyperlink>
      <w:r w:rsidR="000C2248" w:rsidRPr="00E376B2">
        <w:rPr>
          <w:rFonts w:eastAsiaTheme="minorHAnsi"/>
          <w:sz w:val="28"/>
          <w:szCs w:val="28"/>
          <w:lang w:val="en-US" w:eastAsia="en-US"/>
        </w:rPr>
        <w:t>I</w:t>
      </w:r>
      <w:r w:rsidRPr="00E376B2">
        <w:rPr>
          <w:rFonts w:eastAsiaTheme="minorHAnsi"/>
          <w:sz w:val="28"/>
          <w:szCs w:val="28"/>
          <w:lang w:eastAsia="en-US"/>
        </w:rPr>
        <w:t xml:space="preserve"> </w:t>
      </w:r>
      <w:r w:rsidR="00F34EE9" w:rsidRPr="00E376B2">
        <w:rPr>
          <w:rFonts w:eastAsiaTheme="minorHAnsi"/>
          <w:sz w:val="28"/>
          <w:szCs w:val="28"/>
          <w:lang w:eastAsia="en-US"/>
        </w:rPr>
        <w:t>«</w:t>
      </w:r>
      <w:r w:rsidRPr="00E376B2">
        <w:rPr>
          <w:rFonts w:eastAsiaTheme="minorHAnsi"/>
          <w:sz w:val="28"/>
          <w:szCs w:val="28"/>
          <w:lang w:eastAsia="en-US"/>
        </w:rPr>
        <w:t>Финансовое обеспечение предоставления Субсидии</w:t>
      </w:r>
      <w:r w:rsidR="00F34EE9" w:rsidRPr="00E376B2">
        <w:rPr>
          <w:rFonts w:eastAsiaTheme="minorHAnsi"/>
          <w:sz w:val="28"/>
          <w:szCs w:val="28"/>
          <w:lang w:eastAsia="en-US"/>
        </w:rPr>
        <w:t>»</w:t>
      </w:r>
      <w:r w:rsidRPr="00E376B2">
        <w:rPr>
          <w:rFonts w:eastAsiaTheme="minorHAnsi"/>
          <w:sz w:val="28"/>
          <w:szCs w:val="28"/>
          <w:lang w:eastAsia="en-US"/>
        </w:rPr>
        <w:t>:</w:t>
      </w:r>
    </w:p>
    <w:p w:rsidR="00575892"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1.3.1.   в  </w:t>
      </w:r>
      <w:hyperlink r:id="rId41" w:history="1">
        <w:r w:rsidR="000C2248" w:rsidRPr="00E376B2">
          <w:rPr>
            <w:rFonts w:eastAsiaTheme="minorHAnsi"/>
            <w:sz w:val="28"/>
            <w:szCs w:val="28"/>
            <w:lang w:eastAsia="en-US"/>
          </w:rPr>
          <w:t xml:space="preserve">пункте  </w:t>
        </w:r>
        <w:r w:rsidR="004B48F4" w:rsidRPr="00E376B2">
          <w:rPr>
            <w:rFonts w:eastAsiaTheme="minorHAnsi"/>
            <w:sz w:val="28"/>
            <w:szCs w:val="28"/>
            <w:lang w:eastAsia="en-US"/>
          </w:rPr>
          <w:t>2</w:t>
        </w:r>
        <w:r w:rsidRPr="00E376B2">
          <w:rPr>
            <w:rFonts w:eastAsiaTheme="minorHAnsi"/>
            <w:sz w:val="28"/>
            <w:szCs w:val="28"/>
            <w:lang w:eastAsia="en-US"/>
          </w:rPr>
          <w:t>.1</w:t>
        </w:r>
      </w:hyperlink>
      <w:r w:rsidRPr="00E376B2">
        <w:rPr>
          <w:rFonts w:eastAsiaTheme="minorHAnsi"/>
          <w:sz w:val="28"/>
          <w:szCs w:val="28"/>
          <w:lang w:eastAsia="en-US"/>
        </w:rPr>
        <w:t xml:space="preserve">   слова </w:t>
      </w:r>
      <w:r w:rsidR="00F34EE9" w:rsidRPr="00E376B2">
        <w:rPr>
          <w:rFonts w:eastAsiaTheme="minorHAnsi"/>
          <w:sz w:val="28"/>
          <w:szCs w:val="28"/>
          <w:lang w:eastAsia="en-US"/>
        </w:rPr>
        <w:t>«</w:t>
      </w:r>
      <w:r w:rsidRPr="00E376B2">
        <w:rPr>
          <w:rFonts w:eastAsiaTheme="minorHAnsi"/>
          <w:sz w:val="28"/>
          <w:szCs w:val="28"/>
          <w:lang w:eastAsia="en-US"/>
        </w:rPr>
        <w:t>в  общем  размере  __</w:t>
      </w:r>
      <w:r w:rsidR="00F34EE9" w:rsidRPr="00E376B2">
        <w:rPr>
          <w:rFonts w:eastAsiaTheme="minorHAnsi"/>
          <w:sz w:val="28"/>
          <w:szCs w:val="28"/>
          <w:lang w:eastAsia="en-US"/>
        </w:rPr>
        <w:t>_</w:t>
      </w:r>
      <w:r w:rsidRPr="00E376B2">
        <w:rPr>
          <w:rFonts w:eastAsiaTheme="minorHAnsi"/>
          <w:sz w:val="28"/>
          <w:szCs w:val="28"/>
          <w:lang w:eastAsia="en-US"/>
        </w:rPr>
        <w:t>______</w:t>
      </w:r>
      <w:r w:rsidR="00157354" w:rsidRPr="00E376B2">
        <w:rPr>
          <w:rFonts w:eastAsiaTheme="minorHAnsi"/>
          <w:sz w:val="28"/>
          <w:szCs w:val="28"/>
          <w:lang w:eastAsia="en-US"/>
        </w:rPr>
        <w:t>_________</w:t>
      </w:r>
      <w:r w:rsidRPr="00E376B2">
        <w:rPr>
          <w:rFonts w:eastAsiaTheme="minorHAnsi"/>
          <w:sz w:val="28"/>
          <w:szCs w:val="28"/>
          <w:lang w:eastAsia="en-US"/>
        </w:rPr>
        <w:t>_________</w:t>
      </w:r>
    </w:p>
    <w:p w:rsidR="00575892" w:rsidRPr="00E376B2" w:rsidRDefault="00575892" w:rsidP="0002490A">
      <w:pPr>
        <w:autoSpaceDE w:val="0"/>
        <w:autoSpaceDN w:val="0"/>
        <w:adjustRightInd w:val="0"/>
        <w:jc w:val="both"/>
        <w:rPr>
          <w:rFonts w:eastAsiaTheme="minorHAnsi"/>
          <w:i/>
          <w:sz w:val="22"/>
          <w:szCs w:val="22"/>
          <w:lang w:eastAsia="en-US"/>
        </w:rPr>
      </w:pPr>
      <w:r w:rsidRPr="00E376B2">
        <w:rPr>
          <w:rFonts w:eastAsiaTheme="minorHAnsi"/>
          <w:i/>
          <w:sz w:val="22"/>
          <w:szCs w:val="22"/>
          <w:lang w:eastAsia="en-US"/>
        </w:rPr>
        <w:t xml:space="preserve">                                                    </w:t>
      </w:r>
      <w:r w:rsidR="00157354" w:rsidRPr="00E376B2">
        <w:rPr>
          <w:rFonts w:eastAsiaTheme="minorHAnsi"/>
          <w:i/>
          <w:sz w:val="22"/>
          <w:szCs w:val="22"/>
          <w:lang w:eastAsia="en-US"/>
        </w:rPr>
        <w:t xml:space="preserve">                                                          </w:t>
      </w:r>
      <w:r w:rsidRPr="00E376B2">
        <w:rPr>
          <w:rFonts w:eastAsiaTheme="minorHAnsi"/>
          <w:i/>
          <w:sz w:val="22"/>
          <w:szCs w:val="22"/>
          <w:lang w:eastAsia="en-US"/>
        </w:rPr>
        <w:t xml:space="preserve">     </w:t>
      </w:r>
      <w:r w:rsidR="00157354" w:rsidRPr="00E376B2">
        <w:rPr>
          <w:rFonts w:eastAsiaTheme="minorHAnsi"/>
          <w:i/>
          <w:sz w:val="22"/>
          <w:szCs w:val="22"/>
          <w:lang w:eastAsia="en-US"/>
        </w:rPr>
        <w:t xml:space="preserve">       </w:t>
      </w:r>
      <w:r w:rsidRPr="00E376B2">
        <w:rPr>
          <w:rFonts w:eastAsiaTheme="minorHAnsi"/>
          <w:i/>
          <w:sz w:val="22"/>
          <w:szCs w:val="22"/>
          <w:lang w:eastAsia="en-US"/>
        </w:rPr>
        <w:t xml:space="preserve"> (сумма прописью)</w:t>
      </w:r>
    </w:p>
    <w:p w:rsidR="00575892" w:rsidRPr="00E376B2" w:rsidRDefault="00575892" w:rsidP="0002490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рублей  __  копеек</w:t>
      </w:r>
      <w:r w:rsidR="00F34EE9" w:rsidRPr="00E376B2">
        <w:rPr>
          <w:rFonts w:eastAsiaTheme="minorHAnsi"/>
          <w:sz w:val="28"/>
          <w:szCs w:val="28"/>
          <w:lang w:eastAsia="en-US"/>
        </w:rPr>
        <w:t>»</w:t>
      </w:r>
      <w:r w:rsidRPr="00E376B2">
        <w:rPr>
          <w:rFonts w:eastAsiaTheme="minorHAnsi"/>
          <w:sz w:val="28"/>
          <w:szCs w:val="28"/>
          <w:lang w:eastAsia="en-US"/>
        </w:rPr>
        <w:t xml:space="preserve"> заменить  словами </w:t>
      </w:r>
      <w:r w:rsidR="00F34EE9" w:rsidRPr="00E376B2">
        <w:rPr>
          <w:rFonts w:eastAsiaTheme="minorHAnsi"/>
          <w:sz w:val="28"/>
          <w:szCs w:val="28"/>
          <w:lang w:eastAsia="en-US"/>
        </w:rPr>
        <w:t>«</w:t>
      </w:r>
      <w:r w:rsidRPr="00E376B2">
        <w:rPr>
          <w:rFonts w:eastAsiaTheme="minorHAnsi"/>
          <w:sz w:val="28"/>
          <w:szCs w:val="28"/>
          <w:lang w:eastAsia="en-US"/>
        </w:rPr>
        <w:t xml:space="preserve">в  общем  размере </w:t>
      </w:r>
      <w:r w:rsidR="00F34EE9" w:rsidRPr="00E376B2">
        <w:rPr>
          <w:rFonts w:eastAsiaTheme="minorHAnsi"/>
          <w:sz w:val="28"/>
          <w:szCs w:val="28"/>
          <w:lang w:eastAsia="en-US"/>
        </w:rPr>
        <w:t>_</w:t>
      </w:r>
      <w:r w:rsidRPr="00E376B2">
        <w:rPr>
          <w:rFonts w:eastAsiaTheme="minorHAnsi"/>
          <w:sz w:val="28"/>
          <w:szCs w:val="28"/>
          <w:lang w:eastAsia="en-US"/>
        </w:rPr>
        <w:t>____</w:t>
      </w:r>
      <w:r w:rsidR="00157354" w:rsidRPr="00E376B2">
        <w:rPr>
          <w:rFonts w:eastAsiaTheme="minorHAnsi"/>
          <w:sz w:val="28"/>
          <w:szCs w:val="28"/>
          <w:lang w:eastAsia="en-US"/>
        </w:rPr>
        <w:t>______</w:t>
      </w:r>
      <w:r w:rsidRPr="00E376B2">
        <w:rPr>
          <w:rFonts w:eastAsiaTheme="minorHAnsi"/>
          <w:sz w:val="28"/>
          <w:szCs w:val="28"/>
          <w:lang w:eastAsia="en-US"/>
        </w:rPr>
        <w:t>___________</w:t>
      </w:r>
    </w:p>
    <w:p w:rsidR="00575892" w:rsidRPr="00E376B2" w:rsidRDefault="00575892" w:rsidP="0002490A">
      <w:pPr>
        <w:autoSpaceDE w:val="0"/>
        <w:autoSpaceDN w:val="0"/>
        <w:adjustRightInd w:val="0"/>
        <w:jc w:val="both"/>
        <w:rPr>
          <w:rFonts w:eastAsiaTheme="minorHAnsi"/>
          <w:i/>
          <w:sz w:val="22"/>
          <w:szCs w:val="22"/>
          <w:lang w:eastAsia="en-US"/>
        </w:rPr>
      </w:pPr>
      <w:r w:rsidRPr="00E376B2">
        <w:rPr>
          <w:rFonts w:eastAsiaTheme="minorHAnsi"/>
          <w:i/>
          <w:sz w:val="22"/>
          <w:szCs w:val="22"/>
          <w:lang w:eastAsia="en-US"/>
        </w:rPr>
        <w:t xml:space="preserve">                                                    </w:t>
      </w:r>
      <w:r w:rsidR="00157354" w:rsidRPr="00E376B2">
        <w:rPr>
          <w:rFonts w:eastAsiaTheme="minorHAnsi"/>
          <w:i/>
          <w:sz w:val="22"/>
          <w:szCs w:val="22"/>
          <w:lang w:eastAsia="en-US"/>
        </w:rPr>
        <w:t xml:space="preserve">                                                         </w:t>
      </w:r>
      <w:r w:rsidRPr="00E376B2">
        <w:rPr>
          <w:rFonts w:eastAsiaTheme="minorHAnsi"/>
          <w:i/>
          <w:sz w:val="22"/>
          <w:szCs w:val="22"/>
          <w:lang w:eastAsia="en-US"/>
        </w:rPr>
        <w:t xml:space="preserve">      </w:t>
      </w:r>
      <w:r w:rsidR="00157354" w:rsidRPr="00E376B2">
        <w:rPr>
          <w:rFonts w:eastAsiaTheme="minorHAnsi"/>
          <w:i/>
          <w:sz w:val="22"/>
          <w:szCs w:val="22"/>
          <w:lang w:eastAsia="en-US"/>
        </w:rPr>
        <w:t xml:space="preserve">               </w:t>
      </w:r>
      <w:r w:rsidRPr="00E376B2">
        <w:rPr>
          <w:rFonts w:eastAsiaTheme="minorHAnsi"/>
          <w:i/>
          <w:sz w:val="22"/>
          <w:szCs w:val="22"/>
          <w:lang w:eastAsia="en-US"/>
        </w:rPr>
        <w:t xml:space="preserve">  (сумма цифрами)</w:t>
      </w:r>
    </w:p>
    <w:p w:rsidR="00575892" w:rsidRPr="00E376B2" w:rsidRDefault="00575892" w:rsidP="0002490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(________</w:t>
      </w:r>
      <w:r w:rsidR="00F34EE9" w:rsidRPr="00E376B2">
        <w:rPr>
          <w:rFonts w:eastAsiaTheme="minorHAnsi"/>
          <w:sz w:val="28"/>
          <w:szCs w:val="28"/>
          <w:lang w:eastAsia="en-US"/>
        </w:rPr>
        <w:t>_____________________________________</w:t>
      </w:r>
      <w:r w:rsidRPr="00E376B2">
        <w:rPr>
          <w:rFonts w:eastAsiaTheme="minorHAnsi"/>
          <w:sz w:val="28"/>
          <w:szCs w:val="28"/>
          <w:lang w:eastAsia="en-US"/>
        </w:rPr>
        <w:t>________) рублей _</w:t>
      </w:r>
      <w:r w:rsidR="00F34EE9" w:rsidRPr="00E376B2">
        <w:rPr>
          <w:rFonts w:eastAsiaTheme="minorHAnsi"/>
          <w:sz w:val="28"/>
          <w:szCs w:val="28"/>
          <w:lang w:eastAsia="en-US"/>
        </w:rPr>
        <w:t>_</w:t>
      </w:r>
      <w:r w:rsidRPr="00E376B2">
        <w:rPr>
          <w:rFonts w:eastAsiaTheme="minorHAnsi"/>
          <w:sz w:val="28"/>
          <w:szCs w:val="28"/>
          <w:lang w:eastAsia="en-US"/>
        </w:rPr>
        <w:t>_ копеек</w:t>
      </w:r>
      <w:r w:rsidR="00F34EE9" w:rsidRPr="00E376B2">
        <w:rPr>
          <w:rFonts w:eastAsiaTheme="minorHAnsi"/>
          <w:sz w:val="28"/>
          <w:szCs w:val="28"/>
          <w:lang w:eastAsia="en-US"/>
        </w:rPr>
        <w:t>»</w:t>
      </w:r>
      <w:r w:rsidRPr="00E376B2">
        <w:rPr>
          <w:rFonts w:eastAsiaTheme="minorHAnsi"/>
          <w:sz w:val="28"/>
          <w:szCs w:val="28"/>
          <w:lang w:eastAsia="en-US"/>
        </w:rPr>
        <w:t>;</w:t>
      </w:r>
    </w:p>
    <w:p w:rsidR="00575892" w:rsidRPr="00E376B2" w:rsidRDefault="00157354" w:rsidP="0002490A">
      <w:pPr>
        <w:autoSpaceDE w:val="0"/>
        <w:autoSpaceDN w:val="0"/>
        <w:adjustRightInd w:val="0"/>
        <w:jc w:val="both"/>
        <w:rPr>
          <w:rFonts w:eastAsiaTheme="minorHAnsi"/>
          <w:i/>
          <w:sz w:val="22"/>
          <w:szCs w:val="22"/>
          <w:lang w:eastAsia="en-US"/>
        </w:rPr>
      </w:pPr>
      <w:r w:rsidRPr="00E376B2">
        <w:rPr>
          <w:rFonts w:eastAsiaTheme="minorHAnsi"/>
          <w:i/>
          <w:sz w:val="22"/>
          <w:szCs w:val="22"/>
          <w:lang w:eastAsia="en-US"/>
        </w:rPr>
        <w:t xml:space="preserve">        </w:t>
      </w:r>
      <w:r w:rsidR="00575892" w:rsidRPr="00E376B2">
        <w:rPr>
          <w:rFonts w:eastAsiaTheme="minorHAnsi"/>
          <w:i/>
          <w:sz w:val="22"/>
          <w:szCs w:val="22"/>
          <w:lang w:eastAsia="en-US"/>
        </w:rPr>
        <w:t xml:space="preserve"> (сумма прописью)</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1.3.2. </w:t>
      </w:r>
      <w:hyperlink r:id="rId42" w:history="1">
        <w:r w:rsidR="000C2248" w:rsidRPr="00E376B2">
          <w:rPr>
            <w:rFonts w:eastAsiaTheme="minorHAnsi"/>
            <w:sz w:val="28"/>
            <w:szCs w:val="28"/>
            <w:lang w:eastAsia="en-US"/>
          </w:rPr>
          <w:t xml:space="preserve">пункт </w:t>
        </w:r>
        <w:r w:rsidR="004B48F4" w:rsidRPr="00E376B2">
          <w:rPr>
            <w:rFonts w:eastAsiaTheme="minorHAnsi"/>
            <w:sz w:val="28"/>
            <w:szCs w:val="28"/>
            <w:lang w:eastAsia="en-US"/>
          </w:rPr>
          <w:t>2</w:t>
        </w:r>
        <w:r w:rsidRPr="00E376B2">
          <w:rPr>
            <w:rFonts w:eastAsiaTheme="minorHAnsi"/>
            <w:sz w:val="28"/>
            <w:szCs w:val="28"/>
            <w:lang w:eastAsia="en-US"/>
          </w:rPr>
          <w:t>.1.1</w:t>
        </w:r>
      </w:hyperlink>
      <w:r w:rsidRPr="00E376B2">
        <w:rPr>
          <w:rFonts w:eastAsiaTheme="minorHAnsi"/>
          <w:sz w:val="28"/>
          <w:szCs w:val="28"/>
          <w:lang w:eastAsia="en-US"/>
        </w:rPr>
        <w:t xml:space="preserve"> изложить в следующей редакции:</w:t>
      </w:r>
    </w:p>
    <w:p w:rsidR="00157354" w:rsidRPr="00E376B2" w:rsidRDefault="00F34EE9"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w:t>
      </w:r>
      <w:r w:rsidR="004B48F4" w:rsidRPr="00E376B2">
        <w:rPr>
          <w:rFonts w:eastAsiaTheme="minorHAnsi"/>
          <w:sz w:val="28"/>
          <w:szCs w:val="28"/>
          <w:lang w:eastAsia="en-US"/>
        </w:rPr>
        <w:t>2</w:t>
      </w:r>
      <w:r w:rsidR="00575892" w:rsidRPr="00E376B2">
        <w:rPr>
          <w:rFonts w:eastAsiaTheme="minorHAnsi"/>
          <w:sz w:val="28"/>
          <w:szCs w:val="28"/>
          <w:lang w:eastAsia="en-US"/>
        </w:rPr>
        <w:t>.1.1. ________________</w:t>
      </w:r>
      <w:r w:rsidR="000A064E" w:rsidRPr="00E376B2">
        <w:rPr>
          <w:rFonts w:eastAsiaTheme="minorHAnsi"/>
          <w:sz w:val="28"/>
          <w:szCs w:val="28"/>
          <w:lang w:eastAsia="en-US"/>
        </w:rPr>
        <w:t>____________</w:t>
      </w:r>
      <w:r w:rsidR="00575892" w:rsidRPr="00E376B2">
        <w:rPr>
          <w:rFonts w:eastAsiaTheme="minorHAnsi"/>
          <w:sz w:val="28"/>
          <w:szCs w:val="28"/>
          <w:lang w:eastAsia="en-US"/>
        </w:rPr>
        <w:t>_________________________________</w:t>
      </w:r>
      <w:r w:rsidRPr="00E376B2">
        <w:rPr>
          <w:rFonts w:eastAsiaTheme="minorHAnsi"/>
          <w:sz w:val="28"/>
          <w:szCs w:val="28"/>
          <w:lang w:eastAsia="en-US"/>
        </w:rPr>
        <w:t>»</w:t>
      </w:r>
      <w:r w:rsidR="00575892"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1.3.3. </w:t>
      </w:r>
      <w:hyperlink r:id="rId43" w:history="1">
        <w:r w:rsidR="000C2248" w:rsidRPr="00E376B2">
          <w:rPr>
            <w:rFonts w:eastAsiaTheme="minorHAnsi"/>
            <w:sz w:val="28"/>
            <w:szCs w:val="28"/>
            <w:lang w:eastAsia="en-US"/>
          </w:rPr>
          <w:t xml:space="preserve">пункт </w:t>
        </w:r>
        <w:r w:rsidR="007D24B0" w:rsidRPr="00E376B2">
          <w:rPr>
            <w:rFonts w:eastAsiaTheme="minorHAnsi"/>
            <w:sz w:val="28"/>
            <w:szCs w:val="28"/>
            <w:lang w:eastAsia="en-US"/>
          </w:rPr>
          <w:t>2</w:t>
        </w:r>
        <w:r w:rsidRPr="00E376B2">
          <w:rPr>
            <w:rFonts w:eastAsiaTheme="minorHAnsi"/>
            <w:sz w:val="28"/>
            <w:szCs w:val="28"/>
            <w:lang w:eastAsia="en-US"/>
          </w:rPr>
          <w:t>.1.2</w:t>
        </w:r>
      </w:hyperlink>
      <w:r w:rsidRPr="00E376B2">
        <w:rPr>
          <w:rFonts w:eastAsiaTheme="minorHAnsi"/>
          <w:sz w:val="28"/>
          <w:szCs w:val="28"/>
          <w:lang w:eastAsia="en-US"/>
        </w:rPr>
        <w:t xml:space="preserve"> изложить в следующей редакции:</w:t>
      </w:r>
    </w:p>
    <w:p w:rsidR="000C2248" w:rsidRPr="00E376B2" w:rsidRDefault="00F34EE9"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w:t>
      </w:r>
      <w:r w:rsidR="007D24B0" w:rsidRPr="00E376B2">
        <w:rPr>
          <w:rFonts w:eastAsiaTheme="minorHAnsi"/>
          <w:sz w:val="28"/>
          <w:szCs w:val="28"/>
          <w:lang w:eastAsia="en-US"/>
        </w:rPr>
        <w:t>2</w:t>
      </w:r>
      <w:r w:rsidR="00575892" w:rsidRPr="00E376B2">
        <w:rPr>
          <w:rFonts w:eastAsiaTheme="minorHAnsi"/>
          <w:sz w:val="28"/>
          <w:szCs w:val="28"/>
          <w:lang w:eastAsia="en-US"/>
        </w:rPr>
        <w:t>.1.2. _________________</w:t>
      </w:r>
      <w:r w:rsidR="000A064E" w:rsidRPr="00E376B2">
        <w:rPr>
          <w:rFonts w:eastAsiaTheme="minorHAnsi"/>
          <w:sz w:val="28"/>
          <w:szCs w:val="28"/>
          <w:lang w:eastAsia="en-US"/>
        </w:rPr>
        <w:t>___________</w:t>
      </w:r>
      <w:r w:rsidR="00575892" w:rsidRPr="00E376B2">
        <w:rPr>
          <w:rFonts w:eastAsiaTheme="minorHAnsi"/>
          <w:sz w:val="28"/>
          <w:szCs w:val="28"/>
          <w:lang w:eastAsia="en-US"/>
        </w:rPr>
        <w:t>________________________________</w:t>
      </w:r>
      <w:r w:rsidRPr="00E376B2">
        <w:rPr>
          <w:rFonts w:eastAsiaTheme="minorHAnsi"/>
          <w:sz w:val="28"/>
          <w:szCs w:val="28"/>
          <w:lang w:eastAsia="en-US"/>
        </w:rPr>
        <w:t>»</w:t>
      </w:r>
      <w:r w:rsidR="00575892" w:rsidRPr="00E376B2">
        <w:rPr>
          <w:rFonts w:eastAsiaTheme="minorHAnsi"/>
          <w:sz w:val="28"/>
          <w:szCs w:val="28"/>
          <w:lang w:eastAsia="en-US"/>
        </w:rPr>
        <w:t>;</w:t>
      </w:r>
    </w:p>
    <w:p w:rsidR="00157354" w:rsidRPr="00E376B2" w:rsidRDefault="009E6ECF"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1.4</w:t>
      </w:r>
      <w:r w:rsidR="00575892" w:rsidRPr="00E376B2">
        <w:rPr>
          <w:rFonts w:eastAsiaTheme="minorHAnsi"/>
          <w:sz w:val="28"/>
          <w:szCs w:val="28"/>
          <w:lang w:eastAsia="en-US"/>
        </w:rPr>
        <w:t xml:space="preserve">. в </w:t>
      </w:r>
      <w:hyperlink r:id="rId44" w:history="1">
        <w:r w:rsidR="00432229" w:rsidRPr="00E376B2">
          <w:rPr>
            <w:rFonts w:eastAsiaTheme="minorHAnsi"/>
            <w:sz w:val="28"/>
            <w:szCs w:val="28"/>
            <w:lang w:eastAsia="en-US"/>
          </w:rPr>
          <w:t xml:space="preserve">разделе </w:t>
        </w:r>
        <w:r w:rsidR="007D24B0" w:rsidRPr="00E376B2">
          <w:rPr>
            <w:rFonts w:eastAsiaTheme="minorHAnsi"/>
            <w:sz w:val="28"/>
            <w:szCs w:val="28"/>
            <w:lang w:eastAsia="en-US"/>
          </w:rPr>
          <w:t>I</w:t>
        </w:r>
        <w:r w:rsidR="00575892" w:rsidRPr="00E376B2">
          <w:rPr>
            <w:rFonts w:eastAsiaTheme="minorHAnsi"/>
            <w:sz w:val="28"/>
            <w:szCs w:val="28"/>
            <w:lang w:eastAsia="en-US"/>
          </w:rPr>
          <w:t>V</w:t>
        </w:r>
      </w:hyperlink>
      <w:r w:rsidR="00575892" w:rsidRPr="00E376B2">
        <w:rPr>
          <w:rFonts w:eastAsiaTheme="minorHAnsi"/>
          <w:sz w:val="28"/>
          <w:szCs w:val="28"/>
          <w:lang w:eastAsia="en-US"/>
        </w:rPr>
        <w:t xml:space="preserve"> </w:t>
      </w:r>
      <w:r w:rsidR="00F34EE9" w:rsidRPr="00E376B2">
        <w:rPr>
          <w:rFonts w:eastAsiaTheme="minorHAnsi"/>
          <w:sz w:val="28"/>
          <w:szCs w:val="28"/>
          <w:lang w:eastAsia="en-US"/>
        </w:rPr>
        <w:t>«</w:t>
      </w:r>
      <w:r w:rsidR="00575892" w:rsidRPr="00E376B2">
        <w:rPr>
          <w:rFonts w:eastAsiaTheme="minorHAnsi"/>
          <w:sz w:val="28"/>
          <w:szCs w:val="28"/>
          <w:lang w:eastAsia="en-US"/>
        </w:rPr>
        <w:t>Взаимодействие Сторон</w:t>
      </w:r>
      <w:r w:rsidR="00F34EE9" w:rsidRPr="00E376B2">
        <w:rPr>
          <w:rFonts w:eastAsiaTheme="minorHAnsi"/>
          <w:sz w:val="28"/>
          <w:szCs w:val="28"/>
          <w:lang w:eastAsia="en-US"/>
        </w:rPr>
        <w:t>»</w:t>
      </w:r>
      <w:r w:rsidR="00575892"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9E6ECF" w:rsidRPr="00E376B2">
        <w:rPr>
          <w:rFonts w:eastAsiaTheme="minorHAnsi"/>
          <w:sz w:val="28"/>
          <w:szCs w:val="28"/>
          <w:lang w:eastAsia="en-US"/>
        </w:rPr>
        <w:t>4</w:t>
      </w:r>
      <w:r w:rsidRPr="00E376B2">
        <w:rPr>
          <w:rFonts w:eastAsiaTheme="minorHAnsi"/>
          <w:sz w:val="28"/>
          <w:szCs w:val="28"/>
          <w:lang w:eastAsia="en-US"/>
        </w:rPr>
        <w:t xml:space="preserve">.1. в </w:t>
      </w:r>
      <w:hyperlink r:id="rId45" w:history="1">
        <w:r w:rsidRPr="00E376B2">
          <w:rPr>
            <w:rFonts w:eastAsiaTheme="minorHAnsi"/>
            <w:sz w:val="28"/>
            <w:szCs w:val="28"/>
            <w:lang w:eastAsia="en-US"/>
          </w:rPr>
          <w:t xml:space="preserve">пункте </w:t>
        </w:r>
        <w:r w:rsidR="007D24B0" w:rsidRPr="00E376B2">
          <w:rPr>
            <w:rFonts w:eastAsiaTheme="minorHAnsi"/>
            <w:sz w:val="28"/>
            <w:szCs w:val="28"/>
            <w:lang w:eastAsia="en-US"/>
          </w:rPr>
          <w:t>4</w:t>
        </w:r>
        <w:r w:rsidRPr="00E376B2">
          <w:rPr>
            <w:rFonts w:eastAsiaTheme="minorHAnsi"/>
            <w:sz w:val="28"/>
            <w:szCs w:val="28"/>
            <w:lang w:eastAsia="en-US"/>
          </w:rPr>
          <w:t>.1.</w:t>
        </w:r>
        <w:r w:rsidR="007D24B0" w:rsidRPr="00E376B2">
          <w:rPr>
            <w:rFonts w:eastAsiaTheme="minorHAnsi"/>
            <w:sz w:val="28"/>
            <w:szCs w:val="28"/>
            <w:lang w:eastAsia="en-US"/>
          </w:rPr>
          <w:t>4</w:t>
        </w:r>
      </w:hyperlink>
      <w:r w:rsidR="00DC798A" w:rsidRPr="00E376B2">
        <w:rPr>
          <w:rFonts w:eastAsiaTheme="minorHAnsi"/>
          <w:sz w:val="28"/>
          <w:szCs w:val="28"/>
          <w:lang w:eastAsia="en-US"/>
        </w:rPr>
        <w:t>.</w:t>
      </w:r>
      <w:r w:rsidRPr="00E376B2">
        <w:rPr>
          <w:rFonts w:eastAsiaTheme="minorHAnsi"/>
          <w:sz w:val="28"/>
          <w:szCs w:val="28"/>
          <w:lang w:eastAsia="en-US"/>
        </w:rPr>
        <w:t xml:space="preserve"> слова </w:t>
      </w:r>
      <w:r w:rsidR="00F34EE9" w:rsidRPr="00E376B2">
        <w:rPr>
          <w:rFonts w:eastAsiaTheme="minorHAnsi"/>
          <w:sz w:val="28"/>
          <w:szCs w:val="28"/>
          <w:lang w:eastAsia="en-US"/>
        </w:rPr>
        <w:t>«</w:t>
      </w:r>
      <w:r w:rsidRPr="00E376B2">
        <w:rPr>
          <w:rFonts w:eastAsiaTheme="minorHAnsi"/>
          <w:sz w:val="28"/>
          <w:szCs w:val="28"/>
          <w:lang w:eastAsia="en-US"/>
        </w:rPr>
        <w:t>в течение ____ рабочих дней</w:t>
      </w:r>
      <w:r w:rsidR="00F34EE9" w:rsidRPr="00E376B2">
        <w:rPr>
          <w:rFonts w:eastAsiaTheme="minorHAnsi"/>
          <w:sz w:val="28"/>
          <w:szCs w:val="28"/>
          <w:lang w:eastAsia="en-US"/>
        </w:rPr>
        <w:t>»</w:t>
      </w:r>
      <w:r w:rsidRPr="00E376B2">
        <w:rPr>
          <w:rFonts w:eastAsiaTheme="minorHAnsi"/>
          <w:sz w:val="28"/>
          <w:szCs w:val="28"/>
          <w:lang w:eastAsia="en-US"/>
        </w:rPr>
        <w:t xml:space="preserve"> заменить словами </w:t>
      </w:r>
      <w:r w:rsidR="00F34EE9" w:rsidRPr="00E376B2">
        <w:rPr>
          <w:rFonts w:eastAsiaTheme="minorHAnsi"/>
          <w:sz w:val="28"/>
          <w:szCs w:val="28"/>
          <w:lang w:eastAsia="en-US"/>
        </w:rPr>
        <w:t>«</w:t>
      </w:r>
      <w:r w:rsidRPr="00E376B2">
        <w:rPr>
          <w:rFonts w:eastAsiaTheme="minorHAnsi"/>
          <w:sz w:val="28"/>
          <w:szCs w:val="28"/>
          <w:lang w:eastAsia="en-US"/>
        </w:rPr>
        <w:t>в течение ____ рабочих дней</w:t>
      </w:r>
      <w:r w:rsidR="00F34EE9" w:rsidRPr="00E376B2">
        <w:rPr>
          <w:rFonts w:eastAsiaTheme="minorHAnsi"/>
          <w:sz w:val="28"/>
          <w:szCs w:val="28"/>
          <w:lang w:eastAsia="en-US"/>
        </w:rPr>
        <w:t>»</w:t>
      </w:r>
      <w:r w:rsidRPr="00E376B2">
        <w:rPr>
          <w:rFonts w:eastAsiaTheme="minorHAnsi"/>
          <w:sz w:val="28"/>
          <w:szCs w:val="28"/>
          <w:lang w:eastAsia="en-US"/>
        </w:rPr>
        <w:t>;</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9E6ECF" w:rsidRPr="00E376B2">
        <w:rPr>
          <w:rFonts w:eastAsiaTheme="minorHAnsi"/>
          <w:sz w:val="28"/>
          <w:szCs w:val="28"/>
          <w:lang w:eastAsia="en-US"/>
        </w:rPr>
        <w:t>4</w:t>
      </w:r>
      <w:r w:rsidRPr="00E376B2">
        <w:rPr>
          <w:rFonts w:eastAsiaTheme="minorHAnsi"/>
          <w:sz w:val="28"/>
          <w:szCs w:val="28"/>
          <w:lang w:eastAsia="en-US"/>
        </w:rPr>
        <w:t>.</w:t>
      </w:r>
      <w:r w:rsidR="00DC798A" w:rsidRPr="00E376B2">
        <w:rPr>
          <w:rFonts w:eastAsiaTheme="minorHAnsi"/>
          <w:sz w:val="28"/>
          <w:szCs w:val="28"/>
          <w:lang w:eastAsia="en-US"/>
        </w:rPr>
        <w:t>2</w:t>
      </w:r>
      <w:r w:rsidRPr="00E376B2">
        <w:rPr>
          <w:rFonts w:eastAsiaTheme="minorHAnsi"/>
          <w:sz w:val="28"/>
          <w:szCs w:val="28"/>
          <w:lang w:eastAsia="en-US"/>
        </w:rPr>
        <w:t xml:space="preserve">. в </w:t>
      </w:r>
      <w:hyperlink r:id="rId46" w:history="1">
        <w:r w:rsidRPr="00E376B2">
          <w:rPr>
            <w:rFonts w:eastAsiaTheme="minorHAnsi"/>
            <w:sz w:val="28"/>
            <w:szCs w:val="28"/>
            <w:lang w:eastAsia="en-US"/>
          </w:rPr>
          <w:t xml:space="preserve">пункте </w:t>
        </w:r>
        <w:r w:rsidR="00DC798A" w:rsidRPr="00E376B2">
          <w:rPr>
            <w:rFonts w:eastAsiaTheme="minorHAnsi"/>
            <w:sz w:val="28"/>
            <w:szCs w:val="28"/>
            <w:lang w:eastAsia="en-US"/>
          </w:rPr>
          <w:t>4</w:t>
        </w:r>
        <w:r w:rsidRPr="00E376B2">
          <w:rPr>
            <w:rFonts w:eastAsiaTheme="minorHAnsi"/>
            <w:sz w:val="28"/>
            <w:szCs w:val="28"/>
            <w:lang w:eastAsia="en-US"/>
          </w:rPr>
          <w:t>.1.</w:t>
        </w:r>
        <w:r w:rsidR="00DC798A" w:rsidRPr="00E376B2">
          <w:rPr>
            <w:rFonts w:eastAsiaTheme="minorHAnsi"/>
            <w:sz w:val="28"/>
            <w:szCs w:val="28"/>
            <w:lang w:eastAsia="en-US"/>
          </w:rPr>
          <w:t>5</w:t>
        </w:r>
      </w:hyperlink>
      <w:r w:rsidR="00DC798A" w:rsidRPr="00E376B2">
        <w:rPr>
          <w:rFonts w:eastAsiaTheme="minorHAnsi"/>
          <w:sz w:val="28"/>
          <w:szCs w:val="28"/>
          <w:lang w:eastAsia="en-US"/>
        </w:rPr>
        <w:t>.</w:t>
      </w:r>
      <w:r w:rsidRPr="00E376B2">
        <w:rPr>
          <w:rFonts w:eastAsiaTheme="minorHAnsi"/>
          <w:sz w:val="28"/>
          <w:szCs w:val="28"/>
          <w:lang w:eastAsia="en-US"/>
        </w:rPr>
        <w:t xml:space="preserve"> слова </w:t>
      </w:r>
      <w:r w:rsidR="00F34EE9" w:rsidRPr="00E376B2">
        <w:rPr>
          <w:rFonts w:eastAsiaTheme="minorHAnsi"/>
          <w:sz w:val="28"/>
          <w:szCs w:val="28"/>
          <w:lang w:eastAsia="en-US"/>
        </w:rPr>
        <w:t>«</w:t>
      </w:r>
      <w:r w:rsidRPr="00E376B2">
        <w:rPr>
          <w:rFonts w:eastAsiaTheme="minorHAnsi"/>
          <w:sz w:val="28"/>
          <w:szCs w:val="28"/>
          <w:lang w:eastAsia="en-US"/>
        </w:rPr>
        <w:t>не позднее ____ рабочих дней</w:t>
      </w:r>
      <w:r w:rsidR="00F34EE9" w:rsidRPr="00E376B2">
        <w:rPr>
          <w:rFonts w:eastAsiaTheme="minorHAnsi"/>
          <w:sz w:val="28"/>
          <w:szCs w:val="28"/>
          <w:lang w:eastAsia="en-US"/>
        </w:rPr>
        <w:t>»</w:t>
      </w:r>
      <w:r w:rsidRPr="00E376B2">
        <w:rPr>
          <w:rFonts w:eastAsiaTheme="minorHAnsi"/>
          <w:sz w:val="28"/>
          <w:szCs w:val="28"/>
          <w:lang w:eastAsia="en-US"/>
        </w:rPr>
        <w:t xml:space="preserve"> заменить словами </w:t>
      </w:r>
      <w:r w:rsidR="00F34EE9" w:rsidRPr="00E376B2">
        <w:rPr>
          <w:rFonts w:eastAsiaTheme="minorHAnsi"/>
          <w:sz w:val="28"/>
          <w:szCs w:val="28"/>
          <w:lang w:eastAsia="en-US"/>
        </w:rPr>
        <w:t>«</w:t>
      </w:r>
      <w:r w:rsidRPr="00E376B2">
        <w:rPr>
          <w:rFonts w:eastAsiaTheme="minorHAnsi"/>
          <w:sz w:val="28"/>
          <w:szCs w:val="28"/>
          <w:lang w:eastAsia="en-US"/>
        </w:rPr>
        <w:t>не позднее ____ рабочих дней</w:t>
      </w:r>
      <w:r w:rsidR="00F34EE9" w:rsidRPr="00E376B2">
        <w:rPr>
          <w:rFonts w:eastAsiaTheme="minorHAnsi"/>
          <w:sz w:val="28"/>
          <w:szCs w:val="28"/>
          <w:lang w:eastAsia="en-US"/>
        </w:rPr>
        <w:t>»</w:t>
      </w:r>
      <w:r w:rsidRPr="00E376B2">
        <w:rPr>
          <w:rFonts w:eastAsiaTheme="minorHAnsi"/>
          <w:sz w:val="28"/>
          <w:szCs w:val="28"/>
          <w:lang w:eastAsia="en-US"/>
        </w:rPr>
        <w:t>;</w:t>
      </w:r>
    </w:p>
    <w:p w:rsidR="00157354" w:rsidRPr="00E376B2" w:rsidRDefault="009E6ECF"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1.4</w:t>
      </w:r>
      <w:r w:rsidR="00575892" w:rsidRPr="00E376B2">
        <w:rPr>
          <w:rFonts w:eastAsiaTheme="minorHAnsi"/>
          <w:sz w:val="28"/>
          <w:szCs w:val="28"/>
          <w:lang w:eastAsia="en-US"/>
        </w:rPr>
        <w:t>.</w:t>
      </w:r>
      <w:r w:rsidR="00DC798A" w:rsidRPr="00E376B2">
        <w:rPr>
          <w:rFonts w:eastAsiaTheme="minorHAnsi"/>
          <w:sz w:val="28"/>
          <w:szCs w:val="28"/>
          <w:lang w:eastAsia="en-US"/>
        </w:rPr>
        <w:t>3</w:t>
      </w:r>
      <w:r w:rsidR="00575892" w:rsidRPr="00E376B2">
        <w:rPr>
          <w:rFonts w:eastAsiaTheme="minorHAnsi"/>
          <w:sz w:val="28"/>
          <w:szCs w:val="28"/>
          <w:lang w:eastAsia="en-US"/>
        </w:rPr>
        <w:t xml:space="preserve">. в </w:t>
      </w:r>
      <w:hyperlink r:id="rId47" w:history="1">
        <w:r w:rsidR="00575892" w:rsidRPr="00E376B2">
          <w:rPr>
            <w:rFonts w:eastAsiaTheme="minorHAnsi"/>
            <w:sz w:val="28"/>
            <w:szCs w:val="28"/>
            <w:lang w:eastAsia="en-US"/>
          </w:rPr>
          <w:t xml:space="preserve">пункте </w:t>
        </w:r>
        <w:r w:rsidR="00DC798A" w:rsidRPr="00E376B2">
          <w:rPr>
            <w:rFonts w:eastAsiaTheme="minorHAnsi"/>
            <w:sz w:val="28"/>
            <w:szCs w:val="28"/>
            <w:lang w:eastAsia="en-US"/>
          </w:rPr>
          <w:t>4</w:t>
        </w:r>
        <w:r w:rsidR="00575892" w:rsidRPr="00E376B2">
          <w:rPr>
            <w:rFonts w:eastAsiaTheme="minorHAnsi"/>
            <w:sz w:val="28"/>
            <w:szCs w:val="28"/>
            <w:lang w:eastAsia="en-US"/>
          </w:rPr>
          <w:t>.1.</w:t>
        </w:r>
        <w:r w:rsidR="00DC798A" w:rsidRPr="00E376B2">
          <w:rPr>
            <w:rFonts w:eastAsiaTheme="minorHAnsi"/>
            <w:sz w:val="28"/>
            <w:szCs w:val="28"/>
            <w:lang w:eastAsia="en-US"/>
          </w:rPr>
          <w:t>6</w:t>
        </w:r>
      </w:hyperlink>
      <w:r w:rsidR="00DC798A" w:rsidRPr="00E376B2">
        <w:rPr>
          <w:rFonts w:eastAsiaTheme="minorHAnsi"/>
          <w:sz w:val="28"/>
          <w:szCs w:val="28"/>
          <w:lang w:eastAsia="en-US"/>
        </w:rPr>
        <w:t>.</w:t>
      </w:r>
      <w:r w:rsidR="00575892" w:rsidRPr="00E376B2">
        <w:rPr>
          <w:rFonts w:eastAsiaTheme="minorHAnsi"/>
          <w:sz w:val="28"/>
          <w:szCs w:val="28"/>
          <w:lang w:eastAsia="en-US"/>
        </w:rPr>
        <w:t xml:space="preserve"> слова </w:t>
      </w:r>
      <w:r w:rsidR="00F34EE9" w:rsidRPr="00E376B2">
        <w:rPr>
          <w:rFonts w:eastAsiaTheme="minorHAnsi"/>
          <w:sz w:val="28"/>
          <w:szCs w:val="28"/>
          <w:lang w:eastAsia="en-US"/>
        </w:rPr>
        <w:t>«</w:t>
      </w:r>
      <w:r w:rsidR="00575892" w:rsidRPr="00E376B2">
        <w:rPr>
          <w:rFonts w:eastAsiaTheme="minorHAnsi"/>
          <w:sz w:val="28"/>
          <w:szCs w:val="28"/>
          <w:lang w:eastAsia="en-US"/>
        </w:rPr>
        <w:t>в течение ____ рабочих дней</w:t>
      </w:r>
      <w:r w:rsidR="00F34EE9" w:rsidRPr="00E376B2">
        <w:rPr>
          <w:rFonts w:eastAsiaTheme="minorHAnsi"/>
          <w:sz w:val="28"/>
          <w:szCs w:val="28"/>
          <w:lang w:eastAsia="en-US"/>
        </w:rPr>
        <w:t>»</w:t>
      </w:r>
      <w:r w:rsidR="00575892" w:rsidRPr="00E376B2">
        <w:rPr>
          <w:rFonts w:eastAsiaTheme="minorHAnsi"/>
          <w:sz w:val="28"/>
          <w:szCs w:val="28"/>
          <w:lang w:eastAsia="en-US"/>
        </w:rPr>
        <w:t xml:space="preserve"> заменить словами </w:t>
      </w:r>
      <w:r w:rsidR="00F34EE9" w:rsidRPr="00E376B2">
        <w:rPr>
          <w:rFonts w:eastAsiaTheme="minorHAnsi"/>
          <w:sz w:val="28"/>
          <w:szCs w:val="28"/>
          <w:lang w:eastAsia="en-US"/>
        </w:rPr>
        <w:t>«</w:t>
      </w:r>
      <w:r w:rsidR="00575892" w:rsidRPr="00E376B2">
        <w:rPr>
          <w:rFonts w:eastAsiaTheme="minorHAnsi"/>
          <w:sz w:val="28"/>
          <w:szCs w:val="28"/>
          <w:lang w:eastAsia="en-US"/>
        </w:rPr>
        <w:t>в течение ____ рабочих дней</w:t>
      </w:r>
      <w:r w:rsidR="00F34EE9" w:rsidRPr="00E376B2">
        <w:rPr>
          <w:rFonts w:eastAsiaTheme="minorHAnsi"/>
          <w:sz w:val="28"/>
          <w:szCs w:val="28"/>
          <w:lang w:eastAsia="en-US"/>
        </w:rPr>
        <w:t>»</w:t>
      </w:r>
      <w:r w:rsidR="00575892" w:rsidRPr="00E376B2">
        <w:rPr>
          <w:rFonts w:eastAsiaTheme="minorHAnsi"/>
          <w:sz w:val="28"/>
          <w:szCs w:val="28"/>
          <w:lang w:eastAsia="en-US"/>
        </w:rPr>
        <w:t>;</w:t>
      </w:r>
    </w:p>
    <w:p w:rsidR="00575892"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9E6ECF" w:rsidRPr="00E376B2">
        <w:rPr>
          <w:rFonts w:eastAsiaTheme="minorHAnsi"/>
          <w:sz w:val="28"/>
          <w:szCs w:val="28"/>
          <w:lang w:eastAsia="en-US"/>
        </w:rPr>
        <w:t>4</w:t>
      </w:r>
      <w:r w:rsidRPr="00E376B2">
        <w:rPr>
          <w:rFonts w:eastAsiaTheme="minorHAnsi"/>
          <w:sz w:val="28"/>
          <w:szCs w:val="28"/>
          <w:lang w:eastAsia="en-US"/>
        </w:rPr>
        <w:t>.</w:t>
      </w:r>
      <w:r w:rsidR="00DC798A" w:rsidRPr="00E376B2">
        <w:rPr>
          <w:rFonts w:eastAsiaTheme="minorHAnsi"/>
          <w:sz w:val="28"/>
          <w:szCs w:val="28"/>
          <w:lang w:eastAsia="en-US"/>
        </w:rPr>
        <w:t>4</w:t>
      </w:r>
      <w:r w:rsidRPr="00E376B2">
        <w:rPr>
          <w:rFonts w:eastAsiaTheme="minorHAnsi"/>
          <w:sz w:val="28"/>
          <w:szCs w:val="28"/>
          <w:lang w:eastAsia="en-US"/>
        </w:rPr>
        <w:t xml:space="preserve">. в </w:t>
      </w:r>
      <w:hyperlink r:id="rId48" w:history="1">
        <w:r w:rsidRPr="00E376B2">
          <w:rPr>
            <w:rFonts w:eastAsiaTheme="minorHAnsi"/>
            <w:sz w:val="28"/>
            <w:szCs w:val="28"/>
            <w:lang w:eastAsia="en-US"/>
          </w:rPr>
          <w:t xml:space="preserve">пункте </w:t>
        </w:r>
        <w:r w:rsidR="00DC798A" w:rsidRPr="00E376B2">
          <w:rPr>
            <w:rFonts w:eastAsiaTheme="minorHAnsi"/>
            <w:sz w:val="28"/>
            <w:szCs w:val="28"/>
            <w:lang w:eastAsia="en-US"/>
          </w:rPr>
          <w:t>4</w:t>
        </w:r>
        <w:r w:rsidRPr="00E376B2">
          <w:rPr>
            <w:rFonts w:eastAsiaTheme="minorHAnsi"/>
            <w:sz w:val="28"/>
            <w:szCs w:val="28"/>
            <w:lang w:eastAsia="en-US"/>
          </w:rPr>
          <w:t>.3.1</w:t>
        </w:r>
        <w:r w:rsidR="0023313D" w:rsidRPr="00E376B2">
          <w:rPr>
            <w:rFonts w:eastAsiaTheme="minorHAnsi"/>
            <w:sz w:val="28"/>
            <w:szCs w:val="28"/>
            <w:lang w:eastAsia="en-US"/>
          </w:rPr>
          <w:t>0</w:t>
        </w:r>
        <w:r w:rsidRPr="00E376B2">
          <w:rPr>
            <w:rFonts w:eastAsiaTheme="minorHAnsi"/>
            <w:sz w:val="28"/>
            <w:szCs w:val="28"/>
            <w:lang w:eastAsia="en-US"/>
          </w:rPr>
          <w:t>.1</w:t>
        </w:r>
      </w:hyperlink>
      <w:r w:rsidR="00DC798A" w:rsidRPr="00E376B2">
        <w:rPr>
          <w:rFonts w:eastAsiaTheme="minorHAnsi"/>
          <w:sz w:val="28"/>
          <w:szCs w:val="28"/>
          <w:lang w:eastAsia="en-US"/>
        </w:rPr>
        <w:t>.</w:t>
      </w:r>
      <w:r w:rsidRPr="00E376B2">
        <w:rPr>
          <w:rFonts w:eastAsiaTheme="minorHAnsi"/>
          <w:sz w:val="28"/>
          <w:szCs w:val="28"/>
          <w:lang w:eastAsia="en-US"/>
        </w:rPr>
        <w:t xml:space="preserve"> слова </w:t>
      </w:r>
      <w:r w:rsidR="00F34EE9" w:rsidRPr="00E376B2">
        <w:rPr>
          <w:rFonts w:eastAsiaTheme="minorHAnsi"/>
          <w:sz w:val="28"/>
          <w:szCs w:val="28"/>
          <w:lang w:eastAsia="en-US"/>
        </w:rPr>
        <w:t>«</w:t>
      </w:r>
      <w:r w:rsidRPr="00E376B2">
        <w:rPr>
          <w:rFonts w:eastAsiaTheme="minorHAnsi"/>
          <w:sz w:val="28"/>
          <w:szCs w:val="28"/>
          <w:lang w:eastAsia="en-US"/>
        </w:rPr>
        <w:t>_____________</w:t>
      </w:r>
      <w:r w:rsidR="000A064E" w:rsidRPr="00E376B2">
        <w:rPr>
          <w:rFonts w:eastAsiaTheme="minorHAnsi"/>
          <w:sz w:val="28"/>
          <w:szCs w:val="28"/>
          <w:lang w:eastAsia="en-US"/>
        </w:rPr>
        <w:t>_____</w:t>
      </w:r>
      <w:r w:rsidRPr="00E376B2">
        <w:rPr>
          <w:rFonts w:eastAsiaTheme="minorHAnsi"/>
          <w:sz w:val="28"/>
          <w:szCs w:val="28"/>
          <w:lang w:eastAsia="en-US"/>
        </w:rPr>
        <w:t>_______</w:t>
      </w:r>
      <w:r w:rsidR="00740C07" w:rsidRPr="00E376B2">
        <w:rPr>
          <w:rFonts w:eastAsiaTheme="minorHAnsi"/>
          <w:sz w:val="28"/>
          <w:szCs w:val="28"/>
          <w:lang w:eastAsia="en-US"/>
        </w:rPr>
        <w:t xml:space="preserve"> не позднее ______ </w:t>
      </w:r>
    </w:p>
    <w:p w:rsidR="00575892" w:rsidRPr="00E376B2" w:rsidRDefault="00575892"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DC798A" w:rsidRPr="00E376B2">
        <w:rPr>
          <w:rFonts w:eastAsiaTheme="minorHAnsi"/>
          <w:i/>
          <w:sz w:val="20"/>
          <w:szCs w:val="20"/>
          <w:lang w:eastAsia="en-US"/>
        </w:rPr>
        <w:t xml:space="preserve">                                                                 </w:t>
      </w:r>
      <w:r w:rsidRPr="00E376B2">
        <w:rPr>
          <w:rFonts w:eastAsiaTheme="minorHAnsi"/>
          <w:i/>
          <w:sz w:val="20"/>
          <w:szCs w:val="20"/>
          <w:lang w:eastAsia="en-US"/>
        </w:rPr>
        <w:t xml:space="preserve">  (ежемесячно, ежеквартально, ежегодно)</w:t>
      </w:r>
    </w:p>
    <w:p w:rsidR="000A064E" w:rsidRPr="00E376B2" w:rsidRDefault="000A064E" w:rsidP="00575892">
      <w:pPr>
        <w:autoSpaceDE w:val="0"/>
        <w:autoSpaceDN w:val="0"/>
        <w:adjustRightInd w:val="0"/>
        <w:jc w:val="both"/>
        <w:rPr>
          <w:rFonts w:eastAsiaTheme="minorHAnsi"/>
          <w:i/>
          <w:sz w:val="20"/>
          <w:szCs w:val="20"/>
          <w:lang w:eastAsia="en-US"/>
        </w:rPr>
      </w:pPr>
      <w:r w:rsidRPr="00E376B2">
        <w:rPr>
          <w:rFonts w:eastAsiaTheme="minorHAnsi"/>
          <w:sz w:val="28"/>
          <w:szCs w:val="28"/>
          <w:lang w:eastAsia="en-US"/>
        </w:rPr>
        <w:t xml:space="preserve">рабочих </w:t>
      </w:r>
      <w:r w:rsidR="00575892" w:rsidRPr="00E376B2">
        <w:rPr>
          <w:rFonts w:eastAsiaTheme="minorHAnsi"/>
          <w:sz w:val="28"/>
          <w:szCs w:val="28"/>
          <w:lang w:eastAsia="en-US"/>
        </w:rPr>
        <w:t>дней</w:t>
      </w:r>
      <w:r w:rsidR="00DC798A" w:rsidRPr="00E376B2">
        <w:rPr>
          <w:rFonts w:eastAsiaTheme="minorHAnsi"/>
          <w:sz w:val="28"/>
          <w:szCs w:val="28"/>
          <w:lang w:eastAsia="en-US"/>
        </w:rPr>
        <w:t>,</w:t>
      </w:r>
      <w:r w:rsidR="00F34EE9" w:rsidRPr="00E376B2">
        <w:rPr>
          <w:rFonts w:eastAsiaTheme="minorHAnsi"/>
          <w:sz w:val="28"/>
          <w:szCs w:val="28"/>
          <w:lang w:eastAsia="en-US"/>
        </w:rPr>
        <w:t>»</w:t>
      </w:r>
      <w:r w:rsidR="00575892" w:rsidRPr="00E376B2">
        <w:rPr>
          <w:rFonts w:eastAsiaTheme="minorHAnsi"/>
          <w:sz w:val="28"/>
          <w:szCs w:val="28"/>
          <w:lang w:eastAsia="en-US"/>
        </w:rPr>
        <w:t xml:space="preserve"> заменить словами </w:t>
      </w:r>
      <w:r w:rsidR="00F34EE9" w:rsidRPr="00E376B2">
        <w:rPr>
          <w:rFonts w:eastAsiaTheme="minorHAnsi"/>
          <w:sz w:val="28"/>
          <w:szCs w:val="28"/>
          <w:lang w:eastAsia="en-US"/>
        </w:rPr>
        <w:t>«</w:t>
      </w:r>
      <w:r w:rsidR="00575892" w:rsidRPr="00E376B2">
        <w:rPr>
          <w:rFonts w:eastAsiaTheme="minorHAnsi"/>
          <w:sz w:val="28"/>
          <w:szCs w:val="28"/>
          <w:lang w:eastAsia="en-US"/>
        </w:rPr>
        <w:t>_________</w:t>
      </w:r>
      <w:r w:rsidR="00157354" w:rsidRPr="00E376B2">
        <w:rPr>
          <w:rFonts w:eastAsiaTheme="minorHAnsi"/>
          <w:sz w:val="28"/>
          <w:szCs w:val="28"/>
          <w:lang w:eastAsia="en-US"/>
        </w:rPr>
        <w:t>_____</w:t>
      </w:r>
      <w:r w:rsidRPr="00E376B2">
        <w:rPr>
          <w:rFonts w:eastAsiaTheme="minorHAnsi"/>
          <w:sz w:val="28"/>
          <w:szCs w:val="28"/>
          <w:lang w:eastAsia="en-US"/>
        </w:rPr>
        <w:t>____________________________</w:t>
      </w:r>
      <w:r w:rsidR="00575892" w:rsidRPr="00E376B2">
        <w:rPr>
          <w:rFonts w:eastAsiaTheme="minorHAnsi"/>
          <w:i/>
          <w:sz w:val="20"/>
          <w:szCs w:val="20"/>
          <w:lang w:eastAsia="en-US"/>
        </w:rPr>
        <w:t xml:space="preserve">                                         </w:t>
      </w:r>
      <w:r w:rsidR="00157354" w:rsidRPr="00E376B2">
        <w:rPr>
          <w:rFonts w:eastAsiaTheme="minorHAnsi"/>
          <w:i/>
          <w:sz w:val="20"/>
          <w:szCs w:val="20"/>
          <w:lang w:eastAsia="en-US"/>
        </w:rPr>
        <w:t xml:space="preserve">        </w:t>
      </w:r>
      <w:r w:rsidR="00575892" w:rsidRPr="00E376B2">
        <w:rPr>
          <w:rFonts w:eastAsiaTheme="minorHAnsi"/>
          <w:i/>
          <w:sz w:val="20"/>
          <w:szCs w:val="20"/>
          <w:lang w:eastAsia="en-US"/>
        </w:rPr>
        <w:t xml:space="preserve">                </w:t>
      </w:r>
      <w:r w:rsidRPr="00E376B2">
        <w:rPr>
          <w:rFonts w:eastAsiaTheme="minorHAnsi"/>
          <w:i/>
          <w:sz w:val="20"/>
          <w:szCs w:val="20"/>
          <w:lang w:eastAsia="en-US"/>
        </w:rPr>
        <w:t xml:space="preserve">                    </w:t>
      </w:r>
    </w:p>
    <w:p w:rsidR="00575892" w:rsidRPr="00E376B2" w:rsidRDefault="000A064E"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DC798A"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575892" w:rsidRPr="00E376B2">
        <w:rPr>
          <w:rFonts w:eastAsiaTheme="minorHAnsi"/>
          <w:i/>
          <w:sz w:val="20"/>
          <w:szCs w:val="20"/>
          <w:lang w:eastAsia="en-US"/>
        </w:rPr>
        <w:t>(ежемесячно, ежеквартально, ежегодно)</w:t>
      </w:r>
    </w:p>
    <w:p w:rsidR="00DC798A" w:rsidRPr="00E376B2" w:rsidRDefault="00575892" w:rsidP="00DC798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не позднее _</w:t>
      </w:r>
      <w:r w:rsidR="00157354" w:rsidRPr="00E376B2">
        <w:rPr>
          <w:rFonts w:eastAsiaTheme="minorHAnsi"/>
          <w:sz w:val="28"/>
          <w:szCs w:val="28"/>
          <w:lang w:eastAsia="en-US"/>
        </w:rPr>
        <w:t>__</w:t>
      </w:r>
      <w:r w:rsidRPr="00E376B2">
        <w:rPr>
          <w:rFonts w:eastAsiaTheme="minorHAnsi"/>
          <w:sz w:val="28"/>
          <w:szCs w:val="28"/>
          <w:lang w:eastAsia="en-US"/>
        </w:rPr>
        <w:t>__ рабочих дней</w:t>
      </w:r>
      <w:r w:rsidR="00DC798A" w:rsidRPr="00E376B2">
        <w:rPr>
          <w:rFonts w:eastAsiaTheme="minorHAnsi"/>
          <w:sz w:val="28"/>
          <w:szCs w:val="28"/>
          <w:lang w:eastAsia="en-US"/>
        </w:rPr>
        <w:t>,</w:t>
      </w:r>
      <w:r w:rsidR="00F34EE9" w:rsidRPr="00E376B2">
        <w:rPr>
          <w:rFonts w:eastAsiaTheme="minorHAnsi"/>
          <w:sz w:val="28"/>
          <w:szCs w:val="28"/>
          <w:lang w:eastAsia="en-US"/>
        </w:rPr>
        <w:t>»</w:t>
      </w:r>
      <w:r w:rsidR="00DC798A" w:rsidRPr="00E376B2">
        <w:rPr>
          <w:rFonts w:eastAsiaTheme="minorHAnsi"/>
          <w:sz w:val="28"/>
          <w:szCs w:val="28"/>
          <w:lang w:eastAsia="en-US"/>
        </w:rPr>
        <w:t>;</w:t>
      </w:r>
    </w:p>
    <w:p w:rsidR="00DC798A" w:rsidRPr="00E376B2" w:rsidRDefault="00575892" w:rsidP="00DC798A">
      <w:pPr>
        <w:autoSpaceDE w:val="0"/>
        <w:autoSpaceDN w:val="0"/>
        <w:adjustRightInd w:val="0"/>
        <w:ind w:firstLine="567"/>
        <w:jc w:val="both"/>
        <w:rPr>
          <w:rFonts w:eastAsiaTheme="minorHAnsi"/>
          <w:sz w:val="28"/>
          <w:szCs w:val="28"/>
          <w:lang w:eastAsia="en-US"/>
        </w:rPr>
      </w:pPr>
      <w:r w:rsidRPr="00E376B2">
        <w:rPr>
          <w:rFonts w:eastAsiaTheme="minorHAnsi"/>
          <w:sz w:val="28"/>
          <w:szCs w:val="28"/>
          <w:lang w:eastAsia="en-US"/>
        </w:rPr>
        <w:t>1.</w:t>
      </w:r>
      <w:r w:rsidR="009E6ECF" w:rsidRPr="00E376B2">
        <w:rPr>
          <w:rFonts w:eastAsiaTheme="minorHAnsi"/>
          <w:sz w:val="28"/>
          <w:szCs w:val="28"/>
          <w:lang w:eastAsia="en-US"/>
        </w:rPr>
        <w:t>4</w:t>
      </w:r>
      <w:r w:rsidRPr="00E376B2">
        <w:rPr>
          <w:rFonts w:eastAsiaTheme="minorHAnsi"/>
          <w:sz w:val="28"/>
          <w:szCs w:val="28"/>
          <w:lang w:eastAsia="en-US"/>
        </w:rPr>
        <w:t>.</w:t>
      </w:r>
      <w:r w:rsidR="00897CCE" w:rsidRPr="00E376B2">
        <w:rPr>
          <w:rFonts w:eastAsiaTheme="minorHAnsi"/>
          <w:sz w:val="28"/>
          <w:szCs w:val="28"/>
          <w:lang w:eastAsia="en-US"/>
        </w:rPr>
        <w:t>5</w:t>
      </w:r>
      <w:r w:rsidRPr="00E376B2">
        <w:rPr>
          <w:rFonts w:eastAsiaTheme="minorHAnsi"/>
          <w:sz w:val="28"/>
          <w:szCs w:val="28"/>
          <w:lang w:eastAsia="en-US"/>
        </w:rPr>
        <w:t xml:space="preserve">.  в пункте </w:t>
      </w:r>
      <w:r w:rsidR="00DC798A" w:rsidRPr="00E376B2">
        <w:rPr>
          <w:rFonts w:eastAsiaTheme="minorHAnsi"/>
          <w:sz w:val="28"/>
          <w:szCs w:val="28"/>
          <w:lang w:eastAsia="en-US"/>
        </w:rPr>
        <w:t>4</w:t>
      </w:r>
      <w:r w:rsidRPr="00E376B2">
        <w:rPr>
          <w:rFonts w:eastAsiaTheme="minorHAnsi"/>
          <w:sz w:val="28"/>
          <w:szCs w:val="28"/>
          <w:lang w:eastAsia="en-US"/>
        </w:rPr>
        <w:t>.3.1</w:t>
      </w:r>
      <w:r w:rsidR="0023313D" w:rsidRPr="00E376B2">
        <w:rPr>
          <w:rFonts w:eastAsiaTheme="minorHAnsi"/>
          <w:sz w:val="28"/>
          <w:szCs w:val="28"/>
          <w:lang w:eastAsia="en-US"/>
        </w:rPr>
        <w:t>0</w:t>
      </w:r>
      <w:r w:rsidRPr="00E376B2">
        <w:rPr>
          <w:rFonts w:eastAsiaTheme="minorHAnsi"/>
          <w:sz w:val="28"/>
          <w:szCs w:val="28"/>
          <w:lang w:eastAsia="en-US"/>
        </w:rPr>
        <w:t>.2</w:t>
      </w:r>
      <w:r w:rsidR="00DC798A" w:rsidRPr="00E376B2">
        <w:rPr>
          <w:rFonts w:eastAsiaTheme="minorHAnsi"/>
          <w:sz w:val="28"/>
          <w:szCs w:val="28"/>
          <w:lang w:eastAsia="en-US"/>
        </w:rPr>
        <w:t>.</w:t>
      </w:r>
      <w:r w:rsidRPr="00E376B2">
        <w:rPr>
          <w:rFonts w:eastAsiaTheme="minorHAnsi"/>
          <w:sz w:val="28"/>
          <w:szCs w:val="28"/>
          <w:lang w:eastAsia="en-US"/>
        </w:rPr>
        <w:t xml:space="preserve">  слова</w:t>
      </w:r>
      <w:r w:rsidR="00DC798A" w:rsidRPr="00E376B2">
        <w:rPr>
          <w:rFonts w:eastAsiaTheme="minorHAnsi"/>
          <w:sz w:val="28"/>
          <w:szCs w:val="28"/>
          <w:lang w:eastAsia="en-US"/>
        </w:rPr>
        <w:t xml:space="preserve"> «_________________________ не позднее ______ </w:t>
      </w:r>
    </w:p>
    <w:p w:rsidR="00DC798A" w:rsidRPr="00E376B2" w:rsidRDefault="00DC798A" w:rsidP="00DC798A">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(ежемесячно, ежеквартально, ежегодно)</w:t>
      </w:r>
    </w:p>
    <w:p w:rsidR="00DC798A" w:rsidRPr="00E376B2" w:rsidRDefault="00DC798A" w:rsidP="00DC798A">
      <w:pPr>
        <w:autoSpaceDE w:val="0"/>
        <w:autoSpaceDN w:val="0"/>
        <w:adjustRightInd w:val="0"/>
        <w:jc w:val="both"/>
        <w:rPr>
          <w:rFonts w:eastAsiaTheme="minorHAnsi"/>
          <w:i/>
          <w:sz w:val="20"/>
          <w:szCs w:val="20"/>
          <w:lang w:eastAsia="en-US"/>
        </w:rPr>
      </w:pPr>
      <w:r w:rsidRPr="00E376B2">
        <w:rPr>
          <w:rFonts w:eastAsiaTheme="minorHAnsi"/>
          <w:sz w:val="28"/>
          <w:szCs w:val="28"/>
          <w:lang w:eastAsia="en-US"/>
        </w:rPr>
        <w:t>рабочих дней,» заменить словами «__________________________________________</w:t>
      </w:r>
      <w:r w:rsidRPr="00E376B2">
        <w:rPr>
          <w:rFonts w:eastAsiaTheme="minorHAnsi"/>
          <w:i/>
          <w:sz w:val="20"/>
          <w:szCs w:val="20"/>
          <w:lang w:eastAsia="en-US"/>
        </w:rPr>
        <w:t xml:space="preserve">                                                                                     </w:t>
      </w:r>
    </w:p>
    <w:p w:rsidR="00DC798A" w:rsidRPr="00E376B2" w:rsidRDefault="00DC798A" w:rsidP="00DC798A">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(ежемесячно, ежеквартально, ежегодно)</w:t>
      </w:r>
    </w:p>
    <w:p w:rsidR="00DC798A" w:rsidRPr="00E376B2" w:rsidRDefault="00DC798A" w:rsidP="00DC798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не позднее _____ рабочих дней,»;</w:t>
      </w:r>
    </w:p>
    <w:p w:rsidR="00157354" w:rsidRPr="00E376B2" w:rsidRDefault="00575892" w:rsidP="00DC798A">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 xml:space="preserve">     </w:t>
      </w:r>
      <w:r w:rsidR="00157354" w:rsidRPr="00E376B2">
        <w:rPr>
          <w:rFonts w:eastAsiaTheme="minorHAnsi"/>
          <w:sz w:val="28"/>
          <w:szCs w:val="28"/>
          <w:lang w:eastAsia="en-US"/>
        </w:rPr>
        <w:t xml:space="preserve">   </w:t>
      </w:r>
      <w:r w:rsidR="009E6ECF" w:rsidRPr="00E376B2">
        <w:rPr>
          <w:rFonts w:eastAsiaTheme="minorHAnsi"/>
          <w:sz w:val="28"/>
          <w:szCs w:val="28"/>
          <w:lang w:eastAsia="en-US"/>
        </w:rPr>
        <w:t>1.4</w:t>
      </w:r>
      <w:r w:rsidR="00432229" w:rsidRPr="00E376B2">
        <w:rPr>
          <w:rFonts w:eastAsiaTheme="minorHAnsi"/>
          <w:sz w:val="28"/>
          <w:szCs w:val="28"/>
          <w:lang w:eastAsia="en-US"/>
        </w:rPr>
        <w:t>.</w:t>
      </w:r>
      <w:r w:rsidR="00897CCE" w:rsidRPr="00E376B2">
        <w:rPr>
          <w:rFonts w:eastAsiaTheme="minorHAnsi"/>
          <w:sz w:val="28"/>
          <w:szCs w:val="28"/>
          <w:lang w:eastAsia="en-US"/>
        </w:rPr>
        <w:t>6</w:t>
      </w:r>
      <w:r w:rsidR="00432229" w:rsidRPr="00E376B2">
        <w:rPr>
          <w:rFonts w:eastAsiaTheme="minorHAnsi"/>
          <w:sz w:val="28"/>
          <w:szCs w:val="28"/>
          <w:lang w:eastAsia="en-US"/>
        </w:rPr>
        <w:t xml:space="preserve">. </w:t>
      </w:r>
      <w:r w:rsidRPr="00E376B2">
        <w:rPr>
          <w:rFonts w:eastAsiaTheme="minorHAnsi"/>
          <w:sz w:val="28"/>
          <w:szCs w:val="28"/>
          <w:lang w:eastAsia="en-US"/>
        </w:rPr>
        <w:t xml:space="preserve">в </w:t>
      </w:r>
      <w:hyperlink r:id="rId49" w:history="1">
        <w:r w:rsidRPr="00E376B2">
          <w:rPr>
            <w:rFonts w:eastAsiaTheme="minorHAnsi"/>
            <w:sz w:val="28"/>
            <w:szCs w:val="28"/>
            <w:lang w:eastAsia="en-US"/>
          </w:rPr>
          <w:t xml:space="preserve">пункте </w:t>
        </w:r>
        <w:r w:rsidR="00DC798A" w:rsidRPr="00E376B2">
          <w:rPr>
            <w:rFonts w:eastAsiaTheme="minorHAnsi"/>
            <w:sz w:val="28"/>
            <w:szCs w:val="28"/>
            <w:lang w:eastAsia="en-US"/>
          </w:rPr>
          <w:t>4</w:t>
        </w:r>
        <w:r w:rsidRPr="00E376B2">
          <w:rPr>
            <w:rFonts w:eastAsiaTheme="minorHAnsi"/>
            <w:sz w:val="28"/>
            <w:szCs w:val="28"/>
            <w:lang w:eastAsia="en-US"/>
          </w:rPr>
          <w:t>.3.1</w:t>
        </w:r>
        <w:r w:rsidR="0023313D" w:rsidRPr="00E376B2">
          <w:rPr>
            <w:rFonts w:eastAsiaTheme="minorHAnsi"/>
            <w:sz w:val="28"/>
            <w:szCs w:val="28"/>
            <w:lang w:eastAsia="en-US"/>
          </w:rPr>
          <w:t>0</w:t>
        </w:r>
        <w:r w:rsidRPr="00E376B2">
          <w:rPr>
            <w:rFonts w:eastAsiaTheme="minorHAnsi"/>
            <w:sz w:val="28"/>
            <w:szCs w:val="28"/>
            <w:lang w:eastAsia="en-US"/>
          </w:rPr>
          <w:t>.3</w:t>
        </w:r>
      </w:hyperlink>
      <w:r w:rsidR="00DC798A" w:rsidRPr="00E376B2">
        <w:rPr>
          <w:rFonts w:eastAsiaTheme="minorHAnsi"/>
          <w:sz w:val="28"/>
          <w:szCs w:val="28"/>
          <w:lang w:eastAsia="en-US"/>
        </w:rPr>
        <w:t>.</w:t>
      </w:r>
      <w:r w:rsidRPr="00E376B2">
        <w:rPr>
          <w:rFonts w:eastAsiaTheme="minorHAnsi"/>
          <w:sz w:val="28"/>
          <w:szCs w:val="28"/>
          <w:lang w:eastAsia="en-US"/>
        </w:rPr>
        <w:t xml:space="preserve"> слова </w:t>
      </w:r>
      <w:r w:rsidR="00F34EE9" w:rsidRPr="00E376B2">
        <w:rPr>
          <w:rFonts w:eastAsiaTheme="minorHAnsi"/>
          <w:sz w:val="28"/>
          <w:szCs w:val="28"/>
          <w:lang w:eastAsia="en-US"/>
        </w:rPr>
        <w:t>«</w:t>
      </w:r>
      <w:r w:rsidRPr="00E376B2">
        <w:rPr>
          <w:rFonts w:eastAsiaTheme="minorHAnsi"/>
          <w:sz w:val="28"/>
          <w:szCs w:val="28"/>
          <w:lang w:eastAsia="en-US"/>
        </w:rPr>
        <w:t>не позднее ____ рабочих дней</w:t>
      </w:r>
      <w:r w:rsidR="00F34EE9" w:rsidRPr="00E376B2">
        <w:rPr>
          <w:rFonts w:eastAsiaTheme="minorHAnsi"/>
          <w:sz w:val="28"/>
          <w:szCs w:val="28"/>
          <w:lang w:eastAsia="en-US"/>
        </w:rPr>
        <w:t>»</w:t>
      </w:r>
      <w:r w:rsidRPr="00E376B2">
        <w:rPr>
          <w:rFonts w:eastAsiaTheme="minorHAnsi"/>
          <w:sz w:val="28"/>
          <w:szCs w:val="28"/>
          <w:lang w:eastAsia="en-US"/>
        </w:rPr>
        <w:t xml:space="preserve"> заменить словами </w:t>
      </w:r>
      <w:r w:rsidR="00F34EE9" w:rsidRPr="00E376B2">
        <w:rPr>
          <w:rFonts w:eastAsiaTheme="minorHAnsi"/>
          <w:sz w:val="28"/>
          <w:szCs w:val="28"/>
          <w:lang w:eastAsia="en-US"/>
        </w:rPr>
        <w:t>«</w:t>
      </w:r>
      <w:r w:rsidRPr="00E376B2">
        <w:rPr>
          <w:rFonts w:eastAsiaTheme="minorHAnsi"/>
          <w:sz w:val="28"/>
          <w:szCs w:val="28"/>
          <w:lang w:eastAsia="en-US"/>
        </w:rPr>
        <w:t>не позднее ____ рабочих дней</w:t>
      </w:r>
      <w:r w:rsidR="00F34EE9" w:rsidRPr="00E376B2">
        <w:rPr>
          <w:rFonts w:eastAsiaTheme="minorHAnsi"/>
          <w:sz w:val="28"/>
          <w:szCs w:val="28"/>
          <w:lang w:eastAsia="en-US"/>
        </w:rPr>
        <w:t>»</w:t>
      </w:r>
      <w:r w:rsidRPr="00E376B2">
        <w:rPr>
          <w:rFonts w:eastAsiaTheme="minorHAnsi"/>
          <w:sz w:val="28"/>
          <w:szCs w:val="28"/>
          <w:lang w:eastAsia="en-US"/>
        </w:rPr>
        <w:t>;</w:t>
      </w:r>
    </w:p>
    <w:p w:rsidR="002D66C8"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2D66C8" w:rsidRPr="00E376B2">
        <w:rPr>
          <w:rFonts w:eastAsiaTheme="minorHAnsi"/>
          <w:sz w:val="28"/>
          <w:szCs w:val="28"/>
          <w:lang w:eastAsia="en-US"/>
        </w:rPr>
        <w:t>4</w:t>
      </w:r>
      <w:r w:rsidRPr="00E376B2">
        <w:rPr>
          <w:rFonts w:eastAsiaTheme="minorHAnsi"/>
          <w:sz w:val="28"/>
          <w:szCs w:val="28"/>
          <w:lang w:eastAsia="en-US"/>
        </w:rPr>
        <w:t>.</w:t>
      </w:r>
      <w:r w:rsidR="00897CCE" w:rsidRPr="00E376B2">
        <w:rPr>
          <w:rFonts w:eastAsiaTheme="minorHAnsi"/>
          <w:sz w:val="28"/>
          <w:szCs w:val="28"/>
          <w:lang w:eastAsia="en-US"/>
        </w:rPr>
        <w:t>7</w:t>
      </w:r>
      <w:r w:rsidRPr="00E376B2">
        <w:rPr>
          <w:rFonts w:eastAsiaTheme="minorHAnsi"/>
          <w:sz w:val="28"/>
          <w:szCs w:val="28"/>
          <w:lang w:eastAsia="en-US"/>
        </w:rPr>
        <w:t xml:space="preserve">. в </w:t>
      </w:r>
      <w:hyperlink r:id="rId50" w:history="1">
        <w:r w:rsidRPr="00E376B2">
          <w:rPr>
            <w:rFonts w:eastAsiaTheme="minorHAnsi"/>
            <w:sz w:val="28"/>
            <w:szCs w:val="28"/>
            <w:lang w:eastAsia="en-US"/>
          </w:rPr>
          <w:t xml:space="preserve">пункте </w:t>
        </w:r>
        <w:r w:rsidR="002D66C8" w:rsidRPr="00E376B2">
          <w:rPr>
            <w:rFonts w:eastAsiaTheme="minorHAnsi"/>
            <w:sz w:val="28"/>
            <w:szCs w:val="28"/>
            <w:lang w:eastAsia="en-US"/>
          </w:rPr>
          <w:t>4</w:t>
        </w:r>
        <w:r w:rsidRPr="00E376B2">
          <w:rPr>
            <w:rFonts w:eastAsiaTheme="minorHAnsi"/>
            <w:sz w:val="28"/>
            <w:szCs w:val="28"/>
            <w:lang w:eastAsia="en-US"/>
          </w:rPr>
          <w:t>.4.2</w:t>
        </w:r>
      </w:hyperlink>
      <w:r w:rsidR="002D66C8" w:rsidRPr="00E376B2">
        <w:rPr>
          <w:rFonts w:eastAsiaTheme="minorHAnsi"/>
          <w:sz w:val="28"/>
          <w:szCs w:val="28"/>
          <w:lang w:eastAsia="en-US"/>
        </w:rPr>
        <w:t>.</w:t>
      </w:r>
      <w:r w:rsidRPr="00E376B2">
        <w:rPr>
          <w:rFonts w:eastAsiaTheme="minorHAnsi"/>
          <w:sz w:val="28"/>
          <w:szCs w:val="28"/>
          <w:lang w:eastAsia="en-US"/>
        </w:rPr>
        <w:t xml:space="preserve"> слова </w:t>
      </w:r>
      <w:r w:rsidR="002D66C8" w:rsidRPr="00E376B2">
        <w:rPr>
          <w:rFonts w:eastAsiaTheme="minorHAnsi"/>
          <w:sz w:val="28"/>
          <w:szCs w:val="28"/>
          <w:lang w:eastAsia="en-US"/>
        </w:rPr>
        <w:t>«</w:t>
      </w:r>
      <w:r w:rsidR="002D66C8" w:rsidRPr="00E376B2">
        <w:rPr>
          <w:sz w:val="28"/>
          <w:szCs w:val="28"/>
        </w:rPr>
        <w:t>не позднее __ рабочих дней, следующих за отчетным финансовым годом/не позднее __ рабочих дней,» заменить словами «не позднее __ рабочих дней, следующих за отчетным финансовым годом/не позднее __ рабочих дней,»;</w:t>
      </w:r>
    </w:p>
    <w:p w:rsidR="00157354"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2D66C8" w:rsidRPr="00E376B2">
        <w:rPr>
          <w:rFonts w:eastAsiaTheme="minorHAnsi"/>
          <w:sz w:val="28"/>
          <w:szCs w:val="28"/>
          <w:lang w:eastAsia="en-US"/>
        </w:rPr>
        <w:t>5</w:t>
      </w:r>
      <w:r w:rsidRPr="00E376B2">
        <w:rPr>
          <w:rFonts w:eastAsiaTheme="minorHAnsi"/>
          <w:sz w:val="28"/>
          <w:szCs w:val="28"/>
          <w:lang w:eastAsia="en-US"/>
        </w:rPr>
        <w:t xml:space="preserve">. иные положения по настоящему Дополнительному соглашению </w:t>
      </w:r>
      <w:hyperlink w:anchor="Par1745" w:history="1">
        <w:r w:rsidR="007E505D" w:rsidRPr="00E376B2">
          <w:rPr>
            <w:sz w:val="28"/>
            <w:szCs w:val="28"/>
            <w:vertAlign w:val="superscript"/>
          </w:rPr>
          <w:t>&lt;3</w:t>
        </w:r>
        <w:r w:rsidRPr="00E376B2">
          <w:rPr>
            <w:sz w:val="28"/>
            <w:szCs w:val="28"/>
            <w:vertAlign w:val="superscript"/>
          </w:rPr>
          <w:t>&gt;</w:t>
        </w:r>
      </w:hyperlink>
      <w:r w:rsidRPr="00E376B2">
        <w:rPr>
          <w:rFonts w:eastAsiaTheme="minorHAnsi"/>
          <w:sz w:val="28"/>
          <w:szCs w:val="28"/>
          <w:lang w:eastAsia="en-US"/>
        </w:rPr>
        <w:t>:</w:t>
      </w:r>
    </w:p>
    <w:p w:rsidR="00575892" w:rsidRPr="00E376B2" w:rsidRDefault="00575892" w:rsidP="00157354">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2D66C8" w:rsidRPr="00E376B2">
        <w:rPr>
          <w:rFonts w:eastAsiaTheme="minorHAnsi"/>
          <w:sz w:val="28"/>
          <w:szCs w:val="28"/>
          <w:lang w:eastAsia="en-US"/>
        </w:rPr>
        <w:t>5</w:t>
      </w:r>
      <w:r w:rsidRPr="00E376B2">
        <w:rPr>
          <w:rFonts w:eastAsiaTheme="minorHAnsi"/>
          <w:sz w:val="28"/>
          <w:szCs w:val="28"/>
          <w:lang w:eastAsia="en-US"/>
        </w:rPr>
        <w:t>.1. _______________________________________________________________;</w:t>
      </w:r>
    </w:p>
    <w:p w:rsidR="00575892" w:rsidRPr="00E376B2" w:rsidRDefault="00575892"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lastRenderedPageBreak/>
        <w:t xml:space="preserve">                         </w:t>
      </w:r>
      <w:r w:rsidR="00F34EE9" w:rsidRPr="00E376B2">
        <w:rPr>
          <w:rFonts w:eastAsiaTheme="minorHAnsi"/>
          <w:i/>
          <w:sz w:val="20"/>
          <w:szCs w:val="20"/>
          <w:lang w:eastAsia="en-US"/>
        </w:rPr>
        <w:t xml:space="preserve">                                                     </w:t>
      </w:r>
      <w:r w:rsidRPr="00E376B2">
        <w:rPr>
          <w:rFonts w:eastAsiaTheme="minorHAnsi"/>
          <w:i/>
          <w:sz w:val="20"/>
          <w:szCs w:val="20"/>
          <w:lang w:eastAsia="en-US"/>
        </w:rPr>
        <w:t xml:space="preserve">  (текст соответствующего пункта)</w:t>
      </w:r>
    </w:p>
    <w:p w:rsidR="00575892" w:rsidRPr="00E376B2" w:rsidRDefault="00575892"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 xml:space="preserve">   </w:t>
      </w:r>
      <w:r w:rsidR="00157354" w:rsidRPr="00E376B2">
        <w:rPr>
          <w:rFonts w:eastAsiaTheme="minorHAnsi"/>
          <w:sz w:val="28"/>
          <w:szCs w:val="28"/>
          <w:lang w:eastAsia="en-US"/>
        </w:rPr>
        <w:t xml:space="preserve">    </w:t>
      </w:r>
      <w:r w:rsidRPr="00E376B2">
        <w:rPr>
          <w:rFonts w:eastAsiaTheme="minorHAnsi"/>
          <w:sz w:val="28"/>
          <w:szCs w:val="28"/>
          <w:lang w:eastAsia="en-US"/>
        </w:rPr>
        <w:t xml:space="preserve"> 1.</w:t>
      </w:r>
      <w:r w:rsidR="002D66C8" w:rsidRPr="00E376B2">
        <w:rPr>
          <w:rFonts w:eastAsiaTheme="minorHAnsi"/>
          <w:sz w:val="28"/>
          <w:szCs w:val="28"/>
          <w:lang w:eastAsia="en-US"/>
        </w:rPr>
        <w:t>5</w:t>
      </w:r>
      <w:r w:rsidRPr="00E376B2">
        <w:rPr>
          <w:rFonts w:eastAsiaTheme="minorHAnsi"/>
          <w:sz w:val="28"/>
          <w:szCs w:val="28"/>
          <w:lang w:eastAsia="en-US"/>
        </w:rPr>
        <w:t>.2. _______________________________________________________________;</w:t>
      </w:r>
    </w:p>
    <w:p w:rsidR="00575892" w:rsidRPr="00E376B2" w:rsidRDefault="00575892"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F34EE9" w:rsidRPr="00E376B2">
        <w:rPr>
          <w:rFonts w:eastAsiaTheme="minorHAnsi"/>
          <w:i/>
          <w:sz w:val="20"/>
          <w:szCs w:val="20"/>
          <w:lang w:eastAsia="en-US"/>
        </w:rPr>
        <w:t xml:space="preserve">                                                    </w:t>
      </w:r>
      <w:r w:rsidRPr="00E376B2">
        <w:rPr>
          <w:rFonts w:eastAsiaTheme="minorHAnsi"/>
          <w:i/>
          <w:sz w:val="20"/>
          <w:szCs w:val="20"/>
          <w:lang w:eastAsia="en-US"/>
        </w:rPr>
        <w:t xml:space="preserve"> (текст соответствующего пункта)</w:t>
      </w:r>
    </w:p>
    <w:p w:rsidR="00575892" w:rsidRPr="00E376B2" w:rsidRDefault="00575892" w:rsidP="00575892">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2D66C8" w:rsidRPr="00E376B2">
        <w:rPr>
          <w:rFonts w:eastAsiaTheme="minorHAnsi"/>
          <w:sz w:val="28"/>
          <w:szCs w:val="28"/>
          <w:lang w:eastAsia="en-US"/>
        </w:rPr>
        <w:t>6</w:t>
      </w:r>
      <w:r w:rsidRPr="00E376B2">
        <w:rPr>
          <w:rFonts w:eastAsiaTheme="minorHAnsi"/>
          <w:sz w:val="28"/>
          <w:szCs w:val="28"/>
          <w:lang w:eastAsia="en-US"/>
        </w:rPr>
        <w:t xml:space="preserve">. </w:t>
      </w:r>
      <w:hyperlink r:id="rId51" w:history="1">
        <w:r w:rsidRPr="00E376B2">
          <w:rPr>
            <w:rFonts w:eastAsiaTheme="minorHAnsi"/>
            <w:sz w:val="28"/>
            <w:szCs w:val="28"/>
            <w:lang w:eastAsia="en-US"/>
          </w:rPr>
          <w:t xml:space="preserve">раздел </w:t>
        </w:r>
        <w:r w:rsidR="002D66C8" w:rsidRPr="00E376B2">
          <w:rPr>
            <w:rFonts w:eastAsiaTheme="minorHAnsi"/>
            <w:sz w:val="28"/>
            <w:szCs w:val="28"/>
            <w:lang w:val="en-US" w:eastAsia="en-US"/>
          </w:rPr>
          <w:t>V</w:t>
        </w:r>
        <w:r w:rsidR="00D104AB" w:rsidRPr="00E376B2">
          <w:rPr>
            <w:rFonts w:eastAsiaTheme="minorHAnsi"/>
            <w:sz w:val="28"/>
            <w:szCs w:val="28"/>
            <w:lang w:val="en-US" w:eastAsia="en-US"/>
          </w:rPr>
          <w:t>I</w:t>
        </w:r>
      </w:hyperlink>
      <w:r w:rsidR="002D66C8" w:rsidRPr="00E376B2">
        <w:rPr>
          <w:rFonts w:eastAsiaTheme="minorHAnsi"/>
          <w:sz w:val="28"/>
          <w:szCs w:val="28"/>
          <w:lang w:val="en-US" w:eastAsia="en-US"/>
        </w:rPr>
        <w:t>II</w:t>
      </w:r>
      <w:r w:rsidRPr="00E376B2">
        <w:rPr>
          <w:rFonts w:eastAsiaTheme="minorHAnsi"/>
          <w:sz w:val="28"/>
          <w:szCs w:val="28"/>
          <w:lang w:eastAsia="en-US"/>
        </w:rPr>
        <w:t xml:space="preserve"> </w:t>
      </w:r>
      <w:r w:rsidR="00F34EE9" w:rsidRPr="00E376B2">
        <w:rPr>
          <w:rFonts w:eastAsiaTheme="minorHAnsi"/>
          <w:sz w:val="28"/>
          <w:szCs w:val="28"/>
          <w:lang w:eastAsia="en-US"/>
        </w:rPr>
        <w:t>«</w:t>
      </w:r>
      <w:r w:rsidRPr="00E376B2">
        <w:rPr>
          <w:rFonts w:eastAsiaTheme="minorHAnsi"/>
          <w:sz w:val="28"/>
          <w:szCs w:val="28"/>
          <w:lang w:eastAsia="en-US"/>
        </w:rPr>
        <w:t>Платежные реквизиты Сторон</w:t>
      </w:r>
      <w:r w:rsidR="00F34EE9" w:rsidRPr="00E376B2">
        <w:rPr>
          <w:rFonts w:eastAsiaTheme="minorHAnsi"/>
          <w:sz w:val="28"/>
          <w:szCs w:val="28"/>
          <w:lang w:eastAsia="en-US"/>
        </w:rPr>
        <w:t>»</w:t>
      </w:r>
      <w:r w:rsidRPr="00E376B2">
        <w:rPr>
          <w:rFonts w:eastAsiaTheme="minorHAnsi"/>
          <w:sz w:val="28"/>
          <w:szCs w:val="28"/>
          <w:lang w:eastAsia="en-US"/>
        </w:rPr>
        <w:t xml:space="preserve"> изложить в следующей редакции:</w:t>
      </w:r>
    </w:p>
    <w:p w:rsidR="00575892" w:rsidRPr="00E376B2" w:rsidRDefault="00F34EE9" w:rsidP="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w:t>
      </w:r>
      <w:hyperlink r:id="rId52" w:history="1">
        <w:r w:rsidR="002D66C8" w:rsidRPr="00E376B2">
          <w:rPr>
            <w:rFonts w:eastAsiaTheme="minorHAnsi"/>
            <w:sz w:val="28"/>
            <w:szCs w:val="28"/>
            <w:lang w:val="en-US" w:eastAsia="en-US"/>
          </w:rPr>
          <w:t>VI</w:t>
        </w:r>
      </w:hyperlink>
      <w:r w:rsidR="002D66C8" w:rsidRPr="00E376B2">
        <w:rPr>
          <w:rFonts w:eastAsiaTheme="minorHAnsi"/>
          <w:sz w:val="28"/>
          <w:szCs w:val="28"/>
          <w:lang w:val="en-US" w:eastAsia="en-US"/>
        </w:rPr>
        <w:t>II</w:t>
      </w:r>
      <w:r w:rsidR="00575892" w:rsidRPr="00E376B2">
        <w:rPr>
          <w:rFonts w:eastAsiaTheme="minorHAnsi"/>
          <w:sz w:val="28"/>
          <w:szCs w:val="28"/>
          <w:lang w:eastAsia="en-US"/>
        </w:rPr>
        <w:t>. Платежные реквизиты Сторон</w:t>
      </w:r>
    </w:p>
    <w:p w:rsidR="00575892" w:rsidRPr="00E376B2" w:rsidRDefault="00575892" w:rsidP="00575892">
      <w:pPr>
        <w:autoSpaceDE w:val="0"/>
        <w:autoSpaceDN w:val="0"/>
        <w:adjustRightInd w:val="0"/>
        <w:ind w:firstLine="540"/>
        <w:jc w:val="both"/>
        <w:rPr>
          <w:rFonts w:eastAsiaTheme="minorHAnsi"/>
          <w:sz w:val="28"/>
          <w:szCs w:val="28"/>
          <w:lang w:eastAsia="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32D5E" w:rsidRPr="00E376B2" w:rsidTr="00DB45CD">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rsidP="00D104AB">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 xml:space="preserve">Сокращенное наименование </w:t>
            </w:r>
            <w:r w:rsidR="00D104AB" w:rsidRPr="00E376B2">
              <w:rPr>
                <w:rFonts w:eastAsiaTheme="minorHAnsi"/>
                <w:sz w:val="28"/>
                <w:szCs w:val="28"/>
                <w:lang w:eastAsia="en-US"/>
              </w:rPr>
              <w:t>Управления</w:t>
            </w:r>
          </w:p>
        </w:tc>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rsidP="00D104AB">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 xml:space="preserve">Сокращенное наименование </w:t>
            </w:r>
            <w:r w:rsidR="00D104AB" w:rsidRPr="00E376B2">
              <w:rPr>
                <w:rFonts w:eastAsiaTheme="minorHAnsi"/>
                <w:sz w:val="28"/>
                <w:szCs w:val="28"/>
                <w:lang w:eastAsia="en-US"/>
              </w:rPr>
              <w:t>Получателя</w:t>
            </w:r>
          </w:p>
        </w:tc>
      </w:tr>
      <w:tr w:rsidR="00032D5E" w:rsidRPr="00E376B2" w:rsidTr="00DB45CD">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Наименование </w:t>
            </w:r>
            <w:r w:rsidR="00D104AB" w:rsidRPr="00E376B2">
              <w:rPr>
                <w:rFonts w:eastAsiaTheme="minorHAnsi"/>
                <w:sz w:val="28"/>
                <w:szCs w:val="28"/>
                <w:lang w:eastAsia="en-US"/>
              </w:rPr>
              <w:t>Управления</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ОГРН, </w:t>
            </w:r>
            <w:hyperlink r:id="rId53" w:history="1">
              <w:r w:rsidRPr="00E376B2">
                <w:rPr>
                  <w:rFonts w:eastAsiaTheme="minorHAnsi"/>
                  <w:sz w:val="28"/>
                  <w:szCs w:val="28"/>
                  <w:lang w:eastAsia="en-US"/>
                </w:rPr>
                <w:t>ОКТМО</w:t>
              </w:r>
            </w:hyperlink>
          </w:p>
        </w:tc>
        <w:tc>
          <w:tcPr>
            <w:tcW w:w="4535" w:type="dxa"/>
            <w:tcBorders>
              <w:top w:val="single" w:sz="4" w:space="0" w:color="auto"/>
              <w:left w:val="single" w:sz="4" w:space="0" w:color="auto"/>
              <w:bottom w:val="single" w:sz="4" w:space="0" w:color="auto"/>
              <w:right w:val="single" w:sz="4" w:space="0" w:color="auto"/>
            </w:tcBorders>
            <w:vAlign w:val="center"/>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Наименование </w:t>
            </w:r>
            <w:r w:rsidR="00D104AB" w:rsidRPr="00E376B2">
              <w:rPr>
                <w:rFonts w:eastAsiaTheme="minorHAnsi"/>
                <w:sz w:val="28"/>
                <w:szCs w:val="28"/>
                <w:lang w:eastAsia="en-US"/>
              </w:rPr>
              <w:t>Получателя</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ОГРН, </w:t>
            </w:r>
            <w:hyperlink r:id="rId54" w:history="1">
              <w:r w:rsidRPr="00E376B2">
                <w:rPr>
                  <w:rFonts w:eastAsiaTheme="minorHAnsi"/>
                  <w:sz w:val="28"/>
                  <w:szCs w:val="28"/>
                  <w:lang w:eastAsia="en-US"/>
                </w:rPr>
                <w:t>ОКТМО</w:t>
              </w:r>
            </w:hyperlink>
          </w:p>
        </w:tc>
      </w:tr>
      <w:tr w:rsidR="00032D5E" w:rsidRPr="00E376B2" w:rsidTr="00DB45CD">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Место нахождения:</w:t>
            </w:r>
          </w:p>
        </w:tc>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Место нахождения:</w:t>
            </w:r>
          </w:p>
        </w:tc>
      </w:tr>
      <w:tr w:rsidR="00032D5E" w:rsidRPr="00E376B2" w:rsidTr="00DB45CD">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ИНН/КПП</w:t>
            </w:r>
          </w:p>
        </w:tc>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ИНН/КПП</w:t>
            </w:r>
          </w:p>
        </w:tc>
      </w:tr>
      <w:tr w:rsidR="00032D5E" w:rsidRPr="00E376B2" w:rsidTr="00DB45CD">
        <w:tc>
          <w:tcPr>
            <w:tcW w:w="4535" w:type="dxa"/>
            <w:tcBorders>
              <w:top w:val="single" w:sz="4" w:space="0" w:color="auto"/>
              <w:left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Платежные реквизиты:</w:t>
            </w:r>
          </w:p>
          <w:p w:rsidR="002D66C8" w:rsidRPr="00E376B2" w:rsidRDefault="00575892" w:rsidP="002D66C8">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учреждения Банка России</w:t>
            </w:r>
          </w:p>
          <w:p w:rsidR="002D66C8" w:rsidRPr="00E376B2" w:rsidRDefault="002D66C8" w:rsidP="002D66C8">
            <w:pPr>
              <w:autoSpaceDE w:val="0"/>
              <w:autoSpaceDN w:val="0"/>
              <w:adjustRightInd w:val="0"/>
              <w:rPr>
                <w:rFonts w:eastAsiaTheme="minorHAnsi"/>
                <w:sz w:val="28"/>
                <w:szCs w:val="28"/>
                <w:lang w:eastAsia="en-US"/>
              </w:rPr>
            </w:pPr>
            <w:r w:rsidRPr="00E376B2">
              <w:rPr>
                <w:rFonts w:eastAsiaTheme="minorHAnsi"/>
                <w:sz w:val="28"/>
                <w:szCs w:val="28"/>
                <w:lang w:eastAsia="en-US"/>
              </w:rPr>
              <w:t>БИК</w:t>
            </w:r>
          </w:p>
          <w:p w:rsidR="002D66C8" w:rsidRPr="00E376B2" w:rsidRDefault="002D66C8" w:rsidP="002D66C8">
            <w:pPr>
              <w:autoSpaceDE w:val="0"/>
              <w:autoSpaceDN w:val="0"/>
              <w:adjustRightInd w:val="0"/>
              <w:rPr>
                <w:rFonts w:eastAsiaTheme="minorHAnsi"/>
                <w:sz w:val="28"/>
                <w:szCs w:val="28"/>
                <w:lang w:eastAsia="en-US"/>
              </w:rPr>
            </w:pPr>
            <w:r w:rsidRPr="00E376B2">
              <w:rPr>
                <w:rFonts w:eastAsiaTheme="minorHAnsi"/>
                <w:sz w:val="28"/>
                <w:szCs w:val="28"/>
                <w:lang w:eastAsia="en-US"/>
              </w:rPr>
              <w:t>Расчетный счет</w:t>
            </w:r>
          </w:p>
          <w:p w:rsidR="002D66C8" w:rsidRPr="00E376B2" w:rsidRDefault="002D66C8" w:rsidP="002D66C8">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территориального органа Федерального казначейства, в котором открыт лицевой счет</w:t>
            </w:r>
          </w:p>
          <w:p w:rsidR="002D66C8" w:rsidRPr="00E376B2" w:rsidRDefault="002D66C8" w:rsidP="002D66C8">
            <w:pPr>
              <w:autoSpaceDE w:val="0"/>
              <w:autoSpaceDN w:val="0"/>
              <w:adjustRightInd w:val="0"/>
              <w:rPr>
                <w:rFonts w:eastAsiaTheme="minorHAnsi"/>
                <w:sz w:val="28"/>
                <w:szCs w:val="28"/>
                <w:lang w:eastAsia="en-US"/>
              </w:rPr>
            </w:pPr>
            <w:r w:rsidRPr="00E376B2">
              <w:rPr>
                <w:rFonts w:eastAsiaTheme="minorHAnsi"/>
                <w:sz w:val="28"/>
                <w:szCs w:val="28"/>
                <w:lang w:eastAsia="en-US"/>
              </w:rPr>
              <w:t>Лицевой счет</w:t>
            </w:r>
          </w:p>
          <w:p w:rsidR="00575892" w:rsidRPr="00E376B2" w:rsidRDefault="002D66C8" w:rsidP="002D66C8">
            <w:pPr>
              <w:autoSpaceDE w:val="0"/>
              <w:autoSpaceDN w:val="0"/>
              <w:adjustRightInd w:val="0"/>
              <w:rPr>
                <w:rFonts w:eastAsiaTheme="minorHAnsi"/>
                <w:sz w:val="28"/>
                <w:szCs w:val="28"/>
                <w:lang w:eastAsia="en-US"/>
              </w:rPr>
            </w:pPr>
            <w:r w:rsidRPr="00E376B2">
              <w:rPr>
                <w:rFonts w:eastAsiaTheme="minorHAnsi"/>
                <w:sz w:val="28"/>
                <w:szCs w:val="28"/>
                <w:lang w:eastAsia="en-US"/>
              </w:rPr>
              <w:t>Уникальный код по реестру участников бюджетного процесса, а также юридических лиц, не являющихся участниками бюджетного процесса</w:t>
            </w:r>
          </w:p>
        </w:tc>
        <w:tc>
          <w:tcPr>
            <w:tcW w:w="4535" w:type="dxa"/>
            <w:vMerge w:val="restart"/>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Платежные реквизиты:</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учреждения Банка России (наименование кредитной организации)</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БИК, корреспондентский счет</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Расчетный счет</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территориального органа Федерального казначейства, в котором открыт лицевой счет</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Лицевой счет</w:t>
            </w:r>
          </w:p>
          <w:p w:rsidR="00575892" w:rsidRPr="00E376B2" w:rsidRDefault="00575892" w:rsidP="007E505D">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Уникальный код по реестру участников бюджетного процесса, а также юридических лиц, не являющихся участниками бюджетного процесса </w:t>
            </w:r>
            <w:hyperlink w:anchor="Par1746" w:history="1">
              <w:r w:rsidRPr="00E376B2">
                <w:rPr>
                  <w:sz w:val="28"/>
                  <w:szCs w:val="28"/>
                  <w:vertAlign w:val="superscript"/>
                </w:rPr>
                <w:t>&lt;</w:t>
              </w:r>
              <w:r w:rsidR="007E505D" w:rsidRPr="00E376B2">
                <w:rPr>
                  <w:sz w:val="28"/>
                  <w:szCs w:val="28"/>
                  <w:vertAlign w:val="superscript"/>
                </w:rPr>
                <w:t>4</w:t>
              </w:r>
              <w:r w:rsidRPr="00E376B2">
                <w:rPr>
                  <w:sz w:val="28"/>
                  <w:szCs w:val="28"/>
                  <w:vertAlign w:val="superscript"/>
                </w:rPr>
                <w:t>&gt;</w:t>
              </w:r>
            </w:hyperlink>
          </w:p>
        </w:tc>
      </w:tr>
      <w:tr w:rsidR="00032D5E" w:rsidRPr="00E376B2" w:rsidTr="00DB45CD">
        <w:tc>
          <w:tcPr>
            <w:tcW w:w="4535" w:type="dxa"/>
            <w:tcBorders>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p>
        </w:tc>
      </w:tr>
    </w:tbl>
    <w:p w:rsidR="00575892" w:rsidRPr="00E376B2" w:rsidRDefault="00575892" w:rsidP="00575892">
      <w:pPr>
        <w:autoSpaceDE w:val="0"/>
        <w:autoSpaceDN w:val="0"/>
        <w:adjustRightInd w:val="0"/>
        <w:ind w:firstLine="540"/>
        <w:jc w:val="both"/>
        <w:rPr>
          <w:rFonts w:eastAsiaTheme="minorHAnsi"/>
          <w:sz w:val="28"/>
          <w:szCs w:val="28"/>
          <w:lang w:eastAsia="en-US"/>
        </w:rPr>
      </w:pPr>
    </w:p>
    <w:p w:rsidR="00DB326A" w:rsidRPr="00E376B2" w:rsidRDefault="009E6ECF"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5D4BC1" w:rsidRPr="00E376B2">
        <w:rPr>
          <w:rFonts w:eastAsiaTheme="minorHAnsi"/>
          <w:sz w:val="28"/>
          <w:szCs w:val="28"/>
          <w:lang w:eastAsia="en-US"/>
        </w:rPr>
        <w:t>7</w:t>
      </w:r>
      <w:r w:rsidR="00575892" w:rsidRPr="00E376B2">
        <w:rPr>
          <w:rFonts w:eastAsiaTheme="minorHAnsi"/>
          <w:sz w:val="28"/>
          <w:szCs w:val="28"/>
          <w:lang w:eastAsia="en-US"/>
        </w:rPr>
        <w:t xml:space="preserve">. приложение </w:t>
      </w:r>
      <w:r w:rsidR="00E60E26" w:rsidRPr="00E376B2">
        <w:rPr>
          <w:rFonts w:eastAsiaTheme="minorHAnsi"/>
          <w:sz w:val="28"/>
          <w:szCs w:val="28"/>
          <w:lang w:eastAsia="en-US"/>
        </w:rPr>
        <w:t>№</w:t>
      </w:r>
      <w:r w:rsidR="00575892" w:rsidRPr="00E376B2">
        <w:rPr>
          <w:rFonts w:eastAsiaTheme="minorHAnsi"/>
          <w:sz w:val="28"/>
          <w:szCs w:val="28"/>
          <w:lang w:eastAsia="en-US"/>
        </w:rPr>
        <w:t xml:space="preserve"> ____ к Соглашению изложить в редакции согласно приложению </w:t>
      </w:r>
      <w:r w:rsidR="00E60E26" w:rsidRPr="00E376B2">
        <w:rPr>
          <w:rFonts w:eastAsiaTheme="minorHAnsi"/>
          <w:sz w:val="28"/>
          <w:szCs w:val="28"/>
          <w:lang w:eastAsia="en-US"/>
        </w:rPr>
        <w:t>№</w:t>
      </w:r>
      <w:r w:rsidR="00575892" w:rsidRPr="00E376B2">
        <w:rPr>
          <w:rFonts w:eastAsiaTheme="minorHAnsi"/>
          <w:sz w:val="28"/>
          <w:szCs w:val="28"/>
          <w:lang w:eastAsia="en-US"/>
        </w:rPr>
        <w:t xml:space="preserve"> ____ к настоящему Дополнительному соглашению, которое является его неотъемлемой частью </w:t>
      </w:r>
      <w:hyperlink w:anchor="Par1747" w:history="1">
        <w:r w:rsidR="007E505D" w:rsidRPr="00E376B2">
          <w:rPr>
            <w:sz w:val="28"/>
            <w:szCs w:val="28"/>
            <w:vertAlign w:val="superscript"/>
          </w:rPr>
          <w:t>&lt;5</w:t>
        </w:r>
        <w:r w:rsidR="00575892" w:rsidRPr="00E376B2">
          <w:rPr>
            <w:sz w:val="28"/>
            <w:szCs w:val="28"/>
            <w:vertAlign w:val="superscript"/>
          </w:rPr>
          <w:t>&gt;</w:t>
        </w:r>
      </w:hyperlink>
      <w:r w:rsidR="00575892" w:rsidRPr="00E376B2">
        <w:rPr>
          <w:rFonts w:eastAsiaTheme="minorHAnsi"/>
          <w:sz w:val="28"/>
          <w:szCs w:val="28"/>
          <w:lang w:eastAsia="en-US"/>
        </w:rPr>
        <w:t>;</w:t>
      </w:r>
    </w:p>
    <w:p w:rsidR="00DB326A" w:rsidRPr="00E376B2" w:rsidRDefault="009E6ECF"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5D4BC1" w:rsidRPr="00E376B2">
        <w:rPr>
          <w:rFonts w:eastAsiaTheme="minorHAnsi"/>
          <w:sz w:val="28"/>
          <w:szCs w:val="28"/>
          <w:lang w:eastAsia="en-US"/>
        </w:rPr>
        <w:t>8</w:t>
      </w:r>
      <w:r w:rsidR="00E60E26" w:rsidRPr="00E376B2">
        <w:rPr>
          <w:rFonts w:eastAsiaTheme="minorHAnsi"/>
          <w:sz w:val="28"/>
          <w:szCs w:val="28"/>
          <w:lang w:eastAsia="en-US"/>
        </w:rPr>
        <w:t>. дополнить приложением №</w:t>
      </w:r>
      <w:r w:rsidR="00575892" w:rsidRPr="00E376B2">
        <w:rPr>
          <w:rFonts w:eastAsiaTheme="minorHAnsi"/>
          <w:sz w:val="28"/>
          <w:szCs w:val="28"/>
          <w:lang w:eastAsia="en-US"/>
        </w:rPr>
        <w:t xml:space="preserve"> ____ к настоящему Дополнительному соглашению, которое является его неотъемлемой частью;</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w:t>
      </w:r>
      <w:r w:rsidR="005D4BC1" w:rsidRPr="00E376B2">
        <w:rPr>
          <w:rFonts w:eastAsiaTheme="minorHAnsi"/>
          <w:sz w:val="28"/>
          <w:szCs w:val="28"/>
          <w:lang w:eastAsia="en-US"/>
        </w:rPr>
        <w:t>9</w:t>
      </w:r>
      <w:r w:rsidRPr="00E376B2">
        <w:rPr>
          <w:rFonts w:eastAsiaTheme="minorHAnsi"/>
          <w:sz w:val="28"/>
          <w:szCs w:val="28"/>
          <w:lang w:eastAsia="en-US"/>
        </w:rPr>
        <w:t xml:space="preserve">. внести изменения в приложение </w:t>
      </w:r>
      <w:r w:rsidR="00E60E26" w:rsidRPr="00E376B2">
        <w:rPr>
          <w:rFonts w:eastAsiaTheme="minorHAnsi"/>
          <w:sz w:val="28"/>
          <w:szCs w:val="28"/>
          <w:lang w:eastAsia="en-US"/>
        </w:rPr>
        <w:t>№ ____ согласно приложению №</w:t>
      </w:r>
      <w:r w:rsidRPr="00E376B2">
        <w:rPr>
          <w:rFonts w:eastAsiaTheme="minorHAnsi"/>
          <w:sz w:val="28"/>
          <w:szCs w:val="28"/>
          <w:lang w:eastAsia="en-US"/>
        </w:rPr>
        <w:t xml:space="preserve"> ____ к настоящему Дополнительному соглашению, которое является его неотъемлемой частью.</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2. Настоящее Дополнительное соглашение является неотъемлемой частью Соглашения.</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3. Настоящее Дополнительное соглашение вступает в силу с даты его подписания лицами, имеющими право действовать от имени каждой из Сторон, и </w:t>
      </w:r>
      <w:r w:rsidRPr="00E376B2">
        <w:rPr>
          <w:rFonts w:eastAsiaTheme="minorHAnsi"/>
          <w:sz w:val="28"/>
          <w:szCs w:val="28"/>
          <w:lang w:eastAsia="en-US"/>
        </w:rPr>
        <w:lastRenderedPageBreak/>
        <w:t>действует до полного исполнения Сторонами своих обязательств по настоящему Соглашению.</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4. Условия Соглашения, не затронутые настоящим Дополнительным соглашением, остаются неизменными.</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5. Настоящее Дополнительное соглашение заключено Сторонами в форме:</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5.1. электронного документа в государственной интегрированной информационной системе управления общественными финансами </w:t>
      </w:r>
      <w:r w:rsidR="00F34EE9" w:rsidRPr="00E376B2">
        <w:rPr>
          <w:rFonts w:eastAsiaTheme="minorHAnsi"/>
          <w:sz w:val="28"/>
          <w:szCs w:val="28"/>
          <w:lang w:eastAsia="en-US"/>
        </w:rPr>
        <w:t>«</w:t>
      </w:r>
      <w:r w:rsidRPr="00E376B2">
        <w:rPr>
          <w:rFonts w:eastAsiaTheme="minorHAnsi"/>
          <w:sz w:val="28"/>
          <w:szCs w:val="28"/>
          <w:lang w:eastAsia="en-US"/>
        </w:rPr>
        <w:t>Электронный бюджет</w:t>
      </w:r>
      <w:r w:rsidR="00F34EE9" w:rsidRPr="00E376B2">
        <w:rPr>
          <w:rFonts w:eastAsiaTheme="minorHAnsi"/>
          <w:sz w:val="28"/>
          <w:szCs w:val="28"/>
          <w:lang w:eastAsia="en-US"/>
        </w:rPr>
        <w:t>»</w:t>
      </w:r>
      <w:r w:rsidRPr="00E376B2">
        <w:rPr>
          <w:rFonts w:eastAsiaTheme="minorHAnsi"/>
          <w:sz w:val="28"/>
          <w:szCs w:val="28"/>
          <w:lang w:eastAsia="en-US"/>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r w:rsidR="001926C2" w:rsidRPr="00E376B2">
        <w:rPr>
          <w:rFonts w:eastAsiaTheme="minorHAnsi"/>
          <w:sz w:val="28"/>
          <w:szCs w:val="28"/>
          <w:lang w:eastAsia="en-US"/>
        </w:rPr>
        <w:t xml:space="preserve"> </w:t>
      </w:r>
      <w:r w:rsidR="001926C2" w:rsidRPr="00E376B2">
        <w:rPr>
          <w:sz w:val="28"/>
          <w:szCs w:val="28"/>
          <w:vertAlign w:val="superscript"/>
        </w:rPr>
        <w:t>&lt;6&gt;</w:t>
      </w:r>
      <w:r w:rsidRPr="00E376B2">
        <w:rPr>
          <w:rFonts w:eastAsiaTheme="minorHAnsi"/>
          <w:sz w:val="28"/>
          <w:szCs w:val="28"/>
          <w:lang w:eastAsia="en-US"/>
        </w:rPr>
        <w:t>;</w:t>
      </w:r>
    </w:p>
    <w:p w:rsidR="00575892"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5.2. документа на бумажном носителе в двух экземплярах, по одному экземпляру для каждой из Сторон</w:t>
      </w:r>
      <w:r w:rsidR="001926C2" w:rsidRPr="00E376B2">
        <w:rPr>
          <w:rFonts w:eastAsiaTheme="minorHAnsi"/>
          <w:sz w:val="28"/>
          <w:szCs w:val="28"/>
          <w:lang w:eastAsia="en-US"/>
        </w:rPr>
        <w:t xml:space="preserve"> </w:t>
      </w:r>
      <w:r w:rsidR="001926C2" w:rsidRPr="00E376B2">
        <w:rPr>
          <w:sz w:val="28"/>
          <w:szCs w:val="28"/>
          <w:vertAlign w:val="superscript"/>
        </w:rPr>
        <w:t>&lt;7&gt;</w:t>
      </w:r>
      <w:r w:rsidRPr="00E376B2">
        <w:rPr>
          <w:rFonts w:eastAsiaTheme="minorHAnsi"/>
          <w:sz w:val="28"/>
          <w:szCs w:val="28"/>
          <w:lang w:eastAsia="en-US"/>
        </w:rPr>
        <w:t>.</w:t>
      </w:r>
    </w:p>
    <w:p w:rsidR="00575892" w:rsidRPr="00E376B2" w:rsidRDefault="00575892" w:rsidP="00575892">
      <w:pPr>
        <w:autoSpaceDE w:val="0"/>
        <w:autoSpaceDN w:val="0"/>
        <w:adjustRightInd w:val="0"/>
        <w:ind w:firstLine="540"/>
        <w:jc w:val="both"/>
        <w:rPr>
          <w:rFonts w:eastAsiaTheme="minorHAnsi"/>
          <w:sz w:val="28"/>
          <w:szCs w:val="28"/>
          <w:lang w:eastAsia="en-US"/>
        </w:rPr>
      </w:pPr>
    </w:p>
    <w:p w:rsidR="00575892" w:rsidRPr="00E376B2" w:rsidRDefault="00575892" w:rsidP="00575892">
      <w:pPr>
        <w:autoSpaceDE w:val="0"/>
        <w:autoSpaceDN w:val="0"/>
        <w:adjustRightInd w:val="0"/>
        <w:jc w:val="center"/>
        <w:outlineLvl w:val="1"/>
        <w:rPr>
          <w:rFonts w:eastAsiaTheme="minorHAnsi"/>
          <w:sz w:val="28"/>
          <w:szCs w:val="28"/>
          <w:lang w:eastAsia="en-US"/>
        </w:rPr>
      </w:pPr>
      <w:r w:rsidRPr="00E376B2">
        <w:rPr>
          <w:rFonts w:eastAsiaTheme="minorHAnsi"/>
          <w:sz w:val="28"/>
          <w:szCs w:val="28"/>
          <w:lang w:eastAsia="en-US"/>
        </w:rPr>
        <w:t>6. Подписи Сторон:</w:t>
      </w:r>
    </w:p>
    <w:p w:rsidR="00575892" w:rsidRPr="00E376B2" w:rsidRDefault="00575892" w:rsidP="00575892">
      <w:pPr>
        <w:autoSpaceDE w:val="0"/>
        <w:autoSpaceDN w:val="0"/>
        <w:adjustRightInd w:val="0"/>
        <w:ind w:firstLine="540"/>
        <w:jc w:val="both"/>
        <w:rPr>
          <w:rFonts w:eastAsiaTheme="minorHAnsi"/>
          <w:sz w:val="28"/>
          <w:szCs w:val="28"/>
          <w:lang w:eastAsia="en-US"/>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041"/>
        <w:gridCol w:w="2494"/>
        <w:gridCol w:w="2041"/>
        <w:gridCol w:w="2494"/>
      </w:tblGrid>
      <w:tr w:rsidR="00032D5E" w:rsidRPr="00E376B2" w:rsidTr="00DB45CD">
        <w:tc>
          <w:tcPr>
            <w:tcW w:w="4535" w:type="dxa"/>
            <w:gridSpan w:val="2"/>
            <w:tcBorders>
              <w:top w:val="single" w:sz="4" w:space="0" w:color="auto"/>
              <w:left w:val="single" w:sz="4" w:space="0" w:color="auto"/>
              <w:bottom w:val="single" w:sz="4" w:space="0" w:color="auto"/>
              <w:right w:val="single" w:sz="4" w:space="0" w:color="auto"/>
            </w:tcBorders>
          </w:tcPr>
          <w:p w:rsidR="00575892" w:rsidRPr="00E376B2" w:rsidRDefault="00575892" w:rsidP="00E60E26">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 xml:space="preserve">Сокращенное наименование </w:t>
            </w:r>
            <w:r w:rsidR="00E60E26" w:rsidRPr="00E376B2">
              <w:rPr>
                <w:rFonts w:eastAsiaTheme="minorHAnsi"/>
                <w:sz w:val="28"/>
                <w:szCs w:val="28"/>
                <w:lang w:eastAsia="en-US"/>
              </w:rPr>
              <w:t>Управления</w:t>
            </w:r>
          </w:p>
        </w:tc>
        <w:tc>
          <w:tcPr>
            <w:tcW w:w="4535" w:type="dxa"/>
            <w:gridSpan w:val="2"/>
            <w:tcBorders>
              <w:top w:val="single" w:sz="4" w:space="0" w:color="auto"/>
              <w:left w:val="single" w:sz="4" w:space="0" w:color="auto"/>
              <w:bottom w:val="single" w:sz="4" w:space="0" w:color="auto"/>
              <w:right w:val="single" w:sz="4" w:space="0" w:color="auto"/>
            </w:tcBorders>
          </w:tcPr>
          <w:p w:rsidR="00575892" w:rsidRPr="00E376B2" w:rsidRDefault="00575892" w:rsidP="00E60E26">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 xml:space="preserve">Сокращенное наименование </w:t>
            </w:r>
            <w:r w:rsidR="00E60E26" w:rsidRPr="00E376B2">
              <w:rPr>
                <w:rFonts w:eastAsiaTheme="minorHAnsi"/>
                <w:sz w:val="28"/>
                <w:szCs w:val="28"/>
                <w:lang w:eastAsia="en-US"/>
              </w:rPr>
              <w:t>Получателя</w:t>
            </w:r>
          </w:p>
        </w:tc>
      </w:tr>
      <w:tr w:rsidR="00032D5E" w:rsidRPr="00E376B2" w:rsidTr="00DB45CD">
        <w:tc>
          <w:tcPr>
            <w:tcW w:w="2041" w:type="dxa"/>
            <w:tcBorders>
              <w:top w:val="single" w:sz="4" w:space="0" w:color="auto"/>
              <w:left w:val="single" w:sz="4" w:space="0" w:color="auto"/>
              <w:bottom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w:t>
            </w:r>
            <w:r w:rsidR="00E60E26" w:rsidRPr="00E376B2">
              <w:rPr>
                <w:rFonts w:eastAsiaTheme="minorHAnsi"/>
                <w:sz w:val="28"/>
                <w:szCs w:val="28"/>
                <w:lang w:eastAsia="en-US"/>
              </w:rPr>
              <w:t>_____</w:t>
            </w:r>
            <w:r w:rsidRPr="00E376B2">
              <w:rPr>
                <w:rFonts w:eastAsiaTheme="minorHAnsi"/>
                <w:sz w:val="28"/>
                <w:szCs w:val="28"/>
                <w:lang w:eastAsia="en-US"/>
              </w:rPr>
              <w:t>/</w:t>
            </w:r>
          </w:p>
          <w:p w:rsidR="00575892" w:rsidRPr="00E376B2" w:rsidRDefault="00575892">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(подпись)</w:t>
            </w:r>
          </w:p>
        </w:tc>
        <w:tc>
          <w:tcPr>
            <w:tcW w:w="2494" w:type="dxa"/>
            <w:tcBorders>
              <w:top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________________</w:t>
            </w:r>
            <w:r w:rsidR="00F34EE9" w:rsidRPr="00E376B2">
              <w:rPr>
                <w:rFonts w:eastAsiaTheme="minorHAnsi"/>
                <w:sz w:val="28"/>
                <w:szCs w:val="28"/>
                <w:lang w:eastAsia="en-US"/>
              </w:rPr>
              <w:t>_____________</w:t>
            </w:r>
            <w:r w:rsidRPr="00E376B2">
              <w:rPr>
                <w:rFonts w:eastAsiaTheme="minorHAnsi"/>
                <w:sz w:val="28"/>
                <w:szCs w:val="28"/>
                <w:lang w:eastAsia="en-US"/>
              </w:rPr>
              <w:t>___</w:t>
            </w:r>
          </w:p>
          <w:p w:rsidR="00575892" w:rsidRPr="00E376B2" w:rsidRDefault="00575892">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(ФИО)</w:t>
            </w:r>
          </w:p>
        </w:tc>
        <w:tc>
          <w:tcPr>
            <w:tcW w:w="2041" w:type="dxa"/>
            <w:tcBorders>
              <w:top w:val="single" w:sz="4" w:space="0" w:color="auto"/>
              <w:left w:val="single" w:sz="4" w:space="0" w:color="auto"/>
              <w:bottom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w:t>
            </w:r>
            <w:r w:rsidR="00E60E26" w:rsidRPr="00E376B2">
              <w:rPr>
                <w:rFonts w:eastAsiaTheme="minorHAnsi"/>
                <w:sz w:val="28"/>
                <w:szCs w:val="28"/>
                <w:lang w:eastAsia="en-US"/>
              </w:rPr>
              <w:t>______</w:t>
            </w:r>
            <w:r w:rsidRPr="00E376B2">
              <w:rPr>
                <w:rFonts w:eastAsiaTheme="minorHAnsi"/>
                <w:sz w:val="28"/>
                <w:szCs w:val="28"/>
                <w:lang w:eastAsia="en-US"/>
              </w:rPr>
              <w:t>/</w:t>
            </w:r>
          </w:p>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i/>
                <w:sz w:val="20"/>
                <w:szCs w:val="20"/>
                <w:lang w:eastAsia="en-US"/>
              </w:rPr>
              <w:t>(подпись)</w:t>
            </w:r>
          </w:p>
        </w:tc>
        <w:tc>
          <w:tcPr>
            <w:tcW w:w="2494" w:type="dxa"/>
            <w:tcBorders>
              <w:top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__________________</w:t>
            </w:r>
            <w:r w:rsidR="00F34EE9" w:rsidRPr="00E376B2">
              <w:rPr>
                <w:rFonts w:eastAsiaTheme="minorHAnsi"/>
                <w:sz w:val="28"/>
                <w:szCs w:val="28"/>
                <w:lang w:eastAsia="en-US"/>
              </w:rPr>
              <w:t>_____________</w:t>
            </w:r>
            <w:r w:rsidRPr="00E376B2">
              <w:rPr>
                <w:rFonts w:eastAsiaTheme="minorHAnsi"/>
                <w:sz w:val="28"/>
                <w:szCs w:val="28"/>
                <w:lang w:eastAsia="en-US"/>
              </w:rPr>
              <w:t>_</w:t>
            </w:r>
          </w:p>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i/>
                <w:sz w:val="20"/>
                <w:szCs w:val="20"/>
                <w:lang w:eastAsia="en-US"/>
              </w:rPr>
              <w:t>(ФИО)</w:t>
            </w:r>
          </w:p>
        </w:tc>
      </w:tr>
    </w:tbl>
    <w:p w:rsidR="00575892" w:rsidRPr="00E376B2" w:rsidRDefault="00575892" w:rsidP="00575892">
      <w:pPr>
        <w:autoSpaceDE w:val="0"/>
        <w:autoSpaceDN w:val="0"/>
        <w:adjustRightInd w:val="0"/>
        <w:ind w:firstLine="540"/>
        <w:jc w:val="both"/>
        <w:rPr>
          <w:rFonts w:eastAsiaTheme="minorHAnsi"/>
          <w:lang w:eastAsia="en-US"/>
        </w:rPr>
      </w:pPr>
    </w:p>
    <w:p w:rsidR="00575892" w:rsidRPr="00E376B2" w:rsidRDefault="00575892" w:rsidP="00575892">
      <w:pPr>
        <w:autoSpaceDE w:val="0"/>
        <w:autoSpaceDN w:val="0"/>
        <w:adjustRightInd w:val="0"/>
        <w:ind w:firstLine="540"/>
        <w:jc w:val="both"/>
        <w:rPr>
          <w:rFonts w:eastAsiaTheme="minorHAnsi"/>
          <w:sz w:val="18"/>
          <w:szCs w:val="18"/>
          <w:lang w:eastAsia="en-US"/>
        </w:rPr>
      </w:pPr>
      <w:r w:rsidRPr="00E376B2">
        <w:rPr>
          <w:rFonts w:eastAsiaTheme="minorHAnsi"/>
          <w:sz w:val="18"/>
          <w:szCs w:val="18"/>
          <w:lang w:eastAsia="en-US"/>
        </w:rPr>
        <w:t>--------------------------------</w:t>
      </w:r>
    </w:p>
    <w:p w:rsidR="00575892" w:rsidRPr="00E376B2" w:rsidRDefault="00745D9E" w:rsidP="00575892">
      <w:pPr>
        <w:autoSpaceDE w:val="0"/>
        <w:autoSpaceDN w:val="0"/>
        <w:adjustRightInd w:val="0"/>
        <w:spacing w:before="180"/>
        <w:ind w:firstLine="540"/>
        <w:jc w:val="both"/>
        <w:rPr>
          <w:rFonts w:eastAsiaTheme="minorHAnsi"/>
          <w:sz w:val="20"/>
          <w:szCs w:val="20"/>
          <w:lang w:eastAsia="en-US"/>
        </w:rPr>
      </w:pPr>
      <w:bookmarkStart w:id="70" w:name="Par1742"/>
      <w:bookmarkStart w:id="71" w:name="Par1743"/>
      <w:bookmarkEnd w:id="70"/>
      <w:bookmarkEnd w:id="71"/>
      <w:r w:rsidRPr="00E376B2">
        <w:rPr>
          <w:rFonts w:eastAsiaTheme="minorHAnsi"/>
          <w:sz w:val="20"/>
          <w:szCs w:val="20"/>
          <w:lang w:eastAsia="en-US"/>
        </w:rPr>
        <w:t>&lt;1</w:t>
      </w:r>
      <w:r w:rsidR="00575892" w:rsidRPr="00E376B2">
        <w:rPr>
          <w:rFonts w:eastAsiaTheme="minorHAnsi"/>
          <w:sz w:val="20"/>
          <w:szCs w:val="20"/>
          <w:lang w:eastAsia="en-US"/>
        </w:rPr>
        <w:t>&gt; При оформлении Дополнительного соглашения к соглашению используются пункты настоящего приложения к настоящей Типовой форме, соответствующие пунктам и (или) разделам соглашения, в которые вносятся изменения.</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72" w:name="Par1744"/>
      <w:bookmarkEnd w:id="72"/>
      <w:r w:rsidRPr="00E376B2">
        <w:rPr>
          <w:rFonts w:eastAsiaTheme="minorHAnsi"/>
          <w:sz w:val="20"/>
          <w:szCs w:val="20"/>
          <w:lang w:eastAsia="en-US"/>
        </w:rPr>
        <w:t>&lt;</w:t>
      </w:r>
      <w:r w:rsidR="00745D9E" w:rsidRPr="00E376B2">
        <w:rPr>
          <w:rFonts w:eastAsiaTheme="minorHAnsi"/>
          <w:sz w:val="20"/>
          <w:szCs w:val="20"/>
          <w:lang w:eastAsia="en-US"/>
        </w:rPr>
        <w:t>2</w:t>
      </w:r>
      <w:r w:rsidRPr="00E376B2">
        <w:rPr>
          <w:rFonts w:eastAsiaTheme="minorHAnsi"/>
          <w:sz w:val="20"/>
          <w:szCs w:val="20"/>
          <w:lang w:eastAsia="en-US"/>
        </w:rPr>
        <w:t>&gt;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575892" w:rsidRPr="00E376B2" w:rsidRDefault="00745D9E" w:rsidP="00575892">
      <w:pPr>
        <w:autoSpaceDE w:val="0"/>
        <w:autoSpaceDN w:val="0"/>
        <w:adjustRightInd w:val="0"/>
        <w:spacing w:before="180"/>
        <w:ind w:firstLine="540"/>
        <w:jc w:val="both"/>
        <w:rPr>
          <w:rFonts w:eastAsiaTheme="minorHAnsi"/>
          <w:sz w:val="20"/>
          <w:szCs w:val="20"/>
          <w:lang w:eastAsia="en-US"/>
        </w:rPr>
      </w:pPr>
      <w:bookmarkStart w:id="73" w:name="Par1745"/>
      <w:bookmarkEnd w:id="73"/>
      <w:r w:rsidRPr="00E376B2">
        <w:rPr>
          <w:rFonts w:eastAsiaTheme="minorHAnsi"/>
          <w:sz w:val="20"/>
          <w:szCs w:val="20"/>
          <w:lang w:eastAsia="en-US"/>
        </w:rPr>
        <w:t>&lt;3</w:t>
      </w:r>
      <w:r w:rsidR="00575892" w:rsidRPr="00E376B2">
        <w:rPr>
          <w:rFonts w:eastAsiaTheme="minorHAnsi"/>
          <w:sz w:val="20"/>
          <w:szCs w:val="20"/>
          <w:lang w:eastAsia="en-US"/>
        </w:rPr>
        <w:t xml:space="preserve">&gt; Указываются изменения, вносимые в </w:t>
      </w:r>
      <w:r w:rsidR="00AF6B06" w:rsidRPr="00E376B2">
        <w:rPr>
          <w:rFonts w:eastAsiaTheme="minorHAnsi"/>
          <w:sz w:val="20"/>
          <w:szCs w:val="20"/>
          <w:lang w:eastAsia="en-US"/>
        </w:rPr>
        <w:t xml:space="preserve">отдельные </w:t>
      </w:r>
      <w:r w:rsidR="00575892" w:rsidRPr="00E376B2">
        <w:rPr>
          <w:rFonts w:eastAsiaTheme="minorHAnsi"/>
          <w:sz w:val="20"/>
          <w:szCs w:val="20"/>
          <w:lang w:eastAsia="en-US"/>
        </w:rPr>
        <w:t>пункты соглашения, а также иные конкретные положения (при наличии).</w:t>
      </w:r>
    </w:p>
    <w:p w:rsidR="00575892" w:rsidRPr="00E376B2" w:rsidRDefault="00745D9E" w:rsidP="00575892">
      <w:pPr>
        <w:autoSpaceDE w:val="0"/>
        <w:autoSpaceDN w:val="0"/>
        <w:adjustRightInd w:val="0"/>
        <w:spacing w:before="180"/>
        <w:ind w:firstLine="540"/>
        <w:jc w:val="both"/>
        <w:rPr>
          <w:rFonts w:eastAsiaTheme="minorHAnsi"/>
          <w:sz w:val="20"/>
          <w:szCs w:val="20"/>
          <w:lang w:eastAsia="en-US"/>
        </w:rPr>
      </w:pPr>
      <w:bookmarkStart w:id="74" w:name="Par1746"/>
      <w:bookmarkEnd w:id="74"/>
      <w:r w:rsidRPr="00E376B2">
        <w:rPr>
          <w:rFonts w:eastAsiaTheme="minorHAnsi"/>
          <w:sz w:val="20"/>
          <w:szCs w:val="20"/>
          <w:lang w:eastAsia="en-US"/>
        </w:rPr>
        <w:t>&lt;4</w:t>
      </w:r>
      <w:r w:rsidR="00575892" w:rsidRPr="00E376B2">
        <w:rPr>
          <w:rFonts w:eastAsiaTheme="minorHAnsi"/>
          <w:sz w:val="20"/>
          <w:szCs w:val="20"/>
          <w:lang w:eastAsia="en-US"/>
        </w:rPr>
        <w:t>&gt; Уникальный код по реестру участников бюджетного процесса, а также юридических лиц, не являющихся участниками бюджетного процесса, указывается при наличии.</w:t>
      </w:r>
    </w:p>
    <w:p w:rsidR="00575892" w:rsidRPr="00E376B2" w:rsidRDefault="00745D9E" w:rsidP="00575892">
      <w:pPr>
        <w:autoSpaceDE w:val="0"/>
        <w:autoSpaceDN w:val="0"/>
        <w:adjustRightInd w:val="0"/>
        <w:spacing w:before="180"/>
        <w:ind w:firstLine="540"/>
        <w:jc w:val="both"/>
        <w:rPr>
          <w:rFonts w:eastAsiaTheme="minorHAnsi"/>
          <w:sz w:val="20"/>
          <w:szCs w:val="20"/>
          <w:lang w:eastAsia="en-US"/>
        </w:rPr>
      </w:pPr>
      <w:bookmarkStart w:id="75" w:name="Par1747"/>
      <w:bookmarkEnd w:id="75"/>
      <w:r w:rsidRPr="00E376B2">
        <w:rPr>
          <w:rFonts w:eastAsiaTheme="minorHAnsi"/>
          <w:sz w:val="20"/>
          <w:szCs w:val="20"/>
          <w:lang w:eastAsia="en-US"/>
        </w:rPr>
        <w:t>&lt;5</w:t>
      </w:r>
      <w:r w:rsidR="00575892" w:rsidRPr="00E376B2">
        <w:rPr>
          <w:rFonts w:eastAsiaTheme="minorHAnsi"/>
          <w:sz w:val="20"/>
          <w:szCs w:val="20"/>
          <w:lang w:eastAsia="en-US"/>
        </w:rPr>
        <w:t>&gt; Указывается(</w:t>
      </w:r>
      <w:proofErr w:type="spellStart"/>
      <w:r w:rsidR="00575892" w:rsidRPr="00E376B2">
        <w:rPr>
          <w:rFonts w:eastAsiaTheme="minorHAnsi"/>
          <w:sz w:val="20"/>
          <w:szCs w:val="20"/>
          <w:lang w:eastAsia="en-US"/>
        </w:rPr>
        <w:t>ются</w:t>
      </w:r>
      <w:proofErr w:type="spellEnd"/>
      <w:r w:rsidR="00575892" w:rsidRPr="00E376B2">
        <w:rPr>
          <w:rFonts w:eastAsiaTheme="minorHAnsi"/>
          <w:sz w:val="20"/>
          <w:szCs w:val="20"/>
          <w:lang w:eastAsia="en-US"/>
        </w:rPr>
        <w:t>) номер(а) приложения(й) к соглашению, излагаемые в новой редакции.</w:t>
      </w:r>
    </w:p>
    <w:p w:rsidR="00575892" w:rsidRPr="00E376B2" w:rsidRDefault="00745D9E" w:rsidP="00575892">
      <w:pPr>
        <w:autoSpaceDE w:val="0"/>
        <w:autoSpaceDN w:val="0"/>
        <w:adjustRightInd w:val="0"/>
        <w:spacing w:before="180"/>
        <w:ind w:firstLine="540"/>
        <w:jc w:val="both"/>
        <w:rPr>
          <w:rFonts w:eastAsiaTheme="minorHAnsi"/>
          <w:sz w:val="20"/>
          <w:szCs w:val="20"/>
          <w:lang w:eastAsia="en-US"/>
        </w:rPr>
      </w:pPr>
      <w:bookmarkStart w:id="76" w:name="Par1748"/>
      <w:bookmarkEnd w:id="76"/>
      <w:r w:rsidRPr="00E376B2">
        <w:rPr>
          <w:rFonts w:eastAsiaTheme="minorHAnsi"/>
          <w:sz w:val="20"/>
          <w:szCs w:val="20"/>
          <w:lang w:eastAsia="en-US"/>
        </w:rPr>
        <w:t>&lt;6</w:t>
      </w:r>
      <w:r w:rsidR="00575892" w:rsidRPr="00E376B2">
        <w:rPr>
          <w:rFonts w:eastAsiaTheme="minorHAnsi"/>
          <w:sz w:val="20"/>
          <w:szCs w:val="20"/>
          <w:lang w:eastAsia="en-US"/>
        </w:rPr>
        <w:t xml:space="preserve">&gt; </w:t>
      </w:r>
      <w:hyperlink r:id="rId55" w:history="1">
        <w:r w:rsidR="00575892" w:rsidRPr="00E376B2">
          <w:rPr>
            <w:rFonts w:eastAsiaTheme="minorHAnsi"/>
            <w:sz w:val="20"/>
            <w:szCs w:val="20"/>
            <w:lang w:eastAsia="en-US"/>
          </w:rPr>
          <w:t xml:space="preserve">Пункт </w:t>
        </w:r>
        <w:r w:rsidRPr="00E376B2">
          <w:rPr>
            <w:rFonts w:eastAsiaTheme="minorHAnsi"/>
            <w:sz w:val="20"/>
            <w:szCs w:val="20"/>
            <w:lang w:eastAsia="en-US"/>
          </w:rPr>
          <w:t>5</w:t>
        </w:r>
        <w:r w:rsidR="00575892" w:rsidRPr="00E376B2">
          <w:rPr>
            <w:rFonts w:eastAsiaTheme="minorHAnsi"/>
            <w:sz w:val="20"/>
            <w:szCs w:val="20"/>
            <w:lang w:eastAsia="en-US"/>
          </w:rPr>
          <w:t>.1</w:t>
        </w:r>
      </w:hyperlink>
      <w:r w:rsidR="00575892" w:rsidRPr="00E376B2">
        <w:rPr>
          <w:rFonts w:eastAsiaTheme="minorHAnsi"/>
          <w:sz w:val="20"/>
          <w:szCs w:val="20"/>
          <w:lang w:eastAsia="en-US"/>
        </w:rPr>
        <w:t xml:space="preserve">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w:t>
      </w:r>
      <w:r w:rsidR="00F34EE9" w:rsidRPr="00E376B2">
        <w:rPr>
          <w:rFonts w:eastAsiaTheme="minorHAnsi"/>
          <w:sz w:val="20"/>
          <w:szCs w:val="20"/>
          <w:lang w:eastAsia="en-US"/>
        </w:rPr>
        <w:t xml:space="preserve"> «</w:t>
      </w:r>
      <w:r w:rsidR="00575892" w:rsidRPr="00E376B2">
        <w:rPr>
          <w:rFonts w:eastAsiaTheme="minorHAnsi"/>
          <w:sz w:val="20"/>
          <w:szCs w:val="20"/>
          <w:lang w:eastAsia="en-US"/>
        </w:rPr>
        <w:t>Электронный бюджет</w:t>
      </w:r>
      <w:r w:rsidR="00F34EE9" w:rsidRPr="00E376B2">
        <w:rPr>
          <w:rFonts w:eastAsiaTheme="minorHAnsi"/>
          <w:sz w:val="20"/>
          <w:szCs w:val="20"/>
          <w:lang w:eastAsia="en-US"/>
        </w:rPr>
        <w:t>»</w:t>
      </w:r>
      <w:r w:rsidR="00575892" w:rsidRPr="00E376B2">
        <w:rPr>
          <w:rFonts w:eastAsiaTheme="minorHAnsi"/>
          <w:sz w:val="20"/>
          <w:szCs w:val="20"/>
          <w:lang w:eastAsia="en-US"/>
        </w:rPr>
        <w:t>.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настоящей Типовой формы, в случае, если включаемые в текст соглашения пункты включены в настоящую Типовую форму. Исключение пунктов соглашения допустимо в случае, если условия, предусмотренные указанными пунктами, включены по инициативе Сторон или при выборе Сторонами условий, предусмотренных настоящей Типовой формой.</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77" w:name="Par1749"/>
      <w:bookmarkEnd w:id="77"/>
      <w:r w:rsidRPr="00E376B2">
        <w:rPr>
          <w:rFonts w:eastAsiaTheme="minorHAnsi"/>
          <w:sz w:val="20"/>
          <w:szCs w:val="20"/>
          <w:lang w:eastAsia="en-US"/>
        </w:rPr>
        <w:t>&lt;</w:t>
      </w:r>
      <w:r w:rsidR="00745D9E" w:rsidRPr="00E376B2">
        <w:rPr>
          <w:rFonts w:eastAsiaTheme="minorHAnsi"/>
          <w:sz w:val="20"/>
          <w:szCs w:val="20"/>
          <w:lang w:eastAsia="en-US"/>
        </w:rPr>
        <w:t>7</w:t>
      </w:r>
      <w:r w:rsidRPr="00E376B2">
        <w:rPr>
          <w:rFonts w:eastAsiaTheme="minorHAnsi"/>
          <w:sz w:val="20"/>
          <w:szCs w:val="20"/>
          <w:lang w:eastAsia="en-US"/>
        </w:rPr>
        <w:t xml:space="preserve">&gt; </w:t>
      </w:r>
      <w:hyperlink r:id="rId56" w:history="1">
        <w:r w:rsidRPr="00E376B2">
          <w:rPr>
            <w:rFonts w:eastAsiaTheme="minorHAnsi"/>
            <w:sz w:val="20"/>
            <w:szCs w:val="20"/>
            <w:lang w:eastAsia="en-US"/>
          </w:rPr>
          <w:t xml:space="preserve">Пункт </w:t>
        </w:r>
        <w:r w:rsidR="00745D9E" w:rsidRPr="00E376B2">
          <w:rPr>
            <w:rFonts w:eastAsiaTheme="minorHAnsi"/>
            <w:sz w:val="20"/>
            <w:szCs w:val="20"/>
            <w:lang w:eastAsia="en-US"/>
          </w:rPr>
          <w:t>5</w:t>
        </w:r>
        <w:r w:rsidRPr="00E376B2">
          <w:rPr>
            <w:rFonts w:eastAsiaTheme="minorHAnsi"/>
            <w:sz w:val="20"/>
            <w:szCs w:val="20"/>
            <w:lang w:eastAsia="en-US"/>
          </w:rPr>
          <w:t>.2</w:t>
        </w:r>
      </w:hyperlink>
      <w:r w:rsidRPr="00E376B2">
        <w:rPr>
          <w:rFonts w:eastAsiaTheme="minorHAnsi"/>
          <w:sz w:val="20"/>
          <w:szCs w:val="20"/>
          <w:lang w:eastAsia="en-US"/>
        </w:rPr>
        <w:t xml:space="preserve"> включается в случае формирования и подписания соглашения в форме документа на бумажном носителе.</w:t>
      </w:r>
    </w:p>
    <w:p w:rsidR="00575892" w:rsidRPr="00E376B2" w:rsidRDefault="00575892" w:rsidP="00575892">
      <w:pPr>
        <w:autoSpaceDE w:val="0"/>
        <w:autoSpaceDN w:val="0"/>
        <w:adjustRightInd w:val="0"/>
        <w:ind w:firstLine="540"/>
        <w:jc w:val="both"/>
        <w:rPr>
          <w:rFonts w:eastAsiaTheme="minorHAnsi"/>
          <w:sz w:val="20"/>
          <w:szCs w:val="20"/>
          <w:lang w:eastAsia="en-US"/>
        </w:rPr>
      </w:pPr>
    </w:p>
    <w:p w:rsidR="00977DDC" w:rsidRPr="00E376B2" w:rsidRDefault="00977DDC" w:rsidP="00575892">
      <w:pPr>
        <w:autoSpaceDE w:val="0"/>
        <w:autoSpaceDN w:val="0"/>
        <w:adjustRightInd w:val="0"/>
        <w:ind w:firstLine="540"/>
        <w:jc w:val="both"/>
        <w:rPr>
          <w:rFonts w:eastAsiaTheme="minorHAnsi"/>
          <w:sz w:val="18"/>
          <w:szCs w:val="18"/>
          <w:lang w:eastAsia="en-US"/>
        </w:rPr>
      </w:pPr>
    </w:p>
    <w:p w:rsidR="00FF6B11" w:rsidRPr="00E376B2" w:rsidRDefault="00FF6B11" w:rsidP="00575892">
      <w:pPr>
        <w:autoSpaceDE w:val="0"/>
        <w:autoSpaceDN w:val="0"/>
        <w:adjustRightInd w:val="0"/>
        <w:ind w:firstLine="540"/>
        <w:jc w:val="both"/>
        <w:rPr>
          <w:rFonts w:eastAsiaTheme="minorHAnsi"/>
          <w:sz w:val="18"/>
          <w:szCs w:val="18"/>
          <w:lang w:eastAsia="en-US"/>
        </w:rPr>
      </w:pPr>
    </w:p>
    <w:p w:rsidR="001926C2" w:rsidRPr="00E376B2" w:rsidRDefault="001926C2" w:rsidP="00575892">
      <w:pPr>
        <w:autoSpaceDE w:val="0"/>
        <w:autoSpaceDN w:val="0"/>
        <w:adjustRightInd w:val="0"/>
        <w:ind w:firstLine="540"/>
        <w:jc w:val="both"/>
        <w:rPr>
          <w:rFonts w:eastAsiaTheme="minorHAnsi"/>
          <w:sz w:val="18"/>
          <w:szCs w:val="18"/>
          <w:lang w:eastAsia="en-US"/>
        </w:rPr>
      </w:pPr>
    </w:p>
    <w:p w:rsidR="001926C2" w:rsidRPr="00E376B2" w:rsidRDefault="001926C2" w:rsidP="00575892">
      <w:pPr>
        <w:autoSpaceDE w:val="0"/>
        <w:autoSpaceDN w:val="0"/>
        <w:adjustRightInd w:val="0"/>
        <w:ind w:firstLine="540"/>
        <w:jc w:val="both"/>
        <w:rPr>
          <w:rFonts w:eastAsiaTheme="minorHAnsi"/>
          <w:sz w:val="18"/>
          <w:szCs w:val="18"/>
          <w:lang w:eastAsia="en-US"/>
        </w:rPr>
      </w:pPr>
    </w:p>
    <w:p w:rsidR="00FF6B11" w:rsidRPr="00E376B2" w:rsidRDefault="00FF6B11" w:rsidP="00575892">
      <w:pPr>
        <w:autoSpaceDE w:val="0"/>
        <w:autoSpaceDN w:val="0"/>
        <w:adjustRightInd w:val="0"/>
        <w:ind w:firstLine="540"/>
        <w:jc w:val="both"/>
        <w:rPr>
          <w:rFonts w:eastAsiaTheme="minorHAnsi"/>
          <w:sz w:val="18"/>
          <w:szCs w:val="18"/>
          <w:lang w:eastAsia="en-US"/>
        </w:rPr>
      </w:pPr>
    </w:p>
    <w:p w:rsidR="00FF6B11" w:rsidRPr="00E376B2" w:rsidRDefault="00FF6B11" w:rsidP="00575892">
      <w:pPr>
        <w:autoSpaceDE w:val="0"/>
        <w:autoSpaceDN w:val="0"/>
        <w:adjustRightInd w:val="0"/>
        <w:ind w:firstLine="540"/>
        <w:jc w:val="both"/>
        <w:rPr>
          <w:rFonts w:eastAsiaTheme="minorHAnsi"/>
          <w:sz w:val="18"/>
          <w:szCs w:val="18"/>
          <w:lang w:eastAsia="en-US"/>
        </w:rPr>
      </w:pPr>
    </w:p>
    <w:p w:rsidR="00FF6B11" w:rsidRPr="00E376B2" w:rsidRDefault="00FF6B11" w:rsidP="00575892">
      <w:pPr>
        <w:autoSpaceDE w:val="0"/>
        <w:autoSpaceDN w:val="0"/>
        <w:adjustRightInd w:val="0"/>
        <w:ind w:firstLine="540"/>
        <w:jc w:val="both"/>
        <w:rPr>
          <w:rFonts w:eastAsiaTheme="minorHAnsi"/>
          <w:sz w:val="18"/>
          <w:szCs w:val="18"/>
          <w:lang w:eastAsia="en-US"/>
        </w:rPr>
      </w:pPr>
    </w:p>
    <w:p w:rsidR="00575892" w:rsidRPr="00E376B2" w:rsidRDefault="00575892" w:rsidP="00575892">
      <w:pPr>
        <w:autoSpaceDE w:val="0"/>
        <w:autoSpaceDN w:val="0"/>
        <w:adjustRightInd w:val="0"/>
        <w:jc w:val="right"/>
        <w:outlineLvl w:val="0"/>
        <w:rPr>
          <w:rFonts w:eastAsiaTheme="minorHAnsi"/>
          <w:lang w:eastAsia="en-US"/>
        </w:rPr>
      </w:pPr>
      <w:r w:rsidRPr="00E376B2">
        <w:rPr>
          <w:rFonts w:eastAsiaTheme="minorHAnsi"/>
          <w:lang w:eastAsia="en-US"/>
        </w:rPr>
        <w:t xml:space="preserve">Приложение </w:t>
      </w:r>
      <w:r w:rsidR="00F34EE9" w:rsidRPr="00E376B2">
        <w:rPr>
          <w:rFonts w:eastAsiaTheme="minorHAnsi"/>
          <w:lang w:eastAsia="en-US"/>
        </w:rPr>
        <w:t>№</w:t>
      </w:r>
      <w:r w:rsidRPr="00E376B2">
        <w:rPr>
          <w:rFonts w:eastAsiaTheme="minorHAnsi"/>
          <w:lang w:eastAsia="en-US"/>
        </w:rPr>
        <w:t xml:space="preserve"> </w:t>
      </w:r>
      <w:r w:rsidR="00C3369F" w:rsidRPr="00E376B2">
        <w:rPr>
          <w:rFonts w:eastAsiaTheme="minorHAnsi"/>
          <w:lang w:eastAsia="en-US"/>
        </w:rPr>
        <w:t>6</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 xml:space="preserve">к Типовой форме соглашения </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о предоставлении субсидий</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из областного бюджета юридическим лицам,</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100 процентов акций (долей) которых</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принадлежит Липецкой области,</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на осуществление капитальных вложений</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в объекты капитального строительства,</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находящиеся в собственности указанных</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юридических лиц, и (или) на приобретение</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ими объектов недвижимого имущества</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с последующим увеличением уставного</w:t>
      </w:r>
    </w:p>
    <w:p w:rsidR="00262A06" w:rsidRPr="00E376B2" w:rsidRDefault="00262A06" w:rsidP="00262A06">
      <w:pPr>
        <w:autoSpaceDE w:val="0"/>
        <w:autoSpaceDN w:val="0"/>
        <w:adjustRightInd w:val="0"/>
        <w:jc w:val="right"/>
        <w:rPr>
          <w:rFonts w:eastAsiaTheme="minorHAnsi"/>
          <w:lang w:eastAsia="en-US"/>
        </w:rPr>
      </w:pPr>
      <w:r w:rsidRPr="00E376B2">
        <w:rPr>
          <w:rFonts w:eastAsiaTheme="minorHAnsi"/>
          <w:lang w:eastAsia="en-US"/>
        </w:rPr>
        <w:t>капитала таких юридических лиц</w:t>
      </w:r>
    </w:p>
    <w:p w:rsidR="00575892" w:rsidRPr="00E376B2" w:rsidRDefault="00575892" w:rsidP="00575892">
      <w:pPr>
        <w:autoSpaceDE w:val="0"/>
        <w:autoSpaceDN w:val="0"/>
        <w:adjustRightInd w:val="0"/>
        <w:jc w:val="both"/>
        <w:rPr>
          <w:rFonts w:eastAsiaTheme="minorHAnsi"/>
          <w:lang w:eastAsia="en-US"/>
        </w:rPr>
      </w:pPr>
    </w:p>
    <w:p w:rsidR="00CC2B10"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Приложение </w:t>
      </w:r>
      <w:r w:rsidR="00F34EE9" w:rsidRPr="00E376B2">
        <w:rPr>
          <w:rFonts w:eastAsiaTheme="minorHAnsi"/>
          <w:lang w:eastAsia="en-US"/>
        </w:rPr>
        <w:t>№</w:t>
      </w:r>
      <w:r w:rsidR="00C1683C" w:rsidRPr="00E376B2">
        <w:rPr>
          <w:rFonts w:eastAsiaTheme="minorHAnsi"/>
          <w:lang w:eastAsia="en-US"/>
        </w:rPr>
        <w:t xml:space="preserve"> </w:t>
      </w:r>
      <w:r w:rsidR="00C3369F" w:rsidRPr="00E376B2">
        <w:rPr>
          <w:rFonts w:eastAsiaTheme="minorHAnsi"/>
          <w:lang w:eastAsia="en-US"/>
        </w:rPr>
        <w:t>6</w:t>
      </w:r>
      <w:r w:rsidRPr="00E376B2">
        <w:rPr>
          <w:rFonts w:eastAsiaTheme="minorHAnsi"/>
          <w:lang w:eastAsia="en-US"/>
        </w:rPr>
        <w:t xml:space="preserve"> </w:t>
      </w:r>
    </w:p>
    <w:p w:rsidR="00575892" w:rsidRPr="00E376B2" w:rsidRDefault="00575892" w:rsidP="00575892">
      <w:pPr>
        <w:autoSpaceDE w:val="0"/>
        <w:autoSpaceDN w:val="0"/>
        <w:adjustRightInd w:val="0"/>
        <w:jc w:val="right"/>
        <w:rPr>
          <w:rFonts w:eastAsiaTheme="minorHAnsi"/>
          <w:lang w:eastAsia="en-US"/>
        </w:rPr>
      </w:pPr>
      <w:r w:rsidRPr="00E376B2">
        <w:rPr>
          <w:rFonts w:eastAsiaTheme="minorHAnsi"/>
          <w:lang w:eastAsia="en-US"/>
        </w:rPr>
        <w:t xml:space="preserve">к Соглашению от ____ 20__ г. </w:t>
      </w:r>
      <w:r w:rsidR="00F34EE9" w:rsidRPr="00E376B2">
        <w:rPr>
          <w:rFonts w:eastAsiaTheme="minorHAnsi"/>
          <w:lang w:eastAsia="en-US"/>
        </w:rPr>
        <w:t>№</w:t>
      </w:r>
      <w:r w:rsidRPr="00E376B2">
        <w:rPr>
          <w:rFonts w:eastAsiaTheme="minorHAnsi"/>
          <w:lang w:eastAsia="en-US"/>
        </w:rPr>
        <w:t xml:space="preserve"> __</w:t>
      </w:r>
    </w:p>
    <w:p w:rsidR="00575892" w:rsidRPr="00E376B2" w:rsidRDefault="00575892" w:rsidP="00575892">
      <w:pPr>
        <w:autoSpaceDE w:val="0"/>
        <w:autoSpaceDN w:val="0"/>
        <w:adjustRightInd w:val="0"/>
        <w:jc w:val="both"/>
        <w:rPr>
          <w:rFonts w:eastAsiaTheme="minorHAnsi"/>
          <w:sz w:val="18"/>
          <w:szCs w:val="18"/>
          <w:lang w:eastAsia="en-US"/>
        </w:rPr>
      </w:pPr>
    </w:p>
    <w:p w:rsidR="00FF6B11" w:rsidRPr="00E376B2" w:rsidRDefault="00FF6B11" w:rsidP="00575892">
      <w:pPr>
        <w:autoSpaceDE w:val="0"/>
        <w:autoSpaceDN w:val="0"/>
        <w:adjustRightInd w:val="0"/>
        <w:jc w:val="center"/>
        <w:rPr>
          <w:rFonts w:eastAsiaTheme="minorHAnsi"/>
          <w:b/>
          <w:sz w:val="28"/>
          <w:szCs w:val="28"/>
          <w:lang w:eastAsia="en-US"/>
        </w:rPr>
      </w:pPr>
    </w:p>
    <w:p w:rsidR="00B1786F" w:rsidRPr="00E376B2" w:rsidRDefault="00575892" w:rsidP="00575892">
      <w:pPr>
        <w:autoSpaceDE w:val="0"/>
        <w:autoSpaceDN w:val="0"/>
        <w:adjustRightInd w:val="0"/>
        <w:jc w:val="center"/>
        <w:rPr>
          <w:rFonts w:eastAsiaTheme="minorHAnsi"/>
          <w:b/>
          <w:sz w:val="28"/>
          <w:szCs w:val="28"/>
          <w:lang w:eastAsia="en-US"/>
        </w:rPr>
      </w:pPr>
      <w:r w:rsidRPr="00E376B2">
        <w:rPr>
          <w:rFonts w:eastAsiaTheme="minorHAnsi"/>
          <w:b/>
          <w:sz w:val="28"/>
          <w:szCs w:val="28"/>
          <w:lang w:eastAsia="en-US"/>
        </w:rPr>
        <w:t xml:space="preserve">Дополнительное соглашение о расторжении </w:t>
      </w:r>
    </w:p>
    <w:p w:rsidR="00185C32" w:rsidRPr="00E376B2" w:rsidRDefault="00DB45CD" w:rsidP="00575892">
      <w:pPr>
        <w:autoSpaceDE w:val="0"/>
        <w:autoSpaceDN w:val="0"/>
        <w:adjustRightInd w:val="0"/>
        <w:jc w:val="center"/>
        <w:rPr>
          <w:rFonts w:eastAsiaTheme="minorHAnsi"/>
          <w:b/>
          <w:sz w:val="28"/>
          <w:szCs w:val="28"/>
          <w:lang w:eastAsia="en-US"/>
        </w:rPr>
      </w:pPr>
      <w:r w:rsidRPr="00E376B2">
        <w:rPr>
          <w:rFonts w:eastAsiaTheme="minorHAnsi"/>
          <w:b/>
          <w:sz w:val="28"/>
          <w:szCs w:val="28"/>
          <w:lang w:eastAsia="en-US"/>
        </w:rPr>
        <w:t xml:space="preserve">к </w:t>
      </w:r>
      <w:r w:rsidR="00575892" w:rsidRPr="00E376B2">
        <w:rPr>
          <w:rFonts w:eastAsiaTheme="minorHAnsi"/>
          <w:b/>
          <w:sz w:val="28"/>
          <w:szCs w:val="28"/>
          <w:lang w:eastAsia="en-US"/>
        </w:rPr>
        <w:t>соглашени</w:t>
      </w:r>
      <w:r w:rsidRPr="00E376B2">
        <w:rPr>
          <w:rFonts w:eastAsiaTheme="minorHAnsi"/>
          <w:b/>
          <w:sz w:val="28"/>
          <w:szCs w:val="28"/>
          <w:lang w:eastAsia="en-US"/>
        </w:rPr>
        <w:t>ю</w:t>
      </w:r>
      <w:r w:rsidR="00575892" w:rsidRPr="00E376B2">
        <w:rPr>
          <w:rFonts w:eastAsiaTheme="minorHAnsi"/>
          <w:b/>
          <w:sz w:val="28"/>
          <w:szCs w:val="28"/>
          <w:lang w:eastAsia="en-US"/>
        </w:rPr>
        <w:t xml:space="preserve"> от </w:t>
      </w:r>
      <w:r w:rsidR="00F34EE9" w:rsidRPr="00E376B2">
        <w:rPr>
          <w:rFonts w:eastAsiaTheme="minorHAnsi"/>
          <w:b/>
          <w:sz w:val="28"/>
          <w:szCs w:val="28"/>
          <w:lang w:eastAsia="en-US"/>
        </w:rPr>
        <w:t>«</w:t>
      </w:r>
      <w:r w:rsidR="00575892" w:rsidRPr="00E376B2">
        <w:rPr>
          <w:rFonts w:eastAsiaTheme="minorHAnsi"/>
          <w:b/>
          <w:sz w:val="28"/>
          <w:szCs w:val="28"/>
          <w:lang w:eastAsia="en-US"/>
        </w:rPr>
        <w:t>__</w:t>
      </w:r>
      <w:r w:rsidR="00F34EE9" w:rsidRPr="00E376B2">
        <w:rPr>
          <w:rFonts w:eastAsiaTheme="minorHAnsi"/>
          <w:b/>
          <w:sz w:val="28"/>
          <w:szCs w:val="28"/>
          <w:lang w:eastAsia="en-US"/>
        </w:rPr>
        <w:t>»</w:t>
      </w:r>
      <w:r w:rsidR="00575892" w:rsidRPr="00E376B2">
        <w:rPr>
          <w:rFonts w:eastAsiaTheme="minorHAnsi"/>
          <w:b/>
          <w:sz w:val="28"/>
          <w:szCs w:val="28"/>
          <w:lang w:eastAsia="en-US"/>
        </w:rPr>
        <w:t xml:space="preserve"> ___________ </w:t>
      </w:r>
    </w:p>
    <w:p w:rsidR="00F34EE9" w:rsidRPr="00E376B2" w:rsidRDefault="00F34EE9" w:rsidP="00575892">
      <w:pPr>
        <w:autoSpaceDE w:val="0"/>
        <w:autoSpaceDN w:val="0"/>
        <w:adjustRightInd w:val="0"/>
        <w:jc w:val="center"/>
        <w:rPr>
          <w:rFonts w:eastAsiaTheme="minorHAnsi"/>
          <w:sz w:val="28"/>
          <w:szCs w:val="28"/>
          <w:lang w:eastAsia="en-US"/>
        </w:rPr>
      </w:pPr>
    </w:p>
    <w:p w:rsidR="00575892" w:rsidRPr="00E376B2" w:rsidRDefault="00DB326A" w:rsidP="00575892">
      <w:pPr>
        <w:autoSpaceDE w:val="0"/>
        <w:autoSpaceDN w:val="0"/>
        <w:adjustRightInd w:val="0"/>
        <w:jc w:val="center"/>
        <w:rPr>
          <w:rFonts w:eastAsiaTheme="minorHAnsi"/>
          <w:sz w:val="18"/>
          <w:szCs w:val="18"/>
          <w:lang w:eastAsia="en-US"/>
        </w:rPr>
      </w:pPr>
      <w:r w:rsidRPr="00E376B2">
        <w:rPr>
          <w:rFonts w:eastAsiaTheme="minorHAnsi"/>
          <w:sz w:val="28"/>
          <w:szCs w:val="28"/>
          <w:lang w:eastAsia="en-US"/>
        </w:rPr>
        <w:t xml:space="preserve"> </w:t>
      </w:r>
      <w:r w:rsidR="00575892" w:rsidRPr="00E376B2">
        <w:rPr>
          <w:rFonts w:eastAsiaTheme="minorHAnsi"/>
          <w:sz w:val="18"/>
          <w:szCs w:val="18"/>
          <w:lang w:eastAsia="en-US"/>
        </w:rPr>
        <w:t xml:space="preserve"> ___________</w:t>
      </w:r>
      <w:r w:rsidR="00E30FFA" w:rsidRPr="00E376B2">
        <w:rPr>
          <w:rFonts w:eastAsiaTheme="minorHAnsi"/>
          <w:sz w:val="18"/>
          <w:szCs w:val="18"/>
          <w:lang w:eastAsia="en-US"/>
        </w:rPr>
        <w:t>_____________</w:t>
      </w:r>
      <w:r w:rsidR="00575892" w:rsidRPr="00E376B2">
        <w:rPr>
          <w:rFonts w:eastAsiaTheme="minorHAnsi"/>
          <w:sz w:val="18"/>
          <w:szCs w:val="18"/>
          <w:lang w:eastAsia="en-US"/>
        </w:rPr>
        <w:t>______________________</w:t>
      </w:r>
    </w:p>
    <w:p w:rsidR="00575892" w:rsidRPr="00E376B2" w:rsidRDefault="00E30FFA" w:rsidP="00575892">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 xml:space="preserve"> </w:t>
      </w:r>
      <w:r w:rsidR="00575892" w:rsidRPr="00E376B2">
        <w:rPr>
          <w:rFonts w:eastAsiaTheme="minorHAnsi"/>
          <w:i/>
          <w:sz w:val="20"/>
          <w:szCs w:val="20"/>
          <w:lang w:eastAsia="en-US"/>
        </w:rPr>
        <w:t>(место заключения</w:t>
      </w:r>
      <w:r w:rsidR="00185C32" w:rsidRPr="00E376B2">
        <w:rPr>
          <w:rFonts w:eastAsiaTheme="minorHAnsi"/>
          <w:i/>
          <w:sz w:val="20"/>
          <w:szCs w:val="20"/>
          <w:lang w:eastAsia="en-US"/>
        </w:rPr>
        <w:t xml:space="preserve"> </w:t>
      </w:r>
      <w:r w:rsidR="00575892" w:rsidRPr="00E376B2">
        <w:rPr>
          <w:rFonts w:eastAsiaTheme="minorHAnsi"/>
          <w:i/>
          <w:sz w:val="20"/>
          <w:szCs w:val="20"/>
          <w:lang w:eastAsia="en-US"/>
        </w:rPr>
        <w:t>дополнительного соглашения)</w:t>
      </w:r>
    </w:p>
    <w:p w:rsidR="00575892" w:rsidRPr="00E376B2" w:rsidRDefault="00575892" w:rsidP="00575892">
      <w:pPr>
        <w:autoSpaceDE w:val="0"/>
        <w:autoSpaceDN w:val="0"/>
        <w:adjustRightInd w:val="0"/>
        <w:jc w:val="both"/>
        <w:rPr>
          <w:rFonts w:eastAsiaTheme="minorHAnsi"/>
          <w:sz w:val="28"/>
          <w:szCs w:val="28"/>
          <w:lang w:eastAsia="en-US"/>
        </w:rPr>
      </w:pPr>
    </w:p>
    <w:p w:rsidR="00575892" w:rsidRPr="00E376B2" w:rsidRDefault="00F34EE9"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w:t>
      </w:r>
      <w:r w:rsidR="00575892" w:rsidRPr="00E376B2">
        <w:rPr>
          <w:rFonts w:eastAsiaTheme="minorHAnsi"/>
          <w:sz w:val="28"/>
          <w:szCs w:val="28"/>
          <w:lang w:eastAsia="en-US"/>
        </w:rPr>
        <w:t>__</w:t>
      </w:r>
      <w:r w:rsidRPr="00E376B2">
        <w:rPr>
          <w:rFonts w:eastAsiaTheme="minorHAnsi"/>
          <w:sz w:val="28"/>
          <w:szCs w:val="28"/>
          <w:lang w:eastAsia="en-US"/>
        </w:rPr>
        <w:t>»</w:t>
      </w:r>
      <w:r w:rsidR="00575892" w:rsidRPr="00E376B2">
        <w:rPr>
          <w:rFonts w:eastAsiaTheme="minorHAnsi"/>
          <w:sz w:val="28"/>
          <w:szCs w:val="28"/>
          <w:lang w:eastAsia="en-US"/>
        </w:rPr>
        <w:t xml:space="preserve"> ___________ 20__ г.                </w:t>
      </w:r>
      <w:r w:rsidR="00185C32" w:rsidRPr="00E376B2">
        <w:rPr>
          <w:rFonts w:eastAsiaTheme="minorHAnsi"/>
          <w:sz w:val="28"/>
          <w:szCs w:val="28"/>
          <w:lang w:eastAsia="en-US"/>
        </w:rPr>
        <w:t xml:space="preserve">                                                    </w:t>
      </w:r>
      <w:r w:rsidR="00575892" w:rsidRPr="00E376B2">
        <w:rPr>
          <w:rFonts w:eastAsiaTheme="minorHAnsi"/>
          <w:sz w:val="28"/>
          <w:szCs w:val="28"/>
          <w:lang w:eastAsia="en-US"/>
        </w:rPr>
        <w:t xml:space="preserve"> </w:t>
      </w:r>
      <w:r w:rsidR="0036220D" w:rsidRPr="00E376B2">
        <w:rPr>
          <w:rFonts w:eastAsiaTheme="minorHAnsi"/>
          <w:sz w:val="28"/>
          <w:szCs w:val="28"/>
          <w:lang w:eastAsia="en-US"/>
        </w:rPr>
        <w:t>№</w:t>
      </w:r>
      <w:r w:rsidR="00575892" w:rsidRPr="00E376B2">
        <w:rPr>
          <w:rFonts w:eastAsiaTheme="minorHAnsi"/>
          <w:sz w:val="28"/>
          <w:szCs w:val="28"/>
          <w:lang w:eastAsia="en-US"/>
        </w:rPr>
        <w:t xml:space="preserve"> _______</w:t>
      </w:r>
    </w:p>
    <w:p w:rsidR="00AB1338" w:rsidRPr="00E376B2" w:rsidRDefault="00575892"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(дата заключения дополнительного                </w:t>
      </w:r>
      <w:r w:rsidR="0036220D"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185C32"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AB1338" w:rsidRPr="00E376B2">
        <w:rPr>
          <w:rFonts w:eastAsiaTheme="minorHAnsi"/>
          <w:i/>
          <w:sz w:val="20"/>
          <w:szCs w:val="20"/>
          <w:lang w:eastAsia="en-US"/>
        </w:rPr>
        <w:t xml:space="preserve">               </w:t>
      </w:r>
      <w:r w:rsidRPr="00E376B2">
        <w:rPr>
          <w:rFonts w:eastAsiaTheme="minorHAnsi"/>
          <w:i/>
          <w:sz w:val="20"/>
          <w:szCs w:val="20"/>
          <w:lang w:eastAsia="en-US"/>
        </w:rPr>
        <w:t>(номер дополнительного</w:t>
      </w:r>
    </w:p>
    <w:p w:rsidR="00185C32" w:rsidRPr="00E376B2" w:rsidRDefault="00AB1338"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36220D" w:rsidRPr="00E376B2">
        <w:rPr>
          <w:rFonts w:eastAsiaTheme="minorHAnsi"/>
          <w:i/>
          <w:sz w:val="20"/>
          <w:szCs w:val="20"/>
          <w:lang w:eastAsia="en-US"/>
        </w:rPr>
        <w:t xml:space="preserve"> </w:t>
      </w:r>
      <w:r w:rsidRPr="00E376B2">
        <w:rPr>
          <w:rFonts w:eastAsiaTheme="minorHAnsi"/>
          <w:i/>
          <w:sz w:val="20"/>
          <w:szCs w:val="20"/>
          <w:lang w:eastAsia="en-US"/>
        </w:rPr>
        <w:t>с</w:t>
      </w:r>
      <w:r w:rsidR="00575892" w:rsidRPr="00E376B2">
        <w:rPr>
          <w:rFonts w:eastAsiaTheme="minorHAnsi"/>
          <w:i/>
          <w:sz w:val="20"/>
          <w:szCs w:val="20"/>
          <w:lang w:eastAsia="en-US"/>
        </w:rPr>
        <w:t>оглашения</w:t>
      </w:r>
      <w:r w:rsidRPr="00E376B2">
        <w:rPr>
          <w:rFonts w:eastAsiaTheme="minorHAnsi"/>
          <w:i/>
          <w:sz w:val="20"/>
          <w:szCs w:val="20"/>
          <w:lang w:eastAsia="en-US"/>
        </w:rPr>
        <w:t>)                                                                                                                                соглашения</w:t>
      </w:r>
      <w:r w:rsidR="00575892"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575892" w:rsidRPr="00E376B2">
        <w:rPr>
          <w:rFonts w:eastAsiaTheme="minorHAnsi"/>
          <w:i/>
          <w:sz w:val="20"/>
          <w:szCs w:val="20"/>
          <w:lang w:eastAsia="en-US"/>
        </w:rPr>
        <w:t xml:space="preserve">                             </w:t>
      </w:r>
      <w:r w:rsidR="0036220D" w:rsidRPr="00E376B2">
        <w:rPr>
          <w:rFonts w:eastAsiaTheme="minorHAnsi"/>
          <w:i/>
          <w:sz w:val="20"/>
          <w:szCs w:val="20"/>
          <w:lang w:eastAsia="en-US"/>
        </w:rPr>
        <w:t xml:space="preserve">                                                         </w:t>
      </w:r>
      <w:r w:rsidR="00575892" w:rsidRPr="00E376B2">
        <w:rPr>
          <w:rFonts w:eastAsiaTheme="minorHAnsi"/>
          <w:i/>
          <w:sz w:val="20"/>
          <w:szCs w:val="20"/>
          <w:lang w:eastAsia="en-US"/>
        </w:rPr>
        <w:t xml:space="preserve">       </w:t>
      </w:r>
      <w:r w:rsidR="00185C32" w:rsidRPr="00E376B2">
        <w:rPr>
          <w:rFonts w:eastAsiaTheme="minorHAnsi"/>
          <w:i/>
          <w:sz w:val="20"/>
          <w:szCs w:val="20"/>
          <w:lang w:eastAsia="en-US"/>
        </w:rPr>
        <w:t xml:space="preserve"> </w:t>
      </w:r>
    </w:p>
    <w:p w:rsidR="00575892" w:rsidRPr="00E376B2" w:rsidRDefault="00185C32"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p>
    <w:p w:rsidR="00575892" w:rsidRPr="00E376B2" w:rsidRDefault="00575892" w:rsidP="00575892">
      <w:pPr>
        <w:autoSpaceDE w:val="0"/>
        <w:autoSpaceDN w:val="0"/>
        <w:adjustRightInd w:val="0"/>
        <w:jc w:val="both"/>
        <w:rPr>
          <w:rFonts w:eastAsiaTheme="minorHAnsi"/>
          <w:sz w:val="20"/>
          <w:szCs w:val="20"/>
          <w:lang w:eastAsia="en-US"/>
        </w:rPr>
      </w:pPr>
    </w:p>
    <w:p w:rsidR="0036220D" w:rsidRPr="00E376B2" w:rsidRDefault="0036220D" w:rsidP="0036220D">
      <w:pPr>
        <w:autoSpaceDE w:val="0"/>
        <w:autoSpaceDN w:val="0"/>
        <w:adjustRightInd w:val="0"/>
        <w:jc w:val="both"/>
        <w:rPr>
          <w:rFonts w:eastAsiaTheme="minorHAnsi"/>
          <w:lang w:eastAsia="en-US"/>
        </w:rPr>
      </w:pPr>
      <w:r w:rsidRPr="00E376B2">
        <w:rPr>
          <w:rFonts w:eastAsiaTheme="minorHAnsi"/>
          <w:lang w:eastAsia="en-US"/>
        </w:rPr>
        <w:t>____________________</w:t>
      </w:r>
      <w:r w:rsidR="00185C32" w:rsidRPr="00E376B2">
        <w:rPr>
          <w:rFonts w:eastAsiaTheme="minorHAnsi"/>
          <w:lang w:eastAsia="en-US"/>
        </w:rPr>
        <w:t>__________</w:t>
      </w:r>
      <w:r w:rsidRPr="00E376B2">
        <w:rPr>
          <w:rFonts w:eastAsiaTheme="minorHAnsi"/>
          <w:lang w:eastAsia="en-US"/>
        </w:rPr>
        <w:t>______________________________________________________,</w:t>
      </w:r>
    </w:p>
    <w:p w:rsidR="0036220D" w:rsidRPr="00E376B2" w:rsidRDefault="00185C32" w:rsidP="00185C32">
      <w:pPr>
        <w:pStyle w:val="ConsPlusNonformat"/>
        <w:jc w:val="center"/>
        <w:rPr>
          <w:rFonts w:ascii="Times New Roman" w:hAnsi="Times New Roman" w:cs="Times New Roman"/>
        </w:rPr>
      </w:pPr>
      <w:r w:rsidRPr="00E376B2">
        <w:rPr>
          <w:rFonts w:ascii="Times New Roman" w:hAnsi="Times New Roman" w:cs="Times New Roman"/>
          <w:i/>
        </w:rPr>
        <w:t>(</w:t>
      </w:r>
      <w:r w:rsidR="0036220D" w:rsidRPr="00E376B2">
        <w:rPr>
          <w:rFonts w:ascii="Times New Roman" w:hAnsi="Times New Roman" w:cs="Times New Roman"/>
          <w:i/>
        </w:rPr>
        <w:t xml:space="preserve">наименование исполнительного органа государственной власти области, </w:t>
      </w:r>
      <w:r w:rsidR="0036220D" w:rsidRPr="00E376B2">
        <w:rPr>
          <w:rFonts w:ascii="Times New Roman" w:hAnsi="Times New Roman" w:cs="Times New Roman"/>
        </w:rPr>
        <w:t xml:space="preserve">  </w:t>
      </w:r>
      <w:r w:rsidR="0036220D" w:rsidRPr="00E376B2">
        <w:rPr>
          <w:rFonts w:ascii="Times New Roman" w:hAnsi="Times New Roman" w:cs="Times New Roman"/>
          <w:i/>
        </w:rPr>
        <w:t xml:space="preserve">которому как получателю средств областного бюджета доведены лимиты бюджетных обязательств на предоставление субсидии в соответствии с пунктом 8 </w:t>
      </w:r>
      <w:r w:rsidR="0036220D" w:rsidRPr="00E376B2">
        <w:rPr>
          <w:rFonts w:ascii="Times New Roman" w:hAnsi="Times New Roman" w:cs="Times New Roman"/>
        </w:rPr>
        <w:t xml:space="preserve">статьи </w:t>
      </w:r>
      <w:r w:rsidR="0036220D" w:rsidRPr="00E376B2">
        <w:rPr>
          <w:rFonts w:ascii="Times New Roman" w:hAnsi="Times New Roman" w:cs="Times New Roman"/>
          <w:i/>
        </w:rPr>
        <w:t>78 Бюджетного кодекса Российской Федерации)</w:t>
      </w:r>
    </w:p>
    <w:p w:rsidR="0036220D" w:rsidRPr="00E376B2" w:rsidRDefault="0036220D" w:rsidP="0036220D">
      <w:pPr>
        <w:autoSpaceDE w:val="0"/>
        <w:autoSpaceDN w:val="0"/>
        <w:adjustRightInd w:val="0"/>
        <w:jc w:val="both"/>
        <w:rPr>
          <w:rFonts w:eastAsiaTheme="minorHAnsi"/>
          <w:lang w:eastAsia="en-US"/>
        </w:rPr>
      </w:pPr>
      <w:r w:rsidRPr="00E376B2">
        <w:rPr>
          <w:rFonts w:eastAsiaTheme="minorHAnsi"/>
          <w:sz w:val="28"/>
          <w:szCs w:val="28"/>
          <w:lang w:eastAsia="en-US"/>
        </w:rPr>
        <w:t>именуемый(</w:t>
      </w:r>
      <w:proofErr w:type="spellStart"/>
      <w:r w:rsidRPr="00E376B2">
        <w:rPr>
          <w:rFonts w:eastAsiaTheme="minorHAnsi"/>
          <w:sz w:val="28"/>
          <w:szCs w:val="28"/>
          <w:lang w:eastAsia="en-US"/>
        </w:rPr>
        <w:t>ая</w:t>
      </w:r>
      <w:proofErr w:type="spellEnd"/>
      <w:r w:rsidRPr="00E376B2">
        <w:rPr>
          <w:rFonts w:eastAsiaTheme="minorHAnsi"/>
          <w:sz w:val="28"/>
          <w:szCs w:val="28"/>
          <w:lang w:eastAsia="en-US"/>
        </w:rPr>
        <w:t xml:space="preserve">)  в  дальнейшем  </w:t>
      </w:r>
      <w:r w:rsidR="00E92195" w:rsidRPr="00E376B2">
        <w:rPr>
          <w:rFonts w:eastAsiaTheme="minorHAnsi"/>
          <w:sz w:val="28"/>
          <w:szCs w:val="28"/>
          <w:lang w:eastAsia="en-US"/>
        </w:rPr>
        <w:t>«</w:t>
      </w:r>
      <w:r w:rsidRPr="00E376B2">
        <w:rPr>
          <w:rFonts w:eastAsiaTheme="minorHAnsi"/>
          <w:sz w:val="28"/>
          <w:szCs w:val="28"/>
          <w:lang w:eastAsia="en-US"/>
        </w:rPr>
        <w:t>Управление</w:t>
      </w:r>
      <w:r w:rsidR="00E92195" w:rsidRPr="00E376B2">
        <w:rPr>
          <w:rFonts w:eastAsiaTheme="minorHAnsi"/>
          <w:sz w:val="28"/>
          <w:szCs w:val="28"/>
          <w:lang w:eastAsia="en-US"/>
        </w:rPr>
        <w:t>»</w:t>
      </w:r>
      <w:r w:rsidRPr="00E376B2">
        <w:rPr>
          <w:rFonts w:eastAsiaTheme="minorHAnsi"/>
          <w:sz w:val="28"/>
          <w:szCs w:val="28"/>
          <w:lang w:eastAsia="en-US"/>
        </w:rPr>
        <w:t>, в лице</w:t>
      </w:r>
      <w:r w:rsidRPr="00E376B2">
        <w:rPr>
          <w:rFonts w:eastAsiaTheme="minorHAnsi"/>
          <w:lang w:eastAsia="en-US"/>
        </w:rPr>
        <w:t xml:space="preserve"> _______________________________________</w:t>
      </w:r>
      <w:r w:rsidR="00FF6B11" w:rsidRPr="00E376B2">
        <w:rPr>
          <w:rFonts w:eastAsiaTheme="minorHAnsi"/>
          <w:lang w:eastAsia="en-US"/>
        </w:rPr>
        <w:t>_______________</w:t>
      </w:r>
      <w:r w:rsidRPr="00E376B2">
        <w:rPr>
          <w:rFonts w:eastAsiaTheme="minorHAnsi"/>
          <w:lang w:eastAsia="en-US"/>
        </w:rPr>
        <w:t>______________________________,</w:t>
      </w:r>
    </w:p>
    <w:p w:rsidR="0036220D" w:rsidRPr="00E376B2" w:rsidRDefault="0036220D" w:rsidP="00185C32">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(наименование должности, а также, фамилия, имя, отчество (при наличии)  руководителя Управления или иного лица,   уполномоченного действовать от имени Управления)</w:t>
      </w:r>
    </w:p>
    <w:p w:rsidR="00185C32" w:rsidRPr="00E376B2" w:rsidRDefault="0036220D" w:rsidP="0036220D">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действующего(ей) на основании ____________________________________________,</w:t>
      </w:r>
      <w:r w:rsidR="00A42D2B" w:rsidRPr="00E376B2">
        <w:rPr>
          <w:rFonts w:eastAsiaTheme="minorHAnsi"/>
          <w:sz w:val="28"/>
          <w:szCs w:val="28"/>
          <w:lang w:eastAsia="en-US"/>
        </w:rPr>
        <w:t xml:space="preserve"> </w:t>
      </w:r>
    </w:p>
    <w:p w:rsidR="00185C32" w:rsidRPr="00E376B2" w:rsidRDefault="00185C32" w:rsidP="00185C3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(реквизиты учредительного документа (положения) Управления,                </w:t>
      </w:r>
    </w:p>
    <w:p w:rsidR="00185C32" w:rsidRPr="00E376B2" w:rsidRDefault="00185C32" w:rsidP="00185C3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доверенности,  приказа или иного документа, удостоверяющего полномочия)</w:t>
      </w:r>
    </w:p>
    <w:p w:rsidR="0036220D" w:rsidRPr="00E376B2" w:rsidRDefault="00A42D2B" w:rsidP="0036220D">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с одной стороны, и</w:t>
      </w:r>
      <w:r w:rsidR="00185C32" w:rsidRPr="00E376B2">
        <w:rPr>
          <w:rFonts w:eastAsiaTheme="minorHAnsi"/>
          <w:sz w:val="28"/>
          <w:szCs w:val="28"/>
          <w:lang w:eastAsia="en-US"/>
        </w:rPr>
        <w:t xml:space="preserve"> __________</w:t>
      </w:r>
      <w:r w:rsidR="0036220D" w:rsidRPr="00E376B2">
        <w:rPr>
          <w:rFonts w:eastAsiaTheme="minorHAnsi"/>
          <w:sz w:val="28"/>
          <w:szCs w:val="28"/>
          <w:lang w:eastAsia="en-US"/>
        </w:rPr>
        <w:t>_________________</w:t>
      </w:r>
      <w:r w:rsidR="00FF6B11" w:rsidRPr="00E376B2">
        <w:rPr>
          <w:rFonts w:eastAsiaTheme="minorHAnsi"/>
          <w:sz w:val="28"/>
          <w:szCs w:val="28"/>
          <w:lang w:eastAsia="en-US"/>
        </w:rPr>
        <w:t>______</w:t>
      </w:r>
      <w:r w:rsidR="0036220D" w:rsidRPr="00E376B2">
        <w:rPr>
          <w:rFonts w:eastAsiaTheme="minorHAnsi"/>
          <w:sz w:val="28"/>
          <w:szCs w:val="28"/>
          <w:lang w:eastAsia="en-US"/>
        </w:rPr>
        <w:t>______________________,</w:t>
      </w:r>
    </w:p>
    <w:p w:rsidR="00185C32" w:rsidRPr="00E376B2" w:rsidRDefault="0036220D" w:rsidP="0036220D">
      <w:pPr>
        <w:autoSpaceDE w:val="0"/>
        <w:autoSpaceDN w:val="0"/>
        <w:adjustRightInd w:val="0"/>
        <w:jc w:val="both"/>
        <w:rPr>
          <w:rFonts w:eastAsiaTheme="minorHAnsi"/>
          <w:i/>
          <w:sz w:val="20"/>
          <w:szCs w:val="20"/>
          <w:lang w:eastAsia="en-US"/>
        </w:rPr>
      </w:pPr>
      <w:r w:rsidRPr="00E376B2">
        <w:rPr>
          <w:rFonts w:eastAsiaTheme="minorHAnsi"/>
          <w:lang w:eastAsia="en-US"/>
        </w:rPr>
        <w:t xml:space="preserve">                                      </w:t>
      </w:r>
      <w:r w:rsidRPr="00E376B2">
        <w:rPr>
          <w:rFonts w:eastAsiaTheme="minorHAnsi"/>
          <w:i/>
          <w:sz w:val="20"/>
          <w:szCs w:val="20"/>
          <w:lang w:eastAsia="en-US"/>
        </w:rPr>
        <w:t>(наименование юридического лица, 100 процентов акций</w:t>
      </w:r>
      <w:r w:rsidR="00185C32" w:rsidRPr="00E376B2">
        <w:rPr>
          <w:rFonts w:eastAsiaTheme="minorHAnsi"/>
          <w:i/>
          <w:sz w:val="20"/>
          <w:szCs w:val="20"/>
          <w:lang w:eastAsia="en-US"/>
        </w:rPr>
        <w:t xml:space="preserve"> </w:t>
      </w:r>
      <w:r w:rsidRPr="00E376B2">
        <w:rPr>
          <w:rFonts w:eastAsiaTheme="minorHAnsi"/>
          <w:i/>
          <w:sz w:val="20"/>
          <w:szCs w:val="20"/>
          <w:lang w:eastAsia="en-US"/>
        </w:rPr>
        <w:t xml:space="preserve">(долей) которого принадлежит </w:t>
      </w:r>
      <w:r w:rsidR="00185C32" w:rsidRPr="00E376B2">
        <w:rPr>
          <w:rFonts w:eastAsiaTheme="minorHAnsi"/>
          <w:i/>
          <w:sz w:val="20"/>
          <w:szCs w:val="20"/>
          <w:lang w:eastAsia="en-US"/>
        </w:rPr>
        <w:t xml:space="preserve"> </w:t>
      </w:r>
    </w:p>
    <w:p w:rsidR="0036220D" w:rsidRPr="00E376B2" w:rsidRDefault="00185C32" w:rsidP="0036220D">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36220D" w:rsidRPr="00E376B2">
        <w:rPr>
          <w:rFonts w:eastAsiaTheme="minorHAnsi"/>
          <w:i/>
          <w:sz w:val="20"/>
          <w:szCs w:val="20"/>
          <w:lang w:eastAsia="en-US"/>
        </w:rPr>
        <w:t>Липецкой области)</w:t>
      </w:r>
    </w:p>
    <w:p w:rsidR="0036220D" w:rsidRPr="00E376B2" w:rsidRDefault="0036220D" w:rsidP="0036220D">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именуемое(</w:t>
      </w:r>
      <w:proofErr w:type="spellStart"/>
      <w:r w:rsidRPr="00E376B2">
        <w:rPr>
          <w:rFonts w:eastAsiaTheme="minorHAnsi"/>
          <w:sz w:val="28"/>
          <w:szCs w:val="28"/>
          <w:lang w:eastAsia="en-US"/>
        </w:rPr>
        <w:t>ый</w:t>
      </w:r>
      <w:proofErr w:type="spellEnd"/>
      <w:r w:rsidRPr="00E376B2">
        <w:rPr>
          <w:rFonts w:eastAsiaTheme="minorHAnsi"/>
          <w:sz w:val="28"/>
          <w:szCs w:val="28"/>
          <w:lang w:eastAsia="en-US"/>
        </w:rPr>
        <w:t xml:space="preserve">) в дальнейшем </w:t>
      </w:r>
      <w:r w:rsidR="00E92195" w:rsidRPr="00E376B2">
        <w:rPr>
          <w:rFonts w:eastAsiaTheme="minorHAnsi"/>
          <w:sz w:val="28"/>
          <w:szCs w:val="28"/>
          <w:lang w:eastAsia="en-US"/>
        </w:rPr>
        <w:t>«</w:t>
      </w:r>
      <w:r w:rsidRPr="00E376B2">
        <w:rPr>
          <w:rFonts w:eastAsiaTheme="minorHAnsi"/>
          <w:sz w:val="28"/>
          <w:szCs w:val="28"/>
          <w:lang w:eastAsia="en-US"/>
        </w:rPr>
        <w:t>Получатель</w:t>
      </w:r>
      <w:r w:rsidR="00E92195" w:rsidRPr="00E376B2">
        <w:rPr>
          <w:rFonts w:eastAsiaTheme="minorHAnsi"/>
          <w:sz w:val="28"/>
          <w:szCs w:val="28"/>
          <w:lang w:eastAsia="en-US"/>
        </w:rPr>
        <w:t>»</w:t>
      </w:r>
      <w:r w:rsidRPr="00E376B2">
        <w:rPr>
          <w:rFonts w:eastAsiaTheme="minorHAnsi"/>
          <w:sz w:val="28"/>
          <w:szCs w:val="28"/>
          <w:lang w:eastAsia="en-US"/>
        </w:rPr>
        <w:t>, в лице</w:t>
      </w:r>
      <w:r w:rsidR="00185C32" w:rsidRPr="00E376B2">
        <w:rPr>
          <w:rFonts w:eastAsiaTheme="minorHAnsi"/>
          <w:sz w:val="28"/>
          <w:szCs w:val="28"/>
          <w:lang w:eastAsia="en-US"/>
        </w:rPr>
        <w:t xml:space="preserve"> ___________________________</w:t>
      </w:r>
    </w:p>
    <w:p w:rsidR="0036220D" w:rsidRPr="00E376B2" w:rsidRDefault="0036220D" w:rsidP="0036220D">
      <w:pPr>
        <w:autoSpaceDE w:val="0"/>
        <w:autoSpaceDN w:val="0"/>
        <w:adjustRightInd w:val="0"/>
        <w:jc w:val="both"/>
        <w:rPr>
          <w:rFonts w:eastAsiaTheme="minorHAnsi"/>
          <w:lang w:eastAsia="en-US"/>
        </w:rPr>
      </w:pPr>
      <w:r w:rsidRPr="00E376B2">
        <w:rPr>
          <w:rFonts w:eastAsiaTheme="minorHAnsi"/>
          <w:lang w:eastAsia="en-US"/>
        </w:rPr>
        <w:t>___________________________________</w:t>
      </w:r>
      <w:r w:rsidR="00FF6B11" w:rsidRPr="00E376B2">
        <w:rPr>
          <w:rFonts w:eastAsiaTheme="minorHAnsi"/>
          <w:lang w:eastAsia="en-US"/>
        </w:rPr>
        <w:t>__________</w:t>
      </w:r>
      <w:r w:rsidRPr="00E376B2">
        <w:rPr>
          <w:rFonts w:eastAsiaTheme="minorHAnsi"/>
          <w:lang w:eastAsia="en-US"/>
        </w:rPr>
        <w:t>_______________________________________,</w:t>
      </w:r>
    </w:p>
    <w:p w:rsidR="0036220D" w:rsidRPr="00E376B2" w:rsidRDefault="0036220D" w:rsidP="0036220D">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(наименование должности, а также фамилия, имя, отчество (при наличии)</w:t>
      </w:r>
      <w:r w:rsidR="00185C32" w:rsidRPr="00E376B2">
        <w:rPr>
          <w:rFonts w:eastAsiaTheme="minorHAnsi"/>
          <w:i/>
          <w:sz w:val="20"/>
          <w:szCs w:val="20"/>
          <w:lang w:eastAsia="en-US"/>
        </w:rPr>
        <w:t xml:space="preserve"> </w:t>
      </w:r>
      <w:r w:rsidRPr="00E376B2">
        <w:rPr>
          <w:rFonts w:eastAsiaTheme="minorHAnsi"/>
          <w:i/>
          <w:sz w:val="20"/>
          <w:szCs w:val="20"/>
          <w:lang w:eastAsia="en-US"/>
        </w:rPr>
        <w:t>руководителя Получателя или иного лица, уполномоченного действовать</w:t>
      </w:r>
      <w:r w:rsidR="00185C32" w:rsidRPr="00E376B2">
        <w:rPr>
          <w:rFonts w:eastAsiaTheme="minorHAnsi"/>
          <w:i/>
          <w:sz w:val="20"/>
          <w:szCs w:val="20"/>
          <w:lang w:eastAsia="en-US"/>
        </w:rPr>
        <w:t xml:space="preserve"> </w:t>
      </w:r>
      <w:r w:rsidRPr="00E376B2">
        <w:rPr>
          <w:rFonts w:eastAsiaTheme="minorHAnsi"/>
          <w:i/>
          <w:sz w:val="20"/>
          <w:szCs w:val="20"/>
          <w:lang w:eastAsia="en-US"/>
        </w:rPr>
        <w:t>от имени Получателя)</w:t>
      </w:r>
    </w:p>
    <w:p w:rsidR="0036220D" w:rsidRPr="00E376B2" w:rsidRDefault="0036220D" w:rsidP="0036220D">
      <w:pPr>
        <w:autoSpaceDE w:val="0"/>
        <w:autoSpaceDN w:val="0"/>
        <w:adjustRightInd w:val="0"/>
        <w:jc w:val="both"/>
        <w:rPr>
          <w:rFonts w:eastAsiaTheme="minorHAnsi"/>
          <w:lang w:eastAsia="en-US"/>
        </w:rPr>
      </w:pPr>
      <w:r w:rsidRPr="00E376B2">
        <w:rPr>
          <w:rFonts w:eastAsiaTheme="minorHAnsi"/>
          <w:sz w:val="28"/>
          <w:szCs w:val="28"/>
          <w:lang w:eastAsia="en-US"/>
        </w:rPr>
        <w:t>действующего(ей) на основании</w:t>
      </w:r>
      <w:r w:rsidRPr="00E376B2">
        <w:rPr>
          <w:rFonts w:eastAsiaTheme="minorHAnsi"/>
          <w:lang w:eastAsia="en-US"/>
        </w:rPr>
        <w:t xml:space="preserve"> _________________</w:t>
      </w:r>
      <w:r w:rsidR="00FF6B11" w:rsidRPr="00E376B2">
        <w:rPr>
          <w:rFonts w:eastAsiaTheme="minorHAnsi"/>
          <w:lang w:eastAsia="en-US"/>
        </w:rPr>
        <w:t>_______</w:t>
      </w:r>
      <w:r w:rsidRPr="00E376B2">
        <w:rPr>
          <w:rFonts w:eastAsiaTheme="minorHAnsi"/>
          <w:lang w:eastAsia="en-US"/>
        </w:rPr>
        <w:t>___________________________,</w:t>
      </w:r>
    </w:p>
    <w:p w:rsidR="0036220D" w:rsidRPr="00E376B2" w:rsidRDefault="0036220D" w:rsidP="00185C32">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 xml:space="preserve">                                </w:t>
      </w:r>
      <w:r w:rsidR="00185C32"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B1786F" w:rsidRPr="00E376B2">
        <w:rPr>
          <w:rFonts w:eastAsiaTheme="minorHAnsi"/>
          <w:i/>
          <w:sz w:val="20"/>
          <w:szCs w:val="20"/>
          <w:lang w:eastAsia="en-US"/>
        </w:rPr>
        <w:t xml:space="preserve"> </w:t>
      </w:r>
      <w:r w:rsidRPr="00E376B2">
        <w:rPr>
          <w:rFonts w:eastAsiaTheme="minorHAnsi"/>
          <w:i/>
          <w:sz w:val="20"/>
          <w:szCs w:val="20"/>
          <w:lang w:eastAsia="en-US"/>
        </w:rPr>
        <w:t xml:space="preserve"> (реквизиты учредительного документа</w:t>
      </w:r>
      <w:r w:rsidR="00185C32" w:rsidRPr="00E376B2">
        <w:rPr>
          <w:rFonts w:eastAsiaTheme="minorHAnsi"/>
          <w:i/>
          <w:sz w:val="20"/>
          <w:szCs w:val="20"/>
          <w:lang w:eastAsia="en-US"/>
        </w:rPr>
        <w:t xml:space="preserve"> </w:t>
      </w:r>
      <w:r w:rsidRPr="00E376B2">
        <w:rPr>
          <w:rFonts w:eastAsiaTheme="minorHAnsi"/>
          <w:i/>
          <w:sz w:val="20"/>
          <w:szCs w:val="20"/>
          <w:lang w:eastAsia="en-US"/>
        </w:rPr>
        <w:t xml:space="preserve"> Получателя, доверенности)</w:t>
      </w:r>
    </w:p>
    <w:p w:rsidR="00575892" w:rsidRPr="00E376B2" w:rsidRDefault="0036220D" w:rsidP="0036220D">
      <w:pPr>
        <w:autoSpaceDE w:val="0"/>
        <w:autoSpaceDN w:val="0"/>
        <w:adjustRightInd w:val="0"/>
        <w:jc w:val="both"/>
        <w:rPr>
          <w:rFonts w:eastAsiaTheme="minorHAnsi"/>
          <w:sz w:val="20"/>
          <w:szCs w:val="20"/>
          <w:lang w:eastAsia="en-US"/>
        </w:rPr>
      </w:pPr>
      <w:r w:rsidRPr="00E376B2">
        <w:rPr>
          <w:rFonts w:eastAsiaTheme="minorHAnsi"/>
          <w:sz w:val="28"/>
          <w:szCs w:val="28"/>
          <w:lang w:eastAsia="en-US"/>
        </w:rPr>
        <w:t xml:space="preserve">с другой стороны, далее именуемые </w:t>
      </w:r>
      <w:r w:rsidR="00E92195" w:rsidRPr="00E376B2">
        <w:rPr>
          <w:rFonts w:eastAsiaTheme="minorHAnsi"/>
          <w:sz w:val="28"/>
          <w:szCs w:val="28"/>
          <w:lang w:eastAsia="en-US"/>
        </w:rPr>
        <w:t>«</w:t>
      </w:r>
      <w:r w:rsidRPr="00E376B2">
        <w:rPr>
          <w:rFonts w:eastAsiaTheme="minorHAnsi"/>
          <w:sz w:val="28"/>
          <w:szCs w:val="28"/>
          <w:lang w:eastAsia="en-US"/>
        </w:rPr>
        <w:t>Стороны</w:t>
      </w:r>
      <w:r w:rsidR="00E92195" w:rsidRPr="00E376B2">
        <w:rPr>
          <w:rFonts w:eastAsiaTheme="minorHAnsi"/>
          <w:sz w:val="28"/>
          <w:szCs w:val="28"/>
          <w:lang w:eastAsia="en-US"/>
        </w:rPr>
        <w:t>»</w:t>
      </w:r>
      <w:r w:rsidRPr="00E376B2">
        <w:rPr>
          <w:rFonts w:eastAsiaTheme="minorHAnsi"/>
          <w:sz w:val="28"/>
          <w:szCs w:val="28"/>
          <w:lang w:eastAsia="en-US"/>
        </w:rPr>
        <w:t xml:space="preserve">, </w:t>
      </w:r>
      <w:r w:rsidRPr="00E376B2">
        <w:rPr>
          <w:sz w:val="28"/>
          <w:szCs w:val="28"/>
        </w:rPr>
        <w:t>в соответствии с</w:t>
      </w:r>
      <w:r w:rsidRPr="00E376B2">
        <w:rPr>
          <w:rFonts w:eastAsiaTheme="minorHAnsi"/>
          <w:sz w:val="20"/>
          <w:szCs w:val="20"/>
          <w:lang w:eastAsia="en-US"/>
        </w:rPr>
        <w:t xml:space="preserve"> </w:t>
      </w:r>
      <w:r w:rsidR="00575892" w:rsidRPr="00E376B2">
        <w:rPr>
          <w:rFonts w:eastAsiaTheme="minorHAnsi"/>
          <w:sz w:val="20"/>
          <w:szCs w:val="20"/>
          <w:lang w:eastAsia="en-US"/>
        </w:rPr>
        <w:t>____________________________</w:t>
      </w:r>
      <w:r w:rsidR="00FF6B11" w:rsidRPr="00E376B2">
        <w:rPr>
          <w:rFonts w:eastAsiaTheme="minorHAnsi"/>
          <w:sz w:val="20"/>
          <w:szCs w:val="20"/>
          <w:lang w:eastAsia="en-US"/>
        </w:rPr>
        <w:t>____________________</w:t>
      </w:r>
      <w:r w:rsidR="00575892" w:rsidRPr="00E376B2">
        <w:rPr>
          <w:rFonts w:eastAsiaTheme="minorHAnsi"/>
          <w:sz w:val="20"/>
          <w:szCs w:val="20"/>
          <w:lang w:eastAsia="en-US"/>
        </w:rPr>
        <w:t>______________________________________________,</w:t>
      </w:r>
    </w:p>
    <w:p w:rsidR="00575892" w:rsidRPr="00E376B2" w:rsidRDefault="00575892" w:rsidP="008423D8">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(документ, предусматривающий основание для расторжения</w:t>
      </w:r>
      <w:r w:rsidR="008423D8" w:rsidRPr="00E376B2">
        <w:rPr>
          <w:rFonts w:eastAsiaTheme="minorHAnsi"/>
          <w:i/>
          <w:sz w:val="20"/>
          <w:szCs w:val="20"/>
          <w:lang w:eastAsia="en-US"/>
        </w:rPr>
        <w:t xml:space="preserve"> </w:t>
      </w:r>
      <w:r w:rsidRPr="00E376B2">
        <w:rPr>
          <w:rFonts w:eastAsiaTheme="minorHAnsi"/>
          <w:i/>
          <w:sz w:val="20"/>
          <w:szCs w:val="20"/>
          <w:lang w:eastAsia="en-US"/>
        </w:rPr>
        <w:t xml:space="preserve">Соглашения (при наличии), или </w:t>
      </w:r>
      <w:hyperlink r:id="rId57" w:history="1">
        <w:r w:rsidRPr="00E376B2">
          <w:rPr>
            <w:rFonts w:eastAsiaTheme="minorHAnsi"/>
            <w:i/>
            <w:sz w:val="20"/>
            <w:szCs w:val="20"/>
            <w:lang w:eastAsia="en-US"/>
          </w:rPr>
          <w:t xml:space="preserve">пункт </w:t>
        </w:r>
        <w:r w:rsidR="00A42D2B" w:rsidRPr="00E376B2">
          <w:rPr>
            <w:rFonts w:eastAsiaTheme="minorHAnsi"/>
            <w:i/>
            <w:sz w:val="20"/>
            <w:szCs w:val="20"/>
            <w:lang w:eastAsia="en-US"/>
          </w:rPr>
          <w:t>8</w:t>
        </w:r>
        <w:r w:rsidRPr="00E376B2">
          <w:rPr>
            <w:rFonts w:eastAsiaTheme="minorHAnsi"/>
            <w:i/>
            <w:sz w:val="20"/>
            <w:szCs w:val="20"/>
            <w:lang w:eastAsia="en-US"/>
          </w:rPr>
          <w:t>.5</w:t>
        </w:r>
      </w:hyperlink>
      <w:r w:rsidRPr="00E376B2">
        <w:rPr>
          <w:rFonts w:eastAsiaTheme="minorHAnsi"/>
          <w:i/>
          <w:sz w:val="20"/>
          <w:szCs w:val="20"/>
          <w:lang w:eastAsia="en-US"/>
        </w:rPr>
        <w:t xml:space="preserve"> Соглашения)</w:t>
      </w:r>
    </w:p>
    <w:p w:rsidR="00575892" w:rsidRPr="00E376B2" w:rsidRDefault="00575892"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lastRenderedPageBreak/>
        <w:t xml:space="preserve">заключили  настоящее  Дополнительное  соглашение о расторжении </w:t>
      </w:r>
      <w:r w:rsidR="002F5A08" w:rsidRPr="00E376B2">
        <w:rPr>
          <w:rFonts w:eastAsiaTheme="minorHAnsi"/>
          <w:sz w:val="28"/>
          <w:szCs w:val="28"/>
          <w:lang w:eastAsia="en-US"/>
        </w:rPr>
        <w:t xml:space="preserve">Соглашения </w:t>
      </w:r>
      <w:r w:rsidR="002F5A08" w:rsidRPr="00E376B2">
        <w:rPr>
          <w:sz w:val="28"/>
          <w:szCs w:val="28"/>
        </w:rPr>
        <w:t xml:space="preserve">о предоставлении </w:t>
      </w:r>
      <w:r w:rsidR="002F5A08" w:rsidRPr="00E376B2">
        <w:rPr>
          <w:bCs/>
          <w:spacing w:val="-4"/>
          <w:sz w:val="28"/>
          <w:szCs w:val="28"/>
        </w:rPr>
        <w:t xml:space="preserve">субсидий из областного бюджета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w:t>
      </w:r>
      <w:r w:rsidR="002F5A08" w:rsidRPr="00E376B2">
        <w:rPr>
          <w:sz w:val="28"/>
          <w:szCs w:val="28"/>
        </w:rPr>
        <w:t xml:space="preserve">с последующим увеличением уставного капитала таких юридических лиц </w:t>
      </w:r>
      <w:r w:rsidRPr="00E376B2">
        <w:rPr>
          <w:rFonts w:eastAsiaTheme="minorHAnsi"/>
          <w:sz w:val="28"/>
          <w:szCs w:val="28"/>
          <w:lang w:eastAsia="en-US"/>
        </w:rPr>
        <w:t xml:space="preserve">от ______ </w:t>
      </w:r>
      <w:r w:rsidR="002F5A08" w:rsidRPr="00E376B2">
        <w:rPr>
          <w:rFonts w:eastAsiaTheme="minorHAnsi"/>
          <w:sz w:val="28"/>
          <w:szCs w:val="28"/>
          <w:lang w:eastAsia="en-US"/>
        </w:rPr>
        <w:t>№</w:t>
      </w:r>
      <w:r w:rsidRPr="00E376B2">
        <w:rPr>
          <w:rFonts w:eastAsiaTheme="minorHAnsi"/>
          <w:sz w:val="28"/>
          <w:szCs w:val="28"/>
          <w:lang w:eastAsia="en-US"/>
        </w:rPr>
        <w:t xml:space="preserve"> ___ (далее - Соглашение)</w:t>
      </w:r>
      <w:r w:rsidR="002F5A08" w:rsidRPr="00E376B2">
        <w:rPr>
          <w:rFonts w:eastAsiaTheme="minorHAnsi"/>
          <w:sz w:val="28"/>
          <w:szCs w:val="28"/>
          <w:lang w:eastAsia="en-US"/>
        </w:rPr>
        <w:t xml:space="preserve"> </w:t>
      </w:r>
      <w:r w:rsidRPr="00E376B2">
        <w:rPr>
          <w:rFonts w:eastAsiaTheme="minorHAnsi"/>
          <w:sz w:val="28"/>
          <w:szCs w:val="28"/>
          <w:lang w:eastAsia="en-US"/>
        </w:rPr>
        <w:t>о нижеследующем.</w:t>
      </w:r>
    </w:p>
    <w:p w:rsidR="008423D8" w:rsidRPr="00E376B2" w:rsidRDefault="008423D8" w:rsidP="00575892">
      <w:pPr>
        <w:autoSpaceDE w:val="0"/>
        <w:autoSpaceDN w:val="0"/>
        <w:adjustRightInd w:val="0"/>
        <w:jc w:val="both"/>
        <w:rPr>
          <w:rFonts w:eastAsiaTheme="minorHAnsi"/>
          <w:sz w:val="28"/>
          <w:szCs w:val="28"/>
          <w:lang w:eastAsia="en-US"/>
        </w:rPr>
      </w:pPr>
    </w:p>
    <w:p w:rsidR="00575892" w:rsidRPr="00E376B2" w:rsidRDefault="00575892" w:rsidP="00575892">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1. Соглашение расторгается с даты вступления в силу настоящего Дополнительного соглашения о расторжении Соглашения.</w:t>
      </w:r>
    </w:p>
    <w:p w:rsidR="00DB326A" w:rsidRPr="00E376B2" w:rsidRDefault="00575892" w:rsidP="00DB326A">
      <w:pPr>
        <w:autoSpaceDE w:val="0"/>
        <w:autoSpaceDN w:val="0"/>
        <w:adjustRightInd w:val="0"/>
        <w:ind w:firstLine="539"/>
        <w:jc w:val="both"/>
        <w:rPr>
          <w:rFonts w:eastAsiaTheme="minorHAnsi"/>
          <w:sz w:val="28"/>
          <w:szCs w:val="28"/>
          <w:lang w:eastAsia="en-US"/>
        </w:rPr>
      </w:pPr>
      <w:r w:rsidRPr="00E376B2">
        <w:rPr>
          <w:rFonts w:eastAsiaTheme="minorHAnsi"/>
          <w:sz w:val="28"/>
          <w:szCs w:val="28"/>
          <w:lang w:eastAsia="en-US"/>
        </w:rPr>
        <w:t>2. Состояние расчетов на дату расторжения Соглашения:</w:t>
      </w:r>
      <w:bookmarkStart w:id="78" w:name="Par1839"/>
      <w:bookmarkEnd w:id="78"/>
    </w:p>
    <w:p w:rsidR="00575892" w:rsidRPr="00E376B2" w:rsidRDefault="00575892" w:rsidP="00185C32">
      <w:pPr>
        <w:autoSpaceDE w:val="0"/>
        <w:autoSpaceDN w:val="0"/>
        <w:adjustRightInd w:val="0"/>
        <w:ind w:firstLine="539"/>
        <w:jc w:val="both"/>
        <w:rPr>
          <w:rFonts w:eastAsiaTheme="minorHAnsi"/>
          <w:sz w:val="28"/>
          <w:szCs w:val="28"/>
          <w:lang w:eastAsia="en-US"/>
        </w:rPr>
      </w:pPr>
      <w:r w:rsidRPr="00E376B2">
        <w:rPr>
          <w:rFonts w:eastAsiaTheme="minorHAnsi"/>
          <w:sz w:val="28"/>
          <w:szCs w:val="28"/>
          <w:lang w:eastAsia="en-US"/>
        </w:rPr>
        <w:t xml:space="preserve">2.1. бюджетное обязательство </w:t>
      </w:r>
      <w:r w:rsidR="00D45809" w:rsidRPr="00E376B2">
        <w:rPr>
          <w:rFonts w:eastAsiaTheme="minorHAnsi"/>
          <w:sz w:val="28"/>
          <w:szCs w:val="28"/>
          <w:lang w:eastAsia="en-US"/>
        </w:rPr>
        <w:t xml:space="preserve">Управления </w:t>
      </w:r>
      <w:r w:rsidRPr="00E376B2">
        <w:rPr>
          <w:rFonts w:eastAsiaTheme="minorHAnsi"/>
          <w:sz w:val="28"/>
          <w:szCs w:val="28"/>
          <w:lang w:eastAsia="en-US"/>
        </w:rPr>
        <w:t>исполнено в размере ___</w:t>
      </w:r>
      <w:r w:rsidR="00185C32" w:rsidRPr="00E376B2">
        <w:rPr>
          <w:rFonts w:eastAsiaTheme="minorHAnsi"/>
          <w:sz w:val="28"/>
          <w:szCs w:val="28"/>
          <w:lang w:eastAsia="en-US"/>
        </w:rPr>
        <w:t>___________</w:t>
      </w:r>
      <w:r w:rsidRPr="00E376B2">
        <w:rPr>
          <w:rFonts w:eastAsiaTheme="minorHAnsi"/>
          <w:sz w:val="28"/>
          <w:szCs w:val="28"/>
          <w:lang w:eastAsia="en-US"/>
        </w:rPr>
        <w:t>____ (__</w:t>
      </w:r>
      <w:r w:rsidR="00185C32" w:rsidRPr="00E376B2">
        <w:rPr>
          <w:rFonts w:eastAsiaTheme="minorHAnsi"/>
          <w:sz w:val="28"/>
          <w:szCs w:val="28"/>
          <w:lang w:eastAsia="en-US"/>
        </w:rPr>
        <w:t>______________________________</w:t>
      </w:r>
      <w:r w:rsidRPr="00E376B2">
        <w:rPr>
          <w:rFonts w:eastAsiaTheme="minorHAnsi"/>
          <w:sz w:val="28"/>
          <w:szCs w:val="28"/>
          <w:lang w:eastAsia="en-US"/>
        </w:rPr>
        <w:t>____________________)</w:t>
      </w:r>
    </w:p>
    <w:p w:rsidR="00575892" w:rsidRPr="00E376B2" w:rsidRDefault="00575892" w:rsidP="00575892">
      <w:pPr>
        <w:autoSpaceDE w:val="0"/>
        <w:autoSpaceDN w:val="0"/>
        <w:adjustRightInd w:val="0"/>
        <w:jc w:val="both"/>
        <w:rPr>
          <w:rFonts w:eastAsiaTheme="minorHAnsi"/>
          <w:i/>
          <w:sz w:val="20"/>
          <w:szCs w:val="20"/>
          <w:lang w:eastAsia="en-US"/>
        </w:rPr>
      </w:pPr>
      <w:r w:rsidRPr="00E376B2">
        <w:rPr>
          <w:rFonts w:eastAsiaTheme="minorHAnsi"/>
          <w:i/>
          <w:sz w:val="20"/>
          <w:szCs w:val="20"/>
          <w:lang w:eastAsia="en-US"/>
        </w:rPr>
        <w:t xml:space="preserve">         </w:t>
      </w:r>
      <w:r w:rsidR="00DB326A" w:rsidRPr="00E376B2">
        <w:rPr>
          <w:rFonts w:eastAsiaTheme="minorHAnsi"/>
          <w:i/>
          <w:sz w:val="20"/>
          <w:szCs w:val="20"/>
          <w:lang w:eastAsia="en-US"/>
        </w:rPr>
        <w:t xml:space="preserve">     </w:t>
      </w:r>
      <w:r w:rsidRPr="00E376B2">
        <w:rPr>
          <w:rFonts w:eastAsiaTheme="minorHAnsi"/>
          <w:i/>
          <w:sz w:val="20"/>
          <w:szCs w:val="20"/>
          <w:lang w:eastAsia="en-US"/>
        </w:rPr>
        <w:t xml:space="preserve"> (сумма цифрами) </w:t>
      </w:r>
      <w:r w:rsidR="00C8522D"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185C32" w:rsidRPr="00E376B2">
        <w:rPr>
          <w:rFonts w:eastAsiaTheme="minorHAnsi"/>
          <w:i/>
          <w:sz w:val="20"/>
          <w:szCs w:val="20"/>
          <w:lang w:eastAsia="en-US"/>
        </w:rPr>
        <w:t xml:space="preserve">                                       </w:t>
      </w:r>
      <w:r w:rsidRPr="00E376B2">
        <w:rPr>
          <w:rFonts w:eastAsiaTheme="minorHAnsi"/>
          <w:i/>
          <w:sz w:val="20"/>
          <w:szCs w:val="20"/>
          <w:lang w:eastAsia="en-US"/>
        </w:rPr>
        <w:t xml:space="preserve">   (сумма прописью)</w:t>
      </w:r>
    </w:p>
    <w:p w:rsidR="00575892" w:rsidRPr="00E376B2" w:rsidRDefault="00575892"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рублей __ копеек</w:t>
      </w:r>
      <w:r w:rsidR="00963A65" w:rsidRPr="00E376B2">
        <w:rPr>
          <w:rFonts w:eastAsiaTheme="minorHAnsi"/>
          <w:sz w:val="28"/>
          <w:szCs w:val="28"/>
          <w:lang w:eastAsia="en-US"/>
        </w:rPr>
        <w:t xml:space="preserve"> </w:t>
      </w:r>
      <w:r w:rsidR="00D45809" w:rsidRPr="00E376B2">
        <w:rPr>
          <w:rFonts w:eastAsiaTheme="minorHAnsi"/>
          <w:sz w:val="28"/>
          <w:szCs w:val="28"/>
          <w:lang w:eastAsia="en-US"/>
        </w:rPr>
        <w:t>п</w:t>
      </w:r>
      <w:r w:rsidRPr="00E376B2">
        <w:rPr>
          <w:rFonts w:eastAsiaTheme="minorHAnsi"/>
          <w:sz w:val="28"/>
          <w:szCs w:val="28"/>
          <w:lang w:eastAsia="en-US"/>
        </w:rPr>
        <w:t xml:space="preserve">о </w:t>
      </w:r>
      <w:r w:rsidR="00B1786F" w:rsidRPr="00E376B2">
        <w:rPr>
          <w:rFonts w:eastAsiaTheme="minorHAnsi"/>
          <w:sz w:val="28"/>
          <w:szCs w:val="28"/>
          <w:lang w:eastAsia="en-US"/>
        </w:rPr>
        <w:t>к</w:t>
      </w:r>
      <w:r w:rsidRPr="00E376B2">
        <w:rPr>
          <w:rFonts w:eastAsiaTheme="minorHAnsi"/>
          <w:sz w:val="28"/>
          <w:szCs w:val="28"/>
          <w:lang w:eastAsia="en-US"/>
        </w:rPr>
        <w:t xml:space="preserve">оду БК _______________ </w:t>
      </w:r>
      <w:hyperlink w:anchor="Par1913" w:history="1">
        <w:r w:rsidR="003D3955" w:rsidRPr="00E376B2">
          <w:rPr>
            <w:sz w:val="28"/>
            <w:szCs w:val="28"/>
            <w:vertAlign w:val="superscript"/>
          </w:rPr>
          <w:t>&lt;1</w:t>
        </w:r>
        <w:r w:rsidRPr="00E376B2">
          <w:rPr>
            <w:sz w:val="28"/>
            <w:szCs w:val="28"/>
            <w:vertAlign w:val="superscript"/>
          </w:rPr>
          <w:t>&gt;</w:t>
        </w:r>
      </w:hyperlink>
      <w:r w:rsidRPr="00E376B2">
        <w:rPr>
          <w:rFonts w:eastAsiaTheme="minorHAnsi"/>
          <w:sz w:val="28"/>
          <w:szCs w:val="28"/>
          <w:lang w:eastAsia="en-US"/>
        </w:rPr>
        <w:t>;</w:t>
      </w:r>
    </w:p>
    <w:p w:rsidR="00575892" w:rsidRPr="00E376B2" w:rsidRDefault="00575892" w:rsidP="00575892">
      <w:pPr>
        <w:autoSpaceDE w:val="0"/>
        <w:autoSpaceDN w:val="0"/>
        <w:adjustRightInd w:val="0"/>
        <w:jc w:val="both"/>
        <w:rPr>
          <w:rFonts w:eastAsiaTheme="minorHAnsi"/>
          <w:sz w:val="28"/>
          <w:szCs w:val="28"/>
          <w:lang w:eastAsia="en-US"/>
        </w:rPr>
      </w:pPr>
      <w:bookmarkStart w:id="79" w:name="Par1846"/>
      <w:bookmarkEnd w:id="79"/>
      <w:r w:rsidRPr="00E376B2">
        <w:rPr>
          <w:rFonts w:eastAsiaTheme="minorHAnsi"/>
          <w:sz w:val="28"/>
          <w:szCs w:val="28"/>
          <w:lang w:eastAsia="en-US"/>
        </w:rPr>
        <w:t xml:space="preserve">   </w:t>
      </w:r>
      <w:r w:rsidR="00DB326A" w:rsidRPr="00E376B2">
        <w:rPr>
          <w:rFonts w:eastAsiaTheme="minorHAnsi"/>
          <w:sz w:val="28"/>
          <w:szCs w:val="28"/>
          <w:lang w:eastAsia="en-US"/>
        </w:rPr>
        <w:t xml:space="preserve">   </w:t>
      </w:r>
      <w:r w:rsidRPr="00E376B2">
        <w:rPr>
          <w:rFonts w:eastAsiaTheme="minorHAnsi"/>
          <w:sz w:val="28"/>
          <w:szCs w:val="28"/>
          <w:lang w:eastAsia="en-US"/>
        </w:rPr>
        <w:t xml:space="preserve"> 2.2. обязательство  </w:t>
      </w:r>
      <w:r w:rsidR="00D45809" w:rsidRPr="00E376B2">
        <w:rPr>
          <w:rFonts w:eastAsiaTheme="minorHAnsi"/>
          <w:sz w:val="28"/>
          <w:szCs w:val="28"/>
          <w:lang w:eastAsia="en-US"/>
        </w:rPr>
        <w:t>Получателя</w:t>
      </w:r>
      <w:r w:rsidRPr="00E376B2">
        <w:rPr>
          <w:rFonts w:eastAsiaTheme="minorHAnsi"/>
          <w:sz w:val="28"/>
          <w:szCs w:val="28"/>
          <w:lang w:eastAsia="en-US"/>
        </w:rPr>
        <w:t xml:space="preserve">  исполнено в размере ____</w:t>
      </w:r>
      <w:r w:rsidR="00185C32" w:rsidRPr="00E376B2">
        <w:rPr>
          <w:rFonts w:eastAsiaTheme="minorHAnsi"/>
          <w:sz w:val="28"/>
          <w:szCs w:val="28"/>
          <w:lang w:eastAsia="en-US"/>
        </w:rPr>
        <w:t>_____</w:t>
      </w:r>
      <w:r w:rsidRPr="00E376B2">
        <w:rPr>
          <w:rFonts w:eastAsiaTheme="minorHAnsi"/>
          <w:sz w:val="28"/>
          <w:szCs w:val="28"/>
          <w:lang w:eastAsia="en-US"/>
        </w:rPr>
        <w:t>______________</w:t>
      </w:r>
    </w:p>
    <w:p w:rsidR="00575892" w:rsidRPr="00E376B2" w:rsidRDefault="00575892"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 xml:space="preserve">                                                         </w:t>
      </w:r>
      <w:r w:rsidR="00D45809" w:rsidRPr="00E376B2">
        <w:rPr>
          <w:rFonts w:eastAsiaTheme="minorHAnsi"/>
          <w:sz w:val="28"/>
          <w:szCs w:val="28"/>
          <w:lang w:eastAsia="en-US"/>
        </w:rPr>
        <w:t xml:space="preserve">                                   </w:t>
      </w:r>
      <w:r w:rsidR="00DB326A" w:rsidRPr="00E376B2">
        <w:rPr>
          <w:rFonts w:eastAsiaTheme="minorHAnsi"/>
          <w:sz w:val="28"/>
          <w:szCs w:val="28"/>
          <w:lang w:eastAsia="en-US"/>
        </w:rPr>
        <w:t xml:space="preserve">       </w:t>
      </w:r>
      <w:r w:rsidR="00E92195" w:rsidRPr="00E376B2">
        <w:rPr>
          <w:rFonts w:eastAsiaTheme="minorHAnsi"/>
          <w:sz w:val="28"/>
          <w:szCs w:val="28"/>
          <w:lang w:eastAsia="en-US"/>
        </w:rPr>
        <w:t xml:space="preserve">       </w:t>
      </w:r>
      <w:r w:rsidR="00DB326A" w:rsidRPr="00E376B2">
        <w:rPr>
          <w:rFonts w:eastAsiaTheme="minorHAnsi"/>
          <w:sz w:val="28"/>
          <w:szCs w:val="28"/>
          <w:lang w:eastAsia="en-US"/>
        </w:rPr>
        <w:t xml:space="preserve">  </w:t>
      </w:r>
      <w:r w:rsidRPr="00E376B2">
        <w:rPr>
          <w:rFonts w:eastAsiaTheme="minorHAnsi"/>
          <w:i/>
          <w:sz w:val="20"/>
          <w:szCs w:val="20"/>
          <w:lang w:eastAsia="en-US"/>
        </w:rPr>
        <w:t>(сумма цифрами)</w:t>
      </w:r>
    </w:p>
    <w:p w:rsidR="00575892" w:rsidRPr="00E376B2" w:rsidRDefault="00575892"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(_________</w:t>
      </w:r>
      <w:r w:rsidR="00DB326A" w:rsidRPr="00E376B2">
        <w:rPr>
          <w:rFonts w:eastAsiaTheme="minorHAnsi"/>
          <w:sz w:val="28"/>
          <w:szCs w:val="28"/>
          <w:lang w:eastAsia="en-US"/>
        </w:rPr>
        <w:t>________________________________</w:t>
      </w:r>
      <w:r w:rsidRPr="00E376B2">
        <w:rPr>
          <w:rFonts w:eastAsiaTheme="minorHAnsi"/>
          <w:sz w:val="28"/>
          <w:szCs w:val="28"/>
          <w:lang w:eastAsia="en-US"/>
        </w:rPr>
        <w:t>_____________) рублей __ копеек;</w:t>
      </w:r>
    </w:p>
    <w:p w:rsidR="00575892" w:rsidRPr="00E376B2" w:rsidRDefault="007A2D3B" w:rsidP="00575892">
      <w:pPr>
        <w:autoSpaceDE w:val="0"/>
        <w:autoSpaceDN w:val="0"/>
        <w:adjustRightInd w:val="0"/>
        <w:jc w:val="both"/>
        <w:rPr>
          <w:rFonts w:eastAsiaTheme="minorHAnsi"/>
          <w:i/>
          <w:sz w:val="20"/>
          <w:szCs w:val="20"/>
          <w:lang w:eastAsia="en-US"/>
        </w:rPr>
      </w:pPr>
      <w:r w:rsidRPr="00E376B2">
        <w:rPr>
          <w:rFonts w:eastAsiaTheme="minorHAnsi"/>
          <w:sz w:val="28"/>
          <w:szCs w:val="28"/>
          <w:lang w:eastAsia="en-US"/>
        </w:rPr>
        <w:t xml:space="preserve">    </w:t>
      </w:r>
      <w:r w:rsidR="00575892" w:rsidRPr="00E376B2">
        <w:rPr>
          <w:rFonts w:eastAsiaTheme="minorHAnsi"/>
          <w:sz w:val="28"/>
          <w:szCs w:val="28"/>
          <w:lang w:eastAsia="en-US"/>
        </w:rPr>
        <w:t xml:space="preserve">   </w:t>
      </w:r>
      <w:r w:rsidR="00DB326A" w:rsidRPr="00E376B2">
        <w:rPr>
          <w:rFonts w:eastAsiaTheme="minorHAnsi"/>
          <w:sz w:val="28"/>
          <w:szCs w:val="28"/>
          <w:lang w:eastAsia="en-US"/>
        </w:rPr>
        <w:t xml:space="preserve">                                        </w:t>
      </w:r>
      <w:r w:rsidR="00575892" w:rsidRPr="00E376B2">
        <w:rPr>
          <w:rFonts w:eastAsiaTheme="minorHAnsi"/>
          <w:i/>
          <w:sz w:val="20"/>
          <w:szCs w:val="20"/>
          <w:lang w:eastAsia="en-US"/>
        </w:rPr>
        <w:t>(сумма прописью)</w:t>
      </w:r>
    </w:p>
    <w:p w:rsidR="00E92195" w:rsidRPr="00E376B2" w:rsidRDefault="00575892" w:rsidP="00575892">
      <w:pPr>
        <w:autoSpaceDE w:val="0"/>
        <w:autoSpaceDN w:val="0"/>
        <w:adjustRightInd w:val="0"/>
        <w:jc w:val="both"/>
        <w:rPr>
          <w:rFonts w:eastAsiaTheme="minorHAnsi"/>
          <w:i/>
          <w:sz w:val="20"/>
          <w:szCs w:val="20"/>
          <w:lang w:eastAsia="en-US"/>
        </w:rPr>
      </w:pPr>
      <w:r w:rsidRPr="00E376B2">
        <w:rPr>
          <w:rFonts w:eastAsiaTheme="minorHAnsi"/>
          <w:sz w:val="28"/>
          <w:szCs w:val="28"/>
          <w:lang w:eastAsia="en-US"/>
        </w:rPr>
        <w:t xml:space="preserve">  </w:t>
      </w:r>
      <w:r w:rsidR="00DB326A" w:rsidRPr="00E376B2">
        <w:rPr>
          <w:rFonts w:eastAsiaTheme="minorHAnsi"/>
          <w:sz w:val="28"/>
          <w:szCs w:val="28"/>
          <w:lang w:eastAsia="en-US"/>
        </w:rPr>
        <w:t xml:space="preserve">     </w:t>
      </w:r>
      <w:r w:rsidRPr="00E376B2">
        <w:rPr>
          <w:rFonts w:eastAsiaTheme="minorHAnsi"/>
          <w:sz w:val="28"/>
          <w:szCs w:val="28"/>
          <w:lang w:eastAsia="en-US"/>
        </w:rPr>
        <w:t xml:space="preserve">2.3. </w:t>
      </w:r>
      <w:r w:rsidR="00270F39" w:rsidRPr="00E376B2">
        <w:rPr>
          <w:rFonts w:eastAsiaTheme="minorHAnsi"/>
          <w:sz w:val="28"/>
          <w:szCs w:val="28"/>
          <w:lang w:eastAsia="en-US"/>
        </w:rPr>
        <w:t>Управление</w:t>
      </w:r>
      <w:r w:rsidRPr="00E376B2">
        <w:rPr>
          <w:rFonts w:eastAsiaTheme="minorHAnsi"/>
          <w:sz w:val="28"/>
          <w:szCs w:val="28"/>
          <w:lang w:eastAsia="en-US"/>
        </w:rPr>
        <w:t xml:space="preserve"> в течение </w:t>
      </w:r>
      <w:r w:rsidR="00E92195" w:rsidRPr="00E376B2">
        <w:rPr>
          <w:rFonts w:eastAsiaTheme="minorHAnsi"/>
          <w:sz w:val="28"/>
          <w:szCs w:val="28"/>
          <w:lang w:eastAsia="en-US"/>
        </w:rPr>
        <w:t>«</w:t>
      </w:r>
      <w:r w:rsidRPr="00E376B2">
        <w:rPr>
          <w:rFonts w:eastAsiaTheme="minorHAnsi"/>
          <w:sz w:val="28"/>
          <w:szCs w:val="28"/>
          <w:lang w:eastAsia="en-US"/>
        </w:rPr>
        <w:t>__</w:t>
      </w:r>
      <w:r w:rsidR="00E92195" w:rsidRPr="00E376B2">
        <w:rPr>
          <w:rFonts w:eastAsiaTheme="minorHAnsi"/>
          <w:sz w:val="28"/>
          <w:szCs w:val="28"/>
          <w:lang w:eastAsia="en-US"/>
        </w:rPr>
        <w:t>»</w:t>
      </w:r>
      <w:r w:rsidRPr="00E376B2">
        <w:rPr>
          <w:rFonts w:eastAsiaTheme="minorHAnsi"/>
          <w:sz w:val="28"/>
          <w:szCs w:val="28"/>
          <w:lang w:eastAsia="en-US"/>
        </w:rPr>
        <w:t xml:space="preserve"> дней со дня</w:t>
      </w:r>
      <w:r w:rsidR="00270F39" w:rsidRPr="00E376B2">
        <w:rPr>
          <w:rFonts w:eastAsiaTheme="minorHAnsi"/>
          <w:sz w:val="28"/>
          <w:szCs w:val="28"/>
          <w:lang w:eastAsia="en-US"/>
        </w:rPr>
        <w:t xml:space="preserve"> </w:t>
      </w:r>
      <w:r w:rsidRPr="00E376B2">
        <w:rPr>
          <w:rFonts w:eastAsiaTheme="minorHAnsi"/>
          <w:sz w:val="28"/>
          <w:szCs w:val="28"/>
          <w:lang w:eastAsia="en-US"/>
        </w:rPr>
        <w:t xml:space="preserve">расторжения Соглашения  обязуется перечислить </w:t>
      </w:r>
      <w:r w:rsidR="00270F39" w:rsidRPr="00E376B2">
        <w:rPr>
          <w:rFonts w:eastAsiaTheme="minorHAnsi"/>
          <w:sz w:val="28"/>
          <w:szCs w:val="28"/>
          <w:lang w:eastAsia="en-US"/>
        </w:rPr>
        <w:t>Получателю</w:t>
      </w:r>
      <w:r w:rsidRPr="00E376B2">
        <w:rPr>
          <w:rFonts w:eastAsiaTheme="minorHAnsi"/>
          <w:sz w:val="28"/>
          <w:szCs w:val="28"/>
          <w:lang w:eastAsia="en-US"/>
        </w:rPr>
        <w:t xml:space="preserve"> сумму субсидии в</w:t>
      </w:r>
      <w:r w:rsidR="00C8522D" w:rsidRPr="00E376B2">
        <w:rPr>
          <w:rFonts w:eastAsiaTheme="minorHAnsi"/>
          <w:sz w:val="28"/>
          <w:szCs w:val="28"/>
          <w:lang w:eastAsia="en-US"/>
        </w:rPr>
        <w:t xml:space="preserve"> </w:t>
      </w:r>
      <w:r w:rsidRPr="00E376B2">
        <w:rPr>
          <w:rFonts w:eastAsiaTheme="minorHAnsi"/>
          <w:sz w:val="28"/>
          <w:szCs w:val="28"/>
          <w:lang w:eastAsia="en-US"/>
        </w:rPr>
        <w:t xml:space="preserve">размере: </w:t>
      </w:r>
      <w:r w:rsidR="00185C32" w:rsidRPr="00E376B2">
        <w:rPr>
          <w:rFonts w:eastAsiaTheme="minorHAnsi"/>
          <w:sz w:val="28"/>
          <w:szCs w:val="28"/>
          <w:lang w:eastAsia="en-US"/>
        </w:rPr>
        <w:t>____</w:t>
      </w:r>
      <w:r w:rsidRPr="00E376B2">
        <w:rPr>
          <w:rFonts w:eastAsiaTheme="minorHAnsi"/>
          <w:sz w:val="28"/>
          <w:szCs w:val="28"/>
          <w:lang w:eastAsia="en-US"/>
        </w:rPr>
        <w:t>_____</w:t>
      </w:r>
      <w:r w:rsidR="00E92195" w:rsidRPr="00E376B2">
        <w:rPr>
          <w:rFonts w:eastAsiaTheme="minorHAnsi"/>
          <w:sz w:val="28"/>
          <w:szCs w:val="28"/>
          <w:lang w:eastAsia="en-US"/>
        </w:rPr>
        <w:t>_______________________________</w:t>
      </w:r>
      <w:r w:rsidRPr="00E376B2">
        <w:rPr>
          <w:rFonts w:eastAsiaTheme="minorHAnsi"/>
          <w:sz w:val="28"/>
          <w:szCs w:val="28"/>
          <w:lang w:eastAsia="en-US"/>
        </w:rPr>
        <w:t>__</w:t>
      </w:r>
      <w:r w:rsidR="00185C32" w:rsidRPr="00E376B2">
        <w:rPr>
          <w:rFonts w:eastAsiaTheme="minorHAnsi"/>
          <w:sz w:val="28"/>
          <w:szCs w:val="28"/>
          <w:lang w:eastAsia="en-US"/>
        </w:rPr>
        <w:t>____</w:t>
      </w:r>
      <w:r w:rsidRPr="00E376B2">
        <w:rPr>
          <w:rFonts w:eastAsiaTheme="minorHAnsi"/>
          <w:sz w:val="28"/>
          <w:szCs w:val="28"/>
          <w:lang w:eastAsia="en-US"/>
        </w:rPr>
        <w:t>_</w:t>
      </w:r>
      <w:r w:rsidR="00E92195" w:rsidRPr="00E376B2">
        <w:rPr>
          <w:rFonts w:eastAsiaTheme="minorHAnsi"/>
          <w:sz w:val="28"/>
          <w:szCs w:val="28"/>
          <w:lang w:eastAsia="en-US"/>
        </w:rPr>
        <w:t>__________________</w:t>
      </w:r>
      <w:r w:rsidR="00270F39" w:rsidRPr="00E376B2">
        <w:rPr>
          <w:rFonts w:eastAsiaTheme="minorHAnsi"/>
          <w:sz w:val="28"/>
          <w:szCs w:val="28"/>
          <w:lang w:eastAsia="en-US"/>
        </w:rPr>
        <w:t xml:space="preserve">______ </w:t>
      </w:r>
      <w:r w:rsidR="00185C32" w:rsidRPr="00E376B2">
        <w:rPr>
          <w:rFonts w:eastAsiaTheme="minorHAnsi"/>
          <w:i/>
          <w:sz w:val="20"/>
          <w:szCs w:val="20"/>
          <w:lang w:eastAsia="en-US"/>
        </w:rPr>
        <w:t xml:space="preserve">                                                                    </w:t>
      </w:r>
      <w:r w:rsidR="00E92195" w:rsidRPr="00E376B2">
        <w:rPr>
          <w:rFonts w:eastAsiaTheme="minorHAnsi"/>
          <w:i/>
          <w:sz w:val="20"/>
          <w:szCs w:val="20"/>
          <w:lang w:eastAsia="en-US"/>
        </w:rPr>
        <w:t xml:space="preserve">                      </w:t>
      </w:r>
    </w:p>
    <w:p w:rsidR="00185C32" w:rsidRPr="00E376B2" w:rsidRDefault="00E92195" w:rsidP="00575892">
      <w:pPr>
        <w:autoSpaceDE w:val="0"/>
        <w:autoSpaceDN w:val="0"/>
        <w:adjustRightInd w:val="0"/>
        <w:jc w:val="both"/>
        <w:rPr>
          <w:rFonts w:eastAsiaTheme="minorHAnsi"/>
          <w:sz w:val="28"/>
          <w:szCs w:val="28"/>
          <w:lang w:eastAsia="en-US"/>
        </w:rPr>
      </w:pPr>
      <w:r w:rsidRPr="00E376B2">
        <w:rPr>
          <w:rFonts w:eastAsiaTheme="minorHAnsi"/>
          <w:i/>
          <w:sz w:val="20"/>
          <w:szCs w:val="20"/>
          <w:lang w:eastAsia="en-US"/>
        </w:rPr>
        <w:t xml:space="preserve">                                                                                        </w:t>
      </w:r>
      <w:r w:rsidR="00185C32" w:rsidRPr="00E376B2">
        <w:rPr>
          <w:rFonts w:eastAsiaTheme="minorHAnsi"/>
          <w:i/>
          <w:sz w:val="20"/>
          <w:szCs w:val="20"/>
          <w:lang w:eastAsia="en-US"/>
        </w:rPr>
        <w:t xml:space="preserve">(сумма цифрами)                              </w:t>
      </w:r>
    </w:p>
    <w:p w:rsidR="00575892" w:rsidRPr="00E376B2" w:rsidRDefault="00270F39"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(___</w:t>
      </w:r>
      <w:r w:rsidR="00185C32" w:rsidRPr="00E376B2">
        <w:rPr>
          <w:rFonts w:eastAsiaTheme="minorHAnsi"/>
          <w:sz w:val="28"/>
          <w:szCs w:val="28"/>
          <w:lang w:eastAsia="en-US"/>
        </w:rPr>
        <w:t>___________________________________</w:t>
      </w:r>
      <w:r w:rsidRPr="00E376B2">
        <w:rPr>
          <w:rFonts w:eastAsiaTheme="minorHAnsi"/>
          <w:sz w:val="28"/>
          <w:szCs w:val="28"/>
          <w:lang w:eastAsia="en-US"/>
        </w:rPr>
        <w:t>______________</w:t>
      </w:r>
      <w:r w:rsidR="00575892" w:rsidRPr="00E376B2">
        <w:rPr>
          <w:rFonts w:eastAsiaTheme="minorHAnsi"/>
          <w:sz w:val="28"/>
          <w:szCs w:val="28"/>
          <w:lang w:eastAsia="en-US"/>
        </w:rPr>
        <w:t xml:space="preserve">_) рублей __ копеек </w:t>
      </w:r>
      <w:hyperlink w:anchor="Par1914" w:history="1">
        <w:r w:rsidR="00575892" w:rsidRPr="00E376B2">
          <w:rPr>
            <w:rFonts w:eastAsiaTheme="minorHAnsi"/>
            <w:sz w:val="28"/>
            <w:szCs w:val="28"/>
            <w:vertAlign w:val="superscript"/>
            <w:lang w:eastAsia="en-US"/>
          </w:rPr>
          <w:t>&lt;</w:t>
        </w:r>
        <w:r w:rsidR="003D3955" w:rsidRPr="00E376B2">
          <w:rPr>
            <w:rFonts w:eastAsiaTheme="minorHAnsi"/>
            <w:sz w:val="28"/>
            <w:szCs w:val="28"/>
            <w:vertAlign w:val="superscript"/>
            <w:lang w:eastAsia="en-US"/>
          </w:rPr>
          <w:t>2</w:t>
        </w:r>
        <w:r w:rsidR="00575892" w:rsidRPr="00E376B2">
          <w:rPr>
            <w:rFonts w:eastAsiaTheme="minorHAnsi"/>
            <w:sz w:val="28"/>
            <w:szCs w:val="28"/>
            <w:vertAlign w:val="superscript"/>
            <w:lang w:eastAsia="en-US"/>
          </w:rPr>
          <w:t>&gt;</w:t>
        </w:r>
      </w:hyperlink>
      <w:r w:rsidR="00575892" w:rsidRPr="00E376B2">
        <w:rPr>
          <w:rFonts w:eastAsiaTheme="minorHAnsi"/>
          <w:sz w:val="28"/>
          <w:szCs w:val="28"/>
          <w:lang w:eastAsia="en-US"/>
        </w:rPr>
        <w:t>;</w:t>
      </w:r>
    </w:p>
    <w:p w:rsidR="00575892" w:rsidRPr="00E376B2" w:rsidRDefault="00575892" w:rsidP="00575892">
      <w:pPr>
        <w:autoSpaceDE w:val="0"/>
        <w:autoSpaceDN w:val="0"/>
        <w:adjustRightInd w:val="0"/>
        <w:jc w:val="both"/>
        <w:rPr>
          <w:rFonts w:eastAsiaTheme="minorHAnsi"/>
          <w:i/>
          <w:sz w:val="20"/>
          <w:szCs w:val="20"/>
          <w:lang w:eastAsia="en-US"/>
        </w:rPr>
      </w:pPr>
      <w:r w:rsidRPr="00E376B2">
        <w:rPr>
          <w:rFonts w:eastAsiaTheme="minorHAnsi"/>
          <w:sz w:val="28"/>
          <w:szCs w:val="28"/>
          <w:lang w:eastAsia="en-US"/>
        </w:rPr>
        <w:t xml:space="preserve">  </w:t>
      </w:r>
      <w:r w:rsidR="00270F39" w:rsidRPr="00E376B2">
        <w:rPr>
          <w:rFonts w:eastAsiaTheme="minorHAnsi"/>
          <w:sz w:val="28"/>
          <w:szCs w:val="28"/>
          <w:lang w:eastAsia="en-US"/>
        </w:rPr>
        <w:t xml:space="preserve"> </w:t>
      </w:r>
      <w:r w:rsidR="00185C32" w:rsidRPr="00E376B2">
        <w:rPr>
          <w:rFonts w:eastAsiaTheme="minorHAnsi"/>
          <w:sz w:val="28"/>
          <w:szCs w:val="28"/>
          <w:lang w:eastAsia="en-US"/>
        </w:rPr>
        <w:t xml:space="preserve">                                     </w:t>
      </w:r>
      <w:r w:rsidRPr="00E376B2">
        <w:rPr>
          <w:rFonts w:eastAsiaTheme="minorHAnsi"/>
          <w:sz w:val="28"/>
          <w:szCs w:val="28"/>
          <w:lang w:eastAsia="en-US"/>
        </w:rPr>
        <w:t xml:space="preserve">   </w:t>
      </w:r>
      <w:r w:rsidRPr="00E376B2">
        <w:rPr>
          <w:rFonts w:eastAsiaTheme="minorHAnsi"/>
          <w:i/>
          <w:sz w:val="20"/>
          <w:szCs w:val="20"/>
          <w:lang w:eastAsia="en-US"/>
        </w:rPr>
        <w:t>(сумма прописью)</w:t>
      </w:r>
    </w:p>
    <w:p w:rsidR="00C8522D" w:rsidRPr="00E376B2" w:rsidRDefault="00575892"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 xml:space="preserve">  </w:t>
      </w:r>
      <w:r w:rsidR="00DB326A" w:rsidRPr="00E376B2">
        <w:rPr>
          <w:rFonts w:eastAsiaTheme="minorHAnsi"/>
          <w:sz w:val="28"/>
          <w:szCs w:val="28"/>
          <w:lang w:eastAsia="en-US"/>
        </w:rPr>
        <w:t xml:space="preserve">   </w:t>
      </w:r>
      <w:r w:rsidRPr="00E376B2">
        <w:rPr>
          <w:rFonts w:eastAsiaTheme="minorHAnsi"/>
          <w:sz w:val="28"/>
          <w:szCs w:val="28"/>
          <w:lang w:eastAsia="en-US"/>
        </w:rPr>
        <w:t xml:space="preserve">  2.4.  </w:t>
      </w:r>
      <w:r w:rsidR="00C8522D" w:rsidRPr="00E376B2">
        <w:rPr>
          <w:rFonts w:eastAsiaTheme="minorHAnsi"/>
          <w:sz w:val="28"/>
          <w:szCs w:val="28"/>
          <w:lang w:eastAsia="en-US"/>
        </w:rPr>
        <w:t>Получатель</w:t>
      </w:r>
      <w:r w:rsidRPr="00E376B2">
        <w:rPr>
          <w:rFonts w:eastAsiaTheme="minorHAnsi"/>
          <w:sz w:val="28"/>
          <w:szCs w:val="28"/>
          <w:lang w:eastAsia="en-US"/>
        </w:rPr>
        <w:t xml:space="preserve">  в  течение  </w:t>
      </w:r>
      <w:r w:rsidR="00E92195" w:rsidRPr="00E376B2">
        <w:rPr>
          <w:rFonts w:eastAsiaTheme="minorHAnsi"/>
          <w:sz w:val="28"/>
          <w:szCs w:val="28"/>
          <w:lang w:eastAsia="en-US"/>
        </w:rPr>
        <w:t>«</w:t>
      </w:r>
      <w:r w:rsidRPr="00E376B2">
        <w:rPr>
          <w:rFonts w:eastAsiaTheme="minorHAnsi"/>
          <w:sz w:val="28"/>
          <w:szCs w:val="28"/>
          <w:lang w:eastAsia="en-US"/>
        </w:rPr>
        <w:t>__</w:t>
      </w:r>
      <w:r w:rsidR="00E92195" w:rsidRPr="00E376B2">
        <w:rPr>
          <w:rFonts w:eastAsiaTheme="minorHAnsi"/>
          <w:sz w:val="28"/>
          <w:szCs w:val="28"/>
          <w:lang w:eastAsia="en-US"/>
        </w:rPr>
        <w:t>»</w:t>
      </w:r>
      <w:r w:rsidRPr="00E376B2">
        <w:rPr>
          <w:rFonts w:eastAsiaTheme="minorHAnsi"/>
          <w:sz w:val="28"/>
          <w:szCs w:val="28"/>
          <w:lang w:eastAsia="en-US"/>
        </w:rPr>
        <w:t xml:space="preserve">  дней со дня расторжения Соглашения</w:t>
      </w:r>
      <w:r w:rsidR="00185C32" w:rsidRPr="00E376B2">
        <w:rPr>
          <w:rFonts w:eastAsiaTheme="minorHAnsi"/>
          <w:sz w:val="28"/>
          <w:szCs w:val="28"/>
          <w:lang w:eastAsia="en-US"/>
        </w:rPr>
        <w:t xml:space="preserve"> </w:t>
      </w:r>
      <w:r w:rsidRPr="00E376B2">
        <w:rPr>
          <w:rFonts w:eastAsiaTheme="minorHAnsi"/>
          <w:sz w:val="28"/>
          <w:szCs w:val="28"/>
          <w:lang w:eastAsia="en-US"/>
        </w:rPr>
        <w:t xml:space="preserve">обязуется возвратить </w:t>
      </w:r>
      <w:r w:rsidR="00C8522D" w:rsidRPr="00E376B2">
        <w:rPr>
          <w:rFonts w:eastAsiaTheme="minorHAnsi"/>
          <w:sz w:val="28"/>
          <w:szCs w:val="28"/>
          <w:lang w:eastAsia="en-US"/>
        </w:rPr>
        <w:t>Управлению</w:t>
      </w:r>
      <w:r w:rsidRPr="00E376B2">
        <w:rPr>
          <w:rFonts w:eastAsiaTheme="minorHAnsi"/>
          <w:sz w:val="28"/>
          <w:szCs w:val="28"/>
          <w:lang w:eastAsia="en-US"/>
        </w:rPr>
        <w:t xml:space="preserve"> в </w:t>
      </w:r>
      <w:r w:rsidR="00C8522D" w:rsidRPr="00E376B2">
        <w:rPr>
          <w:rFonts w:eastAsiaTheme="minorHAnsi"/>
          <w:sz w:val="28"/>
          <w:szCs w:val="28"/>
          <w:lang w:eastAsia="en-US"/>
        </w:rPr>
        <w:t xml:space="preserve">областной </w:t>
      </w:r>
      <w:r w:rsidRPr="00E376B2">
        <w:rPr>
          <w:rFonts w:eastAsiaTheme="minorHAnsi"/>
          <w:sz w:val="28"/>
          <w:szCs w:val="28"/>
          <w:lang w:eastAsia="en-US"/>
        </w:rPr>
        <w:t>бюджет  субсидию  в  размере   __________________  (_____</w:t>
      </w:r>
      <w:r w:rsidR="00185C32" w:rsidRPr="00E376B2">
        <w:rPr>
          <w:rFonts w:eastAsiaTheme="minorHAnsi"/>
          <w:sz w:val="28"/>
          <w:szCs w:val="28"/>
          <w:lang w:eastAsia="en-US"/>
        </w:rPr>
        <w:t>___________________</w:t>
      </w:r>
      <w:r w:rsidRPr="00E376B2">
        <w:rPr>
          <w:rFonts w:eastAsiaTheme="minorHAnsi"/>
          <w:sz w:val="28"/>
          <w:szCs w:val="28"/>
          <w:lang w:eastAsia="en-US"/>
        </w:rPr>
        <w:t>_________________)</w:t>
      </w:r>
      <w:r w:rsidR="00C8522D" w:rsidRPr="00E376B2">
        <w:rPr>
          <w:rFonts w:eastAsiaTheme="minorHAnsi"/>
          <w:sz w:val="28"/>
          <w:szCs w:val="28"/>
          <w:lang w:eastAsia="en-US"/>
        </w:rPr>
        <w:t xml:space="preserve"> </w:t>
      </w:r>
      <w:r w:rsidR="00B55B0E" w:rsidRPr="00E376B2">
        <w:rPr>
          <w:rFonts w:eastAsiaTheme="minorHAnsi"/>
          <w:sz w:val="28"/>
          <w:szCs w:val="28"/>
          <w:lang w:eastAsia="en-US"/>
        </w:rPr>
        <w:t>рублей ____</w:t>
      </w:r>
    </w:p>
    <w:p w:rsidR="00575892" w:rsidRPr="00E376B2" w:rsidRDefault="00C8522D" w:rsidP="00575892">
      <w:pPr>
        <w:autoSpaceDE w:val="0"/>
        <w:autoSpaceDN w:val="0"/>
        <w:adjustRightInd w:val="0"/>
        <w:jc w:val="both"/>
        <w:rPr>
          <w:rFonts w:eastAsiaTheme="minorHAnsi"/>
          <w:i/>
          <w:sz w:val="20"/>
          <w:szCs w:val="20"/>
          <w:lang w:eastAsia="en-US"/>
        </w:rPr>
      </w:pPr>
      <w:r w:rsidRPr="00E376B2">
        <w:rPr>
          <w:rFonts w:eastAsiaTheme="minorHAnsi"/>
          <w:sz w:val="28"/>
          <w:szCs w:val="28"/>
          <w:lang w:eastAsia="en-US"/>
        </w:rPr>
        <w:t xml:space="preserve">       </w:t>
      </w:r>
      <w:r w:rsidR="00575892" w:rsidRPr="00E376B2">
        <w:rPr>
          <w:rFonts w:eastAsiaTheme="minorHAnsi"/>
          <w:i/>
          <w:sz w:val="20"/>
          <w:szCs w:val="20"/>
          <w:lang w:eastAsia="en-US"/>
        </w:rPr>
        <w:t xml:space="preserve">(сумма цифрами)  </w:t>
      </w:r>
      <w:r w:rsidRPr="00E376B2">
        <w:rPr>
          <w:rFonts w:eastAsiaTheme="minorHAnsi"/>
          <w:i/>
          <w:sz w:val="20"/>
          <w:szCs w:val="20"/>
          <w:lang w:eastAsia="en-US"/>
        </w:rPr>
        <w:t xml:space="preserve">        </w:t>
      </w:r>
      <w:r w:rsidR="00185C32" w:rsidRPr="00E376B2">
        <w:rPr>
          <w:rFonts w:eastAsiaTheme="minorHAnsi"/>
          <w:i/>
          <w:sz w:val="20"/>
          <w:szCs w:val="20"/>
          <w:lang w:eastAsia="en-US"/>
        </w:rPr>
        <w:t xml:space="preserve">                                                  </w:t>
      </w:r>
      <w:r w:rsidRPr="00E376B2">
        <w:rPr>
          <w:rFonts w:eastAsiaTheme="minorHAnsi"/>
          <w:i/>
          <w:sz w:val="20"/>
          <w:szCs w:val="20"/>
          <w:lang w:eastAsia="en-US"/>
        </w:rPr>
        <w:t xml:space="preserve">   </w:t>
      </w:r>
      <w:r w:rsidR="00575892" w:rsidRPr="00E376B2">
        <w:rPr>
          <w:rFonts w:eastAsiaTheme="minorHAnsi"/>
          <w:i/>
          <w:sz w:val="20"/>
          <w:szCs w:val="20"/>
          <w:lang w:eastAsia="en-US"/>
        </w:rPr>
        <w:t xml:space="preserve">     (сумма прописью)</w:t>
      </w:r>
    </w:p>
    <w:p w:rsidR="00575892" w:rsidRPr="00E376B2" w:rsidRDefault="00575892" w:rsidP="00575892">
      <w:pPr>
        <w:autoSpaceDE w:val="0"/>
        <w:autoSpaceDN w:val="0"/>
        <w:adjustRightInd w:val="0"/>
        <w:jc w:val="both"/>
        <w:rPr>
          <w:rFonts w:eastAsiaTheme="minorHAnsi"/>
          <w:sz w:val="28"/>
          <w:szCs w:val="28"/>
          <w:lang w:eastAsia="en-US"/>
        </w:rPr>
      </w:pPr>
      <w:r w:rsidRPr="00E376B2">
        <w:rPr>
          <w:rFonts w:eastAsiaTheme="minorHAnsi"/>
          <w:sz w:val="28"/>
          <w:szCs w:val="28"/>
          <w:lang w:eastAsia="en-US"/>
        </w:rPr>
        <w:t xml:space="preserve">копеек </w:t>
      </w:r>
      <w:hyperlink w:anchor="Par1914" w:history="1">
        <w:r w:rsidRPr="00E376B2">
          <w:rPr>
            <w:rFonts w:eastAsiaTheme="minorHAnsi"/>
            <w:sz w:val="28"/>
            <w:szCs w:val="28"/>
            <w:vertAlign w:val="superscript"/>
            <w:lang w:eastAsia="en-US"/>
          </w:rPr>
          <w:t>&lt;</w:t>
        </w:r>
        <w:r w:rsidR="003D3955" w:rsidRPr="00E376B2">
          <w:rPr>
            <w:rFonts w:eastAsiaTheme="minorHAnsi"/>
            <w:sz w:val="28"/>
            <w:szCs w:val="28"/>
            <w:vertAlign w:val="superscript"/>
            <w:lang w:eastAsia="en-US"/>
          </w:rPr>
          <w:t>2</w:t>
        </w:r>
        <w:r w:rsidRPr="00E376B2">
          <w:rPr>
            <w:rFonts w:eastAsiaTheme="minorHAnsi"/>
            <w:sz w:val="28"/>
            <w:szCs w:val="28"/>
            <w:vertAlign w:val="superscript"/>
            <w:lang w:eastAsia="en-US"/>
          </w:rPr>
          <w:t>&gt;</w:t>
        </w:r>
      </w:hyperlink>
      <w:r w:rsidRPr="00E376B2">
        <w:rPr>
          <w:rFonts w:eastAsiaTheme="minorHAnsi"/>
          <w:sz w:val="28"/>
          <w:szCs w:val="28"/>
          <w:lang w:eastAsia="en-US"/>
        </w:rPr>
        <w:t>;</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2.5. ____________________________________________ </w:t>
      </w:r>
      <w:hyperlink w:anchor="Par1915" w:history="1">
        <w:r w:rsidR="003D3955" w:rsidRPr="00E376B2">
          <w:rPr>
            <w:rFonts w:eastAsiaTheme="minorHAnsi"/>
            <w:sz w:val="28"/>
            <w:szCs w:val="28"/>
            <w:vertAlign w:val="superscript"/>
            <w:lang w:eastAsia="en-US"/>
          </w:rPr>
          <w:t>&lt;3</w:t>
        </w:r>
        <w:r w:rsidRPr="00E376B2">
          <w:rPr>
            <w:rFonts w:eastAsiaTheme="minorHAnsi"/>
            <w:sz w:val="28"/>
            <w:szCs w:val="28"/>
            <w:vertAlign w:val="superscript"/>
            <w:lang w:eastAsia="en-US"/>
          </w:rPr>
          <w:t>&gt;</w:t>
        </w:r>
      </w:hyperlink>
      <w:r w:rsidRPr="00E376B2">
        <w:rPr>
          <w:rFonts w:eastAsiaTheme="minorHAnsi"/>
          <w:sz w:val="28"/>
          <w:szCs w:val="28"/>
          <w:lang w:eastAsia="en-US"/>
        </w:rPr>
        <w:t>.</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3. Стороны взаимных претензий друг к другу не имеют.</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4. Настоящее Дополнительное соглашение о расторжении Соглашения вступает в силу с даты его подписания лицами, имеющими право действовать от имени каждой из Сторон.</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5. Обязательства Сторон по Соглашению прекращаются с даты вступления в силу настоящего Дополнительного соглашения о расторжении Соглашения, за исключением обязательств, предусмотренных пунктами ________ Соглашения </w:t>
      </w:r>
      <w:hyperlink w:anchor="Par1916" w:history="1">
        <w:r w:rsidR="003D3955" w:rsidRPr="00E376B2">
          <w:rPr>
            <w:rFonts w:eastAsiaTheme="minorHAnsi"/>
            <w:sz w:val="28"/>
            <w:szCs w:val="28"/>
            <w:vertAlign w:val="superscript"/>
            <w:lang w:eastAsia="en-US"/>
          </w:rPr>
          <w:t>&lt;4</w:t>
        </w:r>
        <w:r w:rsidRPr="00E376B2">
          <w:rPr>
            <w:rFonts w:eastAsiaTheme="minorHAnsi"/>
            <w:sz w:val="28"/>
            <w:szCs w:val="28"/>
            <w:vertAlign w:val="superscript"/>
            <w:lang w:eastAsia="en-US"/>
          </w:rPr>
          <w:t>&gt;</w:t>
        </w:r>
      </w:hyperlink>
      <w:r w:rsidRPr="00E376B2">
        <w:rPr>
          <w:rFonts w:eastAsiaTheme="minorHAnsi"/>
          <w:sz w:val="28"/>
          <w:szCs w:val="28"/>
          <w:lang w:eastAsia="en-US"/>
        </w:rPr>
        <w:t>, которые прекращают свое действие после полного их исполнения.</w:t>
      </w:r>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6. Настоящее Дополнительное соглашение о расторжении Соглашения заключено Сторонами в форме:</w:t>
      </w:r>
      <w:bookmarkStart w:id="80" w:name="Par1866"/>
      <w:bookmarkEnd w:id="80"/>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 xml:space="preserve">6.1. электронного документа в государственной интегрированной информационной системе управления общественными финансами </w:t>
      </w:r>
      <w:r w:rsidR="00B1786F" w:rsidRPr="00E376B2">
        <w:rPr>
          <w:rFonts w:eastAsiaTheme="minorHAnsi"/>
          <w:sz w:val="28"/>
          <w:szCs w:val="28"/>
          <w:lang w:eastAsia="en-US"/>
        </w:rPr>
        <w:t>«</w:t>
      </w:r>
      <w:r w:rsidRPr="00E376B2">
        <w:rPr>
          <w:rFonts w:eastAsiaTheme="minorHAnsi"/>
          <w:sz w:val="28"/>
          <w:szCs w:val="28"/>
          <w:lang w:eastAsia="en-US"/>
        </w:rPr>
        <w:t>Электронный бюджет</w:t>
      </w:r>
      <w:r w:rsidR="00B1786F" w:rsidRPr="00E376B2">
        <w:rPr>
          <w:rFonts w:eastAsiaTheme="minorHAnsi"/>
          <w:sz w:val="28"/>
          <w:szCs w:val="28"/>
          <w:lang w:eastAsia="en-US"/>
        </w:rPr>
        <w:t>»</w:t>
      </w:r>
      <w:r w:rsidRPr="00E376B2">
        <w:rPr>
          <w:rFonts w:eastAsiaTheme="minorHAnsi"/>
          <w:sz w:val="28"/>
          <w:szCs w:val="28"/>
          <w:lang w:eastAsia="en-US"/>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о расторжении Соглашения </w:t>
      </w:r>
      <w:hyperlink w:anchor="Par1917" w:history="1">
        <w:r w:rsidR="003D3955" w:rsidRPr="00E376B2">
          <w:rPr>
            <w:rFonts w:eastAsiaTheme="minorHAnsi"/>
            <w:sz w:val="28"/>
            <w:szCs w:val="28"/>
            <w:vertAlign w:val="superscript"/>
            <w:lang w:eastAsia="en-US"/>
          </w:rPr>
          <w:t>&lt;5</w:t>
        </w:r>
        <w:r w:rsidRPr="00E376B2">
          <w:rPr>
            <w:rFonts w:eastAsiaTheme="minorHAnsi"/>
            <w:sz w:val="28"/>
            <w:szCs w:val="28"/>
            <w:vertAlign w:val="superscript"/>
            <w:lang w:eastAsia="en-US"/>
          </w:rPr>
          <w:t>&gt;</w:t>
        </w:r>
      </w:hyperlink>
      <w:r w:rsidRPr="00E376B2">
        <w:rPr>
          <w:rFonts w:eastAsiaTheme="minorHAnsi"/>
          <w:sz w:val="28"/>
          <w:szCs w:val="28"/>
          <w:lang w:eastAsia="en-US"/>
        </w:rPr>
        <w:t>;</w:t>
      </w:r>
      <w:bookmarkStart w:id="81" w:name="Par1867"/>
      <w:bookmarkEnd w:id="81"/>
    </w:p>
    <w:p w:rsidR="00DB326A"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lastRenderedPageBreak/>
        <w:t xml:space="preserve">6.2. документа на бумажном носителе в двух экземплярах, по одному экземпляру для каждой из Сторон </w:t>
      </w:r>
      <w:hyperlink w:anchor="Par1918" w:history="1">
        <w:r w:rsidR="003D3955" w:rsidRPr="00E376B2">
          <w:rPr>
            <w:rFonts w:eastAsiaTheme="minorHAnsi"/>
            <w:sz w:val="28"/>
            <w:szCs w:val="28"/>
            <w:vertAlign w:val="superscript"/>
            <w:lang w:eastAsia="en-US"/>
          </w:rPr>
          <w:t>&lt;6</w:t>
        </w:r>
        <w:r w:rsidRPr="00E376B2">
          <w:rPr>
            <w:rFonts w:eastAsiaTheme="minorHAnsi"/>
            <w:sz w:val="28"/>
            <w:szCs w:val="28"/>
            <w:vertAlign w:val="superscript"/>
            <w:lang w:eastAsia="en-US"/>
          </w:rPr>
          <w:t>&gt;</w:t>
        </w:r>
      </w:hyperlink>
      <w:r w:rsidRPr="00E376B2">
        <w:rPr>
          <w:rFonts w:eastAsiaTheme="minorHAnsi"/>
          <w:sz w:val="28"/>
          <w:szCs w:val="28"/>
          <w:lang w:eastAsia="en-US"/>
        </w:rPr>
        <w:t>.</w:t>
      </w:r>
    </w:p>
    <w:p w:rsidR="00575892" w:rsidRPr="00E376B2" w:rsidRDefault="00575892" w:rsidP="00DB326A">
      <w:pPr>
        <w:autoSpaceDE w:val="0"/>
        <w:autoSpaceDN w:val="0"/>
        <w:adjustRightInd w:val="0"/>
        <w:ind w:firstLine="540"/>
        <w:jc w:val="both"/>
        <w:rPr>
          <w:rFonts w:eastAsiaTheme="minorHAnsi"/>
          <w:sz w:val="28"/>
          <w:szCs w:val="28"/>
          <w:lang w:eastAsia="en-US"/>
        </w:rPr>
      </w:pPr>
      <w:r w:rsidRPr="00E376B2">
        <w:rPr>
          <w:rFonts w:eastAsiaTheme="minorHAnsi"/>
          <w:sz w:val="28"/>
          <w:szCs w:val="28"/>
          <w:lang w:eastAsia="en-US"/>
        </w:rPr>
        <w:t>6.3. __________</w:t>
      </w:r>
      <w:r w:rsidR="00B1786F" w:rsidRPr="00E376B2">
        <w:rPr>
          <w:rFonts w:eastAsiaTheme="minorHAnsi"/>
          <w:sz w:val="28"/>
          <w:szCs w:val="28"/>
          <w:lang w:eastAsia="en-US"/>
        </w:rPr>
        <w:t>__________________</w:t>
      </w:r>
      <w:r w:rsidRPr="00E376B2">
        <w:rPr>
          <w:rFonts w:eastAsiaTheme="minorHAnsi"/>
          <w:sz w:val="28"/>
          <w:szCs w:val="28"/>
          <w:lang w:eastAsia="en-US"/>
        </w:rPr>
        <w:t xml:space="preserve">__________________________________ </w:t>
      </w:r>
      <w:hyperlink w:anchor="Par1919" w:history="1">
        <w:r w:rsidR="003D3955" w:rsidRPr="00E376B2">
          <w:rPr>
            <w:rFonts w:eastAsiaTheme="minorHAnsi"/>
            <w:sz w:val="28"/>
            <w:szCs w:val="28"/>
            <w:vertAlign w:val="superscript"/>
            <w:lang w:eastAsia="en-US"/>
          </w:rPr>
          <w:t>&lt;7</w:t>
        </w:r>
        <w:r w:rsidRPr="00E376B2">
          <w:rPr>
            <w:rFonts w:eastAsiaTheme="minorHAnsi"/>
            <w:sz w:val="28"/>
            <w:szCs w:val="28"/>
            <w:vertAlign w:val="superscript"/>
            <w:lang w:eastAsia="en-US"/>
          </w:rPr>
          <w:t>&gt;</w:t>
        </w:r>
      </w:hyperlink>
      <w:r w:rsidRPr="00E376B2">
        <w:rPr>
          <w:rFonts w:eastAsiaTheme="minorHAnsi"/>
          <w:sz w:val="28"/>
          <w:szCs w:val="28"/>
          <w:lang w:eastAsia="en-US"/>
        </w:rPr>
        <w:t>.</w:t>
      </w:r>
    </w:p>
    <w:p w:rsidR="00575892" w:rsidRPr="00E376B2" w:rsidRDefault="00575892" w:rsidP="00575892">
      <w:pPr>
        <w:autoSpaceDE w:val="0"/>
        <w:autoSpaceDN w:val="0"/>
        <w:adjustRightInd w:val="0"/>
        <w:jc w:val="both"/>
        <w:rPr>
          <w:rFonts w:eastAsiaTheme="minorHAnsi"/>
          <w:sz w:val="28"/>
          <w:szCs w:val="28"/>
          <w:lang w:eastAsia="en-US"/>
        </w:rPr>
      </w:pPr>
    </w:p>
    <w:p w:rsidR="00575892" w:rsidRPr="00E376B2" w:rsidRDefault="00575892" w:rsidP="00575892">
      <w:pPr>
        <w:autoSpaceDE w:val="0"/>
        <w:autoSpaceDN w:val="0"/>
        <w:adjustRightInd w:val="0"/>
        <w:jc w:val="center"/>
        <w:outlineLvl w:val="1"/>
        <w:rPr>
          <w:rFonts w:eastAsiaTheme="minorHAnsi"/>
          <w:sz w:val="28"/>
          <w:szCs w:val="28"/>
          <w:lang w:eastAsia="en-US"/>
        </w:rPr>
      </w:pPr>
      <w:r w:rsidRPr="00E376B2">
        <w:rPr>
          <w:rFonts w:eastAsiaTheme="minorHAnsi"/>
          <w:sz w:val="28"/>
          <w:szCs w:val="28"/>
          <w:lang w:eastAsia="en-US"/>
        </w:rPr>
        <w:t>7. Платежные реквизиты Сторон</w:t>
      </w:r>
    </w:p>
    <w:p w:rsidR="00575892" w:rsidRPr="00E376B2" w:rsidRDefault="00575892" w:rsidP="00575892">
      <w:pPr>
        <w:autoSpaceDE w:val="0"/>
        <w:autoSpaceDN w:val="0"/>
        <w:adjustRightInd w:val="0"/>
        <w:jc w:val="both"/>
        <w:rPr>
          <w:rFonts w:eastAsiaTheme="minorHAnsi"/>
          <w:sz w:val="28"/>
          <w:szCs w:val="28"/>
          <w:lang w:eastAsia="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032D5E" w:rsidRPr="00E376B2" w:rsidTr="00DB45CD">
        <w:tc>
          <w:tcPr>
            <w:tcW w:w="4534"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Сокращенное наименование</w:t>
            </w:r>
          </w:p>
          <w:p w:rsidR="00575892" w:rsidRPr="00E376B2" w:rsidRDefault="00252FF5">
            <w:pPr>
              <w:autoSpaceDE w:val="0"/>
              <w:autoSpaceDN w:val="0"/>
              <w:adjustRightInd w:val="0"/>
              <w:rPr>
                <w:rFonts w:eastAsiaTheme="minorHAnsi"/>
                <w:sz w:val="28"/>
                <w:szCs w:val="28"/>
                <w:lang w:eastAsia="en-US"/>
              </w:rPr>
            </w:pPr>
            <w:r w:rsidRPr="00E376B2">
              <w:rPr>
                <w:rFonts w:eastAsiaTheme="minorHAnsi"/>
                <w:sz w:val="28"/>
                <w:szCs w:val="28"/>
                <w:lang w:eastAsia="en-US"/>
              </w:rPr>
              <w:t>Управления</w:t>
            </w:r>
          </w:p>
        </w:tc>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rsidP="00252FF5">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Сокращенное наименование </w:t>
            </w:r>
            <w:r w:rsidR="00252FF5" w:rsidRPr="00E376B2">
              <w:rPr>
                <w:rFonts w:eastAsiaTheme="minorHAnsi"/>
                <w:sz w:val="28"/>
                <w:szCs w:val="28"/>
                <w:lang w:eastAsia="en-US"/>
              </w:rPr>
              <w:t>Получателя</w:t>
            </w:r>
          </w:p>
        </w:tc>
      </w:tr>
      <w:tr w:rsidR="00032D5E" w:rsidRPr="00E376B2" w:rsidTr="00DB45CD">
        <w:tc>
          <w:tcPr>
            <w:tcW w:w="4534" w:type="dxa"/>
            <w:tcBorders>
              <w:top w:val="single" w:sz="4" w:space="0" w:color="auto"/>
              <w:left w:val="single" w:sz="4" w:space="0" w:color="auto"/>
              <w:bottom w:val="single" w:sz="4" w:space="0" w:color="auto"/>
              <w:right w:val="single" w:sz="4" w:space="0" w:color="auto"/>
            </w:tcBorders>
            <w:vAlign w:val="center"/>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Наименование </w:t>
            </w:r>
            <w:r w:rsidR="00252FF5" w:rsidRPr="00E376B2">
              <w:rPr>
                <w:rFonts w:eastAsiaTheme="minorHAnsi"/>
                <w:sz w:val="28"/>
                <w:szCs w:val="28"/>
                <w:lang w:eastAsia="en-US"/>
              </w:rPr>
              <w:t>Управления</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ОГРН, </w:t>
            </w:r>
            <w:hyperlink r:id="rId58" w:history="1">
              <w:r w:rsidRPr="00E376B2">
                <w:rPr>
                  <w:rFonts w:eastAsiaTheme="minorHAnsi"/>
                  <w:sz w:val="28"/>
                  <w:szCs w:val="28"/>
                  <w:lang w:eastAsia="en-US"/>
                </w:rPr>
                <w:t>ОКТМО</w:t>
              </w:r>
            </w:hyperlink>
          </w:p>
        </w:tc>
        <w:tc>
          <w:tcPr>
            <w:tcW w:w="4535" w:type="dxa"/>
            <w:tcBorders>
              <w:top w:val="single" w:sz="4" w:space="0" w:color="auto"/>
              <w:left w:val="single" w:sz="4" w:space="0" w:color="auto"/>
              <w:bottom w:val="single" w:sz="4" w:space="0" w:color="auto"/>
              <w:right w:val="single" w:sz="4" w:space="0" w:color="auto"/>
            </w:tcBorders>
            <w:vAlign w:val="center"/>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Наименование </w:t>
            </w:r>
            <w:r w:rsidR="00252FF5" w:rsidRPr="00E376B2">
              <w:rPr>
                <w:rFonts w:eastAsiaTheme="minorHAnsi"/>
                <w:sz w:val="28"/>
                <w:szCs w:val="28"/>
                <w:lang w:eastAsia="en-US"/>
              </w:rPr>
              <w:t>Получателя</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ОГРН, </w:t>
            </w:r>
            <w:hyperlink r:id="rId59" w:history="1">
              <w:r w:rsidRPr="00E376B2">
                <w:rPr>
                  <w:rFonts w:eastAsiaTheme="minorHAnsi"/>
                  <w:sz w:val="28"/>
                  <w:szCs w:val="28"/>
                  <w:lang w:eastAsia="en-US"/>
                </w:rPr>
                <w:t>ОКТМО</w:t>
              </w:r>
            </w:hyperlink>
          </w:p>
        </w:tc>
      </w:tr>
      <w:tr w:rsidR="00032D5E" w:rsidRPr="00E376B2" w:rsidTr="00DB45CD">
        <w:tc>
          <w:tcPr>
            <w:tcW w:w="4534" w:type="dxa"/>
            <w:tcBorders>
              <w:top w:val="single" w:sz="4" w:space="0" w:color="auto"/>
              <w:left w:val="single" w:sz="4" w:space="0" w:color="auto"/>
              <w:bottom w:val="single" w:sz="4" w:space="0" w:color="auto"/>
              <w:right w:val="single" w:sz="4" w:space="0" w:color="auto"/>
            </w:tcBorders>
            <w:vAlign w:val="center"/>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Место нахождения:</w:t>
            </w:r>
          </w:p>
        </w:tc>
        <w:tc>
          <w:tcPr>
            <w:tcW w:w="4535" w:type="dxa"/>
            <w:tcBorders>
              <w:top w:val="single" w:sz="4" w:space="0" w:color="auto"/>
              <w:left w:val="single" w:sz="4" w:space="0" w:color="auto"/>
              <w:bottom w:val="single" w:sz="4" w:space="0" w:color="auto"/>
              <w:right w:val="single" w:sz="4" w:space="0" w:color="auto"/>
            </w:tcBorders>
            <w:vAlign w:val="center"/>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Место нахождения:</w:t>
            </w:r>
          </w:p>
        </w:tc>
      </w:tr>
      <w:tr w:rsidR="00032D5E" w:rsidRPr="00E376B2" w:rsidTr="00DB45CD">
        <w:tc>
          <w:tcPr>
            <w:tcW w:w="4534"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ИНН/КПП</w:t>
            </w:r>
          </w:p>
        </w:tc>
        <w:tc>
          <w:tcPr>
            <w:tcW w:w="4535" w:type="dxa"/>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ИНН/КПП</w:t>
            </w:r>
          </w:p>
        </w:tc>
      </w:tr>
      <w:tr w:rsidR="00032D5E" w:rsidRPr="00E376B2" w:rsidTr="00DB45CD">
        <w:tc>
          <w:tcPr>
            <w:tcW w:w="4534" w:type="dxa"/>
            <w:tcBorders>
              <w:top w:val="single" w:sz="4" w:space="0" w:color="auto"/>
              <w:left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Платежные реквизиты:</w:t>
            </w:r>
          </w:p>
          <w:p w:rsidR="00B1786F" w:rsidRPr="00E376B2" w:rsidRDefault="00575892" w:rsidP="00B1786F">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учреждения Банка России</w:t>
            </w:r>
          </w:p>
          <w:p w:rsidR="00B1786F" w:rsidRPr="00E376B2" w:rsidRDefault="00B1786F" w:rsidP="00B1786F">
            <w:pPr>
              <w:autoSpaceDE w:val="0"/>
              <w:autoSpaceDN w:val="0"/>
              <w:adjustRightInd w:val="0"/>
              <w:rPr>
                <w:rFonts w:eastAsiaTheme="minorHAnsi"/>
                <w:sz w:val="28"/>
                <w:szCs w:val="28"/>
                <w:lang w:eastAsia="en-US"/>
              </w:rPr>
            </w:pPr>
            <w:r w:rsidRPr="00E376B2">
              <w:rPr>
                <w:rFonts w:eastAsiaTheme="minorHAnsi"/>
                <w:sz w:val="28"/>
                <w:szCs w:val="28"/>
                <w:lang w:eastAsia="en-US"/>
              </w:rPr>
              <w:t>БИК</w:t>
            </w:r>
          </w:p>
          <w:p w:rsidR="00B1786F" w:rsidRPr="00E376B2" w:rsidRDefault="00B1786F" w:rsidP="00B1786F">
            <w:pPr>
              <w:autoSpaceDE w:val="0"/>
              <w:autoSpaceDN w:val="0"/>
              <w:adjustRightInd w:val="0"/>
              <w:rPr>
                <w:rFonts w:eastAsiaTheme="minorHAnsi"/>
                <w:sz w:val="28"/>
                <w:szCs w:val="28"/>
                <w:lang w:eastAsia="en-US"/>
              </w:rPr>
            </w:pPr>
            <w:r w:rsidRPr="00E376B2">
              <w:rPr>
                <w:rFonts w:eastAsiaTheme="minorHAnsi"/>
                <w:sz w:val="28"/>
                <w:szCs w:val="28"/>
                <w:lang w:eastAsia="en-US"/>
              </w:rPr>
              <w:t>Расчетный счет</w:t>
            </w:r>
          </w:p>
          <w:p w:rsidR="00B1786F" w:rsidRPr="00E376B2" w:rsidRDefault="00B1786F" w:rsidP="00B1786F">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территориального органа Федерального казначейства, в котором открыт лицевой счет</w:t>
            </w:r>
          </w:p>
          <w:p w:rsidR="00B1786F" w:rsidRPr="00E376B2" w:rsidRDefault="00B1786F" w:rsidP="00B1786F">
            <w:pPr>
              <w:autoSpaceDE w:val="0"/>
              <w:autoSpaceDN w:val="0"/>
              <w:adjustRightInd w:val="0"/>
              <w:rPr>
                <w:rFonts w:eastAsiaTheme="minorHAnsi"/>
                <w:sz w:val="28"/>
                <w:szCs w:val="28"/>
                <w:lang w:eastAsia="en-US"/>
              </w:rPr>
            </w:pPr>
            <w:r w:rsidRPr="00E376B2">
              <w:rPr>
                <w:rFonts w:eastAsiaTheme="minorHAnsi"/>
                <w:sz w:val="28"/>
                <w:szCs w:val="28"/>
                <w:lang w:eastAsia="en-US"/>
              </w:rPr>
              <w:t>Лицевой счет</w:t>
            </w:r>
          </w:p>
          <w:p w:rsidR="00575892" w:rsidRPr="00E376B2" w:rsidRDefault="00B1786F" w:rsidP="00B1786F">
            <w:pPr>
              <w:autoSpaceDE w:val="0"/>
              <w:autoSpaceDN w:val="0"/>
              <w:adjustRightInd w:val="0"/>
              <w:rPr>
                <w:rFonts w:eastAsiaTheme="minorHAnsi"/>
                <w:sz w:val="28"/>
                <w:szCs w:val="28"/>
                <w:lang w:eastAsia="en-US"/>
              </w:rPr>
            </w:pPr>
            <w:r w:rsidRPr="00E376B2">
              <w:rPr>
                <w:rFonts w:eastAsiaTheme="minorHAnsi"/>
                <w:sz w:val="28"/>
                <w:szCs w:val="28"/>
                <w:lang w:eastAsia="en-US"/>
              </w:rPr>
              <w:t>Уникальный код по реестру участников бюджетного процесса, а также юридических лиц, не являющихся участниками бюджетного процесса</w:t>
            </w:r>
          </w:p>
        </w:tc>
        <w:tc>
          <w:tcPr>
            <w:tcW w:w="4535" w:type="dxa"/>
            <w:vMerge w:val="restart"/>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Платежные реквизиты:</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учреждения Банка России (наименование кредитной организации)</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БИК, корреспондентский счет</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Расчетный счет</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Наименование территориального органа Федерального казначейства, в котором открыт лицевой счет</w:t>
            </w:r>
          </w:p>
          <w:p w:rsidR="00575892" w:rsidRPr="00E376B2" w:rsidRDefault="00575892">
            <w:pPr>
              <w:autoSpaceDE w:val="0"/>
              <w:autoSpaceDN w:val="0"/>
              <w:adjustRightInd w:val="0"/>
              <w:rPr>
                <w:rFonts w:eastAsiaTheme="minorHAnsi"/>
                <w:sz w:val="28"/>
                <w:szCs w:val="28"/>
                <w:lang w:eastAsia="en-US"/>
              </w:rPr>
            </w:pPr>
            <w:r w:rsidRPr="00E376B2">
              <w:rPr>
                <w:rFonts w:eastAsiaTheme="minorHAnsi"/>
                <w:sz w:val="28"/>
                <w:szCs w:val="28"/>
                <w:lang w:eastAsia="en-US"/>
              </w:rPr>
              <w:t>Лицевой счет</w:t>
            </w:r>
          </w:p>
          <w:p w:rsidR="00575892" w:rsidRPr="00E376B2" w:rsidRDefault="00575892" w:rsidP="003D3955">
            <w:pPr>
              <w:autoSpaceDE w:val="0"/>
              <w:autoSpaceDN w:val="0"/>
              <w:adjustRightInd w:val="0"/>
              <w:rPr>
                <w:rFonts w:eastAsiaTheme="minorHAnsi"/>
                <w:sz w:val="28"/>
                <w:szCs w:val="28"/>
                <w:lang w:eastAsia="en-US"/>
              </w:rPr>
            </w:pPr>
            <w:r w:rsidRPr="00E376B2">
              <w:rPr>
                <w:rFonts w:eastAsiaTheme="minorHAnsi"/>
                <w:sz w:val="28"/>
                <w:szCs w:val="28"/>
                <w:lang w:eastAsia="en-US"/>
              </w:rPr>
              <w:t xml:space="preserve">Уникальный код по реестру участников бюджетного процесса, а также юридических лиц, не являющихся участниками бюджетного процесса </w:t>
            </w:r>
            <w:hyperlink w:anchor="Par1920" w:history="1">
              <w:r w:rsidRPr="00E376B2">
                <w:rPr>
                  <w:rFonts w:eastAsiaTheme="minorHAnsi"/>
                  <w:sz w:val="28"/>
                  <w:szCs w:val="28"/>
                  <w:vertAlign w:val="superscript"/>
                  <w:lang w:eastAsia="en-US"/>
                </w:rPr>
                <w:t>&lt;</w:t>
              </w:r>
              <w:r w:rsidR="003D3955" w:rsidRPr="00E376B2">
                <w:rPr>
                  <w:rFonts w:eastAsiaTheme="minorHAnsi"/>
                  <w:sz w:val="28"/>
                  <w:szCs w:val="28"/>
                  <w:vertAlign w:val="superscript"/>
                  <w:lang w:eastAsia="en-US"/>
                </w:rPr>
                <w:t>8</w:t>
              </w:r>
              <w:r w:rsidRPr="00E376B2">
                <w:rPr>
                  <w:rFonts w:eastAsiaTheme="minorHAnsi"/>
                  <w:sz w:val="28"/>
                  <w:szCs w:val="28"/>
                  <w:vertAlign w:val="superscript"/>
                  <w:lang w:eastAsia="en-US"/>
                </w:rPr>
                <w:t>&gt;</w:t>
              </w:r>
            </w:hyperlink>
          </w:p>
        </w:tc>
      </w:tr>
      <w:tr w:rsidR="00032D5E" w:rsidRPr="00E376B2" w:rsidTr="00DB45CD">
        <w:tc>
          <w:tcPr>
            <w:tcW w:w="4534" w:type="dxa"/>
            <w:tcBorders>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p>
        </w:tc>
        <w:tc>
          <w:tcPr>
            <w:tcW w:w="4535" w:type="dxa"/>
            <w:vMerge/>
            <w:tcBorders>
              <w:top w:val="single" w:sz="4" w:space="0" w:color="auto"/>
              <w:left w:val="single" w:sz="4" w:space="0" w:color="auto"/>
              <w:bottom w:val="single" w:sz="4" w:space="0" w:color="auto"/>
              <w:right w:val="single" w:sz="4" w:space="0" w:color="auto"/>
            </w:tcBorders>
          </w:tcPr>
          <w:p w:rsidR="00575892" w:rsidRPr="00E376B2" w:rsidRDefault="00575892">
            <w:pPr>
              <w:autoSpaceDE w:val="0"/>
              <w:autoSpaceDN w:val="0"/>
              <w:adjustRightInd w:val="0"/>
              <w:rPr>
                <w:rFonts w:eastAsiaTheme="minorHAnsi"/>
                <w:sz w:val="28"/>
                <w:szCs w:val="28"/>
                <w:lang w:eastAsia="en-US"/>
              </w:rPr>
            </w:pPr>
          </w:p>
        </w:tc>
      </w:tr>
    </w:tbl>
    <w:p w:rsidR="00575892" w:rsidRPr="00E376B2" w:rsidRDefault="00575892" w:rsidP="00575892">
      <w:pPr>
        <w:autoSpaceDE w:val="0"/>
        <w:autoSpaceDN w:val="0"/>
        <w:adjustRightInd w:val="0"/>
        <w:jc w:val="both"/>
        <w:rPr>
          <w:rFonts w:eastAsiaTheme="minorHAnsi"/>
          <w:sz w:val="28"/>
          <w:szCs w:val="28"/>
          <w:lang w:eastAsia="en-US"/>
        </w:rPr>
      </w:pPr>
    </w:p>
    <w:p w:rsidR="00575892" w:rsidRPr="00E376B2" w:rsidRDefault="00575892" w:rsidP="00575892">
      <w:pPr>
        <w:autoSpaceDE w:val="0"/>
        <w:autoSpaceDN w:val="0"/>
        <w:adjustRightInd w:val="0"/>
        <w:jc w:val="center"/>
        <w:outlineLvl w:val="1"/>
        <w:rPr>
          <w:rFonts w:eastAsiaTheme="minorHAnsi"/>
          <w:sz w:val="28"/>
          <w:szCs w:val="28"/>
          <w:lang w:eastAsia="en-US"/>
        </w:rPr>
      </w:pPr>
      <w:r w:rsidRPr="00E376B2">
        <w:rPr>
          <w:rFonts w:eastAsiaTheme="minorHAnsi"/>
          <w:sz w:val="28"/>
          <w:szCs w:val="28"/>
          <w:lang w:eastAsia="en-US"/>
        </w:rPr>
        <w:t>8. Подписи Сторон:</w:t>
      </w:r>
    </w:p>
    <w:p w:rsidR="00575892" w:rsidRPr="00E376B2" w:rsidRDefault="00575892" w:rsidP="00575892">
      <w:pPr>
        <w:autoSpaceDE w:val="0"/>
        <w:autoSpaceDN w:val="0"/>
        <w:adjustRightInd w:val="0"/>
        <w:jc w:val="both"/>
        <w:rPr>
          <w:rFonts w:eastAsiaTheme="minorHAnsi"/>
          <w:sz w:val="28"/>
          <w:szCs w:val="28"/>
          <w:lang w:eastAsia="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2041"/>
        <w:gridCol w:w="2494"/>
        <w:gridCol w:w="2041"/>
        <w:gridCol w:w="2494"/>
      </w:tblGrid>
      <w:tr w:rsidR="00032D5E" w:rsidRPr="00E376B2" w:rsidTr="00DB45CD">
        <w:tc>
          <w:tcPr>
            <w:tcW w:w="4535" w:type="dxa"/>
            <w:gridSpan w:val="2"/>
            <w:tcBorders>
              <w:top w:val="single" w:sz="4" w:space="0" w:color="auto"/>
              <w:left w:val="single" w:sz="4" w:space="0" w:color="auto"/>
              <w:bottom w:val="single" w:sz="4" w:space="0" w:color="auto"/>
              <w:right w:val="single" w:sz="4" w:space="0" w:color="auto"/>
            </w:tcBorders>
          </w:tcPr>
          <w:p w:rsidR="00575892" w:rsidRPr="00E376B2" w:rsidRDefault="00575892" w:rsidP="00194F30">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 xml:space="preserve">Сокращенное наименование </w:t>
            </w:r>
            <w:r w:rsidR="00194F30" w:rsidRPr="00E376B2">
              <w:rPr>
                <w:rFonts w:eastAsiaTheme="minorHAnsi"/>
                <w:sz w:val="28"/>
                <w:szCs w:val="28"/>
                <w:lang w:eastAsia="en-US"/>
              </w:rPr>
              <w:t>Управления</w:t>
            </w:r>
          </w:p>
        </w:tc>
        <w:tc>
          <w:tcPr>
            <w:tcW w:w="4535" w:type="dxa"/>
            <w:gridSpan w:val="2"/>
            <w:tcBorders>
              <w:top w:val="single" w:sz="4" w:space="0" w:color="auto"/>
              <w:left w:val="single" w:sz="4" w:space="0" w:color="auto"/>
              <w:bottom w:val="single" w:sz="4" w:space="0" w:color="auto"/>
              <w:right w:val="single" w:sz="4" w:space="0" w:color="auto"/>
            </w:tcBorders>
          </w:tcPr>
          <w:p w:rsidR="00575892" w:rsidRPr="00E376B2" w:rsidRDefault="00575892" w:rsidP="00194F30">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 xml:space="preserve">Сокращенное наименование </w:t>
            </w:r>
            <w:r w:rsidR="00194F30" w:rsidRPr="00E376B2">
              <w:rPr>
                <w:rFonts w:eastAsiaTheme="minorHAnsi"/>
                <w:sz w:val="28"/>
                <w:szCs w:val="28"/>
                <w:lang w:eastAsia="en-US"/>
              </w:rPr>
              <w:t>Получателя</w:t>
            </w:r>
          </w:p>
        </w:tc>
      </w:tr>
      <w:tr w:rsidR="00032D5E" w:rsidRPr="00E376B2" w:rsidTr="00DB45CD">
        <w:tc>
          <w:tcPr>
            <w:tcW w:w="2041" w:type="dxa"/>
            <w:tcBorders>
              <w:top w:val="single" w:sz="4" w:space="0" w:color="auto"/>
              <w:left w:val="single" w:sz="4" w:space="0" w:color="auto"/>
              <w:bottom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w:t>
            </w:r>
            <w:r w:rsidR="007754D9" w:rsidRPr="00E376B2">
              <w:rPr>
                <w:rFonts w:eastAsiaTheme="minorHAnsi"/>
                <w:sz w:val="28"/>
                <w:szCs w:val="28"/>
                <w:lang w:eastAsia="en-US"/>
              </w:rPr>
              <w:t>_______</w:t>
            </w:r>
            <w:r w:rsidRPr="00E376B2">
              <w:rPr>
                <w:rFonts w:eastAsiaTheme="minorHAnsi"/>
                <w:sz w:val="28"/>
                <w:szCs w:val="28"/>
                <w:lang w:eastAsia="en-US"/>
              </w:rPr>
              <w:t>/</w:t>
            </w:r>
          </w:p>
          <w:p w:rsidR="00575892" w:rsidRPr="00E376B2" w:rsidRDefault="00575892">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(подпись)</w:t>
            </w:r>
          </w:p>
        </w:tc>
        <w:tc>
          <w:tcPr>
            <w:tcW w:w="2494" w:type="dxa"/>
            <w:tcBorders>
              <w:top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________________</w:t>
            </w:r>
            <w:r w:rsidR="00E92195" w:rsidRPr="00E376B2">
              <w:rPr>
                <w:rFonts w:eastAsiaTheme="minorHAnsi"/>
                <w:sz w:val="28"/>
                <w:szCs w:val="28"/>
                <w:lang w:eastAsia="en-US"/>
              </w:rPr>
              <w:t>_____________</w:t>
            </w:r>
            <w:r w:rsidRPr="00E376B2">
              <w:rPr>
                <w:rFonts w:eastAsiaTheme="minorHAnsi"/>
                <w:sz w:val="28"/>
                <w:szCs w:val="28"/>
                <w:lang w:eastAsia="en-US"/>
              </w:rPr>
              <w:t>___</w:t>
            </w:r>
          </w:p>
          <w:p w:rsidR="00575892" w:rsidRPr="00E376B2" w:rsidRDefault="00575892">
            <w:pPr>
              <w:autoSpaceDE w:val="0"/>
              <w:autoSpaceDN w:val="0"/>
              <w:adjustRightInd w:val="0"/>
              <w:jc w:val="center"/>
              <w:rPr>
                <w:rFonts w:eastAsiaTheme="minorHAnsi"/>
                <w:i/>
                <w:sz w:val="20"/>
                <w:szCs w:val="20"/>
                <w:lang w:eastAsia="en-US"/>
              </w:rPr>
            </w:pPr>
            <w:r w:rsidRPr="00E376B2">
              <w:rPr>
                <w:rFonts w:eastAsiaTheme="minorHAnsi"/>
                <w:i/>
                <w:sz w:val="20"/>
                <w:szCs w:val="20"/>
                <w:lang w:eastAsia="en-US"/>
              </w:rPr>
              <w:t>(ФИО)</w:t>
            </w:r>
          </w:p>
        </w:tc>
        <w:tc>
          <w:tcPr>
            <w:tcW w:w="2041" w:type="dxa"/>
            <w:tcBorders>
              <w:top w:val="single" w:sz="4" w:space="0" w:color="auto"/>
              <w:left w:val="single" w:sz="4" w:space="0" w:color="auto"/>
              <w:bottom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w:t>
            </w:r>
            <w:r w:rsidR="007754D9" w:rsidRPr="00E376B2">
              <w:rPr>
                <w:rFonts w:eastAsiaTheme="minorHAnsi"/>
                <w:sz w:val="28"/>
                <w:szCs w:val="28"/>
                <w:lang w:eastAsia="en-US"/>
              </w:rPr>
              <w:t>_________</w:t>
            </w:r>
            <w:r w:rsidRPr="00E376B2">
              <w:rPr>
                <w:rFonts w:eastAsiaTheme="minorHAnsi"/>
                <w:sz w:val="28"/>
                <w:szCs w:val="28"/>
                <w:lang w:eastAsia="en-US"/>
              </w:rPr>
              <w:t>/</w:t>
            </w:r>
          </w:p>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i/>
                <w:sz w:val="20"/>
                <w:szCs w:val="20"/>
                <w:lang w:eastAsia="en-US"/>
              </w:rPr>
              <w:t>(подпись)</w:t>
            </w:r>
          </w:p>
        </w:tc>
        <w:tc>
          <w:tcPr>
            <w:tcW w:w="2494" w:type="dxa"/>
            <w:tcBorders>
              <w:top w:val="single" w:sz="4" w:space="0" w:color="auto"/>
              <w:bottom w:val="single" w:sz="4" w:space="0" w:color="auto"/>
              <w:right w:val="single" w:sz="4" w:space="0" w:color="auto"/>
            </w:tcBorders>
          </w:tcPr>
          <w:p w:rsidR="00575892" w:rsidRPr="00E376B2" w:rsidRDefault="00575892">
            <w:pPr>
              <w:autoSpaceDE w:val="0"/>
              <w:autoSpaceDN w:val="0"/>
              <w:adjustRightInd w:val="0"/>
              <w:jc w:val="center"/>
              <w:rPr>
                <w:rFonts w:eastAsiaTheme="minorHAnsi"/>
                <w:sz w:val="28"/>
                <w:szCs w:val="28"/>
                <w:lang w:eastAsia="en-US"/>
              </w:rPr>
            </w:pPr>
            <w:r w:rsidRPr="00E376B2">
              <w:rPr>
                <w:rFonts w:eastAsiaTheme="minorHAnsi"/>
                <w:sz w:val="28"/>
                <w:szCs w:val="28"/>
                <w:lang w:eastAsia="en-US"/>
              </w:rPr>
              <w:t>__________________</w:t>
            </w:r>
            <w:r w:rsidR="00E92195" w:rsidRPr="00E376B2">
              <w:rPr>
                <w:rFonts w:eastAsiaTheme="minorHAnsi"/>
                <w:sz w:val="28"/>
                <w:szCs w:val="28"/>
                <w:lang w:eastAsia="en-US"/>
              </w:rPr>
              <w:t>_____________</w:t>
            </w:r>
            <w:r w:rsidRPr="00E376B2">
              <w:rPr>
                <w:rFonts w:eastAsiaTheme="minorHAnsi"/>
                <w:sz w:val="28"/>
                <w:szCs w:val="28"/>
                <w:lang w:eastAsia="en-US"/>
              </w:rPr>
              <w:t>_</w:t>
            </w:r>
          </w:p>
          <w:p w:rsidR="00575892" w:rsidRPr="00E376B2" w:rsidRDefault="00575892">
            <w:pPr>
              <w:autoSpaceDE w:val="0"/>
              <w:autoSpaceDN w:val="0"/>
              <w:adjustRightInd w:val="0"/>
              <w:jc w:val="center"/>
              <w:rPr>
                <w:rFonts w:eastAsiaTheme="minorHAnsi"/>
                <w:i/>
                <w:sz w:val="28"/>
                <w:szCs w:val="28"/>
                <w:lang w:eastAsia="en-US"/>
              </w:rPr>
            </w:pPr>
            <w:r w:rsidRPr="00E376B2">
              <w:rPr>
                <w:rFonts w:eastAsiaTheme="minorHAnsi"/>
                <w:i/>
                <w:sz w:val="20"/>
                <w:szCs w:val="20"/>
                <w:lang w:eastAsia="en-US"/>
              </w:rPr>
              <w:t>(ФИО)</w:t>
            </w:r>
          </w:p>
        </w:tc>
      </w:tr>
    </w:tbl>
    <w:p w:rsidR="00575892" w:rsidRPr="00E376B2" w:rsidRDefault="00575892" w:rsidP="00575892">
      <w:pPr>
        <w:autoSpaceDE w:val="0"/>
        <w:autoSpaceDN w:val="0"/>
        <w:adjustRightInd w:val="0"/>
        <w:jc w:val="right"/>
        <w:rPr>
          <w:rFonts w:eastAsiaTheme="minorHAnsi"/>
          <w:sz w:val="18"/>
          <w:szCs w:val="18"/>
          <w:lang w:eastAsia="en-US"/>
        </w:rPr>
      </w:pPr>
    </w:p>
    <w:p w:rsidR="00575892" w:rsidRPr="00E376B2" w:rsidRDefault="00575892" w:rsidP="00575892">
      <w:pPr>
        <w:autoSpaceDE w:val="0"/>
        <w:autoSpaceDN w:val="0"/>
        <w:adjustRightInd w:val="0"/>
        <w:ind w:firstLine="540"/>
        <w:jc w:val="both"/>
        <w:rPr>
          <w:rFonts w:eastAsiaTheme="minorHAnsi"/>
          <w:sz w:val="18"/>
          <w:szCs w:val="18"/>
          <w:lang w:eastAsia="en-US"/>
        </w:rPr>
      </w:pPr>
      <w:r w:rsidRPr="00E376B2">
        <w:rPr>
          <w:rFonts w:eastAsiaTheme="minorHAnsi"/>
          <w:sz w:val="18"/>
          <w:szCs w:val="18"/>
          <w:lang w:eastAsia="en-US"/>
        </w:rPr>
        <w:t>--------------------------------</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82" w:name="Par1912"/>
      <w:bookmarkStart w:id="83" w:name="Par1913"/>
      <w:bookmarkEnd w:id="82"/>
      <w:bookmarkEnd w:id="83"/>
      <w:r w:rsidRPr="00E376B2">
        <w:rPr>
          <w:rFonts w:eastAsiaTheme="minorHAnsi"/>
          <w:sz w:val="20"/>
          <w:szCs w:val="20"/>
          <w:lang w:eastAsia="en-US"/>
        </w:rPr>
        <w:t>&lt;</w:t>
      </w:r>
      <w:r w:rsidR="00AD25AB" w:rsidRPr="00E376B2">
        <w:rPr>
          <w:rFonts w:eastAsiaTheme="minorHAnsi"/>
          <w:sz w:val="20"/>
          <w:szCs w:val="20"/>
          <w:lang w:eastAsia="en-US"/>
        </w:rPr>
        <w:t>1</w:t>
      </w:r>
      <w:r w:rsidRPr="00E376B2">
        <w:rPr>
          <w:rFonts w:eastAsiaTheme="minorHAnsi"/>
          <w:sz w:val="20"/>
          <w:szCs w:val="20"/>
          <w:lang w:eastAsia="en-US"/>
        </w:rPr>
        <w:t xml:space="preserve">&gt; Если субсидия предоставлялась по нескольким </w:t>
      </w:r>
      <w:r w:rsidR="00B1786F" w:rsidRPr="00E376B2">
        <w:rPr>
          <w:rFonts w:eastAsiaTheme="minorHAnsi"/>
          <w:sz w:val="20"/>
          <w:szCs w:val="20"/>
          <w:lang w:eastAsia="en-US"/>
        </w:rPr>
        <w:t>к</w:t>
      </w:r>
      <w:r w:rsidRPr="00E376B2">
        <w:rPr>
          <w:rFonts w:eastAsiaTheme="minorHAnsi"/>
          <w:sz w:val="20"/>
          <w:szCs w:val="20"/>
          <w:lang w:eastAsia="en-US"/>
        </w:rPr>
        <w:t xml:space="preserve">одам БК, то указываются последовательно соответствующие </w:t>
      </w:r>
      <w:r w:rsidR="00B1786F" w:rsidRPr="00E376B2">
        <w:rPr>
          <w:rFonts w:eastAsiaTheme="minorHAnsi"/>
          <w:sz w:val="20"/>
          <w:szCs w:val="20"/>
          <w:lang w:eastAsia="en-US"/>
        </w:rPr>
        <w:t>к</w:t>
      </w:r>
      <w:r w:rsidRPr="00E376B2">
        <w:rPr>
          <w:rFonts w:eastAsiaTheme="minorHAnsi"/>
          <w:sz w:val="20"/>
          <w:szCs w:val="20"/>
          <w:lang w:eastAsia="en-US"/>
        </w:rPr>
        <w:t xml:space="preserve">оды БК, а также суммы субсидии, предоставляемые по таким </w:t>
      </w:r>
      <w:r w:rsidR="00B1786F" w:rsidRPr="00E376B2">
        <w:rPr>
          <w:rFonts w:eastAsiaTheme="minorHAnsi"/>
          <w:sz w:val="20"/>
          <w:szCs w:val="20"/>
          <w:lang w:eastAsia="en-US"/>
        </w:rPr>
        <w:t>к</w:t>
      </w:r>
      <w:r w:rsidRPr="00E376B2">
        <w:rPr>
          <w:rFonts w:eastAsiaTheme="minorHAnsi"/>
          <w:sz w:val="20"/>
          <w:szCs w:val="20"/>
          <w:lang w:eastAsia="en-US"/>
        </w:rPr>
        <w:t>одам БК.</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84" w:name="Par1914"/>
      <w:bookmarkEnd w:id="84"/>
      <w:r w:rsidRPr="00E376B2">
        <w:rPr>
          <w:rFonts w:eastAsiaTheme="minorHAnsi"/>
          <w:sz w:val="20"/>
          <w:szCs w:val="20"/>
          <w:lang w:eastAsia="en-US"/>
        </w:rPr>
        <w:lastRenderedPageBreak/>
        <w:t>&lt;</w:t>
      </w:r>
      <w:r w:rsidR="00AD25AB" w:rsidRPr="00E376B2">
        <w:rPr>
          <w:rFonts w:eastAsiaTheme="minorHAnsi"/>
          <w:sz w:val="20"/>
          <w:szCs w:val="20"/>
          <w:lang w:eastAsia="en-US"/>
        </w:rPr>
        <w:t>2</w:t>
      </w:r>
      <w:r w:rsidRPr="00E376B2">
        <w:rPr>
          <w:rFonts w:eastAsiaTheme="minorHAnsi"/>
          <w:sz w:val="20"/>
          <w:szCs w:val="20"/>
          <w:lang w:eastAsia="en-US"/>
        </w:rPr>
        <w:t xml:space="preserve">&gt; Указывается в зависимости от исполнения обязательств, указанных в </w:t>
      </w:r>
      <w:hyperlink w:anchor="Par1839" w:history="1">
        <w:r w:rsidRPr="00E376B2">
          <w:rPr>
            <w:rFonts w:eastAsiaTheme="minorHAnsi"/>
            <w:sz w:val="20"/>
            <w:szCs w:val="20"/>
            <w:lang w:eastAsia="en-US"/>
          </w:rPr>
          <w:t>пунктах 2.1</w:t>
        </w:r>
      </w:hyperlink>
      <w:r w:rsidRPr="00E376B2">
        <w:rPr>
          <w:rFonts w:eastAsiaTheme="minorHAnsi"/>
          <w:sz w:val="20"/>
          <w:szCs w:val="20"/>
          <w:lang w:eastAsia="en-US"/>
        </w:rPr>
        <w:t xml:space="preserve"> и </w:t>
      </w:r>
      <w:hyperlink w:anchor="Par1846" w:history="1">
        <w:r w:rsidRPr="00E376B2">
          <w:rPr>
            <w:rFonts w:eastAsiaTheme="minorHAnsi"/>
            <w:sz w:val="20"/>
            <w:szCs w:val="20"/>
            <w:lang w:eastAsia="en-US"/>
          </w:rPr>
          <w:t>2.2</w:t>
        </w:r>
      </w:hyperlink>
      <w:r w:rsidRPr="00E376B2">
        <w:rPr>
          <w:rFonts w:eastAsiaTheme="minorHAnsi"/>
          <w:sz w:val="20"/>
          <w:szCs w:val="20"/>
          <w:lang w:eastAsia="en-US"/>
        </w:rPr>
        <w:t xml:space="preserve"> настоящего Дополнительного соглашения о расторжении соглашения.</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85" w:name="Par1915"/>
      <w:bookmarkEnd w:id="85"/>
      <w:r w:rsidRPr="00E376B2">
        <w:rPr>
          <w:rFonts w:eastAsiaTheme="minorHAnsi"/>
          <w:sz w:val="20"/>
          <w:szCs w:val="20"/>
          <w:lang w:eastAsia="en-US"/>
        </w:rPr>
        <w:t>&lt;</w:t>
      </w:r>
      <w:r w:rsidR="00AD25AB" w:rsidRPr="00E376B2">
        <w:rPr>
          <w:rFonts w:eastAsiaTheme="minorHAnsi"/>
          <w:sz w:val="20"/>
          <w:szCs w:val="20"/>
          <w:lang w:eastAsia="en-US"/>
        </w:rPr>
        <w:t>3</w:t>
      </w:r>
      <w:r w:rsidRPr="00E376B2">
        <w:rPr>
          <w:rFonts w:eastAsiaTheme="minorHAnsi"/>
          <w:sz w:val="20"/>
          <w:szCs w:val="20"/>
          <w:lang w:eastAsia="en-US"/>
        </w:rPr>
        <w:t>&gt; Указываются конкретные условия, подлежащие в соответствии с актами, регулирующими предоставление Субсидии, включению в настоящее Дополнительное соглашение о расторжении соглашения.</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86" w:name="Par1916"/>
      <w:bookmarkEnd w:id="86"/>
      <w:r w:rsidRPr="00E376B2">
        <w:rPr>
          <w:rFonts w:eastAsiaTheme="minorHAnsi"/>
          <w:sz w:val="20"/>
          <w:szCs w:val="20"/>
          <w:lang w:eastAsia="en-US"/>
        </w:rPr>
        <w:t>&lt;</w:t>
      </w:r>
      <w:r w:rsidR="00AD25AB" w:rsidRPr="00E376B2">
        <w:rPr>
          <w:rFonts w:eastAsiaTheme="minorHAnsi"/>
          <w:sz w:val="20"/>
          <w:szCs w:val="20"/>
          <w:lang w:eastAsia="en-US"/>
        </w:rPr>
        <w:t>4</w:t>
      </w:r>
      <w:r w:rsidRPr="00E376B2">
        <w:rPr>
          <w:rFonts w:eastAsiaTheme="minorHAnsi"/>
          <w:sz w:val="20"/>
          <w:szCs w:val="20"/>
          <w:lang w:eastAsia="en-US"/>
        </w:rPr>
        <w:t>&gt; Указываются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87" w:name="Par1917"/>
      <w:bookmarkEnd w:id="87"/>
      <w:r w:rsidRPr="00E376B2">
        <w:rPr>
          <w:rFonts w:eastAsiaTheme="minorHAnsi"/>
          <w:sz w:val="20"/>
          <w:szCs w:val="20"/>
          <w:lang w:eastAsia="en-US"/>
        </w:rPr>
        <w:t>&lt;</w:t>
      </w:r>
      <w:r w:rsidR="00AD25AB" w:rsidRPr="00E376B2">
        <w:rPr>
          <w:rFonts w:eastAsiaTheme="minorHAnsi"/>
          <w:sz w:val="20"/>
          <w:szCs w:val="20"/>
          <w:lang w:eastAsia="en-US"/>
        </w:rPr>
        <w:t>5</w:t>
      </w:r>
      <w:r w:rsidRPr="00E376B2">
        <w:rPr>
          <w:rFonts w:eastAsiaTheme="minorHAnsi"/>
          <w:sz w:val="20"/>
          <w:szCs w:val="20"/>
          <w:lang w:eastAsia="en-US"/>
        </w:rPr>
        <w:t xml:space="preserve">&gt; </w:t>
      </w:r>
      <w:hyperlink w:anchor="Par1866" w:history="1">
        <w:r w:rsidRPr="00E376B2">
          <w:rPr>
            <w:rFonts w:eastAsiaTheme="minorHAnsi"/>
            <w:sz w:val="20"/>
            <w:szCs w:val="20"/>
            <w:lang w:eastAsia="en-US"/>
          </w:rPr>
          <w:t>Пункт 6.1</w:t>
        </w:r>
      </w:hyperlink>
      <w:r w:rsidRPr="00E376B2">
        <w:rPr>
          <w:rFonts w:eastAsiaTheme="minorHAnsi"/>
          <w:sz w:val="20"/>
          <w:szCs w:val="20"/>
          <w:lang w:eastAsia="en-US"/>
        </w:rPr>
        <w:t xml:space="preserve"> включается в случае формирования и подписания настоящего Дополнительного соглашения о расторжении соглашения в государственной интегрированной информационной системе управления общественными финансами </w:t>
      </w:r>
      <w:r w:rsidR="00E92195" w:rsidRPr="00E376B2">
        <w:rPr>
          <w:rFonts w:eastAsiaTheme="minorHAnsi"/>
          <w:sz w:val="20"/>
          <w:szCs w:val="20"/>
          <w:lang w:eastAsia="en-US"/>
        </w:rPr>
        <w:t>«</w:t>
      </w:r>
      <w:r w:rsidRPr="00E376B2">
        <w:rPr>
          <w:rFonts w:eastAsiaTheme="minorHAnsi"/>
          <w:sz w:val="20"/>
          <w:szCs w:val="20"/>
          <w:lang w:eastAsia="en-US"/>
        </w:rPr>
        <w:t>Электронный бюджет</w:t>
      </w:r>
      <w:r w:rsidR="00E92195" w:rsidRPr="00E376B2">
        <w:rPr>
          <w:rFonts w:eastAsiaTheme="minorHAnsi"/>
          <w:sz w:val="20"/>
          <w:szCs w:val="20"/>
          <w:lang w:eastAsia="en-US"/>
        </w:rPr>
        <w:t>»</w:t>
      </w:r>
      <w:r w:rsidRPr="00E376B2">
        <w:rPr>
          <w:rFonts w:eastAsiaTheme="minorHAnsi"/>
          <w:sz w:val="20"/>
          <w:szCs w:val="20"/>
          <w:lang w:eastAsia="en-US"/>
        </w:rPr>
        <w:t>.</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88" w:name="Par1918"/>
      <w:bookmarkEnd w:id="88"/>
      <w:r w:rsidRPr="00E376B2">
        <w:rPr>
          <w:rFonts w:eastAsiaTheme="minorHAnsi"/>
          <w:sz w:val="20"/>
          <w:szCs w:val="20"/>
          <w:lang w:eastAsia="en-US"/>
        </w:rPr>
        <w:t>&lt;</w:t>
      </w:r>
      <w:r w:rsidR="00AD25AB" w:rsidRPr="00E376B2">
        <w:rPr>
          <w:rFonts w:eastAsiaTheme="minorHAnsi"/>
          <w:sz w:val="20"/>
          <w:szCs w:val="20"/>
          <w:lang w:eastAsia="en-US"/>
        </w:rPr>
        <w:t>6</w:t>
      </w:r>
      <w:r w:rsidRPr="00E376B2">
        <w:rPr>
          <w:rFonts w:eastAsiaTheme="minorHAnsi"/>
          <w:sz w:val="20"/>
          <w:szCs w:val="20"/>
          <w:lang w:eastAsia="en-US"/>
        </w:rPr>
        <w:t xml:space="preserve">&gt; </w:t>
      </w:r>
      <w:hyperlink w:anchor="Par1867" w:history="1">
        <w:r w:rsidRPr="00E376B2">
          <w:rPr>
            <w:rFonts w:eastAsiaTheme="minorHAnsi"/>
            <w:sz w:val="20"/>
            <w:szCs w:val="20"/>
            <w:lang w:eastAsia="en-US"/>
          </w:rPr>
          <w:t>Пункт 6.2</w:t>
        </w:r>
      </w:hyperlink>
      <w:r w:rsidRPr="00E376B2">
        <w:rPr>
          <w:rFonts w:eastAsiaTheme="minorHAnsi"/>
          <w:sz w:val="20"/>
          <w:szCs w:val="20"/>
          <w:lang w:eastAsia="en-US"/>
        </w:rPr>
        <w:t xml:space="preserve"> включается в случае формирования и подписания настоящего Дополнительного соглашения о расторжении соглашения в форме документа на бумажном носителе.</w:t>
      </w:r>
    </w:p>
    <w:p w:rsidR="00575892" w:rsidRPr="00E376B2" w:rsidRDefault="00575892" w:rsidP="00575892">
      <w:pPr>
        <w:autoSpaceDE w:val="0"/>
        <w:autoSpaceDN w:val="0"/>
        <w:adjustRightInd w:val="0"/>
        <w:spacing w:before="180"/>
        <w:ind w:firstLine="540"/>
        <w:jc w:val="both"/>
        <w:rPr>
          <w:rFonts w:eastAsiaTheme="minorHAnsi"/>
          <w:sz w:val="20"/>
          <w:szCs w:val="20"/>
          <w:lang w:eastAsia="en-US"/>
        </w:rPr>
      </w:pPr>
      <w:bookmarkStart w:id="89" w:name="Par1919"/>
      <w:bookmarkEnd w:id="89"/>
      <w:r w:rsidRPr="00E376B2">
        <w:rPr>
          <w:rFonts w:eastAsiaTheme="minorHAnsi"/>
          <w:sz w:val="20"/>
          <w:szCs w:val="20"/>
          <w:lang w:eastAsia="en-US"/>
        </w:rPr>
        <w:t>&lt;</w:t>
      </w:r>
      <w:r w:rsidR="00AD25AB" w:rsidRPr="00E376B2">
        <w:rPr>
          <w:rFonts w:eastAsiaTheme="minorHAnsi"/>
          <w:sz w:val="20"/>
          <w:szCs w:val="20"/>
          <w:lang w:eastAsia="en-US"/>
        </w:rPr>
        <w:t>7</w:t>
      </w:r>
      <w:r w:rsidRPr="00E376B2">
        <w:rPr>
          <w:rFonts w:eastAsiaTheme="minorHAnsi"/>
          <w:sz w:val="20"/>
          <w:szCs w:val="20"/>
          <w:lang w:eastAsia="en-US"/>
        </w:rPr>
        <w:t>&gt; Указываются иные конкретные положения (при наличии).</w:t>
      </w:r>
    </w:p>
    <w:p w:rsidR="00575892" w:rsidRPr="00185C32" w:rsidRDefault="00575892" w:rsidP="00575892">
      <w:pPr>
        <w:autoSpaceDE w:val="0"/>
        <w:autoSpaceDN w:val="0"/>
        <w:adjustRightInd w:val="0"/>
        <w:spacing w:before="180"/>
        <w:ind w:firstLine="540"/>
        <w:jc w:val="both"/>
        <w:rPr>
          <w:rFonts w:eastAsiaTheme="minorHAnsi"/>
          <w:sz w:val="20"/>
          <w:szCs w:val="20"/>
          <w:lang w:eastAsia="en-US"/>
        </w:rPr>
      </w:pPr>
      <w:bookmarkStart w:id="90" w:name="Par1920"/>
      <w:bookmarkEnd w:id="90"/>
      <w:r w:rsidRPr="00E376B2">
        <w:rPr>
          <w:rFonts w:eastAsiaTheme="minorHAnsi"/>
          <w:sz w:val="20"/>
          <w:szCs w:val="20"/>
          <w:lang w:eastAsia="en-US"/>
        </w:rPr>
        <w:t>&lt;</w:t>
      </w:r>
      <w:r w:rsidR="00AD25AB" w:rsidRPr="00E376B2">
        <w:rPr>
          <w:rFonts w:eastAsiaTheme="minorHAnsi"/>
          <w:sz w:val="20"/>
          <w:szCs w:val="20"/>
          <w:lang w:eastAsia="en-US"/>
        </w:rPr>
        <w:t>8</w:t>
      </w:r>
      <w:r w:rsidRPr="00E376B2">
        <w:rPr>
          <w:rFonts w:eastAsiaTheme="minorHAnsi"/>
          <w:sz w:val="20"/>
          <w:szCs w:val="20"/>
          <w:lang w:eastAsia="en-US"/>
        </w:rPr>
        <w:t>&gt; Уникальный код по реестру участников бюджетного процесса, а также юридических лиц, не являющихся участниками бюджетного процесса, указывается при наличии.</w:t>
      </w:r>
    </w:p>
    <w:p w:rsidR="00575892" w:rsidRPr="00185C32" w:rsidRDefault="00575892" w:rsidP="00575892">
      <w:pPr>
        <w:autoSpaceDE w:val="0"/>
        <w:autoSpaceDN w:val="0"/>
        <w:adjustRightInd w:val="0"/>
        <w:ind w:firstLine="540"/>
        <w:jc w:val="both"/>
        <w:rPr>
          <w:rFonts w:eastAsiaTheme="minorHAnsi"/>
          <w:sz w:val="20"/>
          <w:szCs w:val="20"/>
          <w:lang w:eastAsia="en-US"/>
        </w:rPr>
      </w:pPr>
    </w:p>
    <w:tbl>
      <w:tblPr>
        <w:tblW w:w="10031" w:type="dxa"/>
        <w:tblLook w:val="01E0" w:firstRow="1" w:lastRow="1" w:firstColumn="1" w:lastColumn="1" w:noHBand="0" w:noVBand="0"/>
      </w:tblPr>
      <w:tblGrid>
        <w:gridCol w:w="6768"/>
        <w:gridCol w:w="3263"/>
      </w:tblGrid>
      <w:tr w:rsidR="008E2A20" w:rsidRPr="006857A6" w:rsidTr="00C35BC0">
        <w:tc>
          <w:tcPr>
            <w:tcW w:w="6768" w:type="dxa"/>
          </w:tcPr>
          <w:p w:rsidR="008E2A20" w:rsidRPr="006857A6" w:rsidRDefault="008E2A20" w:rsidP="00C35BC0">
            <w:pPr>
              <w:rPr>
                <w:sz w:val="28"/>
                <w:szCs w:val="28"/>
              </w:rPr>
            </w:pPr>
          </w:p>
        </w:tc>
        <w:tc>
          <w:tcPr>
            <w:tcW w:w="3263" w:type="dxa"/>
          </w:tcPr>
          <w:p w:rsidR="008E2A20" w:rsidRPr="006857A6" w:rsidRDefault="008E2A20" w:rsidP="00C35BC0">
            <w:pPr>
              <w:rPr>
                <w:sz w:val="28"/>
                <w:szCs w:val="28"/>
              </w:rPr>
            </w:pPr>
          </w:p>
        </w:tc>
      </w:tr>
    </w:tbl>
    <w:p w:rsidR="00A57B44" w:rsidRPr="00185C32" w:rsidRDefault="00A57B44" w:rsidP="00575892">
      <w:pPr>
        <w:pStyle w:val="ConsPlusNormal"/>
        <w:ind w:firstLine="540"/>
        <w:jc w:val="both"/>
        <w:rPr>
          <w:rFonts w:ascii="Times New Roman" w:hAnsi="Times New Roman" w:cs="Times New Roman"/>
          <w:sz w:val="20"/>
        </w:rPr>
      </w:pPr>
    </w:p>
    <w:sectPr w:rsidR="00A57B44" w:rsidRPr="00185C32" w:rsidSect="0015735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92973"/>
    <w:multiLevelType w:val="multilevel"/>
    <w:tmpl w:val="AFD88DC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998" w:hanging="144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6C"/>
    <w:rsid w:val="00010C75"/>
    <w:rsid w:val="000134FC"/>
    <w:rsid w:val="00013CB2"/>
    <w:rsid w:val="00017A89"/>
    <w:rsid w:val="00021F8E"/>
    <w:rsid w:val="000243A9"/>
    <w:rsid w:val="0002490A"/>
    <w:rsid w:val="00026AAE"/>
    <w:rsid w:val="00032D5E"/>
    <w:rsid w:val="00041B29"/>
    <w:rsid w:val="0005771A"/>
    <w:rsid w:val="000636BC"/>
    <w:rsid w:val="00066AF7"/>
    <w:rsid w:val="00070F9D"/>
    <w:rsid w:val="00071867"/>
    <w:rsid w:val="00080B99"/>
    <w:rsid w:val="000821BC"/>
    <w:rsid w:val="000828BC"/>
    <w:rsid w:val="00092201"/>
    <w:rsid w:val="00092798"/>
    <w:rsid w:val="000A064E"/>
    <w:rsid w:val="000A20C2"/>
    <w:rsid w:val="000A39C7"/>
    <w:rsid w:val="000A6018"/>
    <w:rsid w:val="000B3051"/>
    <w:rsid w:val="000C2248"/>
    <w:rsid w:val="000C55F2"/>
    <w:rsid w:val="000C56C7"/>
    <w:rsid w:val="000E103E"/>
    <w:rsid w:val="000F6024"/>
    <w:rsid w:val="000F6A68"/>
    <w:rsid w:val="00101BDF"/>
    <w:rsid w:val="00104E7A"/>
    <w:rsid w:val="00110039"/>
    <w:rsid w:val="00110A1B"/>
    <w:rsid w:val="00125165"/>
    <w:rsid w:val="0012796C"/>
    <w:rsid w:val="001408ED"/>
    <w:rsid w:val="00142E5C"/>
    <w:rsid w:val="0014315D"/>
    <w:rsid w:val="00143213"/>
    <w:rsid w:val="00144DD5"/>
    <w:rsid w:val="001470D4"/>
    <w:rsid w:val="00152B19"/>
    <w:rsid w:val="001535F9"/>
    <w:rsid w:val="001541AE"/>
    <w:rsid w:val="00157354"/>
    <w:rsid w:val="00165BBB"/>
    <w:rsid w:val="00171CB0"/>
    <w:rsid w:val="00175732"/>
    <w:rsid w:val="00183A15"/>
    <w:rsid w:val="00185C32"/>
    <w:rsid w:val="00191589"/>
    <w:rsid w:val="001926C2"/>
    <w:rsid w:val="00194F30"/>
    <w:rsid w:val="001B098F"/>
    <w:rsid w:val="001B7E6D"/>
    <w:rsid w:val="001C0099"/>
    <w:rsid w:val="001C0698"/>
    <w:rsid w:val="001D3C40"/>
    <w:rsid w:val="001D7FBB"/>
    <w:rsid w:val="001E0DA8"/>
    <w:rsid w:val="001E12E0"/>
    <w:rsid w:val="001E2F04"/>
    <w:rsid w:val="001E4616"/>
    <w:rsid w:val="001E77DA"/>
    <w:rsid w:val="001E7A6E"/>
    <w:rsid w:val="001F0C85"/>
    <w:rsid w:val="001F4BF4"/>
    <w:rsid w:val="001F5C7E"/>
    <w:rsid w:val="001F5D2D"/>
    <w:rsid w:val="00204501"/>
    <w:rsid w:val="0020647C"/>
    <w:rsid w:val="00213758"/>
    <w:rsid w:val="002151E4"/>
    <w:rsid w:val="00216A94"/>
    <w:rsid w:val="00220B59"/>
    <w:rsid w:val="0022244A"/>
    <w:rsid w:val="0022499F"/>
    <w:rsid w:val="002263FE"/>
    <w:rsid w:val="0023313D"/>
    <w:rsid w:val="002337C7"/>
    <w:rsid w:val="00243DA8"/>
    <w:rsid w:val="002457D7"/>
    <w:rsid w:val="00252FF5"/>
    <w:rsid w:val="0025389B"/>
    <w:rsid w:val="002558DA"/>
    <w:rsid w:val="00255A24"/>
    <w:rsid w:val="00262A06"/>
    <w:rsid w:val="0026684E"/>
    <w:rsid w:val="00266CBC"/>
    <w:rsid w:val="00270F39"/>
    <w:rsid w:val="0028487C"/>
    <w:rsid w:val="00285889"/>
    <w:rsid w:val="00294404"/>
    <w:rsid w:val="002A1A74"/>
    <w:rsid w:val="002A1F86"/>
    <w:rsid w:val="002A5D9E"/>
    <w:rsid w:val="002A7D9B"/>
    <w:rsid w:val="002B147B"/>
    <w:rsid w:val="002B1608"/>
    <w:rsid w:val="002B2DF7"/>
    <w:rsid w:val="002C2751"/>
    <w:rsid w:val="002D1B29"/>
    <w:rsid w:val="002D2C44"/>
    <w:rsid w:val="002D66C8"/>
    <w:rsid w:val="002E30E9"/>
    <w:rsid w:val="002E389E"/>
    <w:rsid w:val="002E3CCD"/>
    <w:rsid w:val="002E7DDA"/>
    <w:rsid w:val="002F5A08"/>
    <w:rsid w:val="00303116"/>
    <w:rsid w:val="0030335A"/>
    <w:rsid w:val="00303429"/>
    <w:rsid w:val="00310391"/>
    <w:rsid w:val="0031370C"/>
    <w:rsid w:val="00315DDB"/>
    <w:rsid w:val="00330EF1"/>
    <w:rsid w:val="00336993"/>
    <w:rsid w:val="00342063"/>
    <w:rsid w:val="00342C0A"/>
    <w:rsid w:val="003525BE"/>
    <w:rsid w:val="00355405"/>
    <w:rsid w:val="003557CB"/>
    <w:rsid w:val="00355A0A"/>
    <w:rsid w:val="00356525"/>
    <w:rsid w:val="00356FD2"/>
    <w:rsid w:val="00361049"/>
    <w:rsid w:val="003614AC"/>
    <w:rsid w:val="00362066"/>
    <w:rsid w:val="0036220D"/>
    <w:rsid w:val="003717C9"/>
    <w:rsid w:val="00373693"/>
    <w:rsid w:val="00375DF8"/>
    <w:rsid w:val="00385083"/>
    <w:rsid w:val="0039115A"/>
    <w:rsid w:val="00393EC2"/>
    <w:rsid w:val="00394698"/>
    <w:rsid w:val="003949A4"/>
    <w:rsid w:val="003A15F2"/>
    <w:rsid w:val="003A3F76"/>
    <w:rsid w:val="003B3E8D"/>
    <w:rsid w:val="003C0004"/>
    <w:rsid w:val="003C08B4"/>
    <w:rsid w:val="003D0343"/>
    <w:rsid w:val="003D2D6C"/>
    <w:rsid w:val="003D3955"/>
    <w:rsid w:val="003D689E"/>
    <w:rsid w:val="003E1883"/>
    <w:rsid w:val="003E6F87"/>
    <w:rsid w:val="003E7BDD"/>
    <w:rsid w:val="003F323C"/>
    <w:rsid w:val="003F52C0"/>
    <w:rsid w:val="003F5358"/>
    <w:rsid w:val="003F6D20"/>
    <w:rsid w:val="00402381"/>
    <w:rsid w:val="00403877"/>
    <w:rsid w:val="00410624"/>
    <w:rsid w:val="004128D8"/>
    <w:rsid w:val="00412E28"/>
    <w:rsid w:val="004130D6"/>
    <w:rsid w:val="00413E0A"/>
    <w:rsid w:val="00415B07"/>
    <w:rsid w:val="00426903"/>
    <w:rsid w:val="00432229"/>
    <w:rsid w:val="0043300F"/>
    <w:rsid w:val="00442A53"/>
    <w:rsid w:val="0044611C"/>
    <w:rsid w:val="004474E2"/>
    <w:rsid w:val="00453281"/>
    <w:rsid w:val="00457B82"/>
    <w:rsid w:val="00461A99"/>
    <w:rsid w:val="0046328D"/>
    <w:rsid w:val="00473E74"/>
    <w:rsid w:val="004848A8"/>
    <w:rsid w:val="00486C79"/>
    <w:rsid w:val="00492724"/>
    <w:rsid w:val="004946D5"/>
    <w:rsid w:val="004A1693"/>
    <w:rsid w:val="004A531E"/>
    <w:rsid w:val="004B2BD9"/>
    <w:rsid w:val="004B48F4"/>
    <w:rsid w:val="004B4AE5"/>
    <w:rsid w:val="004B5A26"/>
    <w:rsid w:val="004C049C"/>
    <w:rsid w:val="004C3506"/>
    <w:rsid w:val="004C5AE5"/>
    <w:rsid w:val="004D0CFB"/>
    <w:rsid w:val="004E1359"/>
    <w:rsid w:val="004E16F8"/>
    <w:rsid w:val="004E2389"/>
    <w:rsid w:val="004E6176"/>
    <w:rsid w:val="004F0484"/>
    <w:rsid w:val="004F1D01"/>
    <w:rsid w:val="004F1E15"/>
    <w:rsid w:val="0050029A"/>
    <w:rsid w:val="00507B2B"/>
    <w:rsid w:val="00516747"/>
    <w:rsid w:val="00517628"/>
    <w:rsid w:val="00522EF3"/>
    <w:rsid w:val="0052772B"/>
    <w:rsid w:val="00527A5A"/>
    <w:rsid w:val="00534267"/>
    <w:rsid w:val="00535736"/>
    <w:rsid w:val="0054641C"/>
    <w:rsid w:val="0055471C"/>
    <w:rsid w:val="005566DC"/>
    <w:rsid w:val="00571D05"/>
    <w:rsid w:val="00574987"/>
    <w:rsid w:val="00575892"/>
    <w:rsid w:val="00580483"/>
    <w:rsid w:val="005A0725"/>
    <w:rsid w:val="005A2EB0"/>
    <w:rsid w:val="005A77B2"/>
    <w:rsid w:val="005B144E"/>
    <w:rsid w:val="005B3682"/>
    <w:rsid w:val="005C130A"/>
    <w:rsid w:val="005C3C55"/>
    <w:rsid w:val="005C7212"/>
    <w:rsid w:val="005D4BC1"/>
    <w:rsid w:val="005D5A3A"/>
    <w:rsid w:val="005F1940"/>
    <w:rsid w:val="005F2E09"/>
    <w:rsid w:val="005F3D40"/>
    <w:rsid w:val="005F7C68"/>
    <w:rsid w:val="00601C5E"/>
    <w:rsid w:val="00606BDD"/>
    <w:rsid w:val="00627EC9"/>
    <w:rsid w:val="00632290"/>
    <w:rsid w:val="00632AB1"/>
    <w:rsid w:val="00632C9F"/>
    <w:rsid w:val="0064030E"/>
    <w:rsid w:val="00653860"/>
    <w:rsid w:val="0065773D"/>
    <w:rsid w:val="00662E85"/>
    <w:rsid w:val="0066684B"/>
    <w:rsid w:val="00666D37"/>
    <w:rsid w:val="00671B98"/>
    <w:rsid w:val="00677215"/>
    <w:rsid w:val="0068039E"/>
    <w:rsid w:val="00685B96"/>
    <w:rsid w:val="006B0DBF"/>
    <w:rsid w:val="006B1137"/>
    <w:rsid w:val="006B24D9"/>
    <w:rsid w:val="006B7CA9"/>
    <w:rsid w:val="006C1CC2"/>
    <w:rsid w:val="006C1DA2"/>
    <w:rsid w:val="006C2950"/>
    <w:rsid w:val="006C3499"/>
    <w:rsid w:val="006C43CB"/>
    <w:rsid w:val="006C6DF6"/>
    <w:rsid w:val="006C7850"/>
    <w:rsid w:val="006D0239"/>
    <w:rsid w:val="006D2DB0"/>
    <w:rsid w:val="006D3A21"/>
    <w:rsid w:val="006E1774"/>
    <w:rsid w:val="006E4130"/>
    <w:rsid w:val="006F71FC"/>
    <w:rsid w:val="00700521"/>
    <w:rsid w:val="00704AB3"/>
    <w:rsid w:val="00704FEF"/>
    <w:rsid w:val="00707069"/>
    <w:rsid w:val="00716DA2"/>
    <w:rsid w:val="00723CB6"/>
    <w:rsid w:val="00733432"/>
    <w:rsid w:val="00734D5F"/>
    <w:rsid w:val="00736352"/>
    <w:rsid w:val="00740C07"/>
    <w:rsid w:val="00745D9E"/>
    <w:rsid w:val="007519AE"/>
    <w:rsid w:val="0075487B"/>
    <w:rsid w:val="00760745"/>
    <w:rsid w:val="007616C1"/>
    <w:rsid w:val="00763D14"/>
    <w:rsid w:val="00773899"/>
    <w:rsid w:val="007754D9"/>
    <w:rsid w:val="00777FD4"/>
    <w:rsid w:val="0079496C"/>
    <w:rsid w:val="007A2D3B"/>
    <w:rsid w:val="007A3E10"/>
    <w:rsid w:val="007B14B3"/>
    <w:rsid w:val="007B52BD"/>
    <w:rsid w:val="007B701A"/>
    <w:rsid w:val="007C26F8"/>
    <w:rsid w:val="007C2C7F"/>
    <w:rsid w:val="007C79A9"/>
    <w:rsid w:val="007D188C"/>
    <w:rsid w:val="007D24B0"/>
    <w:rsid w:val="007D401B"/>
    <w:rsid w:val="007E3589"/>
    <w:rsid w:val="007E505D"/>
    <w:rsid w:val="007F17D8"/>
    <w:rsid w:val="007F2B26"/>
    <w:rsid w:val="00804484"/>
    <w:rsid w:val="008136DB"/>
    <w:rsid w:val="00815764"/>
    <w:rsid w:val="00820068"/>
    <w:rsid w:val="008246F8"/>
    <w:rsid w:val="008360A4"/>
    <w:rsid w:val="00840A48"/>
    <w:rsid w:val="008423D8"/>
    <w:rsid w:val="0085382D"/>
    <w:rsid w:val="00855BEC"/>
    <w:rsid w:val="00857BD8"/>
    <w:rsid w:val="008615D2"/>
    <w:rsid w:val="008625B8"/>
    <w:rsid w:val="00863535"/>
    <w:rsid w:val="00864BCC"/>
    <w:rsid w:val="008702C5"/>
    <w:rsid w:val="00870A7B"/>
    <w:rsid w:val="00873227"/>
    <w:rsid w:val="008740F9"/>
    <w:rsid w:val="00877642"/>
    <w:rsid w:val="00880A40"/>
    <w:rsid w:val="00881035"/>
    <w:rsid w:val="00885F03"/>
    <w:rsid w:val="00893AAD"/>
    <w:rsid w:val="00894F7C"/>
    <w:rsid w:val="00897723"/>
    <w:rsid w:val="00897CCE"/>
    <w:rsid w:val="008A4761"/>
    <w:rsid w:val="008A5A1E"/>
    <w:rsid w:val="008B5A6F"/>
    <w:rsid w:val="008C2830"/>
    <w:rsid w:val="008C379C"/>
    <w:rsid w:val="008C65FF"/>
    <w:rsid w:val="008C7935"/>
    <w:rsid w:val="008D5A41"/>
    <w:rsid w:val="008D7EDC"/>
    <w:rsid w:val="008E2A20"/>
    <w:rsid w:val="009014DC"/>
    <w:rsid w:val="009137B1"/>
    <w:rsid w:val="00914A04"/>
    <w:rsid w:val="00916027"/>
    <w:rsid w:val="00925365"/>
    <w:rsid w:val="00931FA8"/>
    <w:rsid w:val="00934280"/>
    <w:rsid w:val="0093488C"/>
    <w:rsid w:val="00937919"/>
    <w:rsid w:val="00944EE8"/>
    <w:rsid w:val="009461AE"/>
    <w:rsid w:val="00954FBE"/>
    <w:rsid w:val="009557D3"/>
    <w:rsid w:val="0095594B"/>
    <w:rsid w:val="0096265A"/>
    <w:rsid w:val="00963A65"/>
    <w:rsid w:val="00967B05"/>
    <w:rsid w:val="0097187F"/>
    <w:rsid w:val="00977D76"/>
    <w:rsid w:val="00977DDC"/>
    <w:rsid w:val="00982290"/>
    <w:rsid w:val="00990992"/>
    <w:rsid w:val="00992E1F"/>
    <w:rsid w:val="009A0444"/>
    <w:rsid w:val="009B0EF1"/>
    <w:rsid w:val="009B4B3D"/>
    <w:rsid w:val="009B5DD6"/>
    <w:rsid w:val="009C184C"/>
    <w:rsid w:val="009C1CFA"/>
    <w:rsid w:val="009C3775"/>
    <w:rsid w:val="009C3CB9"/>
    <w:rsid w:val="009C43B5"/>
    <w:rsid w:val="009C4645"/>
    <w:rsid w:val="009D4E25"/>
    <w:rsid w:val="009D524A"/>
    <w:rsid w:val="009E2450"/>
    <w:rsid w:val="009E6185"/>
    <w:rsid w:val="009E6ECF"/>
    <w:rsid w:val="009F0A6E"/>
    <w:rsid w:val="009F3B5A"/>
    <w:rsid w:val="009F4C89"/>
    <w:rsid w:val="009F5B93"/>
    <w:rsid w:val="009F60F8"/>
    <w:rsid w:val="009F704F"/>
    <w:rsid w:val="00A03311"/>
    <w:rsid w:val="00A1023D"/>
    <w:rsid w:val="00A142FB"/>
    <w:rsid w:val="00A20D75"/>
    <w:rsid w:val="00A231D9"/>
    <w:rsid w:val="00A2523E"/>
    <w:rsid w:val="00A317BF"/>
    <w:rsid w:val="00A36073"/>
    <w:rsid w:val="00A42D2B"/>
    <w:rsid w:val="00A43A32"/>
    <w:rsid w:val="00A4566F"/>
    <w:rsid w:val="00A45EC2"/>
    <w:rsid w:val="00A5190D"/>
    <w:rsid w:val="00A51B04"/>
    <w:rsid w:val="00A55186"/>
    <w:rsid w:val="00A57B44"/>
    <w:rsid w:val="00A6001F"/>
    <w:rsid w:val="00A627F9"/>
    <w:rsid w:val="00A64CFA"/>
    <w:rsid w:val="00A66FBC"/>
    <w:rsid w:val="00A67C46"/>
    <w:rsid w:val="00A76C78"/>
    <w:rsid w:val="00A87CCC"/>
    <w:rsid w:val="00A90613"/>
    <w:rsid w:val="00A93F63"/>
    <w:rsid w:val="00AA2A66"/>
    <w:rsid w:val="00AA33F9"/>
    <w:rsid w:val="00AA6D87"/>
    <w:rsid w:val="00AB1338"/>
    <w:rsid w:val="00AC0AA5"/>
    <w:rsid w:val="00AC299C"/>
    <w:rsid w:val="00AC4358"/>
    <w:rsid w:val="00AD211C"/>
    <w:rsid w:val="00AD25AB"/>
    <w:rsid w:val="00AD3057"/>
    <w:rsid w:val="00AD3E1A"/>
    <w:rsid w:val="00AD4B45"/>
    <w:rsid w:val="00AD545C"/>
    <w:rsid w:val="00AD5DD7"/>
    <w:rsid w:val="00AD6404"/>
    <w:rsid w:val="00AF6B06"/>
    <w:rsid w:val="00B01494"/>
    <w:rsid w:val="00B02173"/>
    <w:rsid w:val="00B0283B"/>
    <w:rsid w:val="00B037B2"/>
    <w:rsid w:val="00B12FC7"/>
    <w:rsid w:val="00B15B4A"/>
    <w:rsid w:val="00B16EF0"/>
    <w:rsid w:val="00B1786F"/>
    <w:rsid w:val="00B22049"/>
    <w:rsid w:val="00B2482B"/>
    <w:rsid w:val="00B24CE1"/>
    <w:rsid w:val="00B24E12"/>
    <w:rsid w:val="00B31348"/>
    <w:rsid w:val="00B3223E"/>
    <w:rsid w:val="00B341A1"/>
    <w:rsid w:val="00B377AD"/>
    <w:rsid w:val="00B40B53"/>
    <w:rsid w:val="00B43B45"/>
    <w:rsid w:val="00B445EA"/>
    <w:rsid w:val="00B44DB5"/>
    <w:rsid w:val="00B5440E"/>
    <w:rsid w:val="00B55018"/>
    <w:rsid w:val="00B55798"/>
    <w:rsid w:val="00B55B0E"/>
    <w:rsid w:val="00B67FA1"/>
    <w:rsid w:val="00B707D5"/>
    <w:rsid w:val="00B71F48"/>
    <w:rsid w:val="00B72D55"/>
    <w:rsid w:val="00B73709"/>
    <w:rsid w:val="00B86616"/>
    <w:rsid w:val="00B949B2"/>
    <w:rsid w:val="00B94F28"/>
    <w:rsid w:val="00BA0007"/>
    <w:rsid w:val="00BC2475"/>
    <w:rsid w:val="00BD0ED7"/>
    <w:rsid w:val="00BD4FAD"/>
    <w:rsid w:val="00BD5EA6"/>
    <w:rsid w:val="00BE7203"/>
    <w:rsid w:val="00C05A77"/>
    <w:rsid w:val="00C124BA"/>
    <w:rsid w:val="00C14ABD"/>
    <w:rsid w:val="00C1683C"/>
    <w:rsid w:val="00C3369F"/>
    <w:rsid w:val="00C354D1"/>
    <w:rsid w:val="00C418B0"/>
    <w:rsid w:val="00C42BE7"/>
    <w:rsid w:val="00C47E5B"/>
    <w:rsid w:val="00C5079B"/>
    <w:rsid w:val="00C56C9E"/>
    <w:rsid w:val="00C65310"/>
    <w:rsid w:val="00C7020A"/>
    <w:rsid w:val="00C72027"/>
    <w:rsid w:val="00C744FB"/>
    <w:rsid w:val="00C83136"/>
    <w:rsid w:val="00C83527"/>
    <w:rsid w:val="00C8522D"/>
    <w:rsid w:val="00C86680"/>
    <w:rsid w:val="00C8730F"/>
    <w:rsid w:val="00CA24F0"/>
    <w:rsid w:val="00CA6C95"/>
    <w:rsid w:val="00CA6E9D"/>
    <w:rsid w:val="00CB016A"/>
    <w:rsid w:val="00CC2695"/>
    <w:rsid w:val="00CC2B10"/>
    <w:rsid w:val="00CC42E4"/>
    <w:rsid w:val="00CC60A5"/>
    <w:rsid w:val="00CD5589"/>
    <w:rsid w:val="00CD5A4F"/>
    <w:rsid w:val="00CD75C7"/>
    <w:rsid w:val="00CE4D0D"/>
    <w:rsid w:val="00CF009C"/>
    <w:rsid w:val="00D104AB"/>
    <w:rsid w:val="00D13274"/>
    <w:rsid w:val="00D15308"/>
    <w:rsid w:val="00D15EBC"/>
    <w:rsid w:val="00D17614"/>
    <w:rsid w:val="00D17954"/>
    <w:rsid w:val="00D207AD"/>
    <w:rsid w:val="00D268F5"/>
    <w:rsid w:val="00D27599"/>
    <w:rsid w:val="00D37160"/>
    <w:rsid w:val="00D41D4D"/>
    <w:rsid w:val="00D44DAA"/>
    <w:rsid w:val="00D45809"/>
    <w:rsid w:val="00D51491"/>
    <w:rsid w:val="00D51568"/>
    <w:rsid w:val="00D61920"/>
    <w:rsid w:val="00D72E42"/>
    <w:rsid w:val="00D74C82"/>
    <w:rsid w:val="00D76D04"/>
    <w:rsid w:val="00D775E0"/>
    <w:rsid w:val="00D84357"/>
    <w:rsid w:val="00D90272"/>
    <w:rsid w:val="00D94D05"/>
    <w:rsid w:val="00D952B8"/>
    <w:rsid w:val="00DA2EE5"/>
    <w:rsid w:val="00DA4A39"/>
    <w:rsid w:val="00DB102A"/>
    <w:rsid w:val="00DB326A"/>
    <w:rsid w:val="00DB45CD"/>
    <w:rsid w:val="00DB7881"/>
    <w:rsid w:val="00DC17CC"/>
    <w:rsid w:val="00DC531C"/>
    <w:rsid w:val="00DC613E"/>
    <w:rsid w:val="00DC6553"/>
    <w:rsid w:val="00DC798A"/>
    <w:rsid w:val="00DE4DAF"/>
    <w:rsid w:val="00DF3E25"/>
    <w:rsid w:val="00DF44BE"/>
    <w:rsid w:val="00DF50C1"/>
    <w:rsid w:val="00E25B9C"/>
    <w:rsid w:val="00E27FF5"/>
    <w:rsid w:val="00E30FFA"/>
    <w:rsid w:val="00E33103"/>
    <w:rsid w:val="00E34106"/>
    <w:rsid w:val="00E376B2"/>
    <w:rsid w:val="00E37AA5"/>
    <w:rsid w:val="00E37B10"/>
    <w:rsid w:val="00E45C01"/>
    <w:rsid w:val="00E479F4"/>
    <w:rsid w:val="00E522A2"/>
    <w:rsid w:val="00E55C07"/>
    <w:rsid w:val="00E60E26"/>
    <w:rsid w:val="00E61576"/>
    <w:rsid w:val="00E61F1B"/>
    <w:rsid w:val="00E62237"/>
    <w:rsid w:val="00E71871"/>
    <w:rsid w:val="00E80430"/>
    <w:rsid w:val="00E834E2"/>
    <w:rsid w:val="00E84BAF"/>
    <w:rsid w:val="00E87458"/>
    <w:rsid w:val="00E901B4"/>
    <w:rsid w:val="00E92195"/>
    <w:rsid w:val="00E962B1"/>
    <w:rsid w:val="00EA125D"/>
    <w:rsid w:val="00EA559D"/>
    <w:rsid w:val="00EA5D39"/>
    <w:rsid w:val="00EA6504"/>
    <w:rsid w:val="00EB79B2"/>
    <w:rsid w:val="00EC1034"/>
    <w:rsid w:val="00EF0612"/>
    <w:rsid w:val="00EF0D35"/>
    <w:rsid w:val="00EF0F59"/>
    <w:rsid w:val="00EF4834"/>
    <w:rsid w:val="00F006BF"/>
    <w:rsid w:val="00F008AE"/>
    <w:rsid w:val="00F178A4"/>
    <w:rsid w:val="00F24419"/>
    <w:rsid w:val="00F25C1B"/>
    <w:rsid w:val="00F2779C"/>
    <w:rsid w:val="00F34EE9"/>
    <w:rsid w:val="00F44AC6"/>
    <w:rsid w:val="00F46D12"/>
    <w:rsid w:val="00F574D8"/>
    <w:rsid w:val="00F62D43"/>
    <w:rsid w:val="00F652AD"/>
    <w:rsid w:val="00F67E4C"/>
    <w:rsid w:val="00F80D1D"/>
    <w:rsid w:val="00F91DA1"/>
    <w:rsid w:val="00F96A76"/>
    <w:rsid w:val="00FA6896"/>
    <w:rsid w:val="00FB32EE"/>
    <w:rsid w:val="00FC30F8"/>
    <w:rsid w:val="00FD5AF1"/>
    <w:rsid w:val="00FE0A7D"/>
    <w:rsid w:val="00FE6403"/>
    <w:rsid w:val="00FF58B8"/>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2796C"/>
    <w:pPr>
      <w:keepNext/>
      <w:ind w:firstLine="720"/>
      <w:jc w:val="both"/>
      <w:outlineLvl w:val="2"/>
    </w:pPr>
    <w:rPr>
      <w:sz w:val="4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796C"/>
    <w:rPr>
      <w:rFonts w:ascii="Times New Roman" w:eastAsia="Times New Roman" w:hAnsi="Times New Roman" w:cs="Times New Roman"/>
      <w:sz w:val="40"/>
      <w:szCs w:val="20"/>
      <w:lang w:val="en-US" w:eastAsia="ru-RU"/>
    </w:rPr>
  </w:style>
  <w:style w:type="paragraph" w:styleId="a3">
    <w:name w:val="List Paragraph"/>
    <w:basedOn w:val="a"/>
    <w:uiPriority w:val="34"/>
    <w:qFormat/>
    <w:rsid w:val="00213758"/>
    <w:pPr>
      <w:ind w:left="720"/>
      <w:contextualSpacing/>
    </w:pPr>
  </w:style>
  <w:style w:type="paragraph" w:customStyle="1" w:styleId="ConsPlusNormal">
    <w:name w:val="ConsPlusNormal"/>
    <w:rsid w:val="00213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40A48"/>
    <w:rPr>
      <w:rFonts w:ascii="Tahoma" w:hAnsi="Tahoma" w:cs="Tahoma"/>
      <w:sz w:val="16"/>
      <w:szCs w:val="16"/>
    </w:rPr>
  </w:style>
  <w:style w:type="character" w:customStyle="1" w:styleId="a5">
    <w:name w:val="Текст выноски Знак"/>
    <w:basedOn w:val="a0"/>
    <w:link w:val="a4"/>
    <w:uiPriority w:val="99"/>
    <w:semiHidden/>
    <w:rsid w:val="00840A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6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2796C"/>
    <w:pPr>
      <w:keepNext/>
      <w:ind w:firstLine="720"/>
      <w:jc w:val="both"/>
      <w:outlineLvl w:val="2"/>
    </w:pPr>
    <w:rPr>
      <w:sz w:val="4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2796C"/>
    <w:rPr>
      <w:rFonts w:ascii="Times New Roman" w:eastAsia="Times New Roman" w:hAnsi="Times New Roman" w:cs="Times New Roman"/>
      <w:sz w:val="40"/>
      <w:szCs w:val="20"/>
      <w:lang w:val="en-US" w:eastAsia="ru-RU"/>
    </w:rPr>
  </w:style>
  <w:style w:type="paragraph" w:styleId="a3">
    <w:name w:val="List Paragraph"/>
    <w:basedOn w:val="a"/>
    <w:uiPriority w:val="34"/>
    <w:qFormat/>
    <w:rsid w:val="00213758"/>
    <w:pPr>
      <w:ind w:left="720"/>
      <w:contextualSpacing/>
    </w:pPr>
  </w:style>
  <w:style w:type="paragraph" w:customStyle="1" w:styleId="ConsPlusNormal">
    <w:name w:val="ConsPlusNormal"/>
    <w:rsid w:val="00213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40A48"/>
    <w:rPr>
      <w:rFonts w:ascii="Tahoma" w:hAnsi="Tahoma" w:cs="Tahoma"/>
      <w:sz w:val="16"/>
      <w:szCs w:val="16"/>
    </w:rPr>
  </w:style>
  <w:style w:type="character" w:customStyle="1" w:styleId="a5">
    <w:name w:val="Текст выноски Знак"/>
    <w:basedOn w:val="a0"/>
    <w:link w:val="a4"/>
    <w:uiPriority w:val="99"/>
    <w:semiHidden/>
    <w:rsid w:val="00840A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117D4E068ACDE57B6B1D617A4A8E66F88540273DE67C866D034F0027D89C39CFFE0562DAF5B7CEA5265785A7w3H0L" TargetMode="External"/><Relationship Id="rId18" Type="http://schemas.openxmlformats.org/officeDocument/2006/relationships/hyperlink" Target="consultantplus://offline/ref=3793443BF32ABCF2FDB93141DDA4365B7B85885088FB6F61AA941DB03C3F4CDF3048C60D2DE257BC64818ABCB8F5DB8D5F0C7C1C00EB8F8146S3N" TargetMode="External"/><Relationship Id="rId26" Type="http://schemas.openxmlformats.org/officeDocument/2006/relationships/hyperlink" Target="consultantplus://offline/ref=3793443BF32ABCF2FDB93141DDA4365B7B85885088FB6F61AA941DB03C3F4CDF3048C60D2DE253B166818ABCB8F5DB8D5F0C7C1C00EB8F8146S3N" TargetMode="External"/><Relationship Id="rId39" Type="http://schemas.openxmlformats.org/officeDocument/2006/relationships/hyperlink" Target="consultantplus://offline/ref=31CCA7292BD9E490256E9078543A94A4C6DED4474846B687C42E572F3D8A7C8EFD399D9D36DCA2DB0E2193C448FD21A350EA8F9F462DFA43N2R8J" TargetMode="External"/><Relationship Id="rId21" Type="http://schemas.openxmlformats.org/officeDocument/2006/relationships/hyperlink" Target="consultantplus://offline/ref=3793443BF32ABCF2FDB93141DDA4365B7B868A5D84F06F61AA941DB03C3F4CDF22489E012FE749B86794DCEDFE4AS1N" TargetMode="External"/><Relationship Id="rId34" Type="http://schemas.openxmlformats.org/officeDocument/2006/relationships/hyperlink" Target="consultantplus://offline/ref=31CCA7292BD9E490256E9078543A94A4C6DED4474846B687C42E572F3D8A7C8EFD399D9D36DCA2DB0F2193C448FD21A350EA8F9F462DFA43N2R8J" TargetMode="External"/><Relationship Id="rId42" Type="http://schemas.openxmlformats.org/officeDocument/2006/relationships/hyperlink" Target="consultantplus://offline/ref=31CCA7292BD9E490256E9078543A94A4C6DED4474846B687C42E572F3D8A7C8EFD399D9D36DCA2D8092193C448FD21A350EA8F9F462DFA43N2R8J" TargetMode="External"/><Relationship Id="rId47" Type="http://schemas.openxmlformats.org/officeDocument/2006/relationships/hyperlink" Target="consultantplus://offline/ref=31CCA7292BD9E490256E9078543A94A4C6DED4474846B687C42E572F3D8A7C8EFD399D9D36DCA2DE0D2193C448FD21A350EA8F9F462DFA43N2R8J" TargetMode="External"/><Relationship Id="rId50" Type="http://schemas.openxmlformats.org/officeDocument/2006/relationships/hyperlink" Target="consultantplus://offline/ref=31CCA7292BD9E490256E9078543A94A4C6DED4474846B687C42E572F3D8A7C8EFD399D9D36DCA3DB0A2193C448FD21A350EA8F9F462DFA43N2R8J" TargetMode="External"/><Relationship Id="rId55" Type="http://schemas.openxmlformats.org/officeDocument/2006/relationships/hyperlink" Target="consultantplus://offline/ref=31CCA7292BD9E490256E9078543A94A4C6DED4474846B687C42E572F3D8A7C8EFD399D9D36DCA3D8082193C448FD21A350EA8F9F462DFA43N2R8J"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3793443BF32ABCF2FDB93141DDA4365B7B8A815783F06F61AA941DB03C3F4CDF3048C60D2DE152BE63818ABCB8F5DB8D5F0C7C1C00EB8F8146S3N" TargetMode="External"/><Relationship Id="rId20" Type="http://schemas.openxmlformats.org/officeDocument/2006/relationships/hyperlink" Target="consultantplus://offline/ref=3793443BF32ABCF2FDB93141DDA4365B7B858F5D83F26F61AA941DB03C3F4CDF22489E012FE749B86794DCEDFE4AS1N" TargetMode="External"/><Relationship Id="rId29" Type="http://schemas.openxmlformats.org/officeDocument/2006/relationships/hyperlink" Target="consultantplus://offline/ref=31CCA7292BD9E490256E9078543A94A4C6D0D74B474CB687C42E572F3D8A7C8EFD399D9D36DDABDB0E2193C448FD21A350EA8F9F462DFA43N2R8J" TargetMode="External"/><Relationship Id="rId41" Type="http://schemas.openxmlformats.org/officeDocument/2006/relationships/hyperlink" Target="consultantplus://offline/ref=31CCA7292BD9E490256E9078543A94A4C6DED4474846B687C42E572F3D8A7C8EFD399D9D36DCA2D8082193C448FD21A350EA8F9F462DFA43N2R8J" TargetMode="External"/><Relationship Id="rId54" Type="http://schemas.openxmlformats.org/officeDocument/2006/relationships/hyperlink" Target="consultantplus://offline/ref=31CCA7292BD9E490256E9078543A94A4C4DDDD4A414EB687C42E572F3D8A7C8EEF39C59134DABCDB0834C5950ENAR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117D4E068ACDE57B6B1D617A4A8E66FA89402D3FE57C866D034F0027D89C39CFFE0562DAF5B7CEA5265785A7w3H0L" TargetMode="External"/><Relationship Id="rId24" Type="http://schemas.openxmlformats.org/officeDocument/2006/relationships/hyperlink" Target="consultantplus://offline/ref=3793443BF32ABCF2FDB93141DDA4365B7B85885088FB6F61AA941DB03C3F4CDF3048C60D2DE257B064818ABCB8F5DB8D5F0C7C1C00EB8F8146S3N" TargetMode="External"/><Relationship Id="rId32" Type="http://schemas.openxmlformats.org/officeDocument/2006/relationships/hyperlink" Target="consultantplus://offline/ref=31CCA7292BD9E490256E9078543A94A4C6DED4474846B687C42E572F3D8A7C8EFD399D9D36DCA2DC0A2193C448FD21A350EA8F9F462DFA43N2R8J" TargetMode="External"/><Relationship Id="rId37" Type="http://schemas.openxmlformats.org/officeDocument/2006/relationships/hyperlink" Target="consultantplus://offline/ref=31CCA7292BD9E490256E9078543A94A4C6D1DD40434DB687C42E572F3D8A7C8EFD399D9D36DFA7DD092193C448FD21A350EA8F9F462DFA43N2R8J" TargetMode="External"/><Relationship Id="rId40" Type="http://schemas.openxmlformats.org/officeDocument/2006/relationships/hyperlink" Target="consultantplus://offline/ref=31CCA7292BD9E490256E9078543A94A4C6DED4474846B687C42E572F3D8A7C8EFD399D9D36DCA2DB012193C448FD21A350EA8F9F462DFA43N2R8J" TargetMode="External"/><Relationship Id="rId45" Type="http://schemas.openxmlformats.org/officeDocument/2006/relationships/hyperlink" Target="consultantplus://offline/ref=31CCA7292BD9E490256E9078543A94A4C6DED4474846B687C42E572F3D8A7C8EFD399D9D36DCA2DE0B2193C448FD21A350EA8F9F462DFA43N2R8J" TargetMode="External"/><Relationship Id="rId53" Type="http://schemas.openxmlformats.org/officeDocument/2006/relationships/hyperlink" Target="consultantplus://offline/ref=31CCA7292BD9E490256E9078543A94A4C4DDDD4A414EB687C42E572F3D8A7C8EEF39C59134DABCDB0834C5950ENAR9J" TargetMode="External"/><Relationship Id="rId58" Type="http://schemas.openxmlformats.org/officeDocument/2006/relationships/hyperlink" Target="consultantplus://offline/ref=31CCA7292BD9E490256E9078543A94A4C4DDDD4A414EB687C42E572F3D8A7C8EEF39C59134DABCDB0834C5950ENAR9J" TargetMode="External"/><Relationship Id="rId5" Type="http://schemas.openxmlformats.org/officeDocument/2006/relationships/settings" Target="settings.xml"/><Relationship Id="rId15" Type="http://schemas.openxmlformats.org/officeDocument/2006/relationships/hyperlink" Target="consultantplus://offline/ref=3793443BF32ABCF2FDB93141DDA4365B7B85885088FB6F61AA941DB03C3F4CDF3048C60D2DE255B864818ABCB8F5DB8D5F0C7C1C00EB8F8146S3N" TargetMode="External"/><Relationship Id="rId23" Type="http://schemas.openxmlformats.org/officeDocument/2006/relationships/hyperlink" Target="consultantplus://offline/ref=3793443BF32ABCF2FDB93141DDA4365B7B85885088FB6F61AA941DB03C3F4CDF3048C60D2DE254B16F818ABCB8F5DB8D5F0C7C1C00EB8F8146S3N" TargetMode="External"/><Relationship Id="rId28" Type="http://schemas.openxmlformats.org/officeDocument/2006/relationships/hyperlink" Target="consultantplus://offline/ref=31CCA7292BD9E490256E9078543A94A4C6D0D74B474CB687C42E572F3D8A7C8EFD399D9D36DDABDB0E2193C448FD21A350EA8F9F462DFA43N2R8J" TargetMode="External"/><Relationship Id="rId36" Type="http://schemas.openxmlformats.org/officeDocument/2006/relationships/hyperlink" Target="consultantplus://offline/ref=559B6F4D1EBA026410C99209B47EA046778132FDE271C3BDA88D237A4E48981C6AF96F46676956720909E20563xDmEL" TargetMode="External"/><Relationship Id="rId49" Type="http://schemas.openxmlformats.org/officeDocument/2006/relationships/hyperlink" Target="consultantplus://offline/ref=31CCA7292BD9E490256E9078543A94A4C6DED4474846B687C42E572F3D8A7C8EFD399D9D36DCA2D30F2193C448FD21A350EA8F9F462DFA43N2R8J" TargetMode="External"/><Relationship Id="rId57" Type="http://schemas.openxmlformats.org/officeDocument/2006/relationships/hyperlink" Target="consultantplus://offline/ref=31CCA7292BD9E490256E9078543A94A4C6DED4474846B687C42E572F3D8A7C8EFD399D9D36DCA3D90F2193C448FD21A350EA8F9F462DFA43N2R8J" TargetMode="External"/><Relationship Id="rId61" Type="http://schemas.openxmlformats.org/officeDocument/2006/relationships/theme" Target="theme/theme1.xml"/><Relationship Id="rId10" Type="http://schemas.openxmlformats.org/officeDocument/2006/relationships/hyperlink" Target="consultantplus://offline/ref=FEEA762A354B1D1ED0BD8B2B1D5328DABD96A89E086660EF84ED46E9A4F2947D31EF62D367358F9405EE14C03B448FAD074EC626D57583FB17FDE1A3x6n1G" TargetMode="External"/><Relationship Id="rId19" Type="http://schemas.openxmlformats.org/officeDocument/2006/relationships/hyperlink" Target="consultantplus://offline/ref=3793443BF32ABCF2FDB93141DDA4365B7B85885088FB6F61AA941DB03C3F4CDF3048C60D2DE254B16F818ABCB8F5DB8D5F0C7C1C00EB8F8146S3N" TargetMode="External"/><Relationship Id="rId31" Type="http://schemas.openxmlformats.org/officeDocument/2006/relationships/hyperlink" Target="consultantplus://offline/ref=31CCA7292BD9E490256E9078543A94A4C6DED4474846B687C42E572F3D8A7C8EFD399D9D36DCA2DB0F2193C448FD21A350EA8F9F462DFA43N2R8J" TargetMode="External"/><Relationship Id="rId44" Type="http://schemas.openxmlformats.org/officeDocument/2006/relationships/hyperlink" Target="consultantplus://offline/ref=31CCA7292BD9E490256E9078543A94A4C6DED4474846B687C42E572F3D8A7C8EFD399D9D36DCA2D90C2193C448FD21A350EA8F9F462DFA43N2R8J" TargetMode="External"/><Relationship Id="rId52" Type="http://schemas.openxmlformats.org/officeDocument/2006/relationships/hyperlink" Target="consultantplus://offline/ref=31CCA7292BD9E490256E9078543A94A4C6DED4474846B687C42E572F3D8A7C8EFD399D9D36DCA3DE002193C448FD21A350EA8F9F462DFA43N2R8J"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B060010878CF8951BAF978E5D6A358794EAE75D222B9F2CF30A5DE7E8A9EF6D2AFE46980C34182C020427FD7040F3D6FEDF82A23D696C41897C4B600As6G" TargetMode="External"/><Relationship Id="rId14" Type="http://schemas.openxmlformats.org/officeDocument/2006/relationships/hyperlink" Target="consultantplus://offline/ref=3793443BF32ABCF2FDB93141DDA4365B7B85885088FB6F61AA941DB03C3F4CDF3048C60D2DE257B86F818ABCB8F5DB8D5F0C7C1C00EB8F8146S3N" TargetMode="External"/><Relationship Id="rId22" Type="http://schemas.openxmlformats.org/officeDocument/2006/relationships/hyperlink" Target="consultantplus://offline/ref=3793443BF32ABCF2FDB93141DDA4365B7B85885088FB6F61AA941DB03C3F4CDF3048C60D2DE257B064818ABCB8F5DB8D5F0C7C1C00EB8F8146S3N" TargetMode="External"/><Relationship Id="rId27" Type="http://schemas.openxmlformats.org/officeDocument/2006/relationships/hyperlink" Target="consultantplus://offline/ref=3793443BF32ABCF2FDB93141DDA4365B7B85885088FB6F61AA941DB03C3F4CDF3048C60D2AE903E823DFD3EFF9BED78F44107D1E41SFN" TargetMode="External"/><Relationship Id="rId30" Type="http://schemas.openxmlformats.org/officeDocument/2006/relationships/hyperlink" Target="consultantplus://offline/ref=31CCA7292BD9E490256E9078543A94A4C6D0D643414FB687C42E572F3D8A7C8EEF39C59134DABCDB0834C5950ENAR9J" TargetMode="External"/><Relationship Id="rId35" Type="http://schemas.openxmlformats.org/officeDocument/2006/relationships/hyperlink" Target="consultantplus://offline/ref=31CCA7292BD9E490256E9078543A94A4C6DED4474846B687C42E572F3D8A7C8EFD399D9D36DCA2DC092193C448FD21A350EA8F9F462DFA43N2R8J" TargetMode="External"/><Relationship Id="rId43" Type="http://schemas.openxmlformats.org/officeDocument/2006/relationships/hyperlink" Target="consultantplus://offline/ref=31CCA7292BD9E490256E9078543A94A4C6DED4474846B687C42E572F3D8A7C8EFD399D9D36DCA2D80D2193C448FD21A350EA8F9F462DFA43N2R8J" TargetMode="External"/><Relationship Id="rId48" Type="http://schemas.openxmlformats.org/officeDocument/2006/relationships/hyperlink" Target="consultantplus://offline/ref=31CCA7292BD9E490256E9078543A94A4C6DED4474846B687C42E572F3D8A7C8EFD399D9D36DCA2D30B2193C448FD21A350EA8F9F462DFA43N2R8J" TargetMode="External"/><Relationship Id="rId56" Type="http://schemas.openxmlformats.org/officeDocument/2006/relationships/hyperlink" Target="consultantplus://offline/ref=31CCA7292BD9E490256E9078543A94A4C6DED4474846B687C42E572F3D8A7C8EFD399D9D36DCA3D8092193C448FD21A350EA8F9F462DFA43N2R8J" TargetMode="External"/><Relationship Id="rId8" Type="http://schemas.openxmlformats.org/officeDocument/2006/relationships/hyperlink" Target="consultantplus://offline/ref=559B6F4D1EBA026410C99209B47EA046778132FDE271C3BDA88D237A4E48981C6AF96F46676956720909E20563xDmEL" TargetMode="External"/><Relationship Id="rId51" Type="http://schemas.openxmlformats.org/officeDocument/2006/relationships/hyperlink" Target="consultantplus://offline/ref=31CCA7292BD9E490256E9078543A94A4C6DED4474846B687C42E572F3D8A7C8EFD399D9D36DCA3DE002193C448FD21A350EA8F9F462DFA43N2R8J" TargetMode="External"/><Relationship Id="rId3" Type="http://schemas.openxmlformats.org/officeDocument/2006/relationships/styles" Target="styles.xml"/><Relationship Id="rId12" Type="http://schemas.openxmlformats.org/officeDocument/2006/relationships/hyperlink" Target="consultantplus://offline/ref=B3117D4E068ACDE57B6B1D617A4A8E66F88540273DE67C866D034F0027D89C39CFFE0562DAF5B7CEA5265785A7w3H0L" TargetMode="External"/><Relationship Id="rId17" Type="http://schemas.openxmlformats.org/officeDocument/2006/relationships/hyperlink" Target="consultantplus://offline/ref=3793443BF32ABCF2FDB93141DDA4365B7B85885088FB6F61AA941DB03C3F4CDF3048C60D2DE257BD66818ABCB8F5DB8D5F0C7C1C00EB8F8146S3N" TargetMode="External"/><Relationship Id="rId25" Type="http://schemas.openxmlformats.org/officeDocument/2006/relationships/hyperlink" Target="consultantplus://offline/ref=3793443BF32ABCF2FDB93141DDA4365B7B85885088FB6F61AA941DB03C3F4CDF3048C60D2DE254B16F818ABCB8F5DB8D5F0C7C1C00EB8F8146S3N" TargetMode="External"/><Relationship Id="rId33" Type="http://schemas.openxmlformats.org/officeDocument/2006/relationships/hyperlink" Target="consultantplus://offline/ref=31CCA7292BD9E490256E9078543A94A4C6DED4474846B687C42E572F3D8A7C8EFD399D9D36DCA2DB0F2193C448FD21A350EA8F9F462DFA43N2R8J" TargetMode="External"/><Relationship Id="rId38" Type="http://schemas.openxmlformats.org/officeDocument/2006/relationships/hyperlink" Target="consultantplus://offline/ref=31CCA7292BD9E490256E9078543A94A4C6DED4474846B687C42E572F3D8A7C8EFD399D9D36DCA2DB0B2193C448FD21A350EA8F9F462DFA43N2R8J" TargetMode="External"/><Relationship Id="rId46" Type="http://schemas.openxmlformats.org/officeDocument/2006/relationships/hyperlink" Target="consultantplus://offline/ref=31CCA7292BD9E490256E9078543A94A4C6DED4474846B687C42E572F3D8A7C8EFD399D9D36DCA2DE0C2193C448FD21A350EA8F9F462DFA43N2R8J" TargetMode="External"/><Relationship Id="rId59" Type="http://schemas.openxmlformats.org/officeDocument/2006/relationships/hyperlink" Target="consultantplus://offline/ref=31CCA7292BD9E490256E9078543A94A4C4DDDD4A414EB687C42E572F3D8A7C8EEF39C59134DABCDB0834C5950ENA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F77C-AF34-4AC1-8028-8F3ADDFB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11876</Words>
  <Characters>67694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u1445</dc:creator>
  <cp:lastModifiedBy>u6074-14</cp:lastModifiedBy>
  <cp:revision>2</cp:revision>
  <cp:lastPrinted>2021-12-08T13:20:00Z</cp:lastPrinted>
  <dcterms:created xsi:type="dcterms:W3CDTF">2022-02-11T09:17:00Z</dcterms:created>
  <dcterms:modified xsi:type="dcterms:W3CDTF">2022-02-11T09:17:00Z</dcterms:modified>
</cp:coreProperties>
</file>