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3A6" w:rsidRPr="00074EEC" w:rsidRDefault="003D687B" w:rsidP="000303A6">
      <w:pPr>
        <w:tabs>
          <w:tab w:val="left" w:pos="4860"/>
          <w:tab w:val="left" w:pos="5040"/>
        </w:tabs>
        <w:spacing w:line="240" w:lineRule="atLeast"/>
        <w:jc w:val="center"/>
        <w:rPr>
          <w:spacing w:val="40"/>
          <w:sz w:val="32"/>
        </w:rPr>
      </w:pPr>
      <w:r w:rsidRPr="00074EEC">
        <w:rPr>
          <w:b/>
          <w:noProof/>
          <w:spacing w:val="30"/>
        </w:rPr>
        <w:drawing>
          <wp:inline distT="0" distB="0" distL="0" distR="0" wp14:anchorId="384D10E2" wp14:editId="7F8D810B">
            <wp:extent cx="640080" cy="868680"/>
            <wp:effectExtent l="19050" t="0" r="7620" b="0"/>
            <wp:docPr id="1" name="Рисунок 1" descr="Gerb_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m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868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03A6" w:rsidRPr="00074EEC" w:rsidRDefault="000303A6" w:rsidP="000303A6">
      <w:pPr>
        <w:tabs>
          <w:tab w:val="left" w:pos="4860"/>
        </w:tabs>
        <w:ind w:right="1637"/>
        <w:jc w:val="center"/>
        <w:rPr>
          <w:rFonts w:ascii="Times New Roman" w:hAnsi="Times New Roman" w:cs="Times New Roman"/>
          <w:b/>
          <w:caps/>
        </w:rPr>
      </w:pPr>
    </w:p>
    <w:p w:rsidR="000303A6" w:rsidRPr="00074EEC" w:rsidRDefault="000303A6" w:rsidP="000303A6">
      <w:pPr>
        <w:shd w:val="clear" w:color="auto" w:fill="FFFFFF"/>
        <w:spacing w:line="307" w:lineRule="exact"/>
        <w:ind w:right="-102"/>
        <w:jc w:val="center"/>
        <w:rPr>
          <w:sz w:val="28"/>
          <w:szCs w:val="28"/>
        </w:rPr>
      </w:pPr>
      <w:r w:rsidRPr="00074EEC">
        <w:rPr>
          <w:rFonts w:ascii="Times New Roman" w:hAnsi="Times New Roman" w:cs="Times New Roman"/>
          <w:b/>
          <w:bCs/>
          <w:color w:val="000000"/>
          <w:spacing w:val="-16"/>
          <w:sz w:val="28"/>
          <w:szCs w:val="28"/>
        </w:rPr>
        <w:t>Управление финансов Липецкой области</w:t>
      </w:r>
    </w:p>
    <w:p w:rsidR="000303A6" w:rsidRPr="00074EEC" w:rsidRDefault="000303A6" w:rsidP="000303A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303A6" w:rsidRPr="00074EEC" w:rsidRDefault="000303A6" w:rsidP="000303A6">
      <w:pPr>
        <w:jc w:val="center"/>
        <w:rPr>
          <w:rFonts w:ascii="Times New Roman" w:hAnsi="Times New Roman" w:cs="Times New Roman"/>
          <w:b/>
          <w:spacing w:val="20"/>
          <w:sz w:val="36"/>
          <w:szCs w:val="36"/>
        </w:rPr>
      </w:pPr>
      <w:r w:rsidRPr="00074EEC">
        <w:rPr>
          <w:rFonts w:ascii="Times New Roman" w:hAnsi="Times New Roman" w:cs="Times New Roman"/>
          <w:b/>
          <w:spacing w:val="20"/>
          <w:sz w:val="36"/>
          <w:szCs w:val="36"/>
        </w:rPr>
        <w:t>ПРИКАЗ</w:t>
      </w:r>
    </w:p>
    <w:p w:rsidR="000303A6" w:rsidRPr="00074EEC" w:rsidRDefault="000303A6" w:rsidP="000303A6">
      <w:pPr>
        <w:jc w:val="center"/>
      </w:pPr>
    </w:p>
    <w:p w:rsidR="000303A6" w:rsidRPr="00074EEC" w:rsidRDefault="000303A6" w:rsidP="000303A6">
      <w:pPr>
        <w:jc w:val="center"/>
        <w:rPr>
          <w:rFonts w:ascii="Times New Roman" w:hAnsi="Times New Roman" w:cs="Times New Roman"/>
        </w:rPr>
      </w:pPr>
      <w:proofErr w:type="gramStart"/>
      <w:r w:rsidRPr="00074EEC">
        <w:rPr>
          <w:rFonts w:ascii="Times New Roman" w:hAnsi="Times New Roman" w:cs="Times New Roman"/>
        </w:rPr>
        <w:t>г</w:t>
      </w:r>
      <w:proofErr w:type="gramEnd"/>
      <w:r w:rsidRPr="00074EEC">
        <w:rPr>
          <w:rFonts w:ascii="Times New Roman" w:hAnsi="Times New Roman" w:cs="Times New Roman"/>
        </w:rPr>
        <w:t xml:space="preserve"> Липецк</w:t>
      </w:r>
    </w:p>
    <w:p w:rsidR="00C815A6" w:rsidRPr="00074EEC" w:rsidRDefault="00C815A6" w:rsidP="003C6CEC">
      <w:pPr>
        <w:jc w:val="center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068"/>
        <w:gridCol w:w="5069"/>
      </w:tblGrid>
      <w:tr w:rsidR="00A80727" w:rsidRPr="00074EEC"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A80727" w:rsidRPr="00074EEC" w:rsidRDefault="001E51CA" w:rsidP="00C87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DD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76093" w:rsidRPr="00683D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83DD9" w:rsidRPr="00683DD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B4D94" w:rsidRPr="00683DD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743C0A" w:rsidRPr="00074E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877DA"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  <w:r w:rsidR="00D445AC" w:rsidRPr="00074E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57951" w:rsidRPr="00074EE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D35AA" w:rsidRPr="00074EE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C815A6" w:rsidRPr="00074EEC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E7380C" w:rsidRPr="00074EEC"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A80727" w:rsidRPr="00074EEC" w:rsidRDefault="00C815A6" w:rsidP="001B1940">
            <w:pPr>
              <w:rPr>
                <w:lang w:val="en-US"/>
              </w:rPr>
            </w:pPr>
            <w:r w:rsidRPr="00074EE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                   </w:t>
            </w:r>
            <w:r w:rsidR="00074EE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</w:t>
            </w:r>
            <w:r w:rsidR="00EC5728" w:rsidRPr="00074EE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  <w:r w:rsidRPr="00074EE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</w:t>
            </w:r>
            <w:r w:rsidR="00515CAD" w:rsidRPr="00074EE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  <w:r w:rsidRPr="00074EE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A80727" w:rsidRPr="00074EEC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  <w:r w:rsidR="00611EC1" w:rsidRPr="00074EE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1B1940">
              <w:rPr>
                <w:rFonts w:ascii="Times New Roman" w:hAnsi="Times New Roman" w:cs="Times New Roman"/>
                <w:bCs/>
                <w:sz w:val="28"/>
                <w:szCs w:val="28"/>
              </w:rPr>
              <w:t>316</w:t>
            </w:r>
          </w:p>
        </w:tc>
      </w:tr>
    </w:tbl>
    <w:p w:rsidR="00A80727" w:rsidRPr="00074EEC" w:rsidRDefault="00A80727" w:rsidP="007D278A">
      <w:pPr>
        <w:spacing w:line="264" w:lineRule="auto"/>
        <w:jc w:val="center"/>
        <w:rPr>
          <w:lang w:val="en-US"/>
        </w:rPr>
      </w:pPr>
    </w:p>
    <w:p w:rsidR="00F60F15" w:rsidRPr="00074EEC" w:rsidRDefault="006A1013" w:rsidP="001E12DE">
      <w:pPr>
        <w:jc w:val="both"/>
        <w:rPr>
          <w:rFonts w:ascii="Times New Roman" w:hAnsi="Times New Roman" w:cs="Times New Roman"/>
          <w:sz w:val="28"/>
          <w:szCs w:val="28"/>
        </w:rPr>
      </w:pPr>
      <w:r w:rsidRPr="00074EEC">
        <w:rPr>
          <w:rFonts w:ascii="Times New Roman" w:hAnsi="Times New Roman" w:cs="Times New Roman"/>
          <w:sz w:val="28"/>
          <w:szCs w:val="28"/>
        </w:rPr>
        <w:t xml:space="preserve">О </w:t>
      </w:r>
      <w:r w:rsidR="007D278A" w:rsidRPr="00074EEC">
        <w:rPr>
          <w:rFonts w:ascii="Times New Roman" w:hAnsi="Times New Roman" w:cs="Times New Roman"/>
          <w:sz w:val="28"/>
          <w:szCs w:val="28"/>
        </w:rPr>
        <w:t>внесении изменения</w:t>
      </w:r>
      <w:r w:rsidR="00AE385A" w:rsidRPr="00074EEC">
        <w:rPr>
          <w:rFonts w:ascii="Times New Roman" w:hAnsi="Times New Roman" w:cs="Times New Roman"/>
          <w:sz w:val="28"/>
          <w:szCs w:val="28"/>
        </w:rPr>
        <w:t xml:space="preserve"> </w:t>
      </w:r>
      <w:r w:rsidR="003C02DB" w:rsidRPr="00074EEC">
        <w:rPr>
          <w:rFonts w:ascii="Times New Roman" w:hAnsi="Times New Roman" w:cs="Times New Roman"/>
          <w:sz w:val="28"/>
          <w:szCs w:val="28"/>
        </w:rPr>
        <w:t>в приказ</w:t>
      </w:r>
      <w:r w:rsidR="00C35D68" w:rsidRPr="00074EEC">
        <w:rPr>
          <w:rFonts w:ascii="Times New Roman" w:hAnsi="Times New Roman" w:cs="Times New Roman"/>
          <w:sz w:val="28"/>
          <w:szCs w:val="28"/>
        </w:rPr>
        <w:t xml:space="preserve"> управления</w:t>
      </w:r>
    </w:p>
    <w:p w:rsidR="00733E91" w:rsidRPr="00074EEC" w:rsidRDefault="003C02DB" w:rsidP="001E12DE">
      <w:pPr>
        <w:jc w:val="both"/>
        <w:rPr>
          <w:rFonts w:ascii="Times New Roman" w:hAnsi="Times New Roman" w:cs="Times New Roman"/>
          <w:sz w:val="28"/>
          <w:szCs w:val="28"/>
        </w:rPr>
      </w:pPr>
      <w:r w:rsidRPr="00074EEC">
        <w:rPr>
          <w:rFonts w:ascii="Times New Roman" w:hAnsi="Times New Roman" w:cs="Times New Roman"/>
          <w:sz w:val="28"/>
          <w:szCs w:val="28"/>
        </w:rPr>
        <w:t xml:space="preserve">финансов Липецкой области </w:t>
      </w:r>
      <w:r w:rsidR="00733E91" w:rsidRPr="00074EEC">
        <w:rPr>
          <w:rFonts w:ascii="Times New Roman" w:hAnsi="Times New Roman" w:cs="Times New Roman"/>
          <w:sz w:val="28"/>
          <w:szCs w:val="28"/>
        </w:rPr>
        <w:t xml:space="preserve">от 15 декабря 2020 года </w:t>
      </w:r>
    </w:p>
    <w:p w:rsidR="00733E91" w:rsidRPr="00074EEC" w:rsidRDefault="00733E91" w:rsidP="001E12DE">
      <w:pPr>
        <w:jc w:val="both"/>
        <w:rPr>
          <w:rFonts w:ascii="Times New Roman" w:hAnsi="Times New Roman" w:cs="Times New Roman"/>
          <w:sz w:val="28"/>
          <w:szCs w:val="28"/>
        </w:rPr>
      </w:pPr>
      <w:r w:rsidRPr="00074EEC">
        <w:rPr>
          <w:rFonts w:ascii="Times New Roman" w:hAnsi="Times New Roman" w:cs="Times New Roman"/>
          <w:sz w:val="28"/>
          <w:szCs w:val="28"/>
        </w:rPr>
        <w:t>№ 411 «Об утверждении плана контрольных мероприятий</w:t>
      </w:r>
    </w:p>
    <w:p w:rsidR="00733E91" w:rsidRPr="00074EEC" w:rsidRDefault="00733E91" w:rsidP="001E12DE">
      <w:pPr>
        <w:jc w:val="both"/>
        <w:rPr>
          <w:rFonts w:ascii="Times New Roman" w:hAnsi="Times New Roman" w:cs="Times New Roman"/>
          <w:sz w:val="28"/>
          <w:szCs w:val="28"/>
        </w:rPr>
      </w:pPr>
      <w:r w:rsidRPr="00074EEC">
        <w:rPr>
          <w:rFonts w:ascii="Times New Roman" w:hAnsi="Times New Roman" w:cs="Times New Roman"/>
          <w:sz w:val="28"/>
          <w:szCs w:val="28"/>
        </w:rPr>
        <w:t>управления финансов Липецкой области по осуществлению</w:t>
      </w:r>
    </w:p>
    <w:p w:rsidR="00733E91" w:rsidRPr="00074EEC" w:rsidRDefault="00733E91" w:rsidP="001E12DE">
      <w:pPr>
        <w:jc w:val="both"/>
        <w:rPr>
          <w:rFonts w:ascii="Times New Roman" w:hAnsi="Times New Roman" w:cs="Times New Roman"/>
          <w:sz w:val="28"/>
          <w:szCs w:val="28"/>
        </w:rPr>
      </w:pPr>
      <w:r w:rsidRPr="00074EEC">
        <w:rPr>
          <w:rFonts w:ascii="Times New Roman" w:hAnsi="Times New Roman" w:cs="Times New Roman"/>
          <w:sz w:val="28"/>
          <w:szCs w:val="28"/>
        </w:rPr>
        <w:t>внутреннего государственного финансового контроля</w:t>
      </w:r>
    </w:p>
    <w:p w:rsidR="003C02DB" w:rsidRPr="00074EEC" w:rsidRDefault="00733E91" w:rsidP="001E12DE">
      <w:pPr>
        <w:jc w:val="both"/>
        <w:rPr>
          <w:rFonts w:ascii="Times New Roman" w:hAnsi="Times New Roman" w:cs="Times New Roman"/>
          <w:sz w:val="28"/>
          <w:szCs w:val="28"/>
        </w:rPr>
      </w:pPr>
      <w:r w:rsidRPr="00074EEC">
        <w:rPr>
          <w:rFonts w:ascii="Times New Roman" w:hAnsi="Times New Roman" w:cs="Times New Roman"/>
          <w:sz w:val="28"/>
          <w:szCs w:val="28"/>
        </w:rPr>
        <w:t>в сфере бюджетных отношений на 2021 год»</w:t>
      </w:r>
      <w:r w:rsidR="003C02DB" w:rsidRPr="00074E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15A6" w:rsidRDefault="00C815A6" w:rsidP="007D278A">
      <w:pPr>
        <w:spacing w:line="264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0187F" w:rsidRPr="00074EEC" w:rsidRDefault="0080187F" w:rsidP="007D278A">
      <w:pPr>
        <w:spacing w:line="264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B68D7" w:rsidRPr="00074EEC" w:rsidRDefault="006B68D7" w:rsidP="007D278A">
      <w:pPr>
        <w:widowControl/>
        <w:autoSpaceDE w:val="0"/>
        <w:autoSpaceDN w:val="0"/>
        <w:spacing w:line="264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F74C77" w:rsidRPr="00074EEC" w:rsidRDefault="00F74C77" w:rsidP="0080187F">
      <w:pPr>
        <w:widowControl/>
        <w:autoSpaceDE w:val="0"/>
        <w:autoSpaceDN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EEC">
        <w:rPr>
          <w:rFonts w:ascii="Times New Roman" w:hAnsi="Times New Roman" w:cs="Times New Roman"/>
          <w:sz w:val="28"/>
          <w:szCs w:val="28"/>
        </w:rPr>
        <w:t xml:space="preserve">       </w:t>
      </w:r>
      <w:r w:rsidR="007601DE" w:rsidRPr="00074EEC">
        <w:rPr>
          <w:rFonts w:ascii="Times New Roman" w:hAnsi="Times New Roman" w:cs="Times New Roman"/>
          <w:sz w:val="28"/>
          <w:szCs w:val="28"/>
        </w:rPr>
        <w:t xml:space="preserve">    </w:t>
      </w:r>
      <w:r w:rsidR="00733E91" w:rsidRPr="00074EEC">
        <w:rPr>
          <w:rFonts w:ascii="Times New Roman" w:hAnsi="Times New Roman" w:cs="Times New Roman"/>
          <w:sz w:val="28"/>
          <w:szCs w:val="28"/>
        </w:rPr>
        <w:t xml:space="preserve">На основании п. 18 федерального стандарта внутреннего государственного (муниципального) финансового контроля </w:t>
      </w:r>
      <w:r w:rsidRPr="00074EEC">
        <w:rPr>
          <w:rFonts w:ascii="Times New Roman" w:hAnsi="Times New Roman" w:cs="Times New Roman"/>
          <w:sz w:val="28"/>
          <w:szCs w:val="28"/>
        </w:rPr>
        <w:t>«Планирование проверок, ревизий</w:t>
      </w:r>
      <w:r w:rsidR="000820CE" w:rsidRPr="00074EEC">
        <w:rPr>
          <w:rFonts w:ascii="Times New Roman" w:hAnsi="Times New Roman" w:cs="Times New Roman"/>
          <w:sz w:val="28"/>
          <w:szCs w:val="28"/>
        </w:rPr>
        <w:t xml:space="preserve"> </w:t>
      </w:r>
      <w:r w:rsidR="00733E91" w:rsidRPr="00074EEC">
        <w:rPr>
          <w:rFonts w:ascii="Times New Roman" w:hAnsi="Times New Roman" w:cs="Times New Roman"/>
          <w:sz w:val="28"/>
          <w:szCs w:val="28"/>
        </w:rPr>
        <w:t>и обследований», утвержденного</w:t>
      </w:r>
      <w:r w:rsidR="009121F1" w:rsidRPr="00074EEC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733E91" w:rsidRPr="00074EEC">
        <w:rPr>
          <w:rFonts w:ascii="Times New Roman" w:hAnsi="Times New Roman" w:cs="Times New Roman"/>
          <w:sz w:val="28"/>
          <w:szCs w:val="28"/>
        </w:rPr>
        <w:t>ем</w:t>
      </w:r>
      <w:r w:rsidR="009121F1" w:rsidRPr="00074EEC">
        <w:rPr>
          <w:rFonts w:ascii="Times New Roman" w:hAnsi="Times New Roman" w:cs="Times New Roman"/>
          <w:sz w:val="28"/>
          <w:szCs w:val="28"/>
        </w:rPr>
        <w:t xml:space="preserve"> </w:t>
      </w:r>
      <w:r w:rsidR="00093E87" w:rsidRPr="00074EEC">
        <w:rPr>
          <w:rFonts w:ascii="Times New Roman" w:hAnsi="Times New Roman" w:cs="Times New Roman"/>
          <w:sz w:val="28"/>
          <w:szCs w:val="28"/>
        </w:rPr>
        <w:t>Правительства</w:t>
      </w:r>
      <w:r w:rsidR="00485F3E" w:rsidRPr="00074EEC">
        <w:rPr>
          <w:rFonts w:ascii="Times New Roman" w:hAnsi="Times New Roman" w:cs="Times New Roman"/>
          <w:sz w:val="28"/>
          <w:szCs w:val="28"/>
        </w:rPr>
        <w:t xml:space="preserve"> </w:t>
      </w:r>
      <w:r w:rsidR="00093E87" w:rsidRPr="00074EEC">
        <w:rPr>
          <w:rFonts w:ascii="Times New Roman" w:hAnsi="Times New Roman" w:cs="Times New Roman"/>
          <w:sz w:val="28"/>
          <w:szCs w:val="28"/>
        </w:rPr>
        <w:t>Российской Федерации от 27 февраля 2020 года №208</w:t>
      </w:r>
      <w:r w:rsidR="0010338C">
        <w:rPr>
          <w:rFonts w:ascii="Times New Roman" w:hAnsi="Times New Roman" w:cs="Times New Roman"/>
          <w:sz w:val="28"/>
          <w:szCs w:val="28"/>
        </w:rPr>
        <w:t xml:space="preserve"> в связи с </w:t>
      </w:r>
      <w:r w:rsidRPr="00074EEC">
        <w:rPr>
          <w:rFonts w:ascii="Times New Roman" w:hAnsi="Times New Roman" w:cs="Times New Roman"/>
          <w:sz w:val="28"/>
          <w:szCs w:val="28"/>
        </w:rPr>
        <w:t>выявлением в ходе подготовки контрольного мероприятия существенных обстоятельств (необходимость изменения темы контрольного мероприятия, перечня объектов контроля),</w:t>
      </w:r>
    </w:p>
    <w:p w:rsidR="00F74C77" w:rsidRPr="00074EEC" w:rsidRDefault="00F74C77" w:rsidP="00F74C77">
      <w:pPr>
        <w:widowControl/>
        <w:autoSpaceDE w:val="0"/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147A" w:rsidRPr="00074EEC" w:rsidRDefault="00F9147A" w:rsidP="007D278A">
      <w:pPr>
        <w:spacing w:line="264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4EEC">
        <w:rPr>
          <w:rFonts w:ascii="Times New Roman" w:hAnsi="Times New Roman" w:cs="Times New Roman"/>
          <w:sz w:val="28"/>
          <w:szCs w:val="28"/>
        </w:rPr>
        <w:t xml:space="preserve">                                              ПРИКАЗЫВАЮ:</w:t>
      </w:r>
    </w:p>
    <w:p w:rsidR="00124B00" w:rsidRPr="00074EEC" w:rsidRDefault="00124B00" w:rsidP="007D278A">
      <w:pPr>
        <w:spacing w:line="264" w:lineRule="auto"/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656A52" w:rsidRPr="00074EEC" w:rsidRDefault="009F6E82" w:rsidP="0080187F">
      <w:pPr>
        <w:widowControl/>
        <w:autoSpaceDE w:val="0"/>
        <w:autoSpaceDN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EEC">
        <w:rPr>
          <w:rFonts w:ascii="Times New Roman" w:hAnsi="Times New Roman" w:cs="Times New Roman"/>
          <w:sz w:val="28"/>
          <w:szCs w:val="28"/>
        </w:rPr>
        <w:t xml:space="preserve"> </w:t>
      </w:r>
      <w:r w:rsidR="00191D7A" w:rsidRPr="00074EEC">
        <w:rPr>
          <w:rFonts w:ascii="Times New Roman" w:hAnsi="Times New Roman" w:cs="Times New Roman"/>
          <w:sz w:val="28"/>
          <w:szCs w:val="28"/>
        </w:rPr>
        <w:t>1</w:t>
      </w:r>
      <w:r w:rsidR="00FE5DA8" w:rsidRPr="00074EEC">
        <w:rPr>
          <w:rFonts w:ascii="Times New Roman" w:hAnsi="Times New Roman" w:cs="Times New Roman"/>
          <w:sz w:val="28"/>
          <w:szCs w:val="28"/>
        </w:rPr>
        <w:t>.</w:t>
      </w:r>
      <w:r w:rsidR="00191D7A" w:rsidRPr="00074EEC">
        <w:rPr>
          <w:rFonts w:ascii="Times New Roman" w:hAnsi="Times New Roman" w:cs="Times New Roman"/>
          <w:sz w:val="28"/>
          <w:szCs w:val="28"/>
        </w:rPr>
        <w:t xml:space="preserve"> </w:t>
      </w:r>
      <w:r w:rsidR="00AE385A" w:rsidRPr="00074EEC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3048FB" w:rsidRPr="00074EEC">
        <w:rPr>
          <w:rFonts w:ascii="Times New Roman" w:hAnsi="Times New Roman" w:cs="Times New Roman"/>
          <w:sz w:val="28"/>
          <w:szCs w:val="28"/>
        </w:rPr>
        <w:t>в</w:t>
      </w:r>
      <w:r w:rsidR="00124B00" w:rsidRPr="00074EEC">
        <w:rPr>
          <w:rFonts w:ascii="Times New Roman" w:hAnsi="Times New Roman" w:cs="Times New Roman"/>
          <w:sz w:val="28"/>
          <w:szCs w:val="28"/>
        </w:rPr>
        <w:t xml:space="preserve"> приказ управления финансов Липецкой области </w:t>
      </w:r>
      <w:r w:rsidR="000820CE" w:rsidRPr="00074EEC">
        <w:rPr>
          <w:rFonts w:ascii="Times New Roman" w:hAnsi="Times New Roman" w:cs="Times New Roman"/>
          <w:sz w:val="28"/>
          <w:szCs w:val="28"/>
        </w:rPr>
        <w:t xml:space="preserve">от 15 декабря 2020 года № 411 «Об утверждении </w:t>
      </w:r>
      <w:proofErr w:type="gramStart"/>
      <w:r w:rsidR="000820CE" w:rsidRPr="00074EEC">
        <w:rPr>
          <w:rFonts w:ascii="Times New Roman" w:hAnsi="Times New Roman" w:cs="Times New Roman"/>
          <w:sz w:val="28"/>
          <w:szCs w:val="28"/>
        </w:rPr>
        <w:t>плана контрольных мероприятий управления финансов Липецкой области</w:t>
      </w:r>
      <w:proofErr w:type="gramEnd"/>
      <w:r w:rsidR="000820CE" w:rsidRPr="00074EEC">
        <w:rPr>
          <w:rFonts w:ascii="Times New Roman" w:hAnsi="Times New Roman" w:cs="Times New Roman"/>
          <w:sz w:val="28"/>
          <w:szCs w:val="28"/>
        </w:rPr>
        <w:t xml:space="preserve"> по осуществлению внутреннего государственного финансового контроля в сфере бюджетных отношений на 2021 год»</w:t>
      </w:r>
      <w:r w:rsidR="007D278A" w:rsidRPr="00074EEC">
        <w:rPr>
          <w:rFonts w:ascii="Times New Roman" w:hAnsi="Times New Roman" w:cs="Times New Roman"/>
          <w:sz w:val="28"/>
          <w:szCs w:val="28"/>
        </w:rPr>
        <w:t xml:space="preserve"> следующее изменение</w:t>
      </w:r>
      <w:r w:rsidR="00AE385A" w:rsidRPr="00074EEC">
        <w:rPr>
          <w:rFonts w:ascii="Times New Roman" w:hAnsi="Times New Roman" w:cs="Times New Roman"/>
          <w:sz w:val="28"/>
          <w:szCs w:val="28"/>
        </w:rPr>
        <w:t>:</w:t>
      </w:r>
      <w:r w:rsidR="00656A52" w:rsidRPr="00074E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3CB6" w:rsidRPr="00074EEC" w:rsidRDefault="00656A52" w:rsidP="0080187F">
      <w:pPr>
        <w:widowControl/>
        <w:autoSpaceDE w:val="0"/>
        <w:autoSpaceDN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973CB6" w:rsidRPr="00074EEC" w:rsidSect="001E12DE">
          <w:pgSz w:w="11906" w:h="16838"/>
          <w:pgMar w:top="709" w:right="851" w:bottom="680" w:left="1134" w:header="709" w:footer="709" w:gutter="0"/>
          <w:cols w:space="708"/>
          <w:noEndnote/>
          <w:docGrid w:linePitch="360"/>
        </w:sectPr>
      </w:pPr>
      <w:r w:rsidRPr="00074EEC">
        <w:rPr>
          <w:rFonts w:ascii="Times New Roman" w:hAnsi="Times New Roman" w:cs="Times New Roman"/>
          <w:sz w:val="28"/>
          <w:szCs w:val="28"/>
        </w:rPr>
        <w:t>приложение к приказу изложить в следующей редакции:</w:t>
      </w:r>
    </w:p>
    <w:p w:rsidR="00973CB6" w:rsidRPr="00074EEC" w:rsidRDefault="00973CB6" w:rsidP="007D278A">
      <w:pPr>
        <w:widowControl/>
        <w:autoSpaceDE w:val="0"/>
        <w:autoSpaceDN w:val="0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400" w:type="dxa"/>
        <w:tblInd w:w="93" w:type="dxa"/>
        <w:tblLook w:val="04A0" w:firstRow="1" w:lastRow="0" w:firstColumn="1" w:lastColumn="0" w:noHBand="0" w:noVBand="1"/>
      </w:tblPr>
      <w:tblGrid>
        <w:gridCol w:w="560"/>
        <w:gridCol w:w="2664"/>
        <w:gridCol w:w="1927"/>
        <w:gridCol w:w="5053"/>
        <w:gridCol w:w="1624"/>
        <w:gridCol w:w="1632"/>
        <w:gridCol w:w="1403"/>
        <w:gridCol w:w="537"/>
      </w:tblGrid>
      <w:tr w:rsidR="00973CB6" w:rsidRPr="00074EEC" w:rsidTr="00973CB6">
        <w:trPr>
          <w:gridAfter w:val="1"/>
          <w:wAfter w:w="537" w:type="dxa"/>
          <w:trHeight w:val="2025"/>
        </w:trPr>
        <w:tc>
          <w:tcPr>
            <w:tcW w:w="148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«Приложение к приказу управления финансов</w:t>
            </w:r>
            <w:r w:rsidRPr="00074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Липецкой области от 15 декабря 2020 года № 411</w:t>
            </w:r>
            <w:r w:rsidRPr="00074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«Об утверждении </w:t>
            </w:r>
            <w:proofErr w:type="gramStart"/>
            <w:r w:rsidRPr="00074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плана контрольных мероприятий</w:t>
            </w:r>
            <w:r w:rsidRPr="00074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управления финансов Липецкой области</w:t>
            </w:r>
            <w:proofErr w:type="gramEnd"/>
            <w:r w:rsidRPr="00074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осуществлению</w:t>
            </w:r>
            <w:r w:rsidRPr="00074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внутреннего государственного финансового контроля                                                                                                                                                                                                                                      в сфере бюджетных отношений на 2021 год»</w:t>
            </w:r>
          </w:p>
        </w:tc>
      </w:tr>
      <w:tr w:rsidR="00973CB6" w:rsidRPr="00074EEC" w:rsidTr="00973CB6">
        <w:trPr>
          <w:gridAfter w:val="1"/>
          <w:wAfter w:w="537" w:type="dxa"/>
          <w:trHeight w:val="322"/>
        </w:trPr>
        <w:tc>
          <w:tcPr>
            <w:tcW w:w="14863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74EE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ПЛАН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контрольных мероприятий управления финансов Липецкой области                                                                                                                                                                                                по осуществлению внутреннего государственного финансового контроля                                                                                                                                                                     в сфере бюджетных отношений на 2021 год</w:t>
            </w:r>
          </w:p>
        </w:tc>
      </w:tr>
      <w:tr w:rsidR="00973CB6" w:rsidRPr="00074EEC" w:rsidTr="00973CB6">
        <w:trPr>
          <w:gridAfter w:val="1"/>
          <w:wAfter w:w="537" w:type="dxa"/>
          <w:trHeight w:val="1230"/>
        </w:trPr>
        <w:tc>
          <w:tcPr>
            <w:tcW w:w="14863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973CB6" w:rsidRPr="00074EEC" w:rsidTr="00973CB6">
        <w:trPr>
          <w:trHeight w:val="21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973CB6" w:rsidRPr="00074EEC" w:rsidTr="00973CB6">
        <w:trPr>
          <w:trHeight w:val="1365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74E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                     </w:t>
            </w:r>
            <w:proofErr w:type="gramStart"/>
            <w:r w:rsidRPr="00074E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074E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6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4EE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Объект контроля</w:t>
            </w:r>
          </w:p>
        </w:tc>
        <w:tc>
          <w:tcPr>
            <w:tcW w:w="19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4EE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Методы                              осуществления                                     контроля</w:t>
            </w:r>
          </w:p>
        </w:tc>
        <w:tc>
          <w:tcPr>
            <w:tcW w:w="50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4EE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Тема контрольного мероприятия</w:t>
            </w:r>
          </w:p>
        </w:tc>
        <w:tc>
          <w:tcPr>
            <w:tcW w:w="16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4EE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Проверяемый период</w:t>
            </w:r>
          </w:p>
        </w:tc>
        <w:tc>
          <w:tcPr>
            <w:tcW w:w="16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4EE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Период проведения                                    контрольного                                             мероприятия</w:t>
            </w:r>
          </w:p>
        </w:tc>
        <w:tc>
          <w:tcPr>
            <w:tcW w:w="19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4EE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Ответственное структурное подразделение</w:t>
            </w:r>
          </w:p>
        </w:tc>
      </w:tr>
      <w:tr w:rsidR="00973CB6" w:rsidRPr="00074EEC" w:rsidTr="00973CB6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4EE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4EE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4EE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4EE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4EE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4EE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4EE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7</w:t>
            </w:r>
          </w:p>
        </w:tc>
      </w:tr>
      <w:tr w:rsidR="00973CB6" w:rsidRPr="00074EEC" w:rsidTr="00973CB6">
        <w:trPr>
          <w:trHeight w:val="1890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26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Уполномоченный                                                          по защите прав предпринимателей                                    в Липецкой области                 (ИНН 4825111510,                   ОГРН 1154827008874)</w:t>
            </w:r>
          </w:p>
        </w:tc>
        <w:tc>
          <w:tcPr>
            <w:tcW w:w="19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Выездная проверка</w:t>
            </w:r>
          </w:p>
        </w:tc>
        <w:tc>
          <w:tcPr>
            <w:tcW w:w="50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Проверка осуществления расходов на обеспечение выполнения функций государственного органа и их отражения в бюджетном учете и отчетности.</w:t>
            </w:r>
          </w:p>
        </w:tc>
        <w:tc>
          <w:tcPr>
            <w:tcW w:w="16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01.01.2018 - 31.12.2020</w:t>
            </w:r>
          </w:p>
        </w:tc>
        <w:tc>
          <w:tcPr>
            <w:tcW w:w="16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I квартал</w:t>
            </w:r>
          </w:p>
        </w:tc>
        <w:tc>
          <w:tcPr>
            <w:tcW w:w="19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отдел контроля в сфере бюджетных правоотношений</w:t>
            </w:r>
          </w:p>
        </w:tc>
      </w:tr>
      <w:tr w:rsidR="00973CB6" w:rsidRPr="00074EEC" w:rsidTr="00973CB6">
        <w:trPr>
          <w:trHeight w:val="100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266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Областное бюджетное учреждение "Центр </w:t>
            </w:r>
            <w:proofErr w:type="spellStart"/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энергоэффективности</w:t>
            </w:r>
            <w:proofErr w:type="spellEnd"/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Липецкой области"                  (ИНН 4826139282,                    ОГРН 1194827006406)</w:t>
            </w:r>
          </w:p>
        </w:tc>
        <w:tc>
          <w:tcPr>
            <w:tcW w:w="192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Выездная проверка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1. Проверка использования субсидий, предоставленных из областного бюджета, и их отражения в бухгалтерском учете и бухгалтерской (финансовой) отчетности.</w:t>
            </w:r>
          </w:p>
        </w:tc>
        <w:tc>
          <w:tcPr>
            <w:tcW w:w="162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13675F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09.04.2019 - 3</w:t>
            </w:r>
            <w:r w:rsidR="00973CB6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1.12.2020 </w:t>
            </w:r>
          </w:p>
        </w:tc>
        <w:tc>
          <w:tcPr>
            <w:tcW w:w="163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I квартал</w:t>
            </w:r>
          </w:p>
        </w:tc>
        <w:tc>
          <w:tcPr>
            <w:tcW w:w="1940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отдел контроля в сфере бюджетных правоотношений</w:t>
            </w:r>
          </w:p>
        </w:tc>
      </w:tr>
      <w:tr w:rsidR="00973CB6" w:rsidRPr="00074EEC" w:rsidTr="00973CB6">
        <w:trPr>
          <w:trHeight w:val="459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2. Проверка достоверности отчета об исполнении государственного задания.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973CB6" w:rsidRPr="00074EEC" w:rsidTr="00973CB6">
        <w:trPr>
          <w:trHeight w:val="94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3</w:t>
            </w:r>
          </w:p>
        </w:tc>
        <w:tc>
          <w:tcPr>
            <w:tcW w:w="2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Управление                                экономического                                   развития                                                Липецкой области                                                            (ИНН 4826073200,                             ОГРН 1104823009290)</w:t>
            </w:r>
          </w:p>
        </w:tc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Выездная проверка</w:t>
            </w:r>
          </w:p>
        </w:tc>
        <w:tc>
          <w:tcPr>
            <w:tcW w:w="5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1. Проверка осуществления расходов на обеспечение выполнения функций государственного органа и их отражения в бюджетном учете и отчетности.</w:t>
            </w: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01.01.2018 - 31.12.2020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I квартал</w:t>
            </w:r>
          </w:p>
        </w:tc>
        <w:tc>
          <w:tcPr>
            <w:tcW w:w="19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отдел контроля в сфере бюджетных правоотношений</w:t>
            </w:r>
          </w:p>
        </w:tc>
      </w:tr>
      <w:tr w:rsidR="00973CB6" w:rsidRPr="00074EEC" w:rsidTr="00973CB6">
        <w:trPr>
          <w:trHeight w:val="945"/>
        </w:trPr>
        <w:tc>
          <w:tcPr>
            <w:tcW w:w="56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664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27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2. Проверка осуществления расходов областного бюджета на реализацию мероприятий государственной программы (подпрограммы, целевой программы).</w:t>
            </w:r>
          </w:p>
        </w:tc>
        <w:tc>
          <w:tcPr>
            <w:tcW w:w="1624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632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40" w:type="dxa"/>
            <w:gridSpan w:val="2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973CB6" w:rsidRPr="00074EEC" w:rsidTr="00973CB6">
        <w:trPr>
          <w:trHeight w:val="915"/>
        </w:trPr>
        <w:tc>
          <w:tcPr>
            <w:tcW w:w="56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664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27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3. Проверка достоверности отчета о реализации государственной программы, отчета о достижении показателей результативности.</w:t>
            </w:r>
          </w:p>
        </w:tc>
        <w:tc>
          <w:tcPr>
            <w:tcW w:w="1624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632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40" w:type="dxa"/>
            <w:gridSpan w:val="2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973CB6" w:rsidRPr="00074EEC" w:rsidTr="00973CB6">
        <w:trPr>
          <w:trHeight w:val="660"/>
        </w:trPr>
        <w:tc>
          <w:tcPr>
            <w:tcW w:w="56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664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27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4. Проверка соблюдения целей, порядка и условий предоставления межбюджетной субсидии.</w:t>
            </w:r>
          </w:p>
        </w:tc>
        <w:tc>
          <w:tcPr>
            <w:tcW w:w="1624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632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40" w:type="dxa"/>
            <w:gridSpan w:val="2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973CB6" w:rsidRPr="00074EEC" w:rsidTr="00973CB6">
        <w:trPr>
          <w:trHeight w:val="2160"/>
        </w:trPr>
        <w:tc>
          <w:tcPr>
            <w:tcW w:w="56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664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27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0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5. </w:t>
            </w:r>
            <w:proofErr w:type="gramStart"/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Проверка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лицам, а также физическим лицам - производителям товаров, работ, услуг и (или) соблюдения условий соглашений (договоров) об их предоставлении.</w:t>
            </w:r>
            <w:proofErr w:type="gramEnd"/>
          </w:p>
        </w:tc>
        <w:tc>
          <w:tcPr>
            <w:tcW w:w="1624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632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40" w:type="dxa"/>
            <w:gridSpan w:val="2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973CB6" w:rsidRPr="00074EEC" w:rsidTr="00973CB6">
        <w:trPr>
          <w:trHeight w:val="97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</w:t>
            </w:r>
          </w:p>
        </w:tc>
        <w:tc>
          <w:tcPr>
            <w:tcW w:w="266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Управление                                      инвестиций и инноваций                                               Липецкой области                                             (ИНН 4826055963,                                                   ОГРН 1074823006719)</w:t>
            </w:r>
          </w:p>
        </w:tc>
        <w:tc>
          <w:tcPr>
            <w:tcW w:w="192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Выездная проверка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1. Проверка осуществления расходов на обеспечение выполнения функций государственного органа и их отражения в бюджетном учете и отчетности.</w:t>
            </w:r>
          </w:p>
        </w:tc>
        <w:tc>
          <w:tcPr>
            <w:tcW w:w="162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01.01.2018 - 31.12.2020</w:t>
            </w:r>
          </w:p>
        </w:tc>
        <w:tc>
          <w:tcPr>
            <w:tcW w:w="163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I квартал</w:t>
            </w:r>
          </w:p>
        </w:tc>
        <w:tc>
          <w:tcPr>
            <w:tcW w:w="1940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отдел контроля в сфере бюджетных правоотношений</w:t>
            </w:r>
          </w:p>
        </w:tc>
      </w:tr>
      <w:tr w:rsidR="00973CB6" w:rsidRPr="00074EEC" w:rsidTr="00973CB6">
        <w:trPr>
          <w:trHeight w:val="9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2. Проверка осуществления расходов областного бюджета на реализацию мероприятий государственной программы (подпрограммы, целевой программы).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4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973CB6" w:rsidRPr="00074EEC" w:rsidTr="00973CB6">
        <w:trPr>
          <w:trHeight w:val="94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3. Проверка достоверности отчета о реализации государственной программы, отчета о достижении показателей результативности.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4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973CB6" w:rsidRPr="00074EEC" w:rsidTr="00973CB6">
        <w:trPr>
          <w:trHeight w:val="126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4. Проверка предоставления субсидий, предоставленных из областного бюджета бюджетным (автономным) учреждениям, и их отражения в бухгалтерском учете и бухгалтерской (финансовой) отчетности.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4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973CB6" w:rsidRPr="00074EEC" w:rsidTr="00973CB6">
        <w:trPr>
          <w:trHeight w:val="217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0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5. </w:t>
            </w:r>
            <w:proofErr w:type="gramStart"/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Проверка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лицам, а также физическим лицам - производителям товаров, работ, услуг и (или) соблюдения условий соглашений (договоров) об их предоставлении.</w:t>
            </w:r>
            <w:proofErr w:type="gramEnd"/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4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973CB6" w:rsidRPr="00074EEC" w:rsidTr="00973CB6">
        <w:trPr>
          <w:trHeight w:val="930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</w:t>
            </w:r>
          </w:p>
        </w:tc>
        <w:tc>
          <w:tcPr>
            <w:tcW w:w="266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Управление                                внутренней политики Липецкой области                                      (ИНН 4826067782,                                                   ОГРН 1094823006255)</w:t>
            </w:r>
          </w:p>
        </w:tc>
        <w:tc>
          <w:tcPr>
            <w:tcW w:w="192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Выездная проверка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1. Проверка осуществления расходов на обеспечение выполнения функций государственного органа и их отражения в бюджетном учете и отчетности.</w:t>
            </w:r>
          </w:p>
        </w:tc>
        <w:tc>
          <w:tcPr>
            <w:tcW w:w="162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01.01.2018 - 31.12.2020</w:t>
            </w:r>
          </w:p>
        </w:tc>
        <w:tc>
          <w:tcPr>
            <w:tcW w:w="163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I квартал</w:t>
            </w:r>
          </w:p>
        </w:tc>
        <w:tc>
          <w:tcPr>
            <w:tcW w:w="1940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отдел контроля в сфере бюджетных правоотношений</w:t>
            </w:r>
          </w:p>
        </w:tc>
      </w:tr>
      <w:tr w:rsidR="00973CB6" w:rsidRPr="00074EEC" w:rsidTr="00973CB6">
        <w:trPr>
          <w:trHeight w:val="96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2. Проверка осуществления расходов областного бюджета на реализацию мероприятий государственной программы (подпрограммы, целевой программы).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4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973CB6" w:rsidRPr="00074EEC" w:rsidTr="00973CB6">
        <w:trPr>
          <w:trHeight w:val="96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3. Проверка достоверности отчета о реализации государственной программы, отчета о достижении показателей результативности.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4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973CB6" w:rsidRPr="00074EEC" w:rsidTr="00973CB6">
        <w:trPr>
          <w:trHeight w:val="124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4. Проверка предоставления субсидий, предоставленных из областного бюджета бюджетным (автономным) учреждениям, и их отражения в бухгалтерском учете и бухгалтерской (финансовой) отчетности.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4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973CB6" w:rsidRPr="00074EEC" w:rsidTr="00973CB6">
        <w:trPr>
          <w:trHeight w:val="217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5. </w:t>
            </w:r>
            <w:proofErr w:type="gramStart"/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Проверка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лицам, а также физическим лицам - производителям товаров, работ, услуг и (или) соблюдения условий соглашений (договоров) об их предоставлении.</w:t>
            </w:r>
            <w:proofErr w:type="gramEnd"/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4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973CB6" w:rsidRPr="00074EEC" w:rsidTr="00973CB6">
        <w:trPr>
          <w:trHeight w:val="66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0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6. Проверка соблюдения целей, порядка и условий предоставления межбюджетной субсидии.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4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973CB6" w:rsidRPr="00074EEC" w:rsidTr="00973CB6">
        <w:trPr>
          <w:trHeight w:val="189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6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Областное казенное учреждение "Аппарат Общественной палаты Липецкой области"                   (ИНН 4825124477,                       ОГРН 1174827009610)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Выездная проверка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C64DA3">
            <w:pPr>
              <w:widowControl/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</w:t>
            </w:r>
            <w:r w:rsidRPr="00074EE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роверка осуществления расходов на обеспечение выполнения функций казенного учреждения</w:t>
            </w:r>
            <w:r w:rsidR="00C64DA3" w:rsidRPr="00074EE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01.01.2018 - 31.12.2020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B6" w:rsidRPr="00074EEC" w:rsidRDefault="00973CB6" w:rsidP="008166B8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I</w:t>
            </w: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>I</w:t>
            </w: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</w:t>
            </w: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>I</w:t>
            </w:r>
            <w:r w:rsidR="008166B8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>II</w:t>
            </w: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кварталы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отдел контроля в сфере бюджетных правоотношений</w:t>
            </w:r>
          </w:p>
        </w:tc>
      </w:tr>
      <w:tr w:rsidR="00973CB6" w:rsidRPr="00074EEC" w:rsidTr="00973CB6">
        <w:trPr>
          <w:trHeight w:val="990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7</w:t>
            </w:r>
          </w:p>
        </w:tc>
        <w:tc>
          <w:tcPr>
            <w:tcW w:w="266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46601D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Областное бюджетное учреждение </w:t>
            </w:r>
            <w:r w:rsidR="0046601D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"Региональный           центр подготовки граждан Российской Федерации к военной службе и военно-патриотического воспитания населения Липецкой области"                    </w:t>
            </w: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(ИНН 4826088165,                                                                             ОГРН 1134827003387)</w:t>
            </w:r>
          </w:p>
        </w:tc>
        <w:tc>
          <w:tcPr>
            <w:tcW w:w="192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Выездная проверка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1. Проверка использования субсидий, предоставленных из областного бюджета, и их отражения в бухгалтерском учете и бухгалтерской (финансовой) отчетности.</w:t>
            </w:r>
          </w:p>
        </w:tc>
        <w:tc>
          <w:tcPr>
            <w:tcW w:w="162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01.01.2018 - 31.12.2020</w:t>
            </w:r>
          </w:p>
        </w:tc>
        <w:tc>
          <w:tcPr>
            <w:tcW w:w="163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I квартал</w:t>
            </w:r>
          </w:p>
        </w:tc>
        <w:tc>
          <w:tcPr>
            <w:tcW w:w="1940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отдел контроля в сфере бюджетных правоотношений</w:t>
            </w:r>
          </w:p>
        </w:tc>
      </w:tr>
      <w:tr w:rsidR="00973CB6" w:rsidRPr="00074EEC" w:rsidTr="00973CB6">
        <w:trPr>
          <w:trHeight w:val="70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2. Проверка достоверности отчета об исполнении государственного задания.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4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973CB6" w:rsidRPr="00074EEC" w:rsidTr="00973CB6">
        <w:trPr>
          <w:trHeight w:val="48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0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3. Проверка финансово-хозяйственной деятельности.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4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973CB6" w:rsidRPr="00074EEC" w:rsidTr="00973CB6">
        <w:trPr>
          <w:trHeight w:val="186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8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Товарищество                 собственников                        недвижимости                        "Цементник"                               (ИНН 4825008375,                                         ОГРН 1024840857095)  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Выездная проверка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25424E">
            <w:pPr>
              <w:widowControl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074EE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="0025424E" w:rsidRPr="00074EE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Проверка соблюдения условий соглашений (договоров) о предоставлении субсидий юридическим лицам (за исключением субсидий государственным (муниципальным) учреждениям), индивидуальным предпринимателям, физическим лицам, а также физическим лицам - производителям товаров, работ, услуг.</w:t>
            </w:r>
            <w:proofErr w:type="gramEnd"/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01.08.2019 - 31.12.2020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I - II кварталы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отдел контроля в сфере бюджетных правоотношений</w:t>
            </w:r>
          </w:p>
        </w:tc>
      </w:tr>
      <w:tr w:rsidR="00973CB6" w:rsidRPr="00074EEC" w:rsidTr="00973CB6">
        <w:trPr>
          <w:trHeight w:val="73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9</w:t>
            </w:r>
          </w:p>
        </w:tc>
        <w:tc>
          <w:tcPr>
            <w:tcW w:w="266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Администрация Липецкого муниципального района Липецкой области Российской Федерации                 (ИНН 4813003245,                      ОГРН 1024800691431) </w:t>
            </w:r>
          </w:p>
        </w:tc>
        <w:tc>
          <w:tcPr>
            <w:tcW w:w="192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Выездная проверка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5C7773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1. Проверка соблюдения целей, порядка и условий предоставления субсидии из областного бюджета бюджету </w:t>
            </w:r>
            <w:r w:rsidR="005C7773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Липецкого </w:t>
            </w: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муниципального </w:t>
            </w:r>
            <w:r w:rsidR="003461ED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района</w:t>
            </w: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. </w:t>
            </w:r>
          </w:p>
        </w:tc>
        <w:tc>
          <w:tcPr>
            <w:tcW w:w="162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01.06.2018 - 31.12.2020</w:t>
            </w:r>
          </w:p>
        </w:tc>
        <w:tc>
          <w:tcPr>
            <w:tcW w:w="163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I - II кварталы</w:t>
            </w:r>
          </w:p>
        </w:tc>
        <w:tc>
          <w:tcPr>
            <w:tcW w:w="1940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3CB6" w:rsidRPr="00074EEC" w:rsidRDefault="00973CB6" w:rsidP="00C730AC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отдел контроля в</w:t>
            </w:r>
            <w:r w:rsidR="00C730A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сфере бюджетных правоотношений</w:t>
            </w: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              </w:t>
            </w:r>
          </w:p>
        </w:tc>
      </w:tr>
      <w:tr w:rsidR="00973CB6" w:rsidRPr="00074EEC" w:rsidTr="00973CB6">
        <w:trPr>
          <w:trHeight w:val="70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5C7773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2. Проверка соблюдения целей, порядка и условий предоставления субвенции из областного бюджета бюджету </w:t>
            </w:r>
            <w:r w:rsidR="005C7773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Липецкого </w:t>
            </w: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муниципального </w:t>
            </w:r>
            <w:r w:rsidR="003461ED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района</w:t>
            </w: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4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973CB6" w:rsidRPr="00074EEC" w:rsidTr="00973CB6">
        <w:trPr>
          <w:trHeight w:val="43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0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3. Проверка финансово-хозяйственной деятельности.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4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973CB6" w:rsidRPr="00074EEC" w:rsidTr="001E12DE">
        <w:trPr>
          <w:trHeight w:val="217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Комитет образования администрации Липецкого муниципального района Липецкой области Российской Федерации                         (ИНН 4813000050,                            ОГРН 1024800689539)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Выездная проверка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025F57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Проверка соблюдения целей, порядка и условий предоставления субвенции из областного бюджета бюджету </w:t>
            </w:r>
            <w:r w:rsidR="0024649A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Липецкого </w:t>
            </w: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муниципального </w:t>
            </w:r>
            <w:r w:rsidR="003461ED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района</w:t>
            </w: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01.06.2018 - 31.12.2020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I - II кварталы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отдел контроля в сфере бюджетных правоотношений</w:t>
            </w:r>
          </w:p>
        </w:tc>
      </w:tr>
      <w:tr w:rsidR="001E12DE" w:rsidRPr="00074EEC" w:rsidTr="001E12DE">
        <w:trPr>
          <w:trHeight w:val="220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2DE" w:rsidRPr="00074EEC" w:rsidRDefault="001E12DE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11</w:t>
            </w: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EC" w:rsidRPr="00074EEC" w:rsidRDefault="001E12DE" w:rsidP="00074EEC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Комитет финансов администрации Липецкого муниципального района Липецкой области </w:t>
            </w:r>
          </w:p>
          <w:p w:rsidR="001E12DE" w:rsidRPr="00074EEC" w:rsidRDefault="001E12DE" w:rsidP="00074EEC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(ИНН 4813000029,                             ОГРН1024800690265)</w:t>
            </w:r>
          </w:p>
        </w:tc>
        <w:tc>
          <w:tcPr>
            <w:tcW w:w="1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2DE" w:rsidRPr="00074EEC" w:rsidRDefault="001E12DE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Выездная проверка</w:t>
            </w:r>
          </w:p>
        </w:tc>
        <w:tc>
          <w:tcPr>
            <w:tcW w:w="50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2DE" w:rsidRPr="00074EEC" w:rsidRDefault="001E12DE" w:rsidP="00973CB6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Проверка финансово-хозяйственной деятельности.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2DE" w:rsidRPr="00074EEC" w:rsidRDefault="001E12DE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01.06.2018 - 31.12.2020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2DE" w:rsidRPr="00074EEC" w:rsidRDefault="001E12DE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I - II кварталы</w:t>
            </w:r>
          </w:p>
        </w:tc>
        <w:tc>
          <w:tcPr>
            <w:tcW w:w="1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12DE" w:rsidRPr="00074EEC" w:rsidRDefault="001E12DE" w:rsidP="00C730AC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отдел контроля в</w:t>
            </w:r>
            <w:r w:rsidR="00C730A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сфере бюджетных правоотношений</w:t>
            </w: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</w:tr>
      <w:tr w:rsidR="00973CB6" w:rsidRPr="00074EEC" w:rsidTr="001E12DE">
        <w:trPr>
          <w:trHeight w:val="2490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12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Администрация сельского поселения Введенский сельсовет Липецкого муниципального района Липецкой области Российской Федерации                          (ИНН 4813003020,                               ОГРН 1024800690320)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Выездная проверка</w:t>
            </w:r>
          </w:p>
        </w:tc>
        <w:tc>
          <w:tcPr>
            <w:tcW w:w="505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F503E2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Проверка  соблюдения целей, порядка и условий предоставления субсидии из областного бюджета бюджету сельского поселения</w:t>
            </w:r>
            <w:r w:rsidR="0024649A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Введенский сельсовет Липецкого муниципального района</w:t>
            </w:r>
            <w:r w:rsidR="00F503E2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  <w:r w:rsidR="0024649A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                       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01.06.2018 - 31.12.2020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I - II кварталы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отдел контроля в сфере бюджетных правоотношений</w:t>
            </w:r>
          </w:p>
        </w:tc>
      </w:tr>
      <w:tr w:rsidR="00973CB6" w:rsidRPr="00074EEC" w:rsidTr="00973CB6">
        <w:trPr>
          <w:trHeight w:val="247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13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Администрация сельского поселения Вербиловский сельсовет Липецкого муниципального района Липецкой области Российской Федерации                          (ИНН 4813000893,                                 ОГРН 1024800690310)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Выездная проверка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F503E2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Проверка  соблюдения целей, порядка и условий предоставления субсидии из областного бюджета бюджету сельского поселения</w:t>
            </w:r>
            <w:r w:rsidR="0024649A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Вербиловский сельсовет Липецкого муниципального района</w:t>
            </w:r>
            <w:r w:rsidR="00F503E2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. 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01.06.2018 - 31.12.2020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I - II кварталы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отдел контроля в сфере бюджетных правоотношений</w:t>
            </w:r>
          </w:p>
        </w:tc>
      </w:tr>
      <w:tr w:rsidR="00973CB6" w:rsidRPr="00074EEC" w:rsidTr="0024649A">
        <w:trPr>
          <w:trHeight w:val="247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14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Администрация сельского поселения </w:t>
            </w:r>
            <w:proofErr w:type="spellStart"/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Косыревский</w:t>
            </w:r>
            <w:proofErr w:type="spellEnd"/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сельсовет Липецкого муниципального района Липецкой области Российской Федерации                     (ИНН 4813000854,                        ОГРН 1024800689671)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Выездная проверка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F503E2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Проверка  соблюдения целей, порядка и условий предоставления субсидии из областного бюджета бюджету сельского поселения</w:t>
            </w:r>
            <w:r w:rsidR="0024649A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24649A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Косыревский</w:t>
            </w:r>
            <w:proofErr w:type="spellEnd"/>
            <w:r w:rsidR="0024649A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сельсовет Липецкого муниципального района</w:t>
            </w:r>
            <w:r w:rsidR="00F503E2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  <w:r w:rsidR="0024649A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                  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01.06.2018 - 31.12.2020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I - II кварталы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отдел контроля в сфере бюджетных правоотношений</w:t>
            </w:r>
          </w:p>
        </w:tc>
      </w:tr>
      <w:tr w:rsidR="00973CB6" w:rsidRPr="00074EEC" w:rsidTr="0024649A">
        <w:trPr>
          <w:trHeight w:val="2505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15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Администрация сельского поселения Частодубравский сельсовет Липецкого муниципального района Липецкой области Российской Федерации                          (ИНН 4813000727,                             ОГРН 1024800689737)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Выездная проверка</w:t>
            </w:r>
          </w:p>
        </w:tc>
        <w:tc>
          <w:tcPr>
            <w:tcW w:w="5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F503E2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Проверка  соблюдения целей, порядка и условий предоставления субсидии из областного бюджета бюджету сельского поселения</w:t>
            </w:r>
            <w:r w:rsidR="0024649A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Частодубравский сельсовет Липецкого муниципального района</w:t>
            </w:r>
            <w:r w:rsidR="00F503E2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  <w:r w:rsidR="0024649A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                      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01.06.2018 - 31.12.2020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I - II кварталы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отдел контроля в сфере бюджетных правоотношений</w:t>
            </w:r>
          </w:p>
        </w:tc>
      </w:tr>
      <w:tr w:rsidR="00973CB6" w:rsidRPr="00074EEC" w:rsidTr="00C64DA3">
        <w:trPr>
          <w:trHeight w:val="2790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16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Администрация сельского поселения </w:t>
            </w:r>
            <w:proofErr w:type="spellStart"/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Большекузьминский</w:t>
            </w:r>
            <w:proofErr w:type="spellEnd"/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сельсовет Липецкого муниципального района Липецкой области Российской Федерации                         (ИНН 4813000903,                              ОГРН 1024800690309)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Выездная проверка</w:t>
            </w:r>
          </w:p>
        </w:tc>
        <w:tc>
          <w:tcPr>
            <w:tcW w:w="505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F503E2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Проверка  соблюдения целей, порядка и условий предоставления субсидии из областного бюджета бюджету сельского поселения</w:t>
            </w:r>
            <w:r w:rsidR="0024649A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24649A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Большекузьминский</w:t>
            </w:r>
            <w:proofErr w:type="spellEnd"/>
            <w:r w:rsidR="0024649A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сельсовет Липецкого муниципального района</w:t>
            </w:r>
            <w:r w:rsidR="00F503E2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  <w:r w:rsidR="0024649A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                      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01.06.2018 - 31.12.2020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I - II кварталы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отдел контроля в сфере бюджетных правоотношений</w:t>
            </w:r>
          </w:p>
        </w:tc>
      </w:tr>
      <w:tr w:rsidR="00973CB6" w:rsidRPr="00074EEC" w:rsidTr="0024649A">
        <w:trPr>
          <w:trHeight w:val="250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17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Администрация сельского поселения </w:t>
            </w:r>
            <w:proofErr w:type="spellStart"/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Боринский</w:t>
            </w:r>
            <w:proofErr w:type="spellEnd"/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сельсовет Липецкого муниципального района Липецкой области Российской Федерации                            (ИНН 4813000808,                     ОГРН 1024800690463)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Выездная проверка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F503E2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Проверка  соблюдения целей, порядка и условий предоставления субсидии из областного бюджета бюджету сельского поселения</w:t>
            </w:r>
            <w:r w:rsidR="0024649A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24649A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Боринский</w:t>
            </w:r>
            <w:proofErr w:type="spellEnd"/>
            <w:r w:rsidR="0024649A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сельсовет Липецкого муниципального района</w:t>
            </w:r>
            <w:r w:rsidR="00F503E2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  <w:r w:rsidR="0024649A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                       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01.06.2018 - 31.12.2020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I - II кварталы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отдел контроля в сфере бюджетных правоотношений</w:t>
            </w:r>
          </w:p>
        </w:tc>
      </w:tr>
      <w:tr w:rsidR="00973CB6" w:rsidRPr="00074EEC" w:rsidTr="0024649A">
        <w:trPr>
          <w:trHeight w:val="2580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18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Администрация сельского поселения </w:t>
            </w:r>
            <w:proofErr w:type="spellStart"/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Сенцовский</w:t>
            </w:r>
            <w:proofErr w:type="spellEnd"/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сельсовет Липецкого муниципального района Липецкой области Российской Федерации                     (ИНН 4813000766,                         ОГРН 1024800690397)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Выездная проверка</w:t>
            </w:r>
          </w:p>
        </w:tc>
        <w:tc>
          <w:tcPr>
            <w:tcW w:w="5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F503E2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Проверка  соблюдения целей, порядка и условий предоставления субсидии из областного бюджета бюджету сельского поселения</w:t>
            </w:r>
            <w:r w:rsidR="0024649A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24649A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Сенцовский</w:t>
            </w:r>
            <w:proofErr w:type="spellEnd"/>
            <w:r w:rsidR="0024649A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сельсовет Липецкого муниципального района</w:t>
            </w:r>
            <w:r w:rsidR="00F503E2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  <w:r w:rsidR="0024649A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                 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01.06.2018 - 31.12.2020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I - II кварталы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отдел контроля в сфере бюджетных правоотношений</w:t>
            </w:r>
          </w:p>
        </w:tc>
      </w:tr>
      <w:tr w:rsidR="00973CB6" w:rsidRPr="00074EEC" w:rsidTr="00C64DA3">
        <w:trPr>
          <w:trHeight w:val="2490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19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Администрация сельского поселения </w:t>
            </w:r>
            <w:proofErr w:type="spellStart"/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Пружинский</w:t>
            </w:r>
            <w:proofErr w:type="spellEnd"/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сельсовет Липецкого муниципального района Липецкой области Российской Федерации                          (ИНН 4813000773,                                   ОГРН 1024800689704)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Выездная проверка</w:t>
            </w:r>
          </w:p>
        </w:tc>
        <w:tc>
          <w:tcPr>
            <w:tcW w:w="505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F503E2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Проверка  соблюдения целей, порядка и условий предоставления субсидии  из областного бюджета бюджету сельского поселения</w:t>
            </w:r>
            <w:r w:rsidR="0024649A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24649A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Пружинский</w:t>
            </w:r>
            <w:proofErr w:type="spellEnd"/>
            <w:r w:rsidR="0024649A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сельсовет Липецкого муниципального района</w:t>
            </w:r>
            <w:r w:rsidR="00F503E2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  <w:r w:rsidR="0024649A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01.06.2018 - 31.12.2020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I - II кварталы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отдел контроля в сфере бюджетных правоотношений</w:t>
            </w:r>
          </w:p>
        </w:tc>
      </w:tr>
      <w:tr w:rsidR="00973CB6" w:rsidRPr="00074EEC" w:rsidTr="00973CB6">
        <w:trPr>
          <w:trHeight w:val="246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Администрация сельского поселения Сырский сельсовет Липецкого муниципального района Липецкой области Российской Федерации                                  (ИНН 4813000741,                      ОГРН 1024800691057)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Выездная проверка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F503E2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Проверка  соблюдения целей, порядка и условий предоставления субсидии из областного бюджета бюджету сельского поселения</w:t>
            </w:r>
            <w:r w:rsidR="0024649A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Сырский сельсовет Липецкого муниципального района</w:t>
            </w:r>
            <w:r w:rsidR="00F503E2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  <w:r w:rsidR="0024649A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01.06.2018 - 31.12.2020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I - II кварталы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отдел контроля в сфере бюджетных правоотношений</w:t>
            </w:r>
          </w:p>
        </w:tc>
      </w:tr>
      <w:tr w:rsidR="00973CB6" w:rsidRPr="00074EEC" w:rsidTr="00973CB6">
        <w:trPr>
          <w:trHeight w:val="414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21</w:t>
            </w:r>
          </w:p>
        </w:tc>
        <w:tc>
          <w:tcPr>
            <w:tcW w:w="266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Администрация                       Добринского муниципального района Липецкой области Российской Федерации                         (ИНН 4804002990,                      ОГРН 1024800569870)</w:t>
            </w:r>
          </w:p>
        </w:tc>
        <w:tc>
          <w:tcPr>
            <w:tcW w:w="192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Выездная проверка</w:t>
            </w:r>
          </w:p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025F57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1. Проверка  соблюдения целей, порядка и условий предоставления субсидии из областного бюджета бюджету </w:t>
            </w:r>
            <w:r w:rsidR="00025F57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Добринского </w:t>
            </w: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муниципального </w:t>
            </w:r>
            <w:r w:rsidR="003461ED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района</w:t>
            </w: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</w:p>
        </w:tc>
        <w:tc>
          <w:tcPr>
            <w:tcW w:w="162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01.04.2018 - текущий период </w:t>
            </w: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br/>
              <w:t>2021 года</w:t>
            </w:r>
          </w:p>
        </w:tc>
        <w:tc>
          <w:tcPr>
            <w:tcW w:w="163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II квартал</w:t>
            </w:r>
          </w:p>
        </w:tc>
        <w:tc>
          <w:tcPr>
            <w:tcW w:w="1940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3CB6" w:rsidRPr="00074EEC" w:rsidRDefault="00973CB6" w:rsidP="00C730AC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отдел контроля в</w:t>
            </w:r>
            <w:r w:rsidR="00C730A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сфере бюджетных правоотношений</w:t>
            </w: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              </w:t>
            </w:r>
          </w:p>
        </w:tc>
      </w:tr>
      <w:tr w:rsidR="00973CB6" w:rsidRPr="00074EEC" w:rsidTr="00973CB6">
        <w:trPr>
          <w:trHeight w:val="79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025F57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2. Проверка соблюдения целей, порядка и условий предоставления субвенции из областного бюджета бюджету </w:t>
            </w:r>
            <w:r w:rsidR="00025F57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Добринского </w:t>
            </w: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муниципального </w:t>
            </w:r>
            <w:r w:rsidR="003461ED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района</w:t>
            </w: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4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973CB6" w:rsidRPr="00074EEC" w:rsidTr="00973CB6">
        <w:trPr>
          <w:trHeight w:val="54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0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3. Проверка финансово-хозяйственной деятельности.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4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973CB6" w:rsidRPr="00074EEC" w:rsidTr="00973CB6">
        <w:trPr>
          <w:trHeight w:val="216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22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0AC" w:rsidRDefault="00973CB6" w:rsidP="00C730AC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Отдел образования администрации Добринского муниципального района Липецкой области </w:t>
            </w:r>
          </w:p>
          <w:p w:rsidR="00973CB6" w:rsidRPr="00074EEC" w:rsidRDefault="00973CB6" w:rsidP="00C730AC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(ИНН 4804000022,                           ОГРН 1024800569166)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Выездная проверка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025F57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Проверка соблюдения целей, порядка и условий предоставления субвенции из областного бюджета бюджету </w:t>
            </w:r>
            <w:r w:rsidR="00025F57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Добринского </w:t>
            </w: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муниципального </w:t>
            </w:r>
            <w:r w:rsidR="005D6B2E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района</w:t>
            </w: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01.04.2018 - текущий период </w:t>
            </w: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br/>
              <w:t>2021 года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II квартал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отдел контроля в сфере бюджетных правоотношений</w:t>
            </w:r>
          </w:p>
        </w:tc>
      </w:tr>
      <w:tr w:rsidR="00973CB6" w:rsidRPr="00074EEC" w:rsidTr="00973CB6">
        <w:trPr>
          <w:trHeight w:val="960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23</w:t>
            </w:r>
          </w:p>
        </w:tc>
        <w:tc>
          <w:tcPr>
            <w:tcW w:w="2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074EEC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Управление финансов администрации Добринского муниципального района (ИНН 4804003104,                          ОГРН 1024800569144)</w:t>
            </w:r>
          </w:p>
        </w:tc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Выездная проверка</w:t>
            </w:r>
          </w:p>
        </w:tc>
        <w:tc>
          <w:tcPr>
            <w:tcW w:w="5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025F57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1. Проверка  соблюдения целей, порядка и условий предоставления субсидии  из областного бюджета бюджету </w:t>
            </w:r>
            <w:r w:rsidR="00025F57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Добринского </w:t>
            </w: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муниципального </w:t>
            </w:r>
            <w:r w:rsidR="003461ED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района</w:t>
            </w: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01.04.2018 - текущий период </w:t>
            </w: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br/>
              <w:t>2021 года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II квартал</w:t>
            </w:r>
          </w:p>
        </w:tc>
        <w:tc>
          <w:tcPr>
            <w:tcW w:w="19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3CB6" w:rsidRPr="00074EEC" w:rsidRDefault="00973CB6" w:rsidP="00C730AC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отдел контроля в сфере бюджетных правоотношений</w:t>
            </w:r>
          </w:p>
        </w:tc>
      </w:tr>
      <w:tr w:rsidR="00973CB6" w:rsidRPr="00074EEC" w:rsidTr="00074EEC">
        <w:trPr>
          <w:trHeight w:val="868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0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2. Проверка финансово-хозяйственной деятельности.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4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973CB6" w:rsidRPr="00074EEC" w:rsidTr="001E12DE">
        <w:trPr>
          <w:trHeight w:val="250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24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Администрация сельского поселения Добринский сельсовет Добринского муниципального района Липецкой области Российской Федерации                            (ИНН 4804003016,                          ОГРН 1024800567494)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Выездная проверка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F503E2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Проверка  соблюдения целей, порядка и условий предоставления субсидии из областного  бюджета бюджету сельского поселения</w:t>
            </w:r>
            <w:r w:rsidR="00025F57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Добринский сельсовет Добринского муниципального района</w:t>
            </w:r>
            <w:r w:rsidR="00F503E2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  <w:r w:rsidR="00025F57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                        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01.04.2018 - 31.12.2020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II квартал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отдел контроля в сфере бюджетных правоотношений</w:t>
            </w:r>
          </w:p>
        </w:tc>
      </w:tr>
      <w:tr w:rsidR="00973CB6" w:rsidRPr="00074EEC" w:rsidTr="001E12DE">
        <w:trPr>
          <w:trHeight w:val="2505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25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Администрация сельского поселения Богородицкий сельсовет Добринского муниципального района Липецкой области Российской Федерации                           (ИНН 4804002887,                              ОГРН 1024800568210)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Выездная проверка</w:t>
            </w:r>
          </w:p>
        </w:tc>
        <w:tc>
          <w:tcPr>
            <w:tcW w:w="5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F503E2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Проверка  соблюдения целей, порядка и условий предоставления субсидии  из областного бюджета бюджету сельского поселения</w:t>
            </w:r>
            <w:r w:rsidR="00025F57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Богородицкий сельсовет Добринского муниципального района</w:t>
            </w:r>
            <w:r w:rsidR="00F503E2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  <w:r w:rsidR="00025F57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                        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01.04.2018 - 31.12.2020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II квартал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отдел контроля в сфере бюджетных правоотношений</w:t>
            </w:r>
          </w:p>
        </w:tc>
      </w:tr>
      <w:tr w:rsidR="00973CB6" w:rsidRPr="00074EEC" w:rsidTr="00973CB6">
        <w:trPr>
          <w:trHeight w:val="2535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26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Администрация сельского поселения </w:t>
            </w:r>
            <w:proofErr w:type="spellStart"/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Березнеговатский</w:t>
            </w:r>
            <w:proofErr w:type="spellEnd"/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сельсовет Добринского муниципального района Липецкой области Российской Федерации                      (ИНН 4802013266,                                    ОГРН 1114802000070)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Выездная проверка</w:t>
            </w:r>
          </w:p>
        </w:tc>
        <w:tc>
          <w:tcPr>
            <w:tcW w:w="5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F503E2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Проверка  соблюдения целей, порядка и условий предоставления субсидии из областного бюджета бюджету сельского поселения</w:t>
            </w:r>
            <w:r w:rsidR="00025F57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025F57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Березнеговатский</w:t>
            </w:r>
            <w:proofErr w:type="spellEnd"/>
            <w:r w:rsidR="00025F57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сельсовет До</w:t>
            </w:r>
            <w:r w:rsidR="00F503E2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бринского муниципального района.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01.04.2018 - 31.12.2020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II квартал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отдел контроля в сфере бюджетных правоотношений</w:t>
            </w:r>
          </w:p>
        </w:tc>
      </w:tr>
      <w:tr w:rsidR="00973CB6" w:rsidRPr="00074EEC" w:rsidTr="00C64DA3">
        <w:trPr>
          <w:trHeight w:val="2400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27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Администрация                      сельского поселения Верхнематренский                  сельсовет Добринского муниципального района Липецкой области Российской Федерации                              (ИНН 4804003048,                                  ОГРН 1024800567472)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Выездная проверка</w:t>
            </w:r>
          </w:p>
        </w:tc>
        <w:tc>
          <w:tcPr>
            <w:tcW w:w="505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F503E2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Проверка  соблюдения целей, порядка и условий предоставления субсидии из областного бюджета бюджету сельского поселения</w:t>
            </w:r>
            <w:r w:rsidR="00025F57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Верхнематренский   сельсовет Добринского муниципального района</w:t>
            </w:r>
            <w:r w:rsidR="00F503E2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  <w:r w:rsidR="00025F57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                           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01.04.2018 - 31.12.2020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II квартал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отдел контроля в сфере бюджетных правоотношений</w:t>
            </w:r>
          </w:p>
        </w:tc>
      </w:tr>
      <w:tr w:rsidR="00973CB6" w:rsidRPr="00074EEC" w:rsidTr="001E12DE">
        <w:trPr>
          <w:trHeight w:val="2394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28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Администрация                     сельского поселения                          Новочеркутинский                         сельсовет Добринского муниципального района Липецкой области Российской Федерации                            (ИНН 4804003030,                               ОГРН 1024800569353)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Выездная проверка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F503E2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Проверка  соблюдения целей, порядка и условий предоставления субсидии из областного бюджета  бюджету сельского поселения</w:t>
            </w:r>
            <w:r w:rsidR="00025F57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Новочеркутинский   сельсовет Добринского муниципального района</w:t>
            </w:r>
            <w:r w:rsidR="00F503E2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  <w:r w:rsidR="00025F57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01.04.2018 - 31.12.2020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II квартал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отдел контроля в сфере бюджетных правоотношений</w:t>
            </w:r>
          </w:p>
        </w:tc>
      </w:tr>
      <w:tr w:rsidR="00973CB6" w:rsidRPr="00074EEC" w:rsidTr="001E12DE">
        <w:trPr>
          <w:trHeight w:val="2535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29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Администрация сельского поселения </w:t>
            </w:r>
            <w:proofErr w:type="spellStart"/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Талицкий</w:t>
            </w:r>
            <w:proofErr w:type="spellEnd"/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сельсовет Добринского муниципального района Липецкой области Российской Федерации                    (ИНН 4804002774,                                    ОГРН 1024800567571)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Выездная проверка</w:t>
            </w:r>
          </w:p>
        </w:tc>
        <w:tc>
          <w:tcPr>
            <w:tcW w:w="5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F503E2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Проверка  соблюдения целей, порядка и условий предоставления субсидии  из областного  бюджета бюджету сельского поселения</w:t>
            </w:r>
            <w:r w:rsidR="00025F57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025F57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Талицкий</w:t>
            </w:r>
            <w:proofErr w:type="spellEnd"/>
            <w:r w:rsidR="00025F57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сельсовет Добринского муниципального района</w:t>
            </w:r>
            <w:r w:rsidR="00F503E2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  <w:r w:rsidR="00025F57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01.04.2018 - 31.12.2020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II квартал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отдел контроля в сфере бюджетных правоотношений</w:t>
            </w:r>
          </w:p>
        </w:tc>
      </w:tr>
      <w:tr w:rsidR="00973CB6" w:rsidRPr="00074EEC" w:rsidTr="00973CB6">
        <w:trPr>
          <w:trHeight w:val="2520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30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Администрация сельского поселения Тихвинский сельсовет Добринского муниципального района Липецкой области Российской Федерации                          (ИНН 4804003055,                             ОГРН 1024800567880)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Выездная проверка</w:t>
            </w:r>
          </w:p>
        </w:tc>
        <w:tc>
          <w:tcPr>
            <w:tcW w:w="505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5158E0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Проверка  соблюдения целей, порядка и условий предоставления субсидии </w:t>
            </w:r>
            <w:r w:rsidR="00025F57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</w:t>
            </w: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 областного бюджета бюджету сельского поселения</w:t>
            </w:r>
            <w:r w:rsidR="00025F57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Тихвинский сельсовет Добринского муниципального района</w:t>
            </w:r>
            <w:r w:rsidR="005158E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  <w:r w:rsidR="00025F57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                      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01.04.2018 - 31.12.2020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II квартал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отдел контроля в сфере бюджетных правоотношений</w:t>
            </w:r>
          </w:p>
        </w:tc>
      </w:tr>
      <w:tr w:rsidR="00973CB6" w:rsidRPr="00074EEC" w:rsidTr="00025F57">
        <w:trPr>
          <w:trHeight w:val="255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31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Администрация сельского поселения Дубовской сельсовет Добринского муниципального района Липецкой области Российской Федерации                               (ИНН 4804002911,                              ОГРН 1024800567912)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Выездная проверка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F503E2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Проверка  соблюдения целей, порядка и условий предоставления субсидии  из областного бюджета бюджету сельского поселения</w:t>
            </w:r>
            <w:r w:rsidR="00025F57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Дубовской сельсовет Добринского муниципального района</w:t>
            </w:r>
            <w:r w:rsidR="00F503E2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  <w:r w:rsidR="00025F57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                           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01.04.2018 - 31.12.2020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II квартал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отдел контроля в сфере бюджетных правоотношений</w:t>
            </w:r>
          </w:p>
        </w:tc>
      </w:tr>
      <w:tr w:rsidR="00973CB6" w:rsidRPr="00074EEC" w:rsidTr="00025F57">
        <w:trPr>
          <w:trHeight w:val="2505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32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Администрация сельского поселения Петровский сельсовет Добринского муниципального района Липецкой области Российской Федерации                       (ИНН 4804002862,                         ОГРН 1024800568209)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Выездная проверка</w:t>
            </w:r>
          </w:p>
        </w:tc>
        <w:tc>
          <w:tcPr>
            <w:tcW w:w="5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F503E2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Проверка  соблюдения целей, порядка и условий предоставления субсидии из областного бюджета бюджету сельского поселения</w:t>
            </w:r>
            <w:r w:rsidR="00025F57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Петровский сельсовет До</w:t>
            </w:r>
            <w:r w:rsidR="00F503E2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бринского муниципального района.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01.04.2018 - 31.12.2020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II квартал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отдел контроля в сфере бюджетных правоотношений</w:t>
            </w:r>
          </w:p>
        </w:tc>
      </w:tr>
      <w:tr w:rsidR="00973CB6" w:rsidRPr="00074EEC" w:rsidTr="00C64DA3">
        <w:trPr>
          <w:trHeight w:val="2399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33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Администрация                       сельского поселения </w:t>
            </w:r>
            <w:proofErr w:type="spellStart"/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Среднематренский</w:t>
            </w:r>
            <w:proofErr w:type="spellEnd"/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                     сельсовет Добринского муниципального района Липецкой области Российской Федерации                           (ИНН 4804002823,                                   ОГРН 1024800567505)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Выездная проверка</w:t>
            </w:r>
          </w:p>
        </w:tc>
        <w:tc>
          <w:tcPr>
            <w:tcW w:w="505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F503E2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Проверка  соблюдения целей, порядка и условий предоставления субсидии из областного бюджета бюджету сельского поселения</w:t>
            </w:r>
            <w:r w:rsidR="00025F57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025F57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Среднематренский</w:t>
            </w:r>
            <w:proofErr w:type="spellEnd"/>
            <w:r w:rsidR="00025F57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 сельсовет Добринского муниципального района</w:t>
            </w:r>
            <w:r w:rsidR="00F503E2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  <w:r w:rsidR="00025F57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                        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01.04.2018 - 31.12.2020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II квартал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отдел контроля в сфере бюджетных правоотношений</w:t>
            </w:r>
          </w:p>
        </w:tc>
      </w:tr>
      <w:tr w:rsidR="00973CB6" w:rsidRPr="00074EEC" w:rsidTr="00973CB6">
        <w:trPr>
          <w:trHeight w:val="97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34</w:t>
            </w:r>
          </w:p>
        </w:tc>
        <w:tc>
          <w:tcPr>
            <w:tcW w:w="266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Управление жилищн</w:t>
            </w:r>
            <w:proofErr w:type="gramStart"/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о-</w:t>
            </w:r>
            <w:proofErr w:type="gramEnd"/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                  коммунального хозяйства                                                 Липецкой области                                                (ИНН 4826037040,                                 ОГРН 1024840845040)</w:t>
            </w:r>
          </w:p>
        </w:tc>
        <w:tc>
          <w:tcPr>
            <w:tcW w:w="192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Выездная проверка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3461ED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1. Проверка осуществления расходов на обеспечение выполнения функций государственного органа</w:t>
            </w:r>
            <w:r w:rsidR="003461ED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62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01.01.2018 - текущий период </w:t>
            </w: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br/>
              <w:t>2021 года</w:t>
            </w:r>
          </w:p>
        </w:tc>
        <w:tc>
          <w:tcPr>
            <w:tcW w:w="163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II - III кварталы</w:t>
            </w:r>
          </w:p>
        </w:tc>
        <w:tc>
          <w:tcPr>
            <w:tcW w:w="1940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отдел контроля в сфере бюджетных правоотношений</w:t>
            </w:r>
          </w:p>
        </w:tc>
      </w:tr>
      <w:tr w:rsidR="00973CB6" w:rsidRPr="00074EEC" w:rsidTr="00973CB6">
        <w:trPr>
          <w:trHeight w:val="102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2. П</w:t>
            </w:r>
            <w:r w:rsidRPr="00074EE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роверка осуществления расходов областного бюджета на реализацию мероприятий государственной (муниципальной) программы (подпрограммы, целевой программы), национального, федерального, регионального проектов.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4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973CB6" w:rsidRPr="00074EEC" w:rsidTr="00F503E2">
        <w:trPr>
          <w:trHeight w:val="59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F503E2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3. Проверка достоверности отчета о реализации государственной программы</w:t>
            </w:r>
            <w:r w:rsidR="00F503E2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4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973CB6" w:rsidRPr="00074EEC" w:rsidTr="00F503E2">
        <w:trPr>
          <w:trHeight w:val="959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B46CC3">
            <w:pPr>
              <w:widowControl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4. П</w:t>
            </w:r>
            <w:r w:rsidRPr="00074EE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роверка предоставления </w:t>
            </w:r>
            <w:r w:rsidR="00B46CC3" w:rsidRPr="00074EE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субсидий </w:t>
            </w:r>
            <w:r w:rsidRPr="00074EE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из областного бюджета</w:t>
            </w:r>
            <w:r w:rsidR="007D36E8" w:rsidRPr="00074EE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областному бюджетному учреждению </w:t>
            </w:r>
            <w:r w:rsidR="007D36E8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"ЭКЖИЛФОНД".                               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4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973CB6" w:rsidRPr="00074EEC" w:rsidTr="00973CB6">
        <w:trPr>
          <w:trHeight w:val="220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5. </w:t>
            </w:r>
            <w:proofErr w:type="gramStart"/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</w:t>
            </w:r>
            <w:r w:rsidRPr="00074EE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роверка предоставления субсидий юридическим лицам (за исключением субсидий государственным (муниципальным) учреждениям, государственным корпорациям (компаниям), публично-правовым компаниям, хозяйственным товариществам и обществам с участием публично-правовых образований в их уставных (складочных) капиталах, а также коммерческим организациям с долей (вкладом) таких товариществ и обществ в их уставных (складочных) капиталах), индивидуальным предпринимателям, физическим лицам, а также физическим лицам - производителям товаров, работ, услуг и (или) соблюдения</w:t>
            </w:r>
            <w:proofErr w:type="gramEnd"/>
            <w:r w:rsidRPr="00074EE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условий соглашений (договоров) об их предоставлении.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4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973CB6" w:rsidRPr="00074EEC" w:rsidTr="00973CB6">
        <w:trPr>
          <w:trHeight w:val="42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6. Проверка осуществления бюджетных инвестиций.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4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973CB6" w:rsidRPr="00074EEC" w:rsidTr="00973CB6">
        <w:trPr>
          <w:trHeight w:val="73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0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D27D57">
            <w:pPr>
              <w:widowControl/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7. Проверка  соблюдения целей, порядка и условий предоставления субсидии из областного бюджета бюджетам </w:t>
            </w:r>
            <w:r w:rsidRPr="00074EE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муниципальных </w:t>
            </w:r>
            <w:r w:rsidR="00D27D57" w:rsidRPr="00074EE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образований.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4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973CB6" w:rsidRPr="00074EEC" w:rsidTr="00973CB6">
        <w:trPr>
          <w:trHeight w:val="1350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35</w:t>
            </w:r>
          </w:p>
        </w:tc>
        <w:tc>
          <w:tcPr>
            <w:tcW w:w="266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Областное бюджетное учреждение "Эксплуатация жилищного фонда"                                (ИНН 4826129358,                                    ОГРН 1164827076897)</w:t>
            </w:r>
          </w:p>
        </w:tc>
        <w:tc>
          <w:tcPr>
            <w:tcW w:w="192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Выездная проверка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C64DA3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1. Проверка использования субсидий, предоставленных из областного бюджета бюджетным учреждениям</w:t>
            </w:r>
            <w:r w:rsidR="00C64DA3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</w:p>
        </w:tc>
        <w:tc>
          <w:tcPr>
            <w:tcW w:w="162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01.01.2018 - текущий период </w:t>
            </w: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br/>
              <w:t>2021 года</w:t>
            </w:r>
          </w:p>
        </w:tc>
        <w:tc>
          <w:tcPr>
            <w:tcW w:w="163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II - III кварталы</w:t>
            </w:r>
          </w:p>
        </w:tc>
        <w:tc>
          <w:tcPr>
            <w:tcW w:w="1940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отдел контроля в сфере бюджетных правоотношений</w:t>
            </w:r>
          </w:p>
        </w:tc>
      </w:tr>
      <w:tr w:rsidR="00973CB6" w:rsidRPr="00074EEC" w:rsidTr="007D36E8">
        <w:trPr>
          <w:trHeight w:val="57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2. Проверка  достоверности отчета об исполнении государственного задания.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4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973CB6" w:rsidRPr="00074EEC" w:rsidTr="00973CB6">
        <w:trPr>
          <w:trHeight w:val="45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0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3. Проверка финансово-хозяйственной деятельности.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4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973CB6" w:rsidRPr="00074EEC" w:rsidTr="00F503E2">
        <w:trPr>
          <w:trHeight w:val="263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36</w:t>
            </w:r>
          </w:p>
        </w:tc>
        <w:tc>
          <w:tcPr>
            <w:tcW w:w="266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Администрация городского округа город Елец                                                  Липецкой области Российской Федерации                                                      (ИНН 4821003915,                                                        ОГРН 1024800794820) </w:t>
            </w:r>
          </w:p>
        </w:tc>
        <w:tc>
          <w:tcPr>
            <w:tcW w:w="192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Выездная проверка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F503E2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1. Проверка  соблюдения целей, порядка и условий предоставления субсидии из областного бюджета бюджету </w:t>
            </w:r>
            <w:r w:rsidR="003461ED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городского округа</w:t>
            </w:r>
            <w:r w:rsidR="007D36E8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город Елец</w:t>
            </w:r>
            <w:r w:rsidR="00F503E2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  <w:r w:rsidR="007D36E8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                                                 </w:t>
            </w:r>
          </w:p>
        </w:tc>
        <w:tc>
          <w:tcPr>
            <w:tcW w:w="162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01.07.2018 - текущий период </w:t>
            </w: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br w:type="page"/>
              <w:t>2021 года</w:t>
            </w:r>
          </w:p>
        </w:tc>
        <w:tc>
          <w:tcPr>
            <w:tcW w:w="163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III квартал</w:t>
            </w:r>
          </w:p>
        </w:tc>
        <w:tc>
          <w:tcPr>
            <w:tcW w:w="1940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3CB6" w:rsidRPr="00074EEC" w:rsidRDefault="00973CB6" w:rsidP="00976093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отдел контроля в </w:t>
            </w:r>
            <w:r w:rsidR="0097609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сфере бюджетных правоотношений</w:t>
            </w: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             </w:t>
            </w:r>
          </w:p>
        </w:tc>
      </w:tr>
      <w:tr w:rsidR="00973CB6" w:rsidRPr="00074EEC" w:rsidTr="00973CB6">
        <w:trPr>
          <w:trHeight w:val="76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F503E2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2. Проверка  соблюдения целей, порядка и условий предоставления субвенции из областного бюджета бюджету </w:t>
            </w:r>
            <w:r w:rsidR="003461ED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городского округа</w:t>
            </w:r>
            <w:r w:rsidR="007D36E8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 </w:t>
            </w:r>
            <w:r w:rsidR="007D36E8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город Елец</w:t>
            </w:r>
            <w:r w:rsidR="00F503E2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  <w:r w:rsidR="007D36E8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4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973CB6" w:rsidRPr="00074EEC" w:rsidTr="00973CB6">
        <w:trPr>
          <w:trHeight w:val="6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0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503E2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3. Проверка финансово-хозяйственной деятельности.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4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973CB6" w:rsidRPr="00074EEC" w:rsidTr="001E12DE">
        <w:trPr>
          <w:trHeight w:val="231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37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Управление образования администрации  городского округа город Елец                               Липецкой области Российской Федерации                                     (ИНН 4821021520,                                              ОГРН 1094821000064)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Выездная проверка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F503E2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Проверка  соблюдения целей, порядка и условий предоставления субвенции из областного бюджета бюджету </w:t>
            </w:r>
            <w:r w:rsidR="005D6B2E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городского </w:t>
            </w:r>
            <w:r w:rsidR="00F503E2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округа город Елец.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01.07.2018 - текущий период </w:t>
            </w: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br/>
              <w:t>2021 года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III квартал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отдел контроля в сфере бюджетных правоотношений</w:t>
            </w:r>
          </w:p>
        </w:tc>
      </w:tr>
      <w:tr w:rsidR="00973CB6" w:rsidRPr="00074EEC" w:rsidTr="001E12DE">
        <w:trPr>
          <w:trHeight w:val="91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C730AC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</w:t>
            </w:r>
            <w:r w:rsidR="00C730A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8</w:t>
            </w:r>
          </w:p>
        </w:tc>
        <w:tc>
          <w:tcPr>
            <w:tcW w:w="266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Управление                                      сельского хозяйства                         Липецкой области                                              (ИНН 4825012212,                                       ОГРН 1024840860340)</w:t>
            </w:r>
          </w:p>
        </w:tc>
        <w:tc>
          <w:tcPr>
            <w:tcW w:w="192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Выездная проверка</w:t>
            </w:r>
          </w:p>
        </w:tc>
        <w:tc>
          <w:tcPr>
            <w:tcW w:w="5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5D6B2E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1. Проверка осуществления расходов на обеспечение выполнения функций государственного органа</w:t>
            </w:r>
            <w:r w:rsidR="005D6B2E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</w:p>
        </w:tc>
        <w:tc>
          <w:tcPr>
            <w:tcW w:w="162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01.01.2018 - текущий период </w:t>
            </w: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br/>
              <w:t>2021 года</w:t>
            </w:r>
          </w:p>
        </w:tc>
        <w:tc>
          <w:tcPr>
            <w:tcW w:w="163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II</w:t>
            </w:r>
            <w:r w:rsidR="008166B8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>I</w:t>
            </w: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- IV кварталы</w:t>
            </w:r>
          </w:p>
        </w:tc>
        <w:tc>
          <w:tcPr>
            <w:tcW w:w="1940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отдел контроля в сфере бюджетных правоотношений</w:t>
            </w:r>
          </w:p>
        </w:tc>
      </w:tr>
      <w:tr w:rsidR="00973CB6" w:rsidRPr="00074EEC" w:rsidTr="00973CB6">
        <w:trPr>
          <w:trHeight w:val="96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2. П</w:t>
            </w:r>
            <w:r w:rsidRPr="00074EE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роверка осуществления расходов областного бюджета на реализацию мероприятий государственной (муниципальной) программы (подпрограммы, целевой программы), национального, федерального, регионального проектов.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4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973CB6" w:rsidRPr="00074EEC" w:rsidTr="00F503E2">
        <w:trPr>
          <w:trHeight w:val="619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F503E2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3. </w:t>
            </w:r>
            <w:r w:rsidRPr="00074EE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Проверка достоверности отчета о реализации государственной программы</w:t>
            </w:r>
            <w:r w:rsidR="00F503E2" w:rsidRPr="00074EE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4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973CB6" w:rsidRPr="00074EEC" w:rsidTr="00D27D57">
        <w:trPr>
          <w:trHeight w:val="972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B46CC3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4. П</w:t>
            </w:r>
            <w:r w:rsidRPr="00074EE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роверка предоставления </w:t>
            </w:r>
            <w:r w:rsidR="00B46CC3" w:rsidRPr="00074EE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субсидий </w:t>
            </w:r>
            <w:r w:rsidRPr="00074EE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из областного бюджета </w:t>
            </w:r>
            <w:r w:rsidR="00D27D57" w:rsidRPr="00074EE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областному бюджетному учреждению "Центр компетенций АПК Липецкой области".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4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973CB6" w:rsidRPr="00074EEC" w:rsidTr="00973CB6">
        <w:trPr>
          <w:trHeight w:val="226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5. </w:t>
            </w:r>
            <w:proofErr w:type="gramStart"/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</w:t>
            </w:r>
            <w:r w:rsidRPr="00074EE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роверка предоставления субсидий юридическим лицам (за исключением субсидий государственным (муниципальным) учреждениям, государственным корпорациям (компаниям), публично-правовым компаниям, хозяйственным товариществам и обществам с участием публично-правовых образований в их уставных (складочных) капиталах, а также коммерческим организациям с долей (вкладом) таких товариществ и обществ в их уставных (складочных) капиталах), индивидуальным предпринимателям, физическим лицам, а также физическим лицам - производителям товаров, работ, услуг и (или) соблюдения</w:t>
            </w:r>
            <w:proofErr w:type="gramEnd"/>
            <w:r w:rsidRPr="00074EE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условий соглашений (договоров) об их предоставлении.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4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973CB6" w:rsidRPr="00074EEC" w:rsidTr="00973CB6">
        <w:trPr>
          <w:trHeight w:val="79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0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E50B32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6. Проверка соблюдения целей, порядка и условий предоставления субсидии из областного бюджета бюджетам </w:t>
            </w:r>
            <w:r w:rsidRPr="00074EE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муниципальных </w:t>
            </w:r>
            <w:r w:rsidR="00D27D57" w:rsidRPr="00074EE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образований.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4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10338C" w:rsidRPr="00074EEC" w:rsidTr="00C877DA">
        <w:trPr>
          <w:trHeight w:val="768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10338C" w:rsidRDefault="0010338C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39</w:t>
            </w:r>
          </w:p>
        </w:tc>
        <w:tc>
          <w:tcPr>
            <w:tcW w:w="266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338C" w:rsidRDefault="0010338C" w:rsidP="00973CB6">
            <w:pPr>
              <w:widowControl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Областное бюджетное учреждение</w:t>
            </w:r>
            <w:r w:rsidRPr="00074EE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 "Центр компетенций АПК Липецкой области"</w:t>
            </w:r>
          </w:p>
          <w:p w:rsidR="0010338C" w:rsidRPr="0010338C" w:rsidRDefault="0010338C" w:rsidP="000A625A">
            <w:pPr>
              <w:widowControl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10338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(ИНН</w:t>
            </w:r>
            <w:r w:rsidR="000A625A" w:rsidRPr="000A625A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 4826138232</w:t>
            </w:r>
            <w:r w:rsidRPr="0010338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,                                      ОГРН 1194827002853)</w:t>
            </w:r>
          </w:p>
        </w:tc>
        <w:tc>
          <w:tcPr>
            <w:tcW w:w="19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338C" w:rsidRPr="00074EEC" w:rsidRDefault="0010338C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Выездная проверка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38C" w:rsidRPr="00074EEC" w:rsidRDefault="0010338C" w:rsidP="001340B8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340B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1. Проверка использования субсидий, предоставленных из областного бюджета бюджетным учреждениям.</w:t>
            </w:r>
          </w:p>
        </w:tc>
        <w:tc>
          <w:tcPr>
            <w:tcW w:w="16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338C" w:rsidRPr="00074EEC" w:rsidRDefault="008166B8" w:rsidP="008166B8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12</w:t>
            </w:r>
            <w:r w:rsidR="0010338C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</w:t>
            </w:r>
            <w:r w:rsidR="0010338C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.201</w:t>
            </w:r>
            <w:r w:rsidR="0010338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9</w:t>
            </w:r>
            <w:r w:rsidR="0010338C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- текущий период </w:t>
            </w:r>
            <w:r w:rsidR="0010338C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br/>
              <w:t>2021 года</w:t>
            </w:r>
          </w:p>
        </w:tc>
        <w:tc>
          <w:tcPr>
            <w:tcW w:w="163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338C" w:rsidRPr="00074EEC" w:rsidRDefault="0010338C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III - IV кварталы</w:t>
            </w:r>
          </w:p>
        </w:tc>
        <w:tc>
          <w:tcPr>
            <w:tcW w:w="1940" w:type="dxa"/>
            <w:gridSpan w:val="2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10338C" w:rsidRPr="00074EEC" w:rsidRDefault="0010338C" w:rsidP="00C730AC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отдел контроля в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сфере бюджетных правоотношений</w:t>
            </w: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              </w:t>
            </w:r>
          </w:p>
        </w:tc>
      </w:tr>
      <w:tr w:rsidR="0010338C" w:rsidRPr="00074EEC" w:rsidTr="00C877DA">
        <w:trPr>
          <w:trHeight w:val="529"/>
        </w:trPr>
        <w:tc>
          <w:tcPr>
            <w:tcW w:w="56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10338C" w:rsidRDefault="0010338C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6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338C" w:rsidRDefault="0010338C" w:rsidP="00973CB6">
            <w:pPr>
              <w:widowControl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338C" w:rsidRPr="00074EEC" w:rsidRDefault="0010338C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38C" w:rsidRPr="001340B8" w:rsidRDefault="0010338C" w:rsidP="001340B8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340B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2. Проверка  достоверности отчета об исполнении государственного задания.</w:t>
            </w:r>
          </w:p>
        </w:tc>
        <w:tc>
          <w:tcPr>
            <w:tcW w:w="1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338C" w:rsidRPr="00074EEC" w:rsidRDefault="0010338C" w:rsidP="0010338C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338C" w:rsidRPr="00074EEC" w:rsidRDefault="0010338C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4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10338C" w:rsidRPr="00074EEC" w:rsidRDefault="0010338C" w:rsidP="00C730AC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10338C" w:rsidRPr="00074EEC" w:rsidTr="00C877DA">
        <w:trPr>
          <w:trHeight w:val="528"/>
        </w:trPr>
        <w:tc>
          <w:tcPr>
            <w:tcW w:w="560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10338C" w:rsidRDefault="0010338C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664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10338C" w:rsidRDefault="0010338C" w:rsidP="00973CB6">
            <w:pPr>
              <w:widowControl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10338C" w:rsidRPr="00074EEC" w:rsidRDefault="0010338C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38C" w:rsidRPr="001340B8" w:rsidRDefault="0010338C" w:rsidP="001340B8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340B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3. Проверка финансово-хозяйственной деятельности.</w:t>
            </w:r>
          </w:p>
        </w:tc>
        <w:tc>
          <w:tcPr>
            <w:tcW w:w="1624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10338C" w:rsidRPr="00074EEC" w:rsidRDefault="0010338C" w:rsidP="0010338C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</w:tcPr>
          <w:p w:rsidR="0010338C" w:rsidRPr="00074EEC" w:rsidRDefault="0010338C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40" w:type="dxa"/>
            <w:gridSpan w:val="2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10338C" w:rsidRPr="00074EEC" w:rsidRDefault="0010338C" w:rsidP="00C730AC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5A19AC" w:rsidRPr="00074EEC" w:rsidTr="00FB23C2">
        <w:trPr>
          <w:trHeight w:val="79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5A19AC" w:rsidRPr="00074EEC" w:rsidRDefault="005A19AC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40</w:t>
            </w:r>
          </w:p>
        </w:tc>
        <w:tc>
          <w:tcPr>
            <w:tcW w:w="266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9AC" w:rsidRPr="00074EEC" w:rsidRDefault="005A19AC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Администрация </w:t>
            </w:r>
            <w:proofErr w:type="spellStart"/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Чаплыгинского</w:t>
            </w:r>
            <w:proofErr w:type="spellEnd"/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муниципального района Липецкой области Российской Федерации                                (ИНН 4818001450,                                      ОГРН 1154827025231)</w:t>
            </w:r>
          </w:p>
        </w:tc>
        <w:tc>
          <w:tcPr>
            <w:tcW w:w="19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9AC" w:rsidRPr="00074EEC" w:rsidRDefault="005A19AC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Выездная проверка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9AC" w:rsidRPr="00074EEC" w:rsidRDefault="005A19AC" w:rsidP="00E50B32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1. Проверка  соблюдения целей, порядка и условий предоставления субсидии из областного бюджета бюджету </w:t>
            </w:r>
            <w:proofErr w:type="spellStart"/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Чаплыгинского</w:t>
            </w:r>
            <w:proofErr w:type="spellEnd"/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муниципального района. </w:t>
            </w:r>
          </w:p>
        </w:tc>
        <w:tc>
          <w:tcPr>
            <w:tcW w:w="162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5A19AC" w:rsidRPr="00074EEC" w:rsidRDefault="005A19AC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01.01.2018 - текущий период </w:t>
            </w: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br/>
              <w:t>2021 года</w:t>
            </w:r>
          </w:p>
        </w:tc>
        <w:tc>
          <w:tcPr>
            <w:tcW w:w="163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A19AC" w:rsidRPr="00074EEC" w:rsidRDefault="005A19AC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III - IV кварталы</w:t>
            </w:r>
          </w:p>
        </w:tc>
        <w:tc>
          <w:tcPr>
            <w:tcW w:w="1940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A19AC" w:rsidRPr="00074EEC" w:rsidRDefault="005A19AC" w:rsidP="00C730AC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отдел контроля в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сфере бюджетных правоотношений</w:t>
            </w: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              </w:t>
            </w:r>
          </w:p>
        </w:tc>
      </w:tr>
      <w:tr w:rsidR="005A19AC" w:rsidRPr="00074EEC" w:rsidTr="00FB23C2">
        <w:trPr>
          <w:trHeight w:val="79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5A19AC" w:rsidRDefault="005A19AC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6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19AC" w:rsidRPr="00074EEC" w:rsidRDefault="005A19AC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19AC" w:rsidRPr="00074EEC" w:rsidRDefault="005A19AC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9AC" w:rsidRPr="00074EEC" w:rsidRDefault="005A19AC" w:rsidP="005A19AC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2.</w:t>
            </w: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 Проверка  соблюдения целей, порядка и условий предоставления субвенции из областного бюджета бюджету </w:t>
            </w:r>
            <w:proofErr w:type="spellStart"/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Чаплыгинского</w:t>
            </w:r>
            <w:proofErr w:type="spellEnd"/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муниципального района.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5A19AC" w:rsidRPr="00074EEC" w:rsidRDefault="005A19AC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</w:tcPr>
          <w:p w:rsidR="005A19AC" w:rsidRPr="00074EEC" w:rsidRDefault="005A19AC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4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5A19AC" w:rsidRPr="00074EEC" w:rsidRDefault="005A19AC" w:rsidP="00C730AC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5A19AC" w:rsidRPr="00074EEC" w:rsidTr="00FB23C2">
        <w:trPr>
          <w:trHeight w:val="406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19AC" w:rsidRPr="00074EEC" w:rsidRDefault="005A19AC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6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19AC" w:rsidRPr="00074EEC" w:rsidRDefault="005A19AC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19AC" w:rsidRPr="00074EEC" w:rsidRDefault="005A19AC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9AC" w:rsidRPr="00074EEC" w:rsidRDefault="005A19AC" w:rsidP="005A19AC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3.</w:t>
            </w: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Проверка финансово-хозяйственной деятельности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а</w:t>
            </w: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дминистраци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</w:t>
            </w: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Чаплыгинского</w:t>
            </w:r>
            <w:proofErr w:type="spellEnd"/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муниципального района Липецкой области Российской Федерации.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19AC" w:rsidRPr="00074EEC" w:rsidRDefault="005A19AC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19AC" w:rsidRPr="00074EEC" w:rsidRDefault="005A19AC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4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19AC" w:rsidRPr="00074EEC" w:rsidRDefault="005A19AC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5A19AC" w:rsidRPr="00074EEC" w:rsidTr="00FB23C2">
        <w:trPr>
          <w:trHeight w:val="406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A19AC" w:rsidRPr="00074EEC" w:rsidRDefault="005A19AC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6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19AC" w:rsidRPr="00074EEC" w:rsidRDefault="005A19AC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19AC" w:rsidRPr="00074EEC" w:rsidRDefault="005A19AC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9AC" w:rsidRDefault="005A19AC" w:rsidP="005A19AC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</w:t>
            </w: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 Проверка  соблюдения целей, порядка и условий предоставления субсидии из областного бюджета бюджету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городского поселения города Чаплыгина Липецкой области Российской Федерации.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A19AC" w:rsidRPr="00074EEC" w:rsidRDefault="005A19AC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A19AC" w:rsidRPr="00074EEC" w:rsidRDefault="005A19AC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4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A19AC" w:rsidRPr="00074EEC" w:rsidRDefault="005A19AC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5A19AC" w:rsidRPr="00074EEC" w:rsidTr="00FB23C2">
        <w:trPr>
          <w:trHeight w:val="6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AC" w:rsidRPr="00074EEC" w:rsidRDefault="005A19AC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6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19AC" w:rsidRPr="00074EEC" w:rsidRDefault="005A19AC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19AC" w:rsidRPr="00074EEC" w:rsidRDefault="005A19AC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9AC" w:rsidRPr="00074EEC" w:rsidRDefault="005A19AC" w:rsidP="005A19AC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5.</w:t>
            </w: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Проверка финансово-хозяйственной </w:t>
            </w:r>
            <w:proofErr w:type="gramStart"/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а</w:t>
            </w: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дминистраци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и </w:t>
            </w: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городского поселения города Чаплыгин</w:t>
            </w:r>
            <w:r w:rsidR="00472F9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</w:t>
            </w: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Липецко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й области Российской Федерации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                           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AC" w:rsidRPr="00074EEC" w:rsidRDefault="005A19AC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AC" w:rsidRPr="00074EEC" w:rsidRDefault="005A19AC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19AC" w:rsidRPr="00074EEC" w:rsidRDefault="005A19AC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973CB6" w:rsidRPr="00074EEC" w:rsidTr="004A7163">
        <w:trPr>
          <w:trHeight w:val="2105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1340B8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</w:t>
            </w:r>
            <w:r w:rsidR="001340B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163" w:rsidRDefault="00973CB6" w:rsidP="004A7163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Отдел образования администрации </w:t>
            </w:r>
            <w:proofErr w:type="spellStart"/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Чаплыгинского</w:t>
            </w:r>
            <w:proofErr w:type="spellEnd"/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муниципального района Липецкой области </w:t>
            </w:r>
          </w:p>
          <w:p w:rsidR="00973CB6" w:rsidRPr="00074EEC" w:rsidRDefault="00973CB6" w:rsidP="004A7163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(ИНН 4818002189,                                       ОГРН 1024800770543)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Выездная проверка</w:t>
            </w:r>
          </w:p>
        </w:tc>
        <w:tc>
          <w:tcPr>
            <w:tcW w:w="5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E50B32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Проверка соблюдения целей, порядка и условий предоставления субвенции из областного бюджета бюджету </w:t>
            </w:r>
            <w:proofErr w:type="spellStart"/>
            <w:r w:rsidR="00E50B32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Чаплыгинского</w:t>
            </w:r>
            <w:proofErr w:type="spellEnd"/>
            <w:r w:rsidR="00E50B32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муниципального </w:t>
            </w:r>
            <w:r w:rsidR="005D6B2E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района</w:t>
            </w: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01.01.2018 - текущий период </w:t>
            </w: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br w:type="page"/>
              <w:t>2021 года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III - IV кварталы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отдел контроля в сфере бюджетных правоотношений</w:t>
            </w:r>
          </w:p>
        </w:tc>
      </w:tr>
      <w:tr w:rsidR="00973CB6" w:rsidRPr="00074EEC" w:rsidTr="00973CB6">
        <w:trPr>
          <w:trHeight w:val="252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46601D" w:rsidP="00C877DA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</w:t>
            </w:r>
            <w:r w:rsidR="00C877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Администрация сельского поселения </w:t>
            </w:r>
            <w:proofErr w:type="spellStart"/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Кривополянский</w:t>
            </w:r>
            <w:proofErr w:type="spellEnd"/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сельсовет </w:t>
            </w:r>
            <w:proofErr w:type="spellStart"/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Чаплыгинского</w:t>
            </w:r>
            <w:proofErr w:type="spellEnd"/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муниципального района Липецкой области Российской Федерации                             (ИНН 4818001121,                                    ОГРН 1024800767738)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Выездная проверка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117B8B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Проверка соблюдения целей, порядка и условий предоставления субсидии из областного бюджета бюджету сельского поселения</w:t>
            </w:r>
            <w:r w:rsidR="00117B8B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117B8B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Кривополянский</w:t>
            </w:r>
            <w:proofErr w:type="spellEnd"/>
            <w:r w:rsidR="00117B8B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сельсовет </w:t>
            </w:r>
            <w:proofErr w:type="spellStart"/>
            <w:r w:rsidR="00117B8B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Чаплыгинского</w:t>
            </w:r>
            <w:proofErr w:type="spellEnd"/>
            <w:r w:rsidR="00117B8B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муниципального района</w:t>
            </w:r>
            <w:r w:rsidR="005158E0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Липецкой о</w:t>
            </w:r>
            <w:r w:rsidR="005158E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бласти Российской Федерации.</w:t>
            </w:r>
            <w:proofErr w:type="gramStart"/>
            <w:r w:rsidR="005158E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 </w:t>
            </w:r>
            <w:r w:rsidR="00117B8B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  <w:proofErr w:type="gramEnd"/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01.01.2018 - 31.12.2020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III - IV кварталы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отдел контроля в сфере бюджетных правоотношений</w:t>
            </w:r>
          </w:p>
        </w:tc>
      </w:tr>
      <w:tr w:rsidR="00973CB6" w:rsidRPr="00074EEC" w:rsidTr="00973CB6">
        <w:trPr>
          <w:trHeight w:val="2505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46601D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</w:t>
            </w:r>
            <w:r w:rsidR="00C877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Администрация сельского поселения </w:t>
            </w:r>
            <w:proofErr w:type="spellStart"/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Троекуровский</w:t>
            </w:r>
            <w:proofErr w:type="spellEnd"/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сельсовет </w:t>
            </w:r>
            <w:proofErr w:type="spellStart"/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Чаплыгинского</w:t>
            </w:r>
            <w:proofErr w:type="spellEnd"/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муниципального района Липецкой области Российской Федерации                                   (ИНН 4818001259,                                    ОГРН 1024800767463)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Выездная проверка</w:t>
            </w:r>
          </w:p>
        </w:tc>
        <w:tc>
          <w:tcPr>
            <w:tcW w:w="505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5158E0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Проверка  соблюдения целей, порядка и условий предоставления субсидии из областного бюджета бюджету сельского поселения</w:t>
            </w:r>
            <w:r w:rsidR="00117B8B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117B8B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Троекуровский</w:t>
            </w:r>
            <w:proofErr w:type="spellEnd"/>
            <w:r w:rsidR="00117B8B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сельсовет </w:t>
            </w:r>
            <w:proofErr w:type="spellStart"/>
            <w:r w:rsidR="00117B8B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Чаплыгинского</w:t>
            </w:r>
            <w:proofErr w:type="spellEnd"/>
            <w:r w:rsidR="00117B8B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муниципального района</w:t>
            </w:r>
            <w:r w:rsidR="005158E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="005158E0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Липецкой области Российской Федерации.   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01.01.2018 - 31.12.2020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III - IV кварталы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отдел контроля в сфере бюджетных правоотношений</w:t>
            </w:r>
          </w:p>
        </w:tc>
      </w:tr>
      <w:tr w:rsidR="00973CB6" w:rsidRPr="00074EEC" w:rsidTr="005158E0">
        <w:trPr>
          <w:trHeight w:val="253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46601D" w:rsidP="00C877DA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4</w:t>
            </w:r>
            <w:r w:rsidR="00C877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Администрация сельского поселения Дубовской сельсовет </w:t>
            </w:r>
            <w:proofErr w:type="spellStart"/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Чаплыгинского</w:t>
            </w:r>
            <w:proofErr w:type="spellEnd"/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муниципального района Липецкой области Российской Федерации                                   (ИНН 4818001185,                                       ОГРН 1024800767870)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Выездная проверка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5158E0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Проверка  соблюдения целей, порядка и условий предоставления субсидии из областного бюджета бюджету сельского поселения</w:t>
            </w:r>
            <w:r w:rsidR="00117B8B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Дубовской сельсовет </w:t>
            </w:r>
            <w:proofErr w:type="spellStart"/>
            <w:r w:rsidR="00117B8B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Чаплыгинского</w:t>
            </w:r>
            <w:proofErr w:type="spellEnd"/>
            <w:r w:rsidR="00117B8B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муниципального района</w:t>
            </w:r>
            <w:r w:rsidR="005158E0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Липецкой области Российской Федерации.   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01.01.2018 - 31.12.2020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III - IV кварталы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отдел контроля в сфере бюджетных правоотношений</w:t>
            </w:r>
          </w:p>
        </w:tc>
      </w:tr>
      <w:tr w:rsidR="00973CB6" w:rsidRPr="00074EEC" w:rsidTr="005158E0">
        <w:trPr>
          <w:trHeight w:val="2475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46601D" w:rsidP="00C877DA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</w:t>
            </w:r>
            <w:r w:rsidR="00C877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Администрация сельского поселения Шишкинский сельсовет </w:t>
            </w:r>
            <w:proofErr w:type="spellStart"/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Чаплыгинского</w:t>
            </w:r>
            <w:proofErr w:type="spellEnd"/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муниципального района Липецкой области Российской Федерации                                 (ИНН 4818001266,                                  ОГРН 1024800767694)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Выездная проверка</w:t>
            </w:r>
          </w:p>
        </w:tc>
        <w:tc>
          <w:tcPr>
            <w:tcW w:w="5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117B8B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Проверка  соблюдения целей, порядка и условий предоставления субсидии из областного бюджета бюджету сельского поселени</w:t>
            </w:r>
            <w:r w:rsidR="00117B8B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я Шишкинский сельсовет </w:t>
            </w:r>
            <w:proofErr w:type="spellStart"/>
            <w:r w:rsidR="00117B8B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Чаплыгинского</w:t>
            </w:r>
            <w:proofErr w:type="spellEnd"/>
            <w:r w:rsidR="00117B8B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муниципального района</w:t>
            </w:r>
            <w:r w:rsidR="005158E0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Липецкой области Российской Федерации.   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01.01.2018 - 31.12.2020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III - IV кварталы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отдел контроля в сфере бюджетных правоотношений</w:t>
            </w:r>
          </w:p>
        </w:tc>
      </w:tr>
      <w:tr w:rsidR="00973CB6" w:rsidRPr="00074EEC" w:rsidTr="00973CB6">
        <w:trPr>
          <w:trHeight w:val="2490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46601D" w:rsidP="00C877DA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</w:t>
            </w:r>
            <w:r w:rsidR="00C877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6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Администрация сельского поселения </w:t>
            </w:r>
            <w:proofErr w:type="spellStart"/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Демкинский</w:t>
            </w:r>
            <w:proofErr w:type="spellEnd"/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сельсовет </w:t>
            </w:r>
            <w:proofErr w:type="spellStart"/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Чаплыгинского</w:t>
            </w:r>
            <w:proofErr w:type="spellEnd"/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муниципального района Липецкой области Российской Федерации                            (ИНН 4818001192,                                 ОГРН 1024800768035)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Выездная проверка</w:t>
            </w:r>
          </w:p>
        </w:tc>
        <w:tc>
          <w:tcPr>
            <w:tcW w:w="505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117B8B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Проверка  соблюдения целей, порядка и условий предоставления субсидии из областного бюджета бюджету сельского поселения</w:t>
            </w:r>
            <w:r w:rsidR="00117B8B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117B8B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Демкинский</w:t>
            </w:r>
            <w:proofErr w:type="spellEnd"/>
            <w:r w:rsidR="00117B8B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сельсовет </w:t>
            </w:r>
            <w:proofErr w:type="spellStart"/>
            <w:r w:rsidR="00117B8B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Чаплыгинского</w:t>
            </w:r>
            <w:proofErr w:type="spellEnd"/>
            <w:r w:rsidR="00117B8B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муниципального района</w:t>
            </w:r>
            <w:r w:rsidR="005158E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="005158E0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Липецкой области Российской Федерации.   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01.01.2018 - 31.12.2020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III - IV кварталы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отдел контроля в сфере бюджетных правоотношений</w:t>
            </w:r>
          </w:p>
        </w:tc>
      </w:tr>
      <w:tr w:rsidR="00973CB6" w:rsidRPr="00074EEC" w:rsidTr="005158E0">
        <w:trPr>
          <w:trHeight w:val="247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46601D" w:rsidP="00C877DA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4</w:t>
            </w:r>
            <w:r w:rsidR="00C877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7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Администрация сельского поселения Жабинский сельсовет </w:t>
            </w:r>
            <w:proofErr w:type="spellStart"/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Чаплыгинского</w:t>
            </w:r>
            <w:proofErr w:type="spellEnd"/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муниципального района Липецкой области Российской Федерации                            (ИНН 4818001386,                                        ОГРН 1024800767408)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Выездная проверка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117B8B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Проверка соблюдения целей, порядка и условий предоставления субсидии из областного бюджета бюджету сельского поселения</w:t>
            </w:r>
            <w:r w:rsidR="00117B8B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Жабинский сельсовет </w:t>
            </w:r>
            <w:proofErr w:type="spellStart"/>
            <w:r w:rsidR="00117B8B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Чаплыгинского</w:t>
            </w:r>
            <w:proofErr w:type="spellEnd"/>
            <w:r w:rsidR="00117B8B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муниципального района</w:t>
            </w:r>
            <w:r w:rsidR="005158E0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Липецкой области Российской Федерации.   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01.01.2018 - 31.12.2020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III - IV кварталы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отдел контроля в сфере бюджетных правоотношений</w:t>
            </w:r>
          </w:p>
        </w:tc>
      </w:tr>
      <w:tr w:rsidR="00973CB6" w:rsidRPr="00074EEC" w:rsidTr="005158E0">
        <w:trPr>
          <w:trHeight w:val="2475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4A7163" w:rsidP="00C877DA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</w:t>
            </w:r>
            <w:r w:rsidR="00C877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8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Администрация сельского поселения </w:t>
            </w:r>
            <w:proofErr w:type="spellStart"/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Петелинский</w:t>
            </w:r>
            <w:proofErr w:type="spellEnd"/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сельсовет </w:t>
            </w:r>
            <w:proofErr w:type="spellStart"/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Чаплыгинского</w:t>
            </w:r>
            <w:proofErr w:type="spellEnd"/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муниципального района Липецкой области Российской Федерации                            (ИНН 4818001298,                                ОГРН 1024800767628)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Выездная проверка</w:t>
            </w:r>
          </w:p>
        </w:tc>
        <w:tc>
          <w:tcPr>
            <w:tcW w:w="5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117B8B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Проверка  соблюдения целей, порядка и условий предоставления субсидии из областного бюджета бюджету сельского поселения</w:t>
            </w:r>
            <w:r w:rsidR="00117B8B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117B8B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Петелинский</w:t>
            </w:r>
            <w:proofErr w:type="spellEnd"/>
            <w:r w:rsidR="00117B8B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сельсовет </w:t>
            </w:r>
            <w:proofErr w:type="spellStart"/>
            <w:r w:rsidR="00117B8B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Чаплыгинского</w:t>
            </w:r>
            <w:proofErr w:type="spellEnd"/>
            <w:r w:rsidR="00117B8B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муниципального района</w:t>
            </w:r>
            <w:r w:rsidR="005158E0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Липецкой области Российской Федерации.   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01.01.2018 - 31.12.2020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III - IV кварталы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отдел контроля в сфере бюджетных правоотношений</w:t>
            </w:r>
          </w:p>
        </w:tc>
      </w:tr>
      <w:tr w:rsidR="00973CB6" w:rsidRPr="00074EEC" w:rsidTr="00572860">
        <w:trPr>
          <w:trHeight w:val="2490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C877DA" w:rsidP="004A7163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49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Администрация сельского поселения </w:t>
            </w:r>
            <w:proofErr w:type="spellStart"/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Юсовский</w:t>
            </w:r>
            <w:proofErr w:type="spellEnd"/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сельсовет </w:t>
            </w:r>
            <w:proofErr w:type="spellStart"/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Чаплыгинского</w:t>
            </w:r>
            <w:proofErr w:type="spellEnd"/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муниципального района Липецкой области Российской Федерации                               (ИНН 4818001315,                                   ОГРН 1024800767683)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Выездная проверка</w:t>
            </w:r>
          </w:p>
        </w:tc>
        <w:tc>
          <w:tcPr>
            <w:tcW w:w="505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117B8B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Проверка  соблюдения целей, порядка и условий предоставления субсидии из областного бюджета бюджету сельского поселения</w:t>
            </w:r>
            <w:r w:rsidR="00117B8B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117B8B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Юсовский</w:t>
            </w:r>
            <w:proofErr w:type="spellEnd"/>
            <w:r w:rsidR="00117B8B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сельсовет </w:t>
            </w:r>
            <w:proofErr w:type="spellStart"/>
            <w:r w:rsidR="00117B8B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Чаплыгинского</w:t>
            </w:r>
            <w:proofErr w:type="spellEnd"/>
            <w:r w:rsidR="00117B8B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муниципального района</w:t>
            </w:r>
            <w:r w:rsidR="005158E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="005158E0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Липецкой области Российской Федерации.   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01.01.2018 - 31.12.2020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III - IV кварталы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отдел контроля в сфере бюджетных правоотношений</w:t>
            </w:r>
          </w:p>
        </w:tc>
      </w:tr>
      <w:tr w:rsidR="00973CB6" w:rsidRPr="00074EEC" w:rsidTr="005158E0">
        <w:trPr>
          <w:trHeight w:val="252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46601D" w:rsidP="00C877DA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5</w:t>
            </w:r>
            <w:r w:rsidR="00C877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Администрация сельского поселения Лозовский сельсовет </w:t>
            </w:r>
            <w:proofErr w:type="spellStart"/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Чаплыгинского</w:t>
            </w:r>
            <w:proofErr w:type="spellEnd"/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муниципального района Липецкой области Российской Федерации                              (ИНН 4818001682,                              ОГРН 1024800767386)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Выездная проверка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117B8B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Проверка  соблюдения целей, порядка и условий предоставления субсидии из областного бюджета бюджету сельского поселения</w:t>
            </w:r>
            <w:r w:rsidR="00117B8B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Лозовский сельсовет </w:t>
            </w:r>
            <w:proofErr w:type="spellStart"/>
            <w:r w:rsidR="00117B8B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Чаплыгинского</w:t>
            </w:r>
            <w:proofErr w:type="spellEnd"/>
            <w:r w:rsidR="00117B8B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муниципального района</w:t>
            </w:r>
            <w:r w:rsidR="005158E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="005158E0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Липецкой области Российской Федерации.   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01.01.2018 - 31.12.2020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III - IV кварталы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отдел контроля в сфере бюджетных правоотношений</w:t>
            </w:r>
          </w:p>
        </w:tc>
      </w:tr>
      <w:tr w:rsidR="00973CB6" w:rsidRPr="00074EEC" w:rsidTr="005158E0">
        <w:trPr>
          <w:trHeight w:val="2550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46601D" w:rsidP="00C877DA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</w:t>
            </w:r>
            <w:r w:rsidR="00C877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Администрация сельского поселения </w:t>
            </w:r>
            <w:proofErr w:type="spellStart"/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Люблинский</w:t>
            </w:r>
            <w:proofErr w:type="spellEnd"/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сельсовет </w:t>
            </w:r>
            <w:proofErr w:type="spellStart"/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Чаплыгинского</w:t>
            </w:r>
            <w:proofErr w:type="spellEnd"/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муниципального района Липецкой области Российской Федерации                              (ИНН 4818001347,                                             ОГРН 1024800768080)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Выездная проверка</w:t>
            </w:r>
          </w:p>
        </w:tc>
        <w:tc>
          <w:tcPr>
            <w:tcW w:w="505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F503E2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Проверка  соблюдения целей, порядка и условий предоставления субсидии из областного бюджета бюджету сельского поселения</w:t>
            </w:r>
            <w:r w:rsidR="00117B8B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117B8B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Люблинский</w:t>
            </w:r>
            <w:proofErr w:type="spellEnd"/>
            <w:r w:rsidR="00117B8B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сельсовет </w:t>
            </w:r>
            <w:proofErr w:type="spellStart"/>
            <w:r w:rsidR="00117B8B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Чаплыгинского</w:t>
            </w:r>
            <w:proofErr w:type="spellEnd"/>
            <w:r w:rsidR="00117B8B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муниципального района</w:t>
            </w:r>
            <w:r w:rsidR="005158E0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Липецкой области Российской Федерации.   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01.01.2018 - 31.12.2020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III - IV кварталы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отдел контроля в сфере бюджетных правоотношений</w:t>
            </w:r>
          </w:p>
        </w:tc>
      </w:tr>
      <w:tr w:rsidR="00973CB6" w:rsidRPr="00074EEC" w:rsidTr="00973CB6">
        <w:trPr>
          <w:trHeight w:val="91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46601D" w:rsidP="00C877DA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</w:t>
            </w:r>
            <w:r w:rsidR="00C877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266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Управление                                          строительства                            и архитектуры                                        Липецкой области                                                       (ИНН 4826044489,                                         ОГРН 1044800210608)</w:t>
            </w:r>
          </w:p>
        </w:tc>
        <w:tc>
          <w:tcPr>
            <w:tcW w:w="192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Выездная проверка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5D6B2E">
            <w:pPr>
              <w:widowControl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1. П</w:t>
            </w:r>
            <w:r w:rsidRPr="00074EE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роверка осуществления расходов на обеспечение выполнения функций государственного органа</w:t>
            </w:r>
            <w:r w:rsidR="005D6B2E" w:rsidRPr="00074EE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62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01.01.2018 - текущий период </w:t>
            </w: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br/>
              <w:t>2021 года</w:t>
            </w:r>
          </w:p>
        </w:tc>
        <w:tc>
          <w:tcPr>
            <w:tcW w:w="163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III - IV кварталы</w:t>
            </w:r>
          </w:p>
        </w:tc>
        <w:tc>
          <w:tcPr>
            <w:tcW w:w="1940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отдел контроля в сфере бюджетных правоотношений</w:t>
            </w:r>
          </w:p>
        </w:tc>
      </w:tr>
      <w:tr w:rsidR="00973CB6" w:rsidRPr="00074EEC" w:rsidTr="00973CB6">
        <w:trPr>
          <w:trHeight w:val="54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2. П</w:t>
            </w:r>
            <w:r w:rsidRPr="00074EE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роверка осуществления расходов областного бюджета на реализацию мероприятий государственной (муниципальной) программы (подпрограммы, целевой программы), национального, федерального, регионального проектов.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4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973CB6" w:rsidRPr="00074EEC" w:rsidTr="00985231">
        <w:trPr>
          <w:trHeight w:val="568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85231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sz w:val="23"/>
                <w:szCs w:val="23"/>
              </w:rPr>
              <w:t>3. Проверка достоверности отчета о реализации государственной программы</w:t>
            </w:r>
            <w:r w:rsidR="00985231" w:rsidRPr="00074EEC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4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973CB6" w:rsidRPr="00074EEC" w:rsidTr="00F503E2">
        <w:trPr>
          <w:trHeight w:val="888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F503E2">
            <w:pPr>
              <w:widowControl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4. П</w:t>
            </w:r>
            <w:r w:rsidRPr="00074EE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роверка предоставления </w:t>
            </w:r>
            <w:r w:rsidR="00F503E2" w:rsidRPr="00074EE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субсидий</w:t>
            </w:r>
            <w:r w:rsidRPr="00074EE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из </w:t>
            </w:r>
            <w:r w:rsidR="00117B8B" w:rsidRPr="00074EE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областного </w:t>
            </w:r>
            <w:r w:rsidRPr="00074EE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бюджета </w:t>
            </w:r>
            <w:r w:rsidR="008C5017" w:rsidRPr="00074EE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областному бюджетному учреждению </w:t>
            </w:r>
            <w:r w:rsidR="008C5017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"</w:t>
            </w:r>
            <w:r w:rsidR="008C5017" w:rsidRPr="00074EE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Управление градостроительства Липецкой области</w:t>
            </w:r>
            <w:r w:rsidR="008C5017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".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4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973CB6" w:rsidRPr="00074EEC" w:rsidTr="00973CB6">
        <w:trPr>
          <w:trHeight w:val="226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5. </w:t>
            </w:r>
            <w:proofErr w:type="gramStart"/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</w:t>
            </w:r>
            <w:r w:rsidRPr="00074EE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роверка предоставления субсидий юридическим лицам (за исключением субсидий государственным (муниципальным) учреждениям, государственным корпорациям (компаниям), публично-правовым компаниям, хозяйственным товариществам и обществам с участием публично-правовых образований в их уставных (складочных) капиталах, а также коммерческим организациям с долей (вкладом) таких товариществ и обществ в их уставных (складочных) капиталах), индивидуальным предпринимателям, физическим лицам, а также физическим лицам - производителям товаров, работ, услуг и (или) соблюдения</w:t>
            </w:r>
            <w:proofErr w:type="gramEnd"/>
            <w:r w:rsidRPr="00074EE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условий соглашений (договоров) об их предоставлении.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4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973CB6" w:rsidRPr="00074EEC" w:rsidTr="00572860">
        <w:trPr>
          <w:trHeight w:val="79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117B8B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6. Проверка соблюдения целей, порядка и условий предоставления субсидии из областного бюджета бюджетам </w:t>
            </w:r>
            <w:r w:rsidRPr="00074EE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муниципальных </w:t>
            </w:r>
            <w:r w:rsidR="00117B8B" w:rsidRPr="00074EE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образований.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973CB6" w:rsidRPr="00074EEC" w:rsidTr="00572860">
        <w:trPr>
          <w:trHeight w:val="1995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46601D" w:rsidP="00C877DA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</w:t>
            </w:r>
            <w:r w:rsidR="00C877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Областное казенное учреждение "Управление капитального строительства Липецкой области"                                     (ИНН 4826008716,                                           ОГРН 1024800831307)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Выездная проверка</w:t>
            </w:r>
          </w:p>
        </w:tc>
        <w:tc>
          <w:tcPr>
            <w:tcW w:w="505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</w:t>
            </w:r>
            <w:r w:rsidRPr="00074EE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роверка осуществления расходов на обеспечение выполнения функций казенного учреждения.</w:t>
            </w:r>
          </w:p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01.01.2018 - текущий период </w:t>
            </w: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br/>
              <w:t>2021 года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B6" w:rsidRPr="00074EEC" w:rsidRDefault="008166B8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>I</w:t>
            </w:r>
            <w:r w:rsidR="00973CB6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II - IV кварталы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отдел контроля в сфере бюджетных правоотношений</w:t>
            </w:r>
          </w:p>
        </w:tc>
      </w:tr>
    </w:tbl>
    <w:p w:rsidR="00973CB6" w:rsidRPr="00074EEC" w:rsidRDefault="00973CB6" w:rsidP="007D278A">
      <w:pPr>
        <w:widowControl/>
        <w:autoSpaceDE w:val="0"/>
        <w:autoSpaceDN w:val="0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973CB6" w:rsidRPr="00074EEC" w:rsidSect="00973CB6">
          <w:pgSz w:w="16838" w:h="11906" w:orient="landscape"/>
          <w:pgMar w:top="1134" w:right="1418" w:bottom="851" w:left="851" w:header="709" w:footer="709" w:gutter="0"/>
          <w:cols w:space="708"/>
          <w:noEndnote/>
          <w:docGrid w:linePitch="360"/>
        </w:sectPr>
      </w:pPr>
    </w:p>
    <w:p w:rsidR="00825962" w:rsidRPr="00074EEC" w:rsidRDefault="00191D7A" w:rsidP="007D278A">
      <w:pPr>
        <w:widowControl/>
        <w:autoSpaceDE w:val="0"/>
        <w:autoSpaceDN w:val="0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EEC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FE5DA8" w:rsidRPr="00074EEC">
        <w:rPr>
          <w:rFonts w:ascii="Times New Roman" w:hAnsi="Times New Roman" w:cs="Times New Roman"/>
          <w:sz w:val="28"/>
          <w:szCs w:val="28"/>
        </w:rPr>
        <w:t>.</w:t>
      </w:r>
      <w:r w:rsidR="00AE385A" w:rsidRPr="00074EEC">
        <w:rPr>
          <w:rFonts w:ascii="Times New Roman" w:hAnsi="Times New Roman" w:cs="Times New Roman"/>
          <w:sz w:val="28"/>
          <w:szCs w:val="28"/>
        </w:rPr>
        <w:t xml:space="preserve"> </w:t>
      </w:r>
      <w:r w:rsidR="009F6E82" w:rsidRPr="00074EEC">
        <w:rPr>
          <w:rFonts w:ascii="Times New Roman" w:hAnsi="Times New Roman" w:cs="Times New Roman"/>
          <w:sz w:val="28"/>
          <w:szCs w:val="28"/>
        </w:rPr>
        <w:t>О</w:t>
      </w:r>
      <w:r w:rsidR="00825962" w:rsidRPr="00074EEC">
        <w:rPr>
          <w:rFonts w:ascii="Times New Roman" w:hAnsi="Times New Roman" w:cs="Times New Roman"/>
          <w:sz w:val="28"/>
          <w:szCs w:val="28"/>
        </w:rPr>
        <w:t>тделу</w:t>
      </w:r>
      <w:r w:rsidR="009F6E82" w:rsidRPr="00074EEC">
        <w:rPr>
          <w:rFonts w:ascii="Times New Roman" w:hAnsi="Times New Roman" w:cs="Times New Roman"/>
          <w:sz w:val="28"/>
          <w:szCs w:val="28"/>
        </w:rPr>
        <w:t xml:space="preserve"> контроля в сфере бюджетных правоотношений </w:t>
      </w:r>
      <w:r w:rsidR="00825962" w:rsidRPr="00074EE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1C3D61" w:rsidRPr="00074EEC">
        <w:rPr>
          <w:rFonts w:ascii="Times New Roman" w:hAnsi="Times New Roman" w:cs="Times New Roman"/>
          <w:sz w:val="28"/>
          <w:szCs w:val="28"/>
        </w:rPr>
        <w:t>Басинских</w:t>
      </w:r>
      <w:proofErr w:type="spellEnd"/>
      <w:r w:rsidR="001C3D61" w:rsidRPr="00074EEC">
        <w:rPr>
          <w:rFonts w:ascii="Times New Roman" w:hAnsi="Times New Roman" w:cs="Times New Roman"/>
          <w:sz w:val="28"/>
          <w:szCs w:val="28"/>
        </w:rPr>
        <w:t xml:space="preserve"> Л</w:t>
      </w:r>
      <w:r w:rsidR="00FE5DA8" w:rsidRPr="00074EEC">
        <w:rPr>
          <w:rFonts w:ascii="Times New Roman" w:hAnsi="Times New Roman" w:cs="Times New Roman"/>
          <w:sz w:val="28"/>
          <w:szCs w:val="28"/>
        </w:rPr>
        <w:t>.</w:t>
      </w:r>
      <w:r w:rsidR="001C3D61" w:rsidRPr="00074EEC">
        <w:rPr>
          <w:rFonts w:ascii="Times New Roman" w:hAnsi="Times New Roman" w:cs="Times New Roman"/>
          <w:sz w:val="28"/>
          <w:szCs w:val="28"/>
        </w:rPr>
        <w:t>И</w:t>
      </w:r>
      <w:r w:rsidR="00FE5DA8" w:rsidRPr="00074EEC">
        <w:rPr>
          <w:rFonts w:ascii="Times New Roman" w:hAnsi="Times New Roman" w:cs="Times New Roman"/>
          <w:sz w:val="28"/>
          <w:szCs w:val="28"/>
        </w:rPr>
        <w:t>.</w:t>
      </w:r>
      <w:r w:rsidR="00825962" w:rsidRPr="00074EEC">
        <w:rPr>
          <w:rFonts w:ascii="Times New Roman" w:hAnsi="Times New Roman" w:cs="Times New Roman"/>
          <w:sz w:val="28"/>
          <w:szCs w:val="28"/>
        </w:rPr>
        <w:t>)</w:t>
      </w:r>
      <w:r w:rsidR="00A43F3E" w:rsidRPr="00074EEC">
        <w:rPr>
          <w:rFonts w:ascii="Times New Roman" w:hAnsi="Times New Roman" w:cs="Times New Roman"/>
          <w:sz w:val="28"/>
          <w:szCs w:val="28"/>
        </w:rPr>
        <w:t xml:space="preserve"> </w:t>
      </w:r>
      <w:r w:rsidR="00825962" w:rsidRPr="00074EEC">
        <w:rPr>
          <w:rFonts w:ascii="Times New Roman" w:hAnsi="Times New Roman" w:cs="Times New Roman"/>
          <w:sz w:val="28"/>
          <w:szCs w:val="28"/>
        </w:rPr>
        <w:t xml:space="preserve">обеспечить публикацию настоящего приказа в сети Интернет на официальном сайте администрации Липецкой области и </w:t>
      </w:r>
      <w:proofErr w:type="gramStart"/>
      <w:r w:rsidR="00825962" w:rsidRPr="00074EEC"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gramEnd"/>
      <w:r w:rsidR="00825962" w:rsidRPr="00074EEC">
        <w:rPr>
          <w:rFonts w:ascii="Times New Roman" w:hAnsi="Times New Roman" w:cs="Times New Roman"/>
          <w:sz w:val="28"/>
          <w:szCs w:val="28"/>
        </w:rPr>
        <w:t xml:space="preserve"> бюджетной системы Липецкой области</w:t>
      </w:r>
      <w:r w:rsidR="00FE5DA8" w:rsidRPr="00074EEC">
        <w:rPr>
          <w:rFonts w:ascii="Times New Roman" w:hAnsi="Times New Roman" w:cs="Times New Roman"/>
          <w:sz w:val="28"/>
          <w:szCs w:val="28"/>
        </w:rPr>
        <w:t>.</w:t>
      </w:r>
    </w:p>
    <w:p w:rsidR="00413A59" w:rsidRPr="00074EEC" w:rsidRDefault="00413A59" w:rsidP="0044056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0BFA" w:rsidRPr="00074EEC" w:rsidRDefault="00B10BFA" w:rsidP="0044056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1DC0" w:rsidRPr="00074EEC" w:rsidRDefault="009F6E82" w:rsidP="00D51AA0">
      <w:pPr>
        <w:jc w:val="both"/>
        <w:rPr>
          <w:rFonts w:ascii="Times New Roman" w:hAnsi="Times New Roman" w:cs="Times New Roman"/>
          <w:sz w:val="28"/>
          <w:szCs w:val="28"/>
        </w:rPr>
      </w:pPr>
      <w:r w:rsidRPr="00074EEC">
        <w:rPr>
          <w:rFonts w:ascii="Times New Roman" w:hAnsi="Times New Roman" w:cs="Times New Roman"/>
          <w:sz w:val="28"/>
          <w:szCs w:val="28"/>
        </w:rPr>
        <w:t>Заместитель</w:t>
      </w:r>
      <w:r w:rsidR="00741DC0" w:rsidRPr="00074EEC">
        <w:rPr>
          <w:rFonts w:ascii="Times New Roman" w:hAnsi="Times New Roman" w:cs="Times New Roman"/>
          <w:sz w:val="28"/>
          <w:szCs w:val="28"/>
        </w:rPr>
        <w:t xml:space="preserve"> главы администрации</w:t>
      </w:r>
    </w:p>
    <w:p w:rsidR="00741DC0" w:rsidRPr="00074EEC" w:rsidRDefault="00741DC0" w:rsidP="00D51AA0">
      <w:pPr>
        <w:jc w:val="both"/>
        <w:rPr>
          <w:rFonts w:ascii="Times New Roman" w:hAnsi="Times New Roman" w:cs="Times New Roman"/>
          <w:sz w:val="28"/>
          <w:szCs w:val="28"/>
        </w:rPr>
      </w:pPr>
      <w:r w:rsidRPr="00074EEC">
        <w:rPr>
          <w:rFonts w:ascii="Times New Roman" w:hAnsi="Times New Roman" w:cs="Times New Roman"/>
          <w:sz w:val="28"/>
          <w:szCs w:val="28"/>
        </w:rPr>
        <w:t xml:space="preserve">Липецкой области - </w:t>
      </w:r>
      <w:r w:rsidR="00042DCB" w:rsidRPr="00074EEC">
        <w:rPr>
          <w:rFonts w:ascii="Times New Roman" w:hAnsi="Times New Roman" w:cs="Times New Roman"/>
          <w:sz w:val="28"/>
          <w:szCs w:val="28"/>
        </w:rPr>
        <w:t>начальник</w:t>
      </w:r>
      <w:r w:rsidR="0070233D" w:rsidRPr="00074E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4FB7" w:rsidRPr="00074EEC" w:rsidRDefault="00DC4C9D" w:rsidP="0070233D">
      <w:pPr>
        <w:jc w:val="both"/>
        <w:rPr>
          <w:rFonts w:ascii="Times New Roman" w:hAnsi="Times New Roman" w:cs="Times New Roman"/>
          <w:sz w:val="28"/>
          <w:szCs w:val="28"/>
        </w:rPr>
      </w:pPr>
      <w:r w:rsidRPr="00074EEC">
        <w:rPr>
          <w:rFonts w:ascii="Times New Roman" w:hAnsi="Times New Roman" w:cs="Times New Roman"/>
          <w:sz w:val="28"/>
          <w:szCs w:val="28"/>
        </w:rPr>
        <w:t>у</w:t>
      </w:r>
      <w:r w:rsidR="001860B7" w:rsidRPr="00074EEC">
        <w:rPr>
          <w:rFonts w:ascii="Times New Roman" w:hAnsi="Times New Roman" w:cs="Times New Roman"/>
          <w:sz w:val="28"/>
          <w:szCs w:val="28"/>
        </w:rPr>
        <w:t>правления</w:t>
      </w:r>
      <w:r w:rsidRPr="00074EEC">
        <w:rPr>
          <w:rFonts w:ascii="Times New Roman" w:hAnsi="Times New Roman" w:cs="Times New Roman"/>
          <w:sz w:val="28"/>
          <w:szCs w:val="28"/>
        </w:rPr>
        <w:t xml:space="preserve"> </w:t>
      </w:r>
      <w:r w:rsidR="0070233D" w:rsidRPr="00074EEC">
        <w:rPr>
          <w:rFonts w:ascii="Times New Roman" w:hAnsi="Times New Roman" w:cs="Times New Roman"/>
          <w:sz w:val="28"/>
          <w:szCs w:val="28"/>
        </w:rPr>
        <w:t>ф</w:t>
      </w:r>
      <w:r w:rsidR="001860B7" w:rsidRPr="00074EEC">
        <w:rPr>
          <w:rFonts w:ascii="Times New Roman" w:hAnsi="Times New Roman" w:cs="Times New Roman"/>
          <w:sz w:val="28"/>
          <w:szCs w:val="28"/>
        </w:rPr>
        <w:t>инансов</w:t>
      </w:r>
      <w:r w:rsidR="0070233D" w:rsidRPr="00074EEC">
        <w:rPr>
          <w:rFonts w:ascii="Times New Roman" w:hAnsi="Times New Roman" w:cs="Times New Roman"/>
          <w:sz w:val="28"/>
          <w:szCs w:val="28"/>
        </w:rPr>
        <w:t xml:space="preserve"> </w:t>
      </w:r>
      <w:r w:rsidR="008D618C" w:rsidRPr="00074EEC">
        <w:rPr>
          <w:rFonts w:ascii="Times New Roman" w:hAnsi="Times New Roman" w:cs="Times New Roman"/>
          <w:sz w:val="28"/>
          <w:szCs w:val="28"/>
        </w:rPr>
        <w:t>обла</w:t>
      </w:r>
      <w:r w:rsidR="001860B7" w:rsidRPr="00074EEC">
        <w:rPr>
          <w:rFonts w:ascii="Times New Roman" w:hAnsi="Times New Roman" w:cs="Times New Roman"/>
          <w:sz w:val="28"/>
          <w:szCs w:val="28"/>
        </w:rPr>
        <w:t>сти</w:t>
      </w:r>
      <w:r w:rsidR="00DC3FDA" w:rsidRPr="00074EEC">
        <w:rPr>
          <w:rFonts w:ascii="Times New Roman" w:hAnsi="Times New Roman" w:cs="Times New Roman"/>
          <w:sz w:val="28"/>
          <w:szCs w:val="28"/>
        </w:rPr>
        <w:t xml:space="preserve"> </w:t>
      </w:r>
      <w:r w:rsidR="00E7380C" w:rsidRPr="00074EEC">
        <w:rPr>
          <w:rFonts w:ascii="Times New Roman" w:hAnsi="Times New Roman" w:cs="Times New Roman"/>
          <w:sz w:val="28"/>
          <w:szCs w:val="28"/>
        </w:rPr>
        <w:t xml:space="preserve">  </w:t>
      </w:r>
      <w:r w:rsidR="001860B7" w:rsidRPr="00074EEC">
        <w:rPr>
          <w:rFonts w:ascii="Times New Roman" w:hAnsi="Times New Roman" w:cs="Times New Roman"/>
          <w:sz w:val="28"/>
          <w:szCs w:val="28"/>
        </w:rPr>
        <w:t xml:space="preserve">       </w:t>
      </w:r>
      <w:r w:rsidR="007C113C" w:rsidRPr="00074EEC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042DCB" w:rsidRPr="00074EEC">
        <w:rPr>
          <w:rFonts w:ascii="Times New Roman" w:hAnsi="Times New Roman" w:cs="Times New Roman"/>
          <w:sz w:val="28"/>
          <w:szCs w:val="28"/>
        </w:rPr>
        <w:t xml:space="preserve"> </w:t>
      </w:r>
      <w:r w:rsidR="0070233D" w:rsidRPr="00074EEC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042DCB" w:rsidRPr="00074EEC">
        <w:rPr>
          <w:rFonts w:ascii="Times New Roman" w:hAnsi="Times New Roman" w:cs="Times New Roman"/>
          <w:sz w:val="28"/>
          <w:szCs w:val="28"/>
        </w:rPr>
        <w:t xml:space="preserve"> </w:t>
      </w:r>
      <w:r w:rsidR="00741DC0" w:rsidRPr="00074EEC">
        <w:rPr>
          <w:rFonts w:ascii="Times New Roman" w:hAnsi="Times New Roman" w:cs="Times New Roman"/>
          <w:sz w:val="28"/>
          <w:szCs w:val="28"/>
        </w:rPr>
        <w:t xml:space="preserve">    В</w:t>
      </w:r>
      <w:r w:rsidR="00FE5DA8" w:rsidRPr="00074EEC">
        <w:rPr>
          <w:rFonts w:ascii="Times New Roman" w:hAnsi="Times New Roman" w:cs="Times New Roman"/>
          <w:sz w:val="28"/>
          <w:szCs w:val="28"/>
        </w:rPr>
        <w:t>.</w:t>
      </w:r>
      <w:r w:rsidR="00741DC0" w:rsidRPr="00074EEC">
        <w:rPr>
          <w:rFonts w:ascii="Times New Roman" w:hAnsi="Times New Roman" w:cs="Times New Roman"/>
          <w:sz w:val="28"/>
          <w:szCs w:val="28"/>
        </w:rPr>
        <w:t>М</w:t>
      </w:r>
      <w:r w:rsidR="00FE5DA8" w:rsidRPr="00074EEC">
        <w:rPr>
          <w:rFonts w:ascii="Times New Roman" w:hAnsi="Times New Roman" w:cs="Times New Roman"/>
          <w:sz w:val="28"/>
          <w:szCs w:val="28"/>
        </w:rPr>
        <w:t>.</w:t>
      </w:r>
      <w:r w:rsidR="00741DC0" w:rsidRPr="00074E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1DC0" w:rsidRPr="00074EEC">
        <w:rPr>
          <w:rFonts w:ascii="Times New Roman" w:hAnsi="Times New Roman" w:cs="Times New Roman"/>
          <w:sz w:val="28"/>
          <w:szCs w:val="28"/>
        </w:rPr>
        <w:t>Щеглеватых</w:t>
      </w:r>
      <w:proofErr w:type="spellEnd"/>
    </w:p>
    <w:p w:rsidR="00191D7A" w:rsidRPr="00074EEC" w:rsidRDefault="00191D7A" w:rsidP="00C815A6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191D7A" w:rsidRPr="00074EEC" w:rsidRDefault="00191D7A" w:rsidP="00C815A6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8C12F5" w:rsidRPr="00074EEC" w:rsidRDefault="008C12F5" w:rsidP="00C815A6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8C12F5" w:rsidRPr="00074EEC" w:rsidRDefault="008C12F5" w:rsidP="00C815A6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8C12F5" w:rsidRPr="00074EEC" w:rsidRDefault="008C12F5" w:rsidP="00C815A6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8C12F5" w:rsidRPr="00074EEC" w:rsidRDefault="008C12F5" w:rsidP="00C815A6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8C12F5" w:rsidRPr="00074EEC" w:rsidRDefault="008C12F5" w:rsidP="00C815A6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8C12F5" w:rsidRPr="00074EEC" w:rsidRDefault="008C12F5" w:rsidP="00C815A6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8C12F5" w:rsidRPr="00074EEC" w:rsidRDefault="008C12F5" w:rsidP="00C815A6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8C12F5" w:rsidRPr="00074EEC" w:rsidRDefault="008C12F5" w:rsidP="00C815A6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8C12F5" w:rsidRPr="00074EEC" w:rsidRDefault="008C12F5" w:rsidP="00C815A6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8C12F5" w:rsidRPr="00074EEC" w:rsidRDefault="008C12F5" w:rsidP="00C815A6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8C12F5" w:rsidRPr="00074EEC" w:rsidRDefault="008C12F5" w:rsidP="00C815A6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8C12F5" w:rsidRPr="00074EEC" w:rsidRDefault="008C12F5" w:rsidP="00C815A6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8C12F5" w:rsidRPr="00074EEC" w:rsidRDefault="008C12F5" w:rsidP="00C815A6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8C12F5" w:rsidRPr="00074EEC" w:rsidRDefault="008C12F5" w:rsidP="00C815A6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8C12F5" w:rsidRPr="00074EEC" w:rsidRDefault="008C12F5" w:rsidP="00C815A6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8C12F5" w:rsidRPr="00074EEC" w:rsidRDefault="008C12F5" w:rsidP="00C815A6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8C12F5" w:rsidRPr="00074EEC" w:rsidRDefault="008C12F5" w:rsidP="00C815A6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8C12F5" w:rsidRPr="00074EEC" w:rsidRDefault="008C12F5" w:rsidP="00C815A6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8C12F5" w:rsidRPr="00074EEC" w:rsidRDefault="008C12F5" w:rsidP="00C815A6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8C12F5" w:rsidRPr="00074EEC" w:rsidRDefault="008C12F5" w:rsidP="00C815A6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8C12F5" w:rsidRPr="00074EEC" w:rsidRDefault="008C12F5" w:rsidP="00C815A6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8C12F5" w:rsidRPr="00DA4688" w:rsidRDefault="008C12F5" w:rsidP="00C815A6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C12F5" w:rsidRPr="00DA4688" w:rsidSect="00973CB6">
      <w:pgSz w:w="11906" w:h="16838"/>
      <w:pgMar w:top="1418" w:right="851" w:bottom="851" w:left="1134" w:header="709" w:footer="709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702" w:rsidRDefault="00330702" w:rsidP="00683DD9">
      <w:r>
        <w:separator/>
      </w:r>
    </w:p>
  </w:endnote>
  <w:endnote w:type="continuationSeparator" w:id="0">
    <w:p w:rsidR="00330702" w:rsidRDefault="00330702" w:rsidP="00683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702" w:rsidRDefault="00330702" w:rsidP="00683DD9">
      <w:r>
        <w:separator/>
      </w:r>
    </w:p>
  </w:footnote>
  <w:footnote w:type="continuationSeparator" w:id="0">
    <w:p w:rsidR="00330702" w:rsidRDefault="00330702" w:rsidP="00683D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DB2DC2"/>
    <w:multiLevelType w:val="hybridMultilevel"/>
    <w:tmpl w:val="02DE61B2"/>
    <w:lvl w:ilvl="0" w:tplc="0EE23A0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32A"/>
    <w:rsid w:val="00002B08"/>
    <w:rsid w:val="00025F57"/>
    <w:rsid w:val="000271C7"/>
    <w:rsid w:val="000303A6"/>
    <w:rsid w:val="00042DCB"/>
    <w:rsid w:val="0005183A"/>
    <w:rsid w:val="00062F2E"/>
    <w:rsid w:val="0006384F"/>
    <w:rsid w:val="000675B9"/>
    <w:rsid w:val="00067C77"/>
    <w:rsid w:val="00074EEC"/>
    <w:rsid w:val="000820CE"/>
    <w:rsid w:val="00093E87"/>
    <w:rsid w:val="00095161"/>
    <w:rsid w:val="000A24C8"/>
    <w:rsid w:val="000A625A"/>
    <w:rsid w:val="000B7594"/>
    <w:rsid w:val="000D45FD"/>
    <w:rsid w:val="0010338C"/>
    <w:rsid w:val="00106A37"/>
    <w:rsid w:val="00107C5E"/>
    <w:rsid w:val="00112EFD"/>
    <w:rsid w:val="00117B8B"/>
    <w:rsid w:val="00124B00"/>
    <w:rsid w:val="001340B8"/>
    <w:rsid w:val="00134CF0"/>
    <w:rsid w:val="0013675F"/>
    <w:rsid w:val="001445A0"/>
    <w:rsid w:val="00150929"/>
    <w:rsid w:val="0017473A"/>
    <w:rsid w:val="001860B7"/>
    <w:rsid w:val="001908A9"/>
    <w:rsid w:val="00191D7A"/>
    <w:rsid w:val="00194825"/>
    <w:rsid w:val="001A7609"/>
    <w:rsid w:val="001B1940"/>
    <w:rsid w:val="001B27AA"/>
    <w:rsid w:val="001B4E96"/>
    <w:rsid w:val="001B51ED"/>
    <w:rsid w:val="001C3D61"/>
    <w:rsid w:val="001D1079"/>
    <w:rsid w:val="001D35AA"/>
    <w:rsid w:val="001D4A6F"/>
    <w:rsid w:val="001E12DE"/>
    <w:rsid w:val="001E51CA"/>
    <w:rsid w:val="00207F99"/>
    <w:rsid w:val="0021021B"/>
    <w:rsid w:val="002202D2"/>
    <w:rsid w:val="00233EBC"/>
    <w:rsid w:val="00240B43"/>
    <w:rsid w:val="00242633"/>
    <w:rsid w:val="0024649A"/>
    <w:rsid w:val="0025424E"/>
    <w:rsid w:val="00254D9C"/>
    <w:rsid w:val="00266000"/>
    <w:rsid w:val="00273FC9"/>
    <w:rsid w:val="00284579"/>
    <w:rsid w:val="0028686C"/>
    <w:rsid w:val="00294585"/>
    <w:rsid w:val="00297776"/>
    <w:rsid w:val="002B0FA7"/>
    <w:rsid w:val="002B59A9"/>
    <w:rsid w:val="002E5242"/>
    <w:rsid w:val="002E6EDA"/>
    <w:rsid w:val="002F28C4"/>
    <w:rsid w:val="002F37B2"/>
    <w:rsid w:val="003048FB"/>
    <w:rsid w:val="00304D5A"/>
    <w:rsid w:val="003253AD"/>
    <w:rsid w:val="00330702"/>
    <w:rsid w:val="00335536"/>
    <w:rsid w:val="003461ED"/>
    <w:rsid w:val="003477AF"/>
    <w:rsid w:val="003635BB"/>
    <w:rsid w:val="00367731"/>
    <w:rsid w:val="003750E9"/>
    <w:rsid w:val="00375B4C"/>
    <w:rsid w:val="00385790"/>
    <w:rsid w:val="003A2B69"/>
    <w:rsid w:val="003B11E9"/>
    <w:rsid w:val="003C02DB"/>
    <w:rsid w:val="003C33A4"/>
    <w:rsid w:val="003C6CEC"/>
    <w:rsid w:val="003C7BE8"/>
    <w:rsid w:val="003D687B"/>
    <w:rsid w:val="003E7D4A"/>
    <w:rsid w:val="003F78F4"/>
    <w:rsid w:val="00401397"/>
    <w:rsid w:val="00404748"/>
    <w:rsid w:val="00413A59"/>
    <w:rsid w:val="00440568"/>
    <w:rsid w:val="00441902"/>
    <w:rsid w:val="00452F71"/>
    <w:rsid w:val="004531A3"/>
    <w:rsid w:val="004644F2"/>
    <w:rsid w:val="00464B2E"/>
    <w:rsid w:val="0046601D"/>
    <w:rsid w:val="00466B65"/>
    <w:rsid w:val="00472F95"/>
    <w:rsid w:val="004775D0"/>
    <w:rsid w:val="00480EE5"/>
    <w:rsid w:val="00485F3E"/>
    <w:rsid w:val="00495AA9"/>
    <w:rsid w:val="004A446A"/>
    <w:rsid w:val="004A7163"/>
    <w:rsid w:val="004B2A79"/>
    <w:rsid w:val="004B4775"/>
    <w:rsid w:val="004B4D94"/>
    <w:rsid w:val="004B7E71"/>
    <w:rsid w:val="004C0016"/>
    <w:rsid w:val="004C6AD0"/>
    <w:rsid w:val="004D11A0"/>
    <w:rsid w:val="004D384E"/>
    <w:rsid w:val="004D6DDF"/>
    <w:rsid w:val="004F2FEF"/>
    <w:rsid w:val="004F474F"/>
    <w:rsid w:val="005007E7"/>
    <w:rsid w:val="005158E0"/>
    <w:rsid w:val="00515CAD"/>
    <w:rsid w:val="0053384D"/>
    <w:rsid w:val="00543240"/>
    <w:rsid w:val="005505E4"/>
    <w:rsid w:val="00552D14"/>
    <w:rsid w:val="00565BA7"/>
    <w:rsid w:val="00572860"/>
    <w:rsid w:val="00584282"/>
    <w:rsid w:val="0058632A"/>
    <w:rsid w:val="005A19AC"/>
    <w:rsid w:val="005A6280"/>
    <w:rsid w:val="005B4725"/>
    <w:rsid w:val="005B7CC7"/>
    <w:rsid w:val="005C4C2D"/>
    <w:rsid w:val="005C7773"/>
    <w:rsid w:val="005D4C0E"/>
    <w:rsid w:val="005D6B2E"/>
    <w:rsid w:val="005E372F"/>
    <w:rsid w:val="005E5C94"/>
    <w:rsid w:val="005F6DC1"/>
    <w:rsid w:val="00611EC1"/>
    <w:rsid w:val="006166E7"/>
    <w:rsid w:val="00617174"/>
    <w:rsid w:val="00623848"/>
    <w:rsid w:val="00624ADB"/>
    <w:rsid w:val="00625FC8"/>
    <w:rsid w:val="00636DBA"/>
    <w:rsid w:val="00641328"/>
    <w:rsid w:val="00642F20"/>
    <w:rsid w:val="0064718A"/>
    <w:rsid w:val="00652D5F"/>
    <w:rsid w:val="0065310D"/>
    <w:rsid w:val="00656A52"/>
    <w:rsid w:val="006711B2"/>
    <w:rsid w:val="00683DD9"/>
    <w:rsid w:val="00691203"/>
    <w:rsid w:val="006A1013"/>
    <w:rsid w:val="006A34C0"/>
    <w:rsid w:val="006B61CC"/>
    <w:rsid w:val="006B68D7"/>
    <w:rsid w:val="006C32A5"/>
    <w:rsid w:val="0070171C"/>
    <w:rsid w:val="0070233D"/>
    <w:rsid w:val="0071050C"/>
    <w:rsid w:val="007126D7"/>
    <w:rsid w:val="00733E91"/>
    <w:rsid w:val="00735BA4"/>
    <w:rsid w:val="00741DC0"/>
    <w:rsid w:val="00743574"/>
    <w:rsid w:val="00743C0A"/>
    <w:rsid w:val="00744FC9"/>
    <w:rsid w:val="00752F38"/>
    <w:rsid w:val="00753178"/>
    <w:rsid w:val="0075407C"/>
    <w:rsid w:val="007548D0"/>
    <w:rsid w:val="007601DE"/>
    <w:rsid w:val="00771B1E"/>
    <w:rsid w:val="00792E04"/>
    <w:rsid w:val="007A0705"/>
    <w:rsid w:val="007B076C"/>
    <w:rsid w:val="007B2E87"/>
    <w:rsid w:val="007B519E"/>
    <w:rsid w:val="007C113C"/>
    <w:rsid w:val="007C47EC"/>
    <w:rsid w:val="007D278A"/>
    <w:rsid w:val="007D36E8"/>
    <w:rsid w:val="007F75E6"/>
    <w:rsid w:val="0080187F"/>
    <w:rsid w:val="00803C82"/>
    <w:rsid w:val="00810FB2"/>
    <w:rsid w:val="008138F0"/>
    <w:rsid w:val="008166B8"/>
    <w:rsid w:val="00816775"/>
    <w:rsid w:val="00825962"/>
    <w:rsid w:val="008268E5"/>
    <w:rsid w:val="008305C9"/>
    <w:rsid w:val="0083264E"/>
    <w:rsid w:val="00840C99"/>
    <w:rsid w:val="00840F6D"/>
    <w:rsid w:val="00842462"/>
    <w:rsid w:val="008438EA"/>
    <w:rsid w:val="00846B22"/>
    <w:rsid w:val="0085386F"/>
    <w:rsid w:val="0085534C"/>
    <w:rsid w:val="00857951"/>
    <w:rsid w:val="00874BF8"/>
    <w:rsid w:val="008805FD"/>
    <w:rsid w:val="008972B1"/>
    <w:rsid w:val="008B4FB7"/>
    <w:rsid w:val="008C0A2F"/>
    <w:rsid w:val="008C12F5"/>
    <w:rsid w:val="008C1907"/>
    <w:rsid w:val="008C5017"/>
    <w:rsid w:val="008D38BA"/>
    <w:rsid w:val="008D4723"/>
    <w:rsid w:val="008D618C"/>
    <w:rsid w:val="009038C8"/>
    <w:rsid w:val="00906578"/>
    <w:rsid w:val="00907EB2"/>
    <w:rsid w:val="009121F1"/>
    <w:rsid w:val="00921DBE"/>
    <w:rsid w:val="009244CA"/>
    <w:rsid w:val="00927F4C"/>
    <w:rsid w:val="00945658"/>
    <w:rsid w:val="00953124"/>
    <w:rsid w:val="009549F4"/>
    <w:rsid w:val="009564A4"/>
    <w:rsid w:val="00973CB6"/>
    <w:rsid w:val="00974545"/>
    <w:rsid w:val="00976093"/>
    <w:rsid w:val="009820F1"/>
    <w:rsid w:val="00985231"/>
    <w:rsid w:val="0098603F"/>
    <w:rsid w:val="009B0604"/>
    <w:rsid w:val="009B213C"/>
    <w:rsid w:val="009B5A49"/>
    <w:rsid w:val="009B67D6"/>
    <w:rsid w:val="009B6F6B"/>
    <w:rsid w:val="009C171F"/>
    <w:rsid w:val="009C6844"/>
    <w:rsid w:val="009E7E7D"/>
    <w:rsid w:val="009F0295"/>
    <w:rsid w:val="009F6E82"/>
    <w:rsid w:val="00A05C85"/>
    <w:rsid w:val="00A12C92"/>
    <w:rsid w:val="00A358AE"/>
    <w:rsid w:val="00A35B01"/>
    <w:rsid w:val="00A35C9D"/>
    <w:rsid w:val="00A437AD"/>
    <w:rsid w:val="00A43F3E"/>
    <w:rsid w:val="00A46580"/>
    <w:rsid w:val="00A56A18"/>
    <w:rsid w:val="00A736FE"/>
    <w:rsid w:val="00A80727"/>
    <w:rsid w:val="00A9404E"/>
    <w:rsid w:val="00AA2D89"/>
    <w:rsid w:val="00AA3D57"/>
    <w:rsid w:val="00AA7352"/>
    <w:rsid w:val="00AB13C2"/>
    <w:rsid w:val="00AC29FC"/>
    <w:rsid w:val="00AE2B41"/>
    <w:rsid w:val="00AE385A"/>
    <w:rsid w:val="00AF665C"/>
    <w:rsid w:val="00B07808"/>
    <w:rsid w:val="00B1049E"/>
    <w:rsid w:val="00B10BFA"/>
    <w:rsid w:val="00B205DB"/>
    <w:rsid w:val="00B37009"/>
    <w:rsid w:val="00B46CC3"/>
    <w:rsid w:val="00B72EAC"/>
    <w:rsid w:val="00B75160"/>
    <w:rsid w:val="00B80AA1"/>
    <w:rsid w:val="00B87240"/>
    <w:rsid w:val="00BA63D4"/>
    <w:rsid w:val="00BB43FF"/>
    <w:rsid w:val="00BB6297"/>
    <w:rsid w:val="00BB6F5D"/>
    <w:rsid w:val="00BC20AF"/>
    <w:rsid w:val="00BE6B98"/>
    <w:rsid w:val="00C05CC7"/>
    <w:rsid w:val="00C11C5F"/>
    <w:rsid w:val="00C221CD"/>
    <w:rsid w:val="00C25F1C"/>
    <w:rsid w:val="00C266E4"/>
    <w:rsid w:val="00C2708F"/>
    <w:rsid w:val="00C35D68"/>
    <w:rsid w:val="00C50AF8"/>
    <w:rsid w:val="00C5224C"/>
    <w:rsid w:val="00C612A0"/>
    <w:rsid w:val="00C64DA3"/>
    <w:rsid w:val="00C730AC"/>
    <w:rsid w:val="00C815A6"/>
    <w:rsid w:val="00C83CCF"/>
    <w:rsid w:val="00C86AAE"/>
    <w:rsid w:val="00C877DA"/>
    <w:rsid w:val="00CA6809"/>
    <w:rsid w:val="00CC40CE"/>
    <w:rsid w:val="00CC6AEB"/>
    <w:rsid w:val="00CC6EB0"/>
    <w:rsid w:val="00CD1A3F"/>
    <w:rsid w:val="00CD49B6"/>
    <w:rsid w:val="00D03C09"/>
    <w:rsid w:val="00D046B2"/>
    <w:rsid w:val="00D056CB"/>
    <w:rsid w:val="00D05758"/>
    <w:rsid w:val="00D103E3"/>
    <w:rsid w:val="00D13825"/>
    <w:rsid w:val="00D20345"/>
    <w:rsid w:val="00D21408"/>
    <w:rsid w:val="00D27D57"/>
    <w:rsid w:val="00D4118C"/>
    <w:rsid w:val="00D445AC"/>
    <w:rsid w:val="00D4779A"/>
    <w:rsid w:val="00D51AA0"/>
    <w:rsid w:val="00DA24AB"/>
    <w:rsid w:val="00DA4688"/>
    <w:rsid w:val="00DA7C45"/>
    <w:rsid w:val="00DB5C5A"/>
    <w:rsid w:val="00DC3FDA"/>
    <w:rsid w:val="00DC4C9D"/>
    <w:rsid w:val="00DC7AB9"/>
    <w:rsid w:val="00DC7FA6"/>
    <w:rsid w:val="00DD14DD"/>
    <w:rsid w:val="00DD7C3F"/>
    <w:rsid w:val="00DE0596"/>
    <w:rsid w:val="00DF02E7"/>
    <w:rsid w:val="00DF6734"/>
    <w:rsid w:val="00E07567"/>
    <w:rsid w:val="00E12E29"/>
    <w:rsid w:val="00E27C40"/>
    <w:rsid w:val="00E50B32"/>
    <w:rsid w:val="00E54B78"/>
    <w:rsid w:val="00E5539A"/>
    <w:rsid w:val="00E5670A"/>
    <w:rsid w:val="00E66275"/>
    <w:rsid w:val="00E70490"/>
    <w:rsid w:val="00E70DD7"/>
    <w:rsid w:val="00E70F82"/>
    <w:rsid w:val="00E7380C"/>
    <w:rsid w:val="00E74E50"/>
    <w:rsid w:val="00E8223E"/>
    <w:rsid w:val="00E83A4B"/>
    <w:rsid w:val="00E850B1"/>
    <w:rsid w:val="00E96302"/>
    <w:rsid w:val="00E96D9C"/>
    <w:rsid w:val="00EA5950"/>
    <w:rsid w:val="00EA6AB7"/>
    <w:rsid w:val="00EA74E8"/>
    <w:rsid w:val="00EC03DE"/>
    <w:rsid w:val="00EC5728"/>
    <w:rsid w:val="00EC577A"/>
    <w:rsid w:val="00EC6D1E"/>
    <w:rsid w:val="00EE0CD7"/>
    <w:rsid w:val="00EE2B1E"/>
    <w:rsid w:val="00EE7A0A"/>
    <w:rsid w:val="00F06FBD"/>
    <w:rsid w:val="00F1191B"/>
    <w:rsid w:val="00F2324C"/>
    <w:rsid w:val="00F2702F"/>
    <w:rsid w:val="00F503E2"/>
    <w:rsid w:val="00F60F15"/>
    <w:rsid w:val="00F66CE2"/>
    <w:rsid w:val="00F74C77"/>
    <w:rsid w:val="00F7704E"/>
    <w:rsid w:val="00F9147A"/>
    <w:rsid w:val="00FA0BD0"/>
    <w:rsid w:val="00FC6139"/>
    <w:rsid w:val="00FC6560"/>
    <w:rsid w:val="00FD1800"/>
    <w:rsid w:val="00FD585A"/>
    <w:rsid w:val="00FD696D"/>
    <w:rsid w:val="00FE31DC"/>
    <w:rsid w:val="00FE5DA8"/>
    <w:rsid w:val="00FF3B7F"/>
    <w:rsid w:val="00FF4315"/>
    <w:rsid w:val="00FF4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6CEC"/>
    <w:pPr>
      <w:widowControl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6711B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autoRedefine/>
    <w:qFormat/>
    <w:rsid w:val="00650097"/>
    <w:pPr>
      <w:keepNext/>
      <w:spacing w:before="240" w:after="60"/>
      <w:outlineLvl w:val="2"/>
    </w:pPr>
    <w:rPr>
      <w:b/>
      <w:bCs/>
      <w:sz w:val="2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80727"/>
    <w:pPr>
      <w:widowControl w:val="0"/>
      <w:autoSpaceDE w:val="0"/>
      <w:autoSpaceDN w:val="0"/>
      <w:adjustRightInd w:val="0"/>
    </w:pPr>
    <w:rPr>
      <w:sz w:val="24"/>
      <w:szCs w:val="24"/>
    </w:rPr>
    <w:tblPr>
      <w:tblCellMar>
        <w:left w:w="0" w:type="dxa"/>
        <w:right w:w="0" w:type="dxa"/>
      </w:tblCellMar>
    </w:tblPr>
  </w:style>
  <w:style w:type="paragraph" w:styleId="a4">
    <w:name w:val="Normal (Web)"/>
    <w:basedOn w:val="a"/>
    <w:rsid w:val="00C815A6"/>
    <w:pPr>
      <w:widowControl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harChar">
    <w:name w:val="Char Char"/>
    <w:basedOn w:val="a"/>
    <w:rsid w:val="004B4775"/>
    <w:pPr>
      <w:spacing w:after="160" w:line="240" w:lineRule="exact"/>
      <w:jc w:val="right"/>
    </w:pPr>
    <w:rPr>
      <w:rFonts w:ascii="Times New Roman" w:hAnsi="Times New Roman" w:cs="Times New Roman"/>
      <w:lang w:val="en-GB" w:eastAsia="en-US"/>
    </w:rPr>
  </w:style>
  <w:style w:type="paragraph" w:styleId="a5">
    <w:name w:val="Balloon Text"/>
    <w:basedOn w:val="a"/>
    <w:semiHidden/>
    <w:rsid w:val="00B205D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711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List Paragraph"/>
    <w:basedOn w:val="a"/>
    <w:uiPriority w:val="34"/>
    <w:qFormat/>
    <w:rsid w:val="00FE31DC"/>
    <w:pPr>
      <w:ind w:left="720"/>
      <w:contextualSpacing/>
    </w:pPr>
  </w:style>
  <w:style w:type="character" w:styleId="a7">
    <w:name w:val="Hyperlink"/>
    <w:rsid w:val="00825962"/>
    <w:rPr>
      <w:color w:val="0000FF"/>
      <w:u w:val="single"/>
    </w:rPr>
  </w:style>
  <w:style w:type="character" w:styleId="a8">
    <w:name w:val="Strong"/>
    <w:basedOn w:val="a0"/>
    <w:uiPriority w:val="22"/>
    <w:qFormat/>
    <w:rsid w:val="00E54B78"/>
    <w:rPr>
      <w:b/>
      <w:bCs/>
    </w:rPr>
  </w:style>
  <w:style w:type="numbering" w:customStyle="1" w:styleId="11">
    <w:name w:val="Нет списка1"/>
    <w:next w:val="a2"/>
    <w:uiPriority w:val="99"/>
    <w:semiHidden/>
    <w:unhideWhenUsed/>
    <w:rsid w:val="00973CB6"/>
  </w:style>
  <w:style w:type="paragraph" w:styleId="a9">
    <w:name w:val="header"/>
    <w:basedOn w:val="a"/>
    <w:link w:val="aa"/>
    <w:rsid w:val="00683DD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683DD9"/>
    <w:rPr>
      <w:rFonts w:ascii="Arial" w:hAnsi="Arial" w:cs="Arial"/>
    </w:rPr>
  </w:style>
  <w:style w:type="paragraph" w:styleId="ab">
    <w:name w:val="footer"/>
    <w:basedOn w:val="a"/>
    <w:link w:val="ac"/>
    <w:rsid w:val="00683DD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83DD9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6CEC"/>
    <w:pPr>
      <w:widowControl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6711B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autoRedefine/>
    <w:qFormat/>
    <w:rsid w:val="00650097"/>
    <w:pPr>
      <w:keepNext/>
      <w:spacing w:before="240" w:after="60"/>
      <w:outlineLvl w:val="2"/>
    </w:pPr>
    <w:rPr>
      <w:b/>
      <w:bCs/>
      <w:sz w:val="2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80727"/>
    <w:pPr>
      <w:widowControl w:val="0"/>
      <w:autoSpaceDE w:val="0"/>
      <w:autoSpaceDN w:val="0"/>
      <w:adjustRightInd w:val="0"/>
    </w:pPr>
    <w:rPr>
      <w:sz w:val="24"/>
      <w:szCs w:val="24"/>
    </w:rPr>
    <w:tblPr>
      <w:tblCellMar>
        <w:left w:w="0" w:type="dxa"/>
        <w:right w:w="0" w:type="dxa"/>
      </w:tblCellMar>
    </w:tblPr>
  </w:style>
  <w:style w:type="paragraph" w:styleId="a4">
    <w:name w:val="Normal (Web)"/>
    <w:basedOn w:val="a"/>
    <w:rsid w:val="00C815A6"/>
    <w:pPr>
      <w:widowControl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harChar">
    <w:name w:val="Char Char"/>
    <w:basedOn w:val="a"/>
    <w:rsid w:val="004B4775"/>
    <w:pPr>
      <w:spacing w:after="160" w:line="240" w:lineRule="exact"/>
      <w:jc w:val="right"/>
    </w:pPr>
    <w:rPr>
      <w:rFonts w:ascii="Times New Roman" w:hAnsi="Times New Roman" w:cs="Times New Roman"/>
      <w:lang w:val="en-GB" w:eastAsia="en-US"/>
    </w:rPr>
  </w:style>
  <w:style w:type="paragraph" w:styleId="a5">
    <w:name w:val="Balloon Text"/>
    <w:basedOn w:val="a"/>
    <w:semiHidden/>
    <w:rsid w:val="00B205D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711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List Paragraph"/>
    <w:basedOn w:val="a"/>
    <w:uiPriority w:val="34"/>
    <w:qFormat/>
    <w:rsid w:val="00FE31DC"/>
    <w:pPr>
      <w:ind w:left="720"/>
      <w:contextualSpacing/>
    </w:pPr>
  </w:style>
  <w:style w:type="character" w:styleId="a7">
    <w:name w:val="Hyperlink"/>
    <w:rsid w:val="00825962"/>
    <w:rPr>
      <w:color w:val="0000FF"/>
      <w:u w:val="single"/>
    </w:rPr>
  </w:style>
  <w:style w:type="character" w:styleId="a8">
    <w:name w:val="Strong"/>
    <w:basedOn w:val="a0"/>
    <w:uiPriority w:val="22"/>
    <w:qFormat/>
    <w:rsid w:val="00E54B78"/>
    <w:rPr>
      <w:b/>
      <w:bCs/>
    </w:rPr>
  </w:style>
  <w:style w:type="numbering" w:customStyle="1" w:styleId="11">
    <w:name w:val="Нет списка1"/>
    <w:next w:val="a2"/>
    <w:uiPriority w:val="99"/>
    <w:semiHidden/>
    <w:unhideWhenUsed/>
    <w:rsid w:val="00973CB6"/>
  </w:style>
  <w:style w:type="paragraph" w:styleId="a9">
    <w:name w:val="header"/>
    <w:basedOn w:val="a"/>
    <w:link w:val="aa"/>
    <w:rsid w:val="00683DD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683DD9"/>
    <w:rPr>
      <w:rFonts w:ascii="Arial" w:hAnsi="Arial" w:cs="Arial"/>
    </w:rPr>
  </w:style>
  <w:style w:type="paragraph" w:styleId="ab">
    <w:name w:val="footer"/>
    <w:basedOn w:val="a"/>
    <w:link w:val="ac"/>
    <w:rsid w:val="00683DD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83DD9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29683-5C1A-4D16-A7D0-E84BF9DD0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5649</Words>
  <Characters>32203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37777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osv_lana</dc:creator>
  <cp:lastModifiedBy>u2051n10</cp:lastModifiedBy>
  <cp:revision>4</cp:revision>
  <cp:lastPrinted>2021-08-24T05:50:00Z</cp:lastPrinted>
  <dcterms:created xsi:type="dcterms:W3CDTF">2021-08-24T05:58:00Z</dcterms:created>
  <dcterms:modified xsi:type="dcterms:W3CDTF">2021-08-24T05:58:00Z</dcterms:modified>
</cp:coreProperties>
</file>