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6A28EF">
        <w:rPr>
          <w:sz w:val="28"/>
          <w:szCs w:val="28"/>
        </w:rPr>
        <w:t xml:space="preserve">03.08. </w:t>
      </w:r>
      <w:r w:rsidR="00157FEF">
        <w:rPr>
          <w:sz w:val="28"/>
          <w:szCs w:val="28"/>
        </w:rPr>
        <w:t>20</w:t>
      </w:r>
      <w:r w:rsidR="00641B85">
        <w:rPr>
          <w:sz w:val="28"/>
          <w:szCs w:val="28"/>
        </w:rPr>
        <w:t>2</w:t>
      </w:r>
      <w:r w:rsidR="004B2E0D">
        <w:rPr>
          <w:sz w:val="28"/>
          <w:szCs w:val="28"/>
        </w:rPr>
        <w:t>1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6A28EF">
        <w:rPr>
          <w:sz w:val="28"/>
          <w:szCs w:val="28"/>
        </w:rPr>
        <w:t>293</w:t>
      </w:r>
      <w:bookmarkStart w:id="0" w:name="_GoBack"/>
      <w:bookmarkEnd w:id="0"/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4B2E0D">
            <w:pPr>
              <w:jc w:val="both"/>
            </w:pPr>
            <w:r w:rsidRPr="00370B4C">
              <w:rPr>
                <w:sz w:val="28"/>
                <w:szCs w:val="28"/>
              </w:rPr>
              <w:t>классификации, закрепленных за главными администраторами доходов областного бюджета – органами государственной власти 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области, </w:t>
            </w:r>
            <w:r w:rsidRPr="00370B4C">
              <w:rPr>
                <w:sz w:val="28"/>
                <w:szCs w:val="28"/>
              </w:rPr>
              <w:t>исполнительными органами государственной власти на 20</w:t>
            </w:r>
            <w:r w:rsidR="00641B85">
              <w:rPr>
                <w:sz w:val="28"/>
                <w:szCs w:val="28"/>
              </w:rPr>
              <w:t>2</w:t>
            </w:r>
            <w:r w:rsidR="004B2E0D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641B85">
              <w:rPr>
                <w:sz w:val="28"/>
                <w:szCs w:val="28"/>
              </w:rPr>
              <w:t>2</w:t>
            </w:r>
            <w:r w:rsidR="004B2E0D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4B2E0D">
              <w:rPr>
                <w:sz w:val="28"/>
                <w:szCs w:val="28"/>
              </w:rPr>
              <w:t>3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>Внести изменения в состав кодов классификации доходов областного бюджета, закрепленных за главным администратором доходов областного бюджета 00</w:t>
      </w:r>
      <w:r w:rsidR="00A015BB">
        <w:rPr>
          <w:sz w:val="28"/>
          <w:szCs w:val="28"/>
        </w:rPr>
        <w:t>5</w:t>
      </w:r>
      <w:r w:rsidR="004853A3" w:rsidRPr="004853A3">
        <w:rPr>
          <w:sz w:val="28"/>
          <w:szCs w:val="28"/>
        </w:rPr>
        <w:t xml:space="preserve"> «Управление </w:t>
      </w:r>
      <w:r w:rsidR="00A015BB">
        <w:rPr>
          <w:sz w:val="28"/>
          <w:szCs w:val="28"/>
        </w:rPr>
        <w:t>сельского хозяйства</w:t>
      </w:r>
      <w:r w:rsidR="004853A3" w:rsidRPr="004853A3">
        <w:rPr>
          <w:sz w:val="28"/>
          <w:szCs w:val="28"/>
        </w:rPr>
        <w:t xml:space="preserve"> Липецкой области» согласно Перечню главных администраторов доходов областного бюджета – органов государственной власти области, государственных органов области, исполнительных органов государственной власти на 20</w:t>
      </w:r>
      <w:r w:rsidR="00641B85">
        <w:rPr>
          <w:sz w:val="28"/>
          <w:szCs w:val="28"/>
        </w:rPr>
        <w:t>2</w:t>
      </w:r>
      <w:r w:rsidR="004B2E0D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4B2E0D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4B2E0D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годов, утвержденно</w:t>
      </w:r>
      <w:r w:rsidR="006164E9">
        <w:rPr>
          <w:sz w:val="28"/>
          <w:szCs w:val="28"/>
        </w:rPr>
        <w:t>му</w:t>
      </w:r>
      <w:r w:rsidR="004853A3" w:rsidRPr="004853A3">
        <w:rPr>
          <w:sz w:val="28"/>
          <w:szCs w:val="28"/>
        </w:rPr>
        <w:t xml:space="preserve"> Законом Липецкой области от </w:t>
      </w:r>
      <w:r w:rsidR="00641B85">
        <w:rPr>
          <w:sz w:val="28"/>
          <w:szCs w:val="28"/>
        </w:rPr>
        <w:t>1</w:t>
      </w:r>
      <w:r w:rsidR="004B2E0D">
        <w:rPr>
          <w:sz w:val="28"/>
          <w:szCs w:val="28"/>
        </w:rPr>
        <w:t>8 декабря 2020</w:t>
      </w:r>
      <w:r w:rsidR="004853A3" w:rsidRPr="004853A3">
        <w:rPr>
          <w:sz w:val="28"/>
          <w:szCs w:val="28"/>
        </w:rPr>
        <w:t xml:space="preserve"> года № </w:t>
      </w:r>
      <w:r w:rsidR="004B2E0D">
        <w:rPr>
          <w:sz w:val="28"/>
          <w:szCs w:val="28"/>
        </w:rPr>
        <w:t>470</w:t>
      </w:r>
      <w:r w:rsidR="004853A3" w:rsidRPr="004853A3">
        <w:rPr>
          <w:sz w:val="28"/>
          <w:szCs w:val="28"/>
        </w:rPr>
        <w:t>-ОЗ «Об областном бюджете н</w:t>
      </w:r>
      <w:r w:rsidR="00641B85">
        <w:rPr>
          <w:sz w:val="28"/>
          <w:szCs w:val="28"/>
        </w:rPr>
        <w:t>а 202</w:t>
      </w:r>
      <w:r w:rsidR="004B2E0D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4B2E0D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и 202</w:t>
      </w:r>
      <w:r w:rsidR="004B2E0D">
        <w:rPr>
          <w:sz w:val="28"/>
          <w:szCs w:val="28"/>
        </w:rPr>
        <w:t>3</w:t>
      </w:r>
      <w:r w:rsidR="004853A3" w:rsidRPr="004853A3">
        <w:rPr>
          <w:sz w:val="28"/>
          <w:szCs w:val="28"/>
        </w:rPr>
        <w:t xml:space="preserve"> годов», дополнив его следующим кодом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«00</w:t>
      </w:r>
      <w:r w:rsidR="00A015BB">
        <w:rPr>
          <w:sz w:val="28"/>
          <w:szCs w:val="28"/>
        </w:rPr>
        <w:t>5</w:t>
      </w:r>
      <w:r w:rsidR="00641B85">
        <w:rPr>
          <w:sz w:val="28"/>
          <w:szCs w:val="28"/>
        </w:rPr>
        <w:t xml:space="preserve"> 2 </w:t>
      </w:r>
      <w:r w:rsidR="002D78E9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2D78E9">
        <w:rPr>
          <w:sz w:val="28"/>
          <w:szCs w:val="28"/>
        </w:rPr>
        <w:t>2</w:t>
      </w:r>
      <w:r w:rsidR="004B6653">
        <w:rPr>
          <w:sz w:val="28"/>
          <w:szCs w:val="28"/>
        </w:rPr>
        <w:t>9001</w:t>
      </w:r>
      <w:r>
        <w:rPr>
          <w:sz w:val="28"/>
          <w:szCs w:val="28"/>
        </w:rPr>
        <w:t xml:space="preserve"> 02 0000 150</w:t>
      </w:r>
      <w:r w:rsidR="00A831EF">
        <w:rPr>
          <w:sz w:val="28"/>
          <w:szCs w:val="28"/>
        </w:rPr>
        <w:t xml:space="preserve"> </w:t>
      </w:r>
      <w:r w:rsidR="002D78E9" w:rsidRPr="002D78E9">
        <w:rPr>
          <w:sz w:val="28"/>
          <w:szCs w:val="28"/>
        </w:rPr>
        <w:t xml:space="preserve">Субсидии бюджетам субъектов Российской Федерации </w:t>
      </w:r>
      <w:r w:rsidR="004B6653">
        <w:rPr>
          <w:sz w:val="28"/>
          <w:szCs w:val="28"/>
        </w:rPr>
        <w:t>за счет средств резервного фонда Правительства Российской Федерации</w:t>
      </w:r>
      <w:r>
        <w:rPr>
          <w:sz w:val="28"/>
          <w:szCs w:val="28"/>
        </w:rPr>
        <w:t>»</w:t>
      </w:r>
      <w:r w:rsidR="00290643">
        <w:rPr>
          <w:sz w:val="28"/>
          <w:szCs w:val="28"/>
        </w:rPr>
        <w:t>.</w:t>
      </w:r>
    </w:p>
    <w:p w:rsidR="004C19A0" w:rsidRDefault="004C19A0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B6653" w:rsidRDefault="004B6653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B0346C" w:rsidRDefault="00A015BB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4B6653">
        <w:rPr>
          <w:sz w:val="28"/>
          <w:szCs w:val="28"/>
        </w:rPr>
        <w:t>Разводова Л.В.</w:t>
      </w:r>
      <w:r w:rsidR="0002665C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6D4B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351E" w:rsidRDefault="006E351E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4C19A0" w:rsidRDefault="004C19A0" w:rsidP="00E26D4B">
      <w:pPr>
        <w:jc w:val="both"/>
        <w:rPr>
          <w:sz w:val="28"/>
          <w:szCs w:val="28"/>
        </w:rPr>
      </w:pPr>
    </w:p>
    <w:p w:rsidR="005E16BB" w:rsidRPr="00264FC2" w:rsidRDefault="007330EC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</w:t>
      </w:r>
      <w:r w:rsidR="00B80A8B">
        <w:rPr>
          <w:sz w:val="28"/>
          <w:szCs w:val="28"/>
        </w:rPr>
        <w:tab/>
      </w:r>
      <w:r w:rsidR="00B80A8B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BE1826" w:rsidRDefault="00BE1826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A015BB" w:rsidRDefault="00A015BB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5E16BB" w:rsidRDefault="000B0B2F" w:rsidP="005E16BB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5E16BB">
        <w:rPr>
          <w:sz w:val="28"/>
          <w:szCs w:val="28"/>
        </w:rPr>
        <w:t xml:space="preserve"> отдела </w:t>
      </w:r>
    </w:p>
    <w:p w:rsidR="005E16BB" w:rsidRDefault="005E16BB" w:rsidP="005E16BB">
      <w:pPr>
        <w:rPr>
          <w:sz w:val="28"/>
          <w:szCs w:val="28"/>
        </w:rPr>
      </w:pPr>
      <w:r>
        <w:rPr>
          <w:sz w:val="28"/>
          <w:szCs w:val="28"/>
        </w:rPr>
        <w:t>финансирования отраслей</w:t>
      </w:r>
      <w:r w:rsidR="000F76F1">
        <w:rPr>
          <w:sz w:val="28"/>
          <w:szCs w:val="28"/>
        </w:rPr>
        <w:t xml:space="preserve"> экономики </w:t>
      </w:r>
    </w:p>
    <w:p w:rsidR="005E16BB" w:rsidRDefault="005428C6" w:rsidP="005E16BB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16BB">
        <w:rPr>
          <w:sz w:val="28"/>
          <w:szCs w:val="28"/>
        </w:rPr>
        <w:tab/>
      </w:r>
      <w:r w:rsidR="004B6653">
        <w:rPr>
          <w:sz w:val="28"/>
          <w:szCs w:val="28"/>
        </w:rPr>
        <w:t>Н</w:t>
      </w:r>
      <w:r w:rsidR="000F76F1">
        <w:rPr>
          <w:sz w:val="28"/>
          <w:szCs w:val="28"/>
        </w:rPr>
        <w:t>.</w:t>
      </w:r>
      <w:r w:rsidR="004B6653">
        <w:rPr>
          <w:sz w:val="28"/>
          <w:szCs w:val="28"/>
        </w:rPr>
        <w:t>С</w:t>
      </w:r>
      <w:r w:rsidR="000F76F1">
        <w:rPr>
          <w:sz w:val="28"/>
          <w:szCs w:val="28"/>
        </w:rPr>
        <w:t>.</w:t>
      </w:r>
      <w:r w:rsidR="008E78C4">
        <w:rPr>
          <w:sz w:val="28"/>
          <w:szCs w:val="28"/>
        </w:rPr>
        <w:t xml:space="preserve"> </w:t>
      </w:r>
      <w:r w:rsidR="004B6653">
        <w:rPr>
          <w:sz w:val="28"/>
          <w:szCs w:val="28"/>
        </w:rPr>
        <w:t>Шмуклер</w:t>
      </w:r>
      <w:r w:rsidR="000F76F1">
        <w:rPr>
          <w:sz w:val="28"/>
          <w:szCs w:val="28"/>
        </w:rPr>
        <w:t xml:space="preserve">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4752A1" w:rsidRDefault="00935273" w:rsidP="008E5558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4752A1">
        <w:rPr>
          <w:sz w:val="28"/>
          <w:szCs w:val="28"/>
        </w:rPr>
        <w:t>аместитель начальника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управления финансов области</w:t>
      </w:r>
    </w:p>
    <w:p w:rsidR="004752A1" w:rsidRDefault="004752A1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527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93527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8E78C4">
        <w:rPr>
          <w:sz w:val="28"/>
          <w:szCs w:val="28"/>
        </w:rPr>
        <w:t xml:space="preserve"> </w:t>
      </w:r>
      <w:r w:rsidR="00935273">
        <w:rPr>
          <w:sz w:val="28"/>
          <w:szCs w:val="28"/>
        </w:rPr>
        <w:t>Володина</w:t>
      </w:r>
    </w:p>
    <w:p w:rsidR="004853A3" w:rsidRDefault="004853A3" w:rsidP="008E5558">
      <w:pPr>
        <w:rPr>
          <w:sz w:val="28"/>
          <w:szCs w:val="28"/>
        </w:rPr>
      </w:pPr>
    </w:p>
    <w:p w:rsidR="008E78C4" w:rsidRDefault="008E78C4" w:rsidP="008E5558">
      <w:pPr>
        <w:rPr>
          <w:sz w:val="28"/>
          <w:szCs w:val="28"/>
        </w:rPr>
      </w:pPr>
    </w:p>
    <w:p w:rsidR="00040381" w:rsidRDefault="00040381" w:rsidP="005E16BB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4B6653">
        <w:rPr>
          <w:sz w:val="28"/>
          <w:szCs w:val="28"/>
        </w:rPr>
        <w:t>Л</w:t>
      </w:r>
      <w:r w:rsidR="00AD2A5E">
        <w:rPr>
          <w:sz w:val="28"/>
          <w:szCs w:val="28"/>
        </w:rPr>
        <w:t>.</w:t>
      </w:r>
      <w:r w:rsidR="004B6653">
        <w:rPr>
          <w:sz w:val="28"/>
          <w:szCs w:val="28"/>
        </w:rPr>
        <w:t>В</w:t>
      </w:r>
      <w:r w:rsidR="00AD2A5E">
        <w:rPr>
          <w:sz w:val="28"/>
          <w:szCs w:val="28"/>
        </w:rPr>
        <w:t xml:space="preserve">. </w:t>
      </w:r>
      <w:r w:rsidR="004B6653">
        <w:rPr>
          <w:sz w:val="28"/>
          <w:szCs w:val="28"/>
        </w:rPr>
        <w:t>Разводова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EF2C14">
        <w:rPr>
          <w:sz w:val="28"/>
          <w:szCs w:val="28"/>
        </w:rPr>
        <w:t>______________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65C" w:rsidRDefault="0002665C">
      <w:r>
        <w:separator/>
      </w:r>
    </w:p>
  </w:endnote>
  <w:endnote w:type="continuationSeparator" w:id="0">
    <w:p w:rsidR="0002665C" w:rsidRDefault="00026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65C" w:rsidRDefault="0002665C">
      <w:r>
        <w:separator/>
      </w:r>
    </w:p>
  </w:footnote>
  <w:footnote w:type="continuationSeparator" w:id="0">
    <w:p w:rsidR="0002665C" w:rsidRDefault="00026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CE4B08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61F50"/>
    <w:rsid w:val="00063A81"/>
    <w:rsid w:val="0008273E"/>
    <w:rsid w:val="000855E9"/>
    <w:rsid w:val="000965A0"/>
    <w:rsid w:val="000A0057"/>
    <w:rsid w:val="000A1CBE"/>
    <w:rsid w:val="000A2B6D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4A41"/>
    <w:rsid w:val="002C2092"/>
    <w:rsid w:val="002C7E3E"/>
    <w:rsid w:val="002D78E9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2E0D"/>
    <w:rsid w:val="004B60A3"/>
    <w:rsid w:val="004B6653"/>
    <w:rsid w:val="004C19A0"/>
    <w:rsid w:val="004C6016"/>
    <w:rsid w:val="004D2606"/>
    <w:rsid w:val="004E26AE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64E9"/>
    <w:rsid w:val="006175D7"/>
    <w:rsid w:val="00620B1A"/>
    <w:rsid w:val="00624448"/>
    <w:rsid w:val="00624E34"/>
    <w:rsid w:val="00631678"/>
    <w:rsid w:val="006346E1"/>
    <w:rsid w:val="00641B85"/>
    <w:rsid w:val="00660F17"/>
    <w:rsid w:val="00660FAE"/>
    <w:rsid w:val="00663B1F"/>
    <w:rsid w:val="00667A27"/>
    <w:rsid w:val="00671E47"/>
    <w:rsid w:val="006734DE"/>
    <w:rsid w:val="00680EB0"/>
    <w:rsid w:val="006833F7"/>
    <w:rsid w:val="006840A1"/>
    <w:rsid w:val="00684239"/>
    <w:rsid w:val="00692DE2"/>
    <w:rsid w:val="00695C6F"/>
    <w:rsid w:val="0069693A"/>
    <w:rsid w:val="006A28EF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30EC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17E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8C4"/>
    <w:rsid w:val="009030E6"/>
    <w:rsid w:val="009062BD"/>
    <w:rsid w:val="0091174B"/>
    <w:rsid w:val="0091747E"/>
    <w:rsid w:val="00917D13"/>
    <w:rsid w:val="00917FD3"/>
    <w:rsid w:val="00932C78"/>
    <w:rsid w:val="00935273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C2E89"/>
    <w:rsid w:val="009C2EED"/>
    <w:rsid w:val="009C61CE"/>
    <w:rsid w:val="009E6610"/>
    <w:rsid w:val="009F6840"/>
    <w:rsid w:val="009F6B62"/>
    <w:rsid w:val="00A015BB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31EF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4F67"/>
    <w:rsid w:val="00B06AA1"/>
    <w:rsid w:val="00B12690"/>
    <w:rsid w:val="00B47E97"/>
    <w:rsid w:val="00B5238B"/>
    <w:rsid w:val="00B64A46"/>
    <w:rsid w:val="00B72FEE"/>
    <w:rsid w:val="00B80A8B"/>
    <w:rsid w:val="00BA1C81"/>
    <w:rsid w:val="00BC1D37"/>
    <w:rsid w:val="00BC1DF3"/>
    <w:rsid w:val="00BC4559"/>
    <w:rsid w:val="00BC6A5A"/>
    <w:rsid w:val="00BD1215"/>
    <w:rsid w:val="00BD3461"/>
    <w:rsid w:val="00BE1151"/>
    <w:rsid w:val="00BE1826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A0E4F"/>
    <w:rsid w:val="00EA78E2"/>
    <w:rsid w:val="00EC2001"/>
    <w:rsid w:val="00EC2114"/>
    <w:rsid w:val="00EC610E"/>
    <w:rsid w:val="00EE0C10"/>
    <w:rsid w:val="00EE7676"/>
    <w:rsid w:val="00EF06E0"/>
    <w:rsid w:val="00EF2C14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169A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E4D600"/>
  <w15:docId w15:val="{40563EAC-EC25-4E7F-A185-AF0CCEF6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D06E8-47E4-48EE-B9DE-B2AEE798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2503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8</cp:revision>
  <cp:lastPrinted>2019-12-16T14:21:00Z</cp:lastPrinted>
  <dcterms:created xsi:type="dcterms:W3CDTF">2020-07-06T13:32:00Z</dcterms:created>
  <dcterms:modified xsi:type="dcterms:W3CDTF">2021-08-05T09:07:00Z</dcterms:modified>
</cp:coreProperties>
</file>