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9564A4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9564A4">
        <w:rPr>
          <w:b/>
          <w:noProof/>
          <w:spacing w:val="30"/>
        </w:rPr>
        <w:drawing>
          <wp:inline distT="0" distB="0" distL="0" distR="0" wp14:anchorId="3ECA54CC" wp14:editId="7323DDBD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9564A4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9564A4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9564A4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564A4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9564A4" w:rsidRDefault="000303A6" w:rsidP="000303A6">
      <w:pPr>
        <w:jc w:val="center"/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9564A4">
        <w:rPr>
          <w:rFonts w:ascii="Times New Roman" w:hAnsi="Times New Roman" w:cs="Times New Roman"/>
        </w:rPr>
        <w:t>г</w:t>
      </w:r>
      <w:proofErr w:type="gramEnd"/>
      <w:r w:rsidRPr="009564A4">
        <w:rPr>
          <w:rFonts w:ascii="Times New Roman" w:hAnsi="Times New Roman" w:cs="Times New Roman"/>
        </w:rPr>
        <w:t xml:space="preserve"> Липецк</w:t>
      </w:r>
    </w:p>
    <w:p w:rsidR="00C815A6" w:rsidRPr="009564A4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9564A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1E51CA" w:rsidP="00B0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02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4D94" w:rsidRPr="00956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39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43C0A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D445AC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95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 w:rsidRPr="0095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9564A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C815A6" w:rsidP="00C30584">
            <w:pPr>
              <w:rPr>
                <w:lang w:val="en-US"/>
              </w:rPr>
            </w:pP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4BFE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:rsidR="00A80727" w:rsidRPr="009564A4" w:rsidRDefault="00A80727" w:rsidP="003C6CEC">
      <w:pPr>
        <w:jc w:val="center"/>
        <w:rPr>
          <w:lang w:val="en-US"/>
        </w:rPr>
      </w:pPr>
    </w:p>
    <w:p w:rsidR="005C4C2D" w:rsidRPr="009564A4" w:rsidRDefault="005C4C2D" w:rsidP="003C6CEC">
      <w:pPr>
        <w:jc w:val="center"/>
        <w:rPr>
          <w:lang w:val="en-US"/>
        </w:rPr>
      </w:pPr>
    </w:p>
    <w:p w:rsidR="00F60F15" w:rsidRPr="009564A4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О </w:t>
      </w:r>
      <w:r w:rsidR="0053384D" w:rsidRPr="009564A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9564A4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Pr="009564A4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от </w:t>
      </w:r>
      <w:r w:rsidR="00464B2E" w:rsidRPr="009564A4">
        <w:rPr>
          <w:rFonts w:ascii="Times New Roman" w:hAnsi="Times New Roman" w:cs="Times New Roman"/>
          <w:sz w:val="28"/>
          <w:szCs w:val="28"/>
        </w:rPr>
        <w:t>9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:rsidR="00C35D68" w:rsidRPr="009564A4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201</w:t>
      </w:r>
      <w:r w:rsidR="00464B2E" w:rsidRPr="009564A4">
        <w:rPr>
          <w:rFonts w:ascii="Times New Roman" w:hAnsi="Times New Roman" w:cs="Times New Roman"/>
          <w:sz w:val="28"/>
          <w:szCs w:val="28"/>
        </w:rPr>
        <w:t>9 года № 312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Pr="009564A4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 w:rsidRPr="009564A4">
        <w:rPr>
          <w:rFonts w:ascii="Times New Roman" w:hAnsi="Times New Roman" w:cs="Times New Roman"/>
          <w:sz w:val="28"/>
          <w:szCs w:val="28"/>
        </w:rPr>
        <w:t>лан</w:t>
      </w:r>
      <w:r w:rsidRPr="009564A4">
        <w:rPr>
          <w:rFonts w:ascii="Times New Roman" w:hAnsi="Times New Roman" w:cs="Times New Roman"/>
          <w:sz w:val="28"/>
          <w:szCs w:val="28"/>
        </w:rPr>
        <w:t>а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Pr="009564A4" w:rsidRDefault="00AE385A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9564A4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64B2E" w:rsidRPr="009564A4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Липецкой области по осуществлению </w:t>
      </w:r>
      <w:proofErr w:type="gramStart"/>
      <w:r w:rsidR="00464B2E" w:rsidRPr="009564A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="00464B2E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DB" w:rsidRPr="009564A4" w:rsidRDefault="00464B2E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на 2020 </w:t>
      </w:r>
      <w:r w:rsidR="00E70490" w:rsidRPr="009564A4">
        <w:rPr>
          <w:rFonts w:ascii="Times New Roman" w:hAnsi="Times New Roman" w:cs="Times New Roman"/>
          <w:sz w:val="28"/>
          <w:szCs w:val="28"/>
        </w:rPr>
        <w:t>год</w:t>
      </w:r>
      <w:r w:rsidR="00FE5DA8">
        <w:rPr>
          <w:rFonts w:ascii="Times New Roman" w:hAnsi="Times New Roman" w:cs="Times New Roman"/>
          <w:sz w:val="28"/>
          <w:szCs w:val="28"/>
        </w:rPr>
        <w:t>»</w:t>
      </w:r>
      <w:r w:rsidR="003C02DB" w:rsidRPr="009564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5A6" w:rsidRPr="009564A4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9564A4" w:rsidRDefault="006B68D7" w:rsidP="009121F1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Pr="009564A4" w:rsidRDefault="00093E87" w:rsidP="00B23730">
      <w:pPr>
        <w:widowControl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4A4">
        <w:rPr>
          <w:rFonts w:ascii="Times New Roman" w:hAnsi="Times New Roman" w:cs="Times New Roman"/>
          <w:sz w:val="28"/>
          <w:szCs w:val="28"/>
        </w:rPr>
        <w:t xml:space="preserve">В </w:t>
      </w:r>
      <w:r w:rsidR="009121F1" w:rsidRPr="009564A4">
        <w:rPr>
          <w:rFonts w:ascii="Times New Roman" w:hAnsi="Times New Roman" w:cs="Times New Roman"/>
          <w:sz w:val="28"/>
          <w:szCs w:val="28"/>
        </w:rPr>
        <w:t xml:space="preserve">связи с вступлением в силу с 1 июля 2020 года постановления </w:t>
      </w:r>
      <w:r w:rsidRPr="009564A4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Pr="009564A4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 208</w:t>
      </w:r>
      <w:r w:rsidR="00485F3E" w:rsidRPr="009564A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="00E70DD7" w:rsidRPr="009564A4">
        <w:rPr>
          <w:rFonts w:ascii="Times New Roman" w:hAnsi="Times New Roman" w:cs="Times New Roman"/>
          <w:sz w:val="28"/>
          <w:szCs w:val="28"/>
        </w:rPr>
        <w:t>»</w:t>
      </w:r>
      <w:r w:rsidR="00B23730">
        <w:rPr>
          <w:rFonts w:ascii="Times New Roman" w:hAnsi="Times New Roman" w:cs="Times New Roman"/>
          <w:sz w:val="28"/>
          <w:szCs w:val="28"/>
        </w:rPr>
        <w:t>,</w:t>
      </w:r>
      <w:r w:rsidR="00B23730" w:rsidRPr="00B23730">
        <w:rPr>
          <w:rFonts w:ascii="Times New Roman" w:hAnsi="Times New Roman" w:cs="Times New Roman"/>
          <w:sz w:val="28"/>
          <w:szCs w:val="28"/>
        </w:rPr>
        <w:t xml:space="preserve"> </w:t>
      </w:r>
      <w:r w:rsidR="00B237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 w:rsidR="00B237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23730">
        <w:rPr>
          <w:rFonts w:ascii="Times New Roman" w:hAnsi="Times New Roman" w:cs="Times New Roman"/>
          <w:sz w:val="28"/>
          <w:szCs w:val="28"/>
        </w:rPr>
        <w:t xml:space="preserve"> инфекции (2019-nCoV</w:t>
      </w:r>
      <w:proofErr w:type="gramEnd"/>
      <w:r w:rsidR="00B23730">
        <w:rPr>
          <w:rFonts w:ascii="Times New Roman" w:hAnsi="Times New Roman" w:cs="Times New Roman"/>
          <w:sz w:val="28"/>
          <w:szCs w:val="28"/>
        </w:rPr>
        <w:t xml:space="preserve">) в Липецкой области» и в целях </w:t>
      </w:r>
      <w:proofErr w:type="gramStart"/>
      <w:r w:rsidR="00B23730">
        <w:rPr>
          <w:rFonts w:ascii="Times New Roman" w:hAnsi="Times New Roman" w:cs="Times New Roman"/>
          <w:sz w:val="28"/>
          <w:szCs w:val="28"/>
        </w:rPr>
        <w:t>организации режима труда управления финансов Липецкой области</w:t>
      </w:r>
      <w:proofErr w:type="gramEnd"/>
      <w:r w:rsidR="00B23730">
        <w:rPr>
          <w:rFonts w:ascii="Times New Roman" w:hAnsi="Times New Roman" w:cs="Times New Roman"/>
          <w:sz w:val="28"/>
          <w:szCs w:val="28"/>
        </w:rPr>
        <w:t xml:space="preserve"> по принятию мер по нераспространению новой </w:t>
      </w:r>
      <w:proofErr w:type="spellStart"/>
      <w:r w:rsidR="00B237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23730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B23730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23730">
        <w:rPr>
          <w:rFonts w:ascii="Times New Roman" w:hAnsi="Times New Roman" w:cs="Times New Roman"/>
          <w:sz w:val="28"/>
          <w:szCs w:val="28"/>
        </w:rPr>
        <w:t xml:space="preserve">)   </w:t>
      </w:r>
      <w:r w:rsidR="004F474F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0E" w:rsidRPr="009564A4" w:rsidRDefault="005D4C0E" w:rsidP="00B237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9564A4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9564A4" w:rsidRDefault="00124B00" w:rsidP="00EF2A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39C" w:rsidRPr="009564A4" w:rsidRDefault="009F6E82" w:rsidP="00AF439C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9564A4">
        <w:rPr>
          <w:rFonts w:ascii="Times New Roman" w:hAnsi="Times New Roman" w:cs="Times New Roman"/>
          <w:sz w:val="28"/>
          <w:szCs w:val="28"/>
        </w:rPr>
        <w:t>1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91D7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AF439C" w:rsidRPr="009564A4">
        <w:rPr>
          <w:rFonts w:ascii="Times New Roman" w:hAnsi="Times New Roman" w:cs="Times New Roman"/>
          <w:sz w:val="28"/>
          <w:szCs w:val="28"/>
        </w:rPr>
        <w:t xml:space="preserve">Внести в приказ управления финансов Липецкой области от 9 декабря 2019 года  № 312 «Об утверждении </w:t>
      </w:r>
      <w:proofErr w:type="gramStart"/>
      <w:r w:rsidR="00AF439C" w:rsidRPr="009564A4">
        <w:rPr>
          <w:rFonts w:ascii="Times New Roman" w:hAnsi="Times New Roman" w:cs="Times New Roman"/>
          <w:sz w:val="28"/>
          <w:szCs w:val="28"/>
        </w:rPr>
        <w:t>плана контрольных мероприятий управления финансов Липецкой области</w:t>
      </w:r>
      <w:proofErr w:type="gramEnd"/>
      <w:r w:rsidR="00AF439C" w:rsidRPr="009564A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государственного финансового контроля на 2020 год» следующие изменения:</w:t>
      </w:r>
    </w:p>
    <w:p w:rsidR="00AF439C" w:rsidRDefault="00AF439C" w:rsidP="00AF439C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приложение к приказу  изложить в следующей редакции:</w:t>
      </w:r>
    </w:p>
    <w:p w:rsidR="00AF439C" w:rsidRDefault="00AF439C" w:rsidP="00AF439C">
      <w:pPr>
        <w:widowControl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F439C" w:rsidRDefault="00AF439C" w:rsidP="00AF439C">
      <w:pPr>
        <w:widowControl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F439C" w:rsidRDefault="00AF439C" w:rsidP="00AF439C">
      <w:pPr>
        <w:widowControl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F439C" w:rsidRDefault="00AF439C" w:rsidP="00AF439C">
      <w:pPr>
        <w:widowControl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F439C" w:rsidRPr="009564A4" w:rsidRDefault="00AF439C" w:rsidP="00AF439C">
      <w:pPr>
        <w:widowControl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564A4">
        <w:rPr>
          <w:rFonts w:ascii="Times New Roman" w:hAnsi="Times New Roman" w:cs="Times New Roman"/>
          <w:sz w:val="24"/>
          <w:szCs w:val="24"/>
        </w:rPr>
        <w:t>Приложение к приказу управления финансов</w:t>
      </w:r>
    </w:p>
    <w:p w:rsidR="00AF439C" w:rsidRPr="009564A4" w:rsidRDefault="00AF439C" w:rsidP="00AF439C">
      <w:pPr>
        <w:widowControl/>
        <w:adjustRightInd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9564A4">
        <w:rPr>
          <w:rFonts w:ascii="Times New Roman" w:hAnsi="Times New Roman" w:cs="Times New Roman"/>
          <w:sz w:val="24"/>
          <w:szCs w:val="24"/>
        </w:rPr>
        <w:t xml:space="preserve"> Липецкой области от 09 декабря 2019 г № </w:t>
      </w:r>
      <w:r w:rsidRPr="009564A4">
        <w:rPr>
          <w:rFonts w:ascii="Times New Roman" w:hAnsi="Times New Roman" w:cs="Times New Roman"/>
          <w:sz w:val="24"/>
          <w:szCs w:val="24"/>
        </w:rPr>
        <w:softHyphen/>
      </w:r>
      <w:r w:rsidRPr="009564A4">
        <w:rPr>
          <w:rFonts w:ascii="Times New Roman" w:hAnsi="Times New Roman" w:cs="Times New Roman"/>
          <w:sz w:val="24"/>
          <w:szCs w:val="24"/>
        </w:rPr>
        <w:softHyphen/>
      </w:r>
      <w:r w:rsidRPr="009564A4">
        <w:rPr>
          <w:rFonts w:ascii="Times New Roman" w:hAnsi="Times New Roman" w:cs="Times New Roman"/>
          <w:sz w:val="24"/>
          <w:szCs w:val="24"/>
        </w:rPr>
        <w:softHyphen/>
        <w:t>312</w:t>
      </w:r>
    </w:p>
    <w:p w:rsidR="00AF439C" w:rsidRPr="009564A4" w:rsidRDefault="00AF439C" w:rsidP="00AF439C">
      <w:pPr>
        <w:widowControl/>
        <w:adjustRightInd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9564A4">
        <w:rPr>
          <w:rFonts w:ascii="Times New Roman" w:hAnsi="Times New Roman" w:cs="Times New Roman"/>
          <w:sz w:val="24"/>
          <w:szCs w:val="24"/>
        </w:rPr>
        <w:t xml:space="preserve"> «Об утверждении плана контрольных  мероприятий</w:t>
      </w:r>
    </w:p>
    <w:p w:rsidR="00AF439C" w:rsidRPr="009564A4" w:rsidRDefault="00AF439C" w:rsidP="00AF439C">
      <w:pPr>
        <w:widowControl/>
        <w:adjustRightInd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9564A4">
        <w:rPr>
          <w:rFonts w:ascii="Times New Roman" w:hAnsi="Times New Roman" w:cs="Times New Roman"/>
          <w:sz w:val="24"/>
          <w:szCs w:val="24"/>
        </w:rPr>
        <w:t xml:space="preserve"> управления финансов Липецкой области по осуществлению</w:t>
      </w:r>
    </w:p>
    <w:p w:rsidR="00AF439C" w:rsidRPr="009564A4" w:rsidRDefault="00AF439C" w:rsidP="00AF439C">
      <w:pPr>
        <w:widowControl/>
        <w:adjustRightInd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9564A4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финансового контроля </w:t>
      </w:r>
      <w:proofErr w:type="gramStart"/>
      <w:r w:rsidRPr="009564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64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39C" w:rsidRPr="009564A4" w:rsidRDefault="00AF439C" w:rsidP="00AF439C">
      <w:pPr>
        <w:widowControl/>
        <w:adjustRightInd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9564A4">
        <w:rPr>
          <w:rFonts w:ascii="Times New Roman" w:hAnsi="Times New Roman" w:cs="Times New Roman"/>
          <w:sz w:val="24"/>
          <w:szCs w:val="24"/>
        </w:rPr>
        <w:t xml:space="preserve"> 2020 год»</w:t>
      </w:r>
    </w:p>
    <w:p w:rsidR="00AF439C" w:rsidRPr="009564A4" w:rsidRDefault="00AF439C" w:rsidP="00AF43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9C" w:rsidRPr="009564A4" w:rsidRDefault="00AF439C" w:rsidP="00AF43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64A4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AF439C" w:rsidRPr="009564A4" w:rsidRDefault="00AF439C" w:rsidP="00AF43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64A4">
        <w:rPr>
          <w:rFonts w:ascii="Times New Roman" w:hAnsi="Times New Roman" w:cs="Times New Roman"/>
          <w:b/>
          <w:sz w:val="22"/>
          <w:szCs w:val="22"/>
        </w:rPr>
        <w:t>контрольных мероприятий управления финансов Липецкой области  по осуществлению внутреннего государственного финансового контроля  на 2020 год</w:t>
      </w:r>
    </w:p>
    <w:p w:rsidR="00AF439C" w:rsidRPr="009564A4" w:rsidRDefault="00AF439C" w:rsidP="00AF43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7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55"/>
        <w:gridCol w:w="1276"/>
        <w:gridCol w:w="2551"/>
        <w:gridCol w:w="1701"/>
        <w:gridCol w:w="1800"/>
      </w:tblGrid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№№ </w:t>
            </w:r>
            <w:proofErr w:type="spellStart"/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Методы осуществления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Проверяемый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 контроль-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меро</w:t>
            </w:r>
            <w:proofErr w:type="spellEnd"/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приятия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Финансовый орган, главные распорядители и получатели средств бюджетов Лев-Толстовского муниципального района и сельских поселений  Лев-Толстовского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Соблюдение целей и условий предоставления межбюджетных трансфертов, предоставленных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- текущий период 2020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</w:tr>
      <w:tr w:rsidR="00AF439C" w:rsidRPr="009564A4" w:rsidTr="00B002E1">
        <w:trPr>
          <w:trHeight w:val="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Управление записи актов гражданского состояния и архивов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B002E1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казенное учреждение «Г</w:t>
            </w:r>
            <w:r w:rsidR="00AF439C" w:rsidRPr="009564A4">
              <w:rPr>
                <w:rFonts w:ascii="Times New Roman" w:hAnsi="Times New Roman" w:cs="Times New Roman"/>
                <w:sz w:val="16"/>
                <w:szCs w:val="16"/>
              </w:rPr>
              <w:t>осударственный архив новейшей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истории Липецкой области»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B002E1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казенное учреждение «</w:t>
            </w:r>
            <w:r w:rsidR="00AF439C" w:rsidRPr="009564A4">
              <w:rPr>
                <w:rFonts w:ascii="Times New Roman" w:hAnsi="Times New Roman" w:cs="Times New Roman"/>
                <w:sz w:val="16"/>
                <w:szCs w:val="16"/>
              </w:rPr>
              <w:t>Государственный архив документов по личному составу Липецкой област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I 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B002E1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казенное учреждение «</w:t>
            </w:r>
            <w:r w:rsidR="00AF439C" w:rsidRPr="009564A4">
              <w:rPr>
                <w:rFonts w:ascii="Times New Roman" w:hAnsi="Times New Roman" w:cs="Times New Roman"/>
                <w:sz w:val="16"/>
                <w:szCs w:val="16"/>
              </w:rPr>
              <w:t>Государственный архив Липецкой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Использование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Областное казенное </w:t>
            </w:r>
            <w:r w:rsidR="00B002E1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учреждение 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Центр по обращению с твердыми коммунальными отходами Липецк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2018 года –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I  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I  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9571D2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Областное казенное учреждение 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Агентство содействия развитию торговой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I  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«Введенский геронтологический центр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AF439C" w:rsidRPr="009564A4" w:rsidTr="00B002E1">
        <w:trPr>
          <w:trHeight w:val="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 «Липецкий дом-интернат для престарелых и инвалидов общего типа»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«Центр социальной защиты населения по Липецкому району»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Использование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Управление по охране объектов культурного наследия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- текущий период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Территориальный фонд обязательного медицинского страхования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Представительство администрации Липецкой области при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- 2019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- II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9571D2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«Охотничьи и водные биоресурсы»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- II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Государственная жилищная инспекция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- II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9571D2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Областное государственное унитарное предприятие 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Липецкий областной водоканал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предоставления субсидий юридическим  лицам      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финансово-хозяйственной деятельности ОГУП</w:t>
            </w:r>
            <w:r w:rsidR="009571D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- 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государ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ственное унитарное предприятие «</w:t>
            </w:r>
            <w:proofErr w:type="spellStart"/>
            <w:r w:rsidR="009571D2">
              <w:rPr>
                <w:rFonts w:ascii="Times New Roman" w:hAnsi="Times New Roman" w:cs="Times New Roman"/>
                <w:sz w:val="16"/>
                <w:szCs w:val="16"/>
              </w:rPr>
              <w:t>Елецводоканал</w:t>
            </w:r>
            <w:proofErr w:type="spellEnd"/>
            <w:r w:rsidR="009571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AF439C" w:rsidRPr="009564A4" w:rsidRDefault="00AF439C" w:rsidP="00AF439C">
            <w:pPr>
              <w:widowControl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 ОГУП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2018 - 2019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III - IV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орган, главные распорядители и получатели средств бюджетов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Добровского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и сельских поселений 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Добровского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Камеральная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Соблюдение целей и условий предоставления межбюджетных трансфертов, предоставленных из областного бюджета</w:t>
            </w:r>
            <w:r w:rsidR="009571D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- II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«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Добровская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станция по борьбе с болезнями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2017 - текущий период 2020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- II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AF439C" w:rsidRPr="009564A4" w:rsidTr="00B002E1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«Елецкая районная станция по борьбе с болезнями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и</w:t>
            </w:r>
            <w:r w:rsidRPr="009564A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спользования субсидий, предоставленных из областного бюджета бюджетным учреждениям, и их отражения в бухгалтерском учете  и бухгалтерской (финансовой) отчетности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 достоверности отчета об исполнении государственного задания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III-IV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AF439C" w:rsidRPr="009564A4" w:rsidTr="00B002E1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«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Становлянская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станция по борьбе с болезнями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и</w:t>
            </w:r>
            <w:r w:rsidRPr="009564A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спользования субсидий, предоставленных из областного бюджета бюджетным учреждениям, и их отражения в бухгалтерском учете  и бухгалтерской (финансовой) отчетности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 достоверности отчета об исполнении государственного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- текущий период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III-IV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«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Тербунская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станция по борьбе с болезнями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и</w:t>
            </w:r>
            <w:r w:rsidRPr="009564A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спользования субсидий, предоставленных из областного бюджета бюджетным учреждениям, и их отражения в бухгалтерском учете  и бухгалтерской (финансовой) отчетности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 достоверности отчета об исполнении государственного задания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A6B" w:rsidRDefault="00AF439C" w:rsidP="00EF2A6B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</w:t>
            </w:r>
            <w:r w:rsidR="00EF2A6B"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текущий период </w:t>
            </w:r>
          </w:p>
          <w:p w:rsidR="00AF439C" w:rsidRPr="009564A4" w:rsidRDefault="00EF2A6B" w:rsidP="00EF2A6B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III-IV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Отдел финансов администрации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 соблюдения целей, порядка и условий предоставления межбюджетной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- 2019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субвенции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2019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субвенции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хозяйства, дорог и транспорта администрации Измалковского муниципального района Липецкой области Российской Федерации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субвенции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Администрации сельского поселения Преображенский сельсовет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Измалковский сельсовет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Афанасьевский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Лебяженский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Домовинский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соблюдения целей,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Чернавский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Измалковского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Управление экологии и природных ресурсов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Камеральная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9571D2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«Центр экологических проектов»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–IV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  37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71D2">
              <w:rPr>
                <w:rFonts w:ascii="Times New Roman" w:hAnsi="Times New Roman" w:cs="Times New Roman"/>
                <w:sz w:val="16"/>
                <w:szCs w:val="16"/>
              </w:rPr>
              <w:t>Управление энергетики и тарифов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осуществления расходов на обеспечение выполнения функций государственного органа и их отражения в бюджетном учете и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осуществления расходов областного бюджета                              на реализацию мероприятий государственной программы (подпрограммы, целевой программы)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9C" w:rsidRPr="009564A4" w:rsidRDefault="00AF439C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достоверности отчета о реализации государственной программы, отчета о достижении показателей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езультативности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2FFF" w:rsidRPr="009B2FFF" w:rsidRDefault="009B2FFF" w:rsidP="009B2FFF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FFF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предоставления субсидий юридическим лицам (за исключением субсидий государственным </w:t>
            </w:r>
            <w:r w:rsidR="00B002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B2FF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муниципальным) учреждениям), </w:t>
            </w:r>
            <w:r w:rsidR="00B002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B2FFF">
              <w:rPr>
                <w:rFonts w:ascii="Times New Roman" w:hAnsi="Times New Roman" w:cs="Times New Roman"/>
                <w:sz w:val="16"/>
                <w:szCs w:val="16"/>
              </w:rPr>
              <w:t xml:space="preserve">ндивидуальным </w:t>
            </w:r>
            <w:r w:rsidR="00B002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B2FFF">
              <w:rPr>
                <w:rFonts w:ascii="Times New Roman" w:hAnsi="Times New Roman" w:cs="Times New Roman"/>
                <w:sz w:val="16"/>
                <w:szCs w:val="16"/>
              </w:rPr>
              <w:t xml:space="preserve">редпринимателям, </w:t>
            </w:r>
            <w:r w:rsidR="00B002E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9B2FFF">
              <w:rPr>
                <w:rFonts w:ascii="Times New Roman" w:hAnsi="Times New Roman" w:cs="Times New Roman"/>
                <w:sz w:val="16"/>
                <w:szCs w:val="16"/>
              </w:rPr>
              <w:t>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  <w:p w:rsidR="00AF439C" w:rsidRPr="009564A4" w:rsidRDefault="009B2FFF" w:rsidP="00B002E1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FFF"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r w:rsidR="00B00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2FFF">
              <w:rPr>
                <w:rFonts w:ascii="Times New Roman" w:hAnsi="Times New Roman" w:cs="Times New Roman"/>
                <w:sz w:val="16"/>
                <w:szCs w:val="16"/>
              </w:rPr>
              <w:t>осуществления бюджетных инвестиций.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</w:t>
            </w:r>
          </w:p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II-IV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Уполномоченный по правам человека в Липецкой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–IV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AF439C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9564A4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AF439C" w:rsidRDefault="00DC6800" w:rsidP="00DC680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Отдел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Данков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571BC6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AF439C" w:rsidRPr="00571BC6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571BC6" w:rsidRDefault="00DC6800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>Проверка  соблюдения целей, порядка и условий предоставления межбюджетной субсидии. 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571BC6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AF439C" w:rsidRPr="00571BC6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9C" w:rsidRPr="00AF439C" w:rsidRDefault="00AF439C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 xml:space="preserve">II - </w:t>
            </w:r>
            <w:r w:rsidRPr="00571B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 xml:space="preserve"> кварталы</w:t>
            </w:r>
          </w:p>
        </w:tc>
      </w:tr>
      <w:tr w:rsidR="00DC680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9564A4" w:rsidRDefault="00DC680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AF439C" w:rsidRDefault="00DC6800" w:rsidP="00DC680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Данк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овского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571BC6" w:rsidRDefault="00DC680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DC6800" w:rsidRPr="00571BC6" w:rsidRDefault="00DC680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571BC6" w:rsidRDefault="00DC6800" w:rsidP="00DC6800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субсидии.</w:t>
            </w:r>
          </w:p>
          <w:p w:rsidR="00DC6800" w:rsidRPr="00571BC6" w:rsidRDefault="00DC6800" w:rsidP="00DC6800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субвенции.</w:t>
            </w:r>
          </w:p>
          <w:p w:rsidR="00DC6800" w:rsidRPr="00571BC6" w:rsidRDefault="00DC6800" w:rsidP="00DC6800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571BC6" w:rsidRDefault="00DC680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DC6800" w:rsidRPr="00571BC6" w:rsidRDefault="00DC680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AF439C" w:rsidRDefault="00DC680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DC680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9564A4" w:rsidRDefault="00DC680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AF439C" w:rsidRDefault="00DC6800" w:rsidP="00DC680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00FA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E00FA">
              <w:rPr>
                <w:rFonts w:ascii="Times New Roman" w:hAnsi="Times New Roman" w:cs="Times New Roman"/>
                <w:sz w:val="16"/>
                <w:szCs w:val="16"/>
              </w:rPr>
              <w:t>Данковского</w:t>
            </w:r>
            <w:proofErr w:type="spellEnd"/>
            <w:r w:rsidRPr="003E00F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571BC6" w:rsidRDefault="00DC680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DC6800" w:rsidRPr="00571BC6" w:rsidRDefault="00DC680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9B2FFF" w:rsidRDefault="00DC6800" w:rsidP="009B2FFF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соблюдения целей, порядка и условий предоставления межбюджетной </w:t>
            </w:r>
            <w:r w:rsidRPr="00571B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571BC6" w:rsidRDefault="00DC680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01.06.2017 года – текущий период </w:t>
            </w:r>
          </w:p>
          <w:p w:rsidR="00DC6800" w:rsidRPr="00571BC6" w:rsidRDefault="00DC680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0" w:rsidRPr="00AF439C" w:rsidRDefault="00DC680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DC6800" w:rsidRDefault="007C2A40" w:rsidP="00DC680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Отдел городского хозяйства администрации </w:t>
            </w:r>
            <w:proofErr w:type="spellStart"/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Данковского</w:t>
            </w:r>
            <w:proofErr w:type="spellEnd"/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DC6800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571BC6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DC6800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7C2A4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Бигильдински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Данко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вского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7C2A40" w:rsidRDefault="007C2A40" w:rsidP="007C2A40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DC6800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7C2A4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2A40">
              <w:rPr>
                <w:rFonts w:ascii="Times New Roman" w:hAnsi="Times New Roman" w:cs="Times New Roman"/>
                <w:sz w:val="16"/>
                <w:szCs w:val="16"/>
              </w:rPr>
              <w:t>Кудрявщинский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сельсовет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Данко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вского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7C2A40" w:rsidRDefault="007C2A40" w:rsidP="00B002E1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DC6800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C30584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7C2A40">
              <w:rPr>
                <w:rFonts w:ascii="Times New Roman" w:hAnsi="Times New Roman" w:cs="Times New Roman"/>
                <w:sz w:val="16"/>
                <w:szCs w:val="16"/>
              </w:rPr>
              <w:t>Новоникольский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  <w:proofErr w:type="spellStart"/>
            <w:r w:rsidR="00C30584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ковского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7C2A40" w:rsidRDefault="007C2A40" w:rsidP="00B002E1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DC6800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7C2A4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2A40">
              <w:rPr>
                <w:rFonts w:ascii="Times New Roman" w:hAnsi="Times New Roman" w:cs="Times New Roman"/>
                <w:sz w:val="16"/>
                <w:szCs w:val="16"/>
              </w:rPr>
              <w:t>Спешнево</w:t>
            </w:r>
            <w:proofErr w:type="spellEnd"/>
            <w:r w:rsidRPr="007C2A40">
              <w:rPr>
                <w:rFonts w:ascii="Times New Roman" w:hAnsi="Times New Roman" w:cs="Times New Roman"/>
                <w:sz w:val="16"/>
                <w:szCs w:val="16"/>
              </w:rPr>
              <w:t xml:space="preserve">-Ивановский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Данков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7C2A40" w:rsidRDefault="007C2A40" w:rsidP="00B002E1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DC6800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7C2A4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2A40">
              <w:rPr>
                <w:rFonts w:ascii="Times New Roman" w:hAnsi="Times New Roman" w:cs="Times New Roman"/>
                <w:sz w:val="16"/>
                <w:szCs w:val="16"/>
              </w:rPr>
              <w:t>Тепловский</w:t>
            </w:r>
            <w:proofErr w:type="spellEnd"/>
            <w:r w:rsidRPr="007C2A4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Данк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овского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7C2A40" w:rsidRDefault="007C2A40" w:rsidP="00B002E1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DC6800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7C2A40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r w:rsidRPr="007C2A40">
              <w:rPr>
                <w:rFonts w:ascii="Times New Roman" w:hAnsi="Times New Roman" w:cs="Times New Roman"/>
                <w:sz w:val="16"/>
                <w:szCs w:val="16"/>
              </w:rPr>
              <w:t>Воскресенский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Данко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вского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7C2A40" w:rsidRDefault="007C2A40" w:rsidP="00B002E1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DC6800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 xml:space="preserve">с 01.06.2017 года – текущий период </w:t>
            </w:r>
          </w:p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2020 года</w:t>
            </w: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AF439C" w:rsidRDefault="007C2A40" w:rsidP="00B002E1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800">
              <w:rPr>
                <w:rFonts w:ascii="Times New Roman" w:hAnsi="Times New Roman" w:cs="Times New Roman"/>
                <w:sz w:val="16"/>
                <w:szCs w:val="16"/>
              </w:rPr>
              <w:t>II - IV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Инспекция государственного строительного надзора Липецкой области</w:t>
            </w:r>
          </w:p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8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осуществления расходов на обеспечение выполнения функций государственного органа и их отражения в бюджетном                       учете и отчетности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исполнения бюджетных полномочий по администрированию доходов или источников финансирования                   дефицита областного бюджета</w:t>
            </w:r>
            <w:r w:rsidR="009571D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и земельных отношений Липецкой области</w:t>
            </w:r>
          </w:p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осуществления расходов на обеспечение выполнения функций государственного органа и их отражения в бюджетном учете и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осуществления расходов областного бюджета                              на реализацию мероприятий государственной программы (подпрограммы, целевой программы)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 отчета о реализации государственной программы, отчета о достижении показателей результативности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исполнения бюджетных полномочий по администрированию </w:t>
            </w:r>
          </w:p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доходов или источников финансирования дефицита областного бюджета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- текущий период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9571D2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«Областной фонд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использования субсидий, предоставленных из областного бюджета, и их отражения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достоверности </w:t>
            </w:r>
          </w:p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тчета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лнении государственного задания.</w:t>
            </w:r>
          </w:p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 Учреждения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9571D2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«</w:t>
            </w:r>
            <w:r w:rsidR="007C2A40" w:rsidRPr="009564A4">
              <w:rPr>
                <w:rFonts w:ascii="Times New Roman" w:hAnsi="Times New Roman" w:cs="Times New Roman"/>
                <w:sz w:val="16"/>
                <w:szCs w:val="16"/>
              </w:rPr>
              <w:t>Центр кадастро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оценки»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использования субсидий, предоставленных из областного бюджета, и их отражения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достоверности </w:t>
            </w:r>
          </w:p>
          <w:p w:rsidR="007C2A40" w:rsidRPr="009564A4" w:rsidRDefault="007C2A40" w:rsidP="00AF439C">
            <w:pPr>
              <w:widowControl/>
              <w:tabs>
                <w:tab w:val="left" w:pos="993"/>
              </w:tabs>
              <w:autoSpaceDE w:val="0"/>
              <w:autoSpaceDN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отчета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исполнении государственного задания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-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Отдел финансов администрации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субвенции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Тербунский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Кургано-Головинский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Солдатский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Березовский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Большеполянский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Покровский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571BC6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C6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Урицкий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Тульский сельсовет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Выездная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соблюдения целей, порядка и условий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Тербунский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Второй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Вислополянский</w:t>
            </w:r>
            <w:proofErr w:type="spellEnd"/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Озерский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2017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Борковский сельсовет Тербунского муниципального района Липецкой области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соблюдения целей, порядка и условий предоставления межбюджетной субсидии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2017 года – текущий период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 -IV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Областное бюджетное учреждение «Информационно-технический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и</w:t>
            </w:r>
            <w:r w:rsidRPr="009564A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спользования субсидий, предоставленных из областного бюджета бюджетным учреждениям, и их отражения в бухгалтерском учете и бухгалтерской (финансовой) отчетности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C2A40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достоверности </w:t>
            </w:r>
          </w:p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отчета об исполнении государственного задания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2A40" w:rsidRPr="009564A4" w:rsidRDefault="007C2A40" w:rsidP="00AF439C">
            <w:pPr>
              <w:widowControl/>
              <w:adjustRightInd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2018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 кварталы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9571D2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казенное учреждение «</w:t>
            </w:r>
            <w:r w:rsidR="007C2A40" w:rsidRPr="009564A4">
              <w:rPr>
                <w:rFonts w:ascii="Times New Roman" w:hAnsi="Times New Roman" w:cs="Times New Roman"/>
                <w:sz w:val="16"/>
                <w:szCs w:val="16"/>
              </w:rPr>
              <w:t>Елецкий рай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онный центр занятости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2018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- IV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40" w:rsidRPr="009564A4" w:rsidTr="00B00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7C2A4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9571D2" w:rsidP="00AF439C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казенное учреждение «</w:t>
            </w:r>
            <w:r w:rsidR="007C2A40" w:rsidRPr="009564A4">
              <w:rPr>
                <w:rFonts w:ascii="Times New Roman" w:hAnsi="Times New Roman" w:cs="Times New Roman"/>
                <w:sz w:val="16"/>
                <w:szCs w:val="16"/>
              </w:rPr>
              <w:t>Задонский рай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онный центр занятости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bCs/>
                <w:sz w:val="16"/>
                <w:szCs w:val="16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  <w:r w:rsidR="009571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A40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2018 года – текущий период 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C6" w:rsidRPr="009564A4" w:rsidRDefault="00571BC6" w:rsidP="00571BC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 xml:space="preserve"> - IV </w:t>
            </w:r>
          </w:p>
          <w:p w:rsidR="00571BC6" w:rsidRPr="009564A4" w:rsidRDefault="00571BC6" w:rsidP="00571BC6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4A4">
              <w:rPr>
                <w:rFonts w:ascii="Times New Roman" w:hAnsi="Times New Roman" w:cs="Times New Roman"/>
                <w:sz w:val="16"/>
                <w:szCs w:val="16"/>
              </w:rPr>
              <w:t>кварталы</w:t>
            </w:r>
          </w:p>
          <w:p w:rsidR="007C2A40" w:rsidRPr="009564A4" w:rsidRDefault="007C2A40" w:rsidP="00AF439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439C" w:rsidRDefault="00AF439C" w:rsidP="00AF439C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54B78" w:rsidRPr="009564A4" w:rsidRDefault="00191D7A" w:rsidP="000B7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2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9564A4">
        <w:rPr>
          <w:rFonts w:ascii="Times New Roman" w:hAnsi="Times New Roman" w:cs="Times New Roman"/>
          <w:sz w:val="28"/>
          <w:szCs w:val="28"/>
        </w:rPr>
        <w:t>О</w:t>
      </w:r>
      <w:r w:rsidR="00825962" w:rsidRPr="009564A4">
        <w:rPr>
          <w:rFonts w:ascii="Times New Roman" w:hAnsi="Times New Roman" w:cs="Times New Roman"/>
          <w:sz w:val="28"/>
          <w:szCs w:val="28"/>
        </w:rPr>
        <w:t>тделу</w:t>
      </w:r>
      <w:r w:rsidR="009F6E82" w:rsidRPr="009564A4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9564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9564A4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9564A4">
        <w:rPr>
          <w:rFonts w:ascii="Times New Roman" w:hAnsi="Times New Roman" w:cs="Times New Roman"/>
          <w:sz w:val="28"/>
          <w:szCs w:val="28"/>
        </w:rPr>
        <w:t xml:space="preserve"> Л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C3D61" w:rsidRPr="009564A4">
        <w:rPr>
          <w:rFonts w:ascii="Times New Roman" w:hAnsi="Times New Roman" w:cs="Times New Roman"/>
          <w:sz w:val="28"/>
          <w:szCs w:val="28"/>
        </w:rPr>
        <w:t>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825962" w:rsidRPr="009564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5962" w:rsidRPr="009564A4" w:rsidRDefault="00825962" w:rsidP="000B759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9564A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564A4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</w:p>
    <w:p w:rsidR="00440568" w:rsidRPr="009564A4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Pr="009564A4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59" w:rsidRPr="009564A4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9564A4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9564A4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9564A4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6C" w:rsidRDefault="00DC4C9D" w:rsidP="00B22103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у</w:t>
      </w:r>
      <w:r w:rsidR="001860B7" w:rsidRPr="009564A4">
        <w:rPr>
          <w:rFonts w:ascii="Times New Roman" w:hAnsi="Times New Roman" w:cs="Times New Roman"/>
          <w:sz w:val="28"/>
          <w:szCs w:val="28"/>
        </w:rPr>
        <w:t>правления</w:t>
      </w: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>ф</w:t>
      </w:r>
      <w:r w:rsidR="001860B7" w:rsidRPr="009564A4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9564A4">
        <w:rPr>
          <w:rFonts w:ascii="Times New Roman" w:hAnsi="Times New Roman" w:cs="Times New Roman"/>
          <w:sz w:val="28"/>
          <w:szCs w:val="28"/>
        </w:rPr>
        <w:t>обла</w:t>
      </w:r>
      <w:r w:rsidR="001860B7" w:rsidRPr="009564A4">
        <w:rPr>
          <w:rFonts w:ascii="Times New Roman" w:hAnsi="Times New Roman" w:cs="Times New Roman"/>
          <w:sz w:val="28"/>
          <w:szCs w:val="28"/>
        </w:rPr>
        <w:t>сти</w:t>
      </w:r>
      <w:r w:rsidR="00DC3FD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9564A4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9564A4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9564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>М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9564A4">
        <w:rPr>
          <w:rFonts w:ascii="Times New Roman" w:hAnsi="Times New Roman" w:cs="Times New Roman"/>
          <w:sz w:val="28"/>
          <w:szCs w:val="28"/>
        </w:rPr>
        <w:t>Щеглеваты</w:t>
      </w:r>
      <w:r w:rsidR="00B22103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proofErr w:type="spellEnd"/>
    </w:p>
    <w:sectPr w:rsidR="0028686C" w:rsidSect="00B002E1">
      <w:pgSz w:w="11906" w:h="16838"/>
      <w:pgMar w:top="1418" w:right="851" w:bottom="907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71C7"/>
    <w:rsid w:val="000303A6"/>
    <w:rsid w:val="00042DCB"/>
    <w:rsid w:val="0005183A"/>
    <w:rsid w:val="00062F2E"/>
    <w:rsid w:val="0006384F"/>
    <w:rsid w:val="000675B9"/>
    <w:rsid w:val="00067C77"/>
    <w:rsid w:val="00093E87"/>
    <w:rsid w:val="00095161"/>
    <w:rsid w:val="000A24C8"/>
    <w:rsid w:val="000B7594"/>
    <w:rsid w:val="000D45FD"/>
    <w:rsid w:val="00107C5E"/>
    <w:rsid w:val="00112EFD"/>
    <w:rsid w:val="00124B00"/>
    <w:rsid w:val="00134CF0"/>
    <w:rsid w:val="001445A0"/>
    <w:rsid w:val="0017473A"/>
    <w:rsid w:val="001860B7"/>
    <w:rsid w:val="001908A9"/>
    <w:rsid w:val="00191D7A"/>
    <w:rsid w:val="001A7609"/>
    <w:rsid w:val="001B27AA"/>
    <w:rsid w:val="001B4E96"/>
    <w:rsid w:val="001B51ED"/>
    <w:rsid w:val="001C3D61"/>
    <w:rsid w:val="001D1079"/>
    <w:rsid w:val="001D4A6F"/>
    <w:rsid w:val="001E51CA"/>
    <w:rsid w:val="00207F99"/>
    <w:rsid w:val="0021021B"/>
    <w:rsid w:val="00217E76"/>
    <w:rsid w:val="002202D2"/>
    <w:rsid w:val="00233EBC"/>
    <w:rsid w:val="00242633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C50EE"/>
    <w:rsid w:val="002E5242"/>
    <w:rsid w:val="002E6360"/>
    <w:rsid w:val="002E6EDA"/>
    <w:rsid w:val="002F28C4"/>
    <w:rsid w:val="002F37B2"/>
    <w:rsid w:val="003048FB"/>
    <w:rsid w:val="00304D5A"/>
    <w:rsid w:val="00335536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00FA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B65"/>
    <w:rsid w:val="004775D0"/>
    <w:rsid w:val="00480EE5"/>
    <w:rsid w:val="00485F3E"/>
    <w:rsid w:val="00495AA9"/>
    <w:rsid w:val="004A446A"/>
    <w:rsid w:val="004B2A79"/>
    <w:rsid w:val="004B4775"/>
    <w:rsid w:val="004B4D94"/>
    <w:rsid w:val="004C0016"/>
    <w:rsid w:val="004C6AD0"/>
    <w:rsid w:val="004D11A0"/>
    <w:rsid w:val="004D384E"/>
    <w:rsid w:val="004D6DDF"/>
    <w:rsid w:val="004F474F"/>
    <w:rsid w:val="005007E7"/>
    <w:rsid w:val="0053384D"/>
    <w:rsid w:val="00543240"/>
    <w:rsid w:val="005505E4"/>
    <w:rsid w:val="00565BA7"/>
    <w:rsid w:val="00571BC6"/>
    <w:rsid w:val="00584282"/>
    <w:rsid w:val="0058632A"/>
    <w:rsid w:val="005A6280"/>
    <w:rsid w:val="005B7CC7"/>
    <w:rsid w:val="005C4C2D"/>
    <w:rsid w:val="005D4C0E"/>
    <w:rsid w:val="005E372F"/>
    <w:rsid w:val="00611EC1"/>
    <w:rsid w:val="006166E7"/>
    <w:rsid w:val="00617174"/>
    <w:rsid w:val="00623848"/>
    <w:rsid w:val="00624ADB"/>
    <w:rsid w:val="00625FC8"/>
    <w:rsid w:val="00641328"/>
    <w:rsid w:val="00642F20"/>
    <w:rsid w:val="0064718A"/>
    <w:rsid w:val="00652D5F"/>
    <w:rsid w:val="0065310D"/>
    <w:rsid w:val="006711B2"/>
    <w:rsid w:val="00691203"/>
    <w:rsid w:val="006A1013"/>
    <w:rsid w:val="006A34C0"/>
    <w:rsid w:val="006B61CC"/>
    <w:rsid w:val="006B68D7"/>
    <w:rsid w:val="0070233D"/>
    <w:rsid w:val="0071050C"/>
    <w:rsid w:val="00722837"/>
    <w:rsid w:val="00735BA4"/>
    <w:rsid w:val="00741DC0"/>
    <w:rsid w:val="00743574"/>
    <w:rsid w:val="00743C0A"/>
    <w:rsid w:val="00744FC9"/>
    <w:rsid w:val="00752F38"/>
    <w:rsid w:val="007548D0"/>
    <w:rsid w:val="00771B1E"/>
    <w:rsid w:val="00792E04"/>
    <w:rsid w:val="007B076C"/>
    <w:rsid w:val="007B519E"/>
    <w:rsid w:val="007C113C"/>
    <w:rsid w:val="007C2A40"/>
    <w:rsid w:val="007C47EC"/>
    <w:rsid w:val="007F75E6"/>
    <w:rsid w:val="00810FB2"/>
    <w:rsid w:val="008138F0"/>
    <w:rsid w:val="00816775"/>
    <w:rsid w:val="00823E12"/>
    <w:rsid w:val="00825962"/>
    <w:rsid w:val="008268E5"/>
    <w:rsid w:val="008304B9"/>
    <w:rsid w:val="008305C9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907"/>
    <w:rsid w:val="008D4723"/>
    <w:rsid w:val="008D618C"/>
    <w:rsid w:val="009038C8"/>
    <w:rsid w:val="00906578"/>
    <w:rsid w:val="00907EB2"/>
    <w:rsid w:val="009121F1"/>
    <w:rsid w:val="00921DBE"/>
    <w:rsid w:val="00927F4C"/>
    <w:rsid w:val="00945658"/>
    <w:rsid w:val="00953124"/>
    <w:rsid w:val="009549F4"/>
    <w:rsid w:val="009564A4"/>
    <w:rsid w:val="009571D2"/>
    <w:rsid w:val="00974545"/>
    <w:rsid w:val="009820F1"/>
    <w:rsid w:val="0098603F"/>
    <w:rsid w:val="009B0604"/>
    <w:rsid w:val="009B213C"/>
    <w:rsid w:val="009B2FFF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C9D"/>
    <w:rsid w:val="00A437AD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439C"/>
    <w:rsid w:val="00AF665C"/>
    <w:rsid w:val="00B002E1"/>
    <w:rsid w:val="00B1049E"/>
    <w:rsid w:val="00B205DB"/>
    <w:rsid w:val="00B22103"/>
    <w:rsid w:val="00B23730"/>
    <w:rsid w:val="00B37009"/>
    <w:rsid w:val="00B72EAC"/>
    <w:rsid w:val="00B80AA1"/>
    <w:rsid w:val="00B87240"/>
    <w:rsid w:val="00BA63D4"/>
    <w:rsid w:val="00BB43FF"/>
    <w:rsid w:val="00BB6297"/>
    <w:rsid w:val="00BB6F5D"/>
    <w:rsid w:val="00BC20AF"/>
    <w:rsid w:val="00BE6B98"/>
    <w:rsid w:val="00C11C5F"/>
    <w:rsid w:val="00C221CD"/>
    <w:rsid w:val="00C25F1C"/>
    <w:rsid w:val="00C266E4"/>
    <w:rsid w:val="00C2708F"/>
    <w:rsid w:val="00C30584"/>
    <w:rsid w:val="00C35D68"/>
    <w:rsid w:val="00C50AF8"/>
    <w:rsid w:val="00C5224C"/>
    <w:rsid w:val="00C612A0"/>
    <w:rsid w:val="00C815A6"/>
    <w:rsid w:val="00C83CCF"/>
    <w:rsid w:val="00C86AAE"/>
    <w:rsid w:val="00CA6809"/>
    <w:rsid w:val="00CC40CE"/>
    <w:rsid w:val="00CC6AEB"/>
    <w:rsid w:val="00CC6EB0"/>
    <w:rsid w:val="00CD1A3F"/>
    <w:rsid w:val="00CD49B6"/>
    <w:rsid w:val="00D046B2"/>
    <w:rsid w:val="00D20345"/>
    <w:rsid w:val="00D21408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6800"/>
    <w:rsid w:val="00DC7AB9"/>
    <w:rsid w:val="00DC7FA6"/>
    <w:rsid w:val="00DD14DD"/>
    <w:rsid w:val="00DD7C3F"/>
    <w:rsid w:val="00DE0596"/>
    <w:rsid w:val="00DF02E7"/>
    <w:rsid w:val="00E12E29"/>
    <w:rsid w:val="00E24BFE"/>
    <w:rsid w:val="00E27C40"/>
    <w:rsid w:val="00E54B78"/>
    <w:rsid w:val="00E5539A"/>
    <w:rsid w:val="00E5670A"/>
    <w:rsid w:val="00E70490"/>
    <w:rsid w:val="00E70DD7"/>
    <w:rsid w:val="00E7380C"/>
    <w:rsid w:val="00E74E50"/>
    <w:rsid w:val="00E83A4B"/>
    <w:rsid w:val="00E850B1"/>
    <w:rsid w:val="00E96302"/>
    <w:rsid w:val="00E96D9C"/>
    <w:rsid w:val="00EA5950"/>
    <w:rsid w:val="00EA6AB7"/>
    <w:rsid w:val="00EA74E8"/>
    <w:rsid w:val="00EC03DE"/>
    <w:rsid w:val="00EC577A"/>
    <w:rsid w:val="00EC6D1E"/>
    <w:rsid w:val="00EE0CD7"/>
    <w:rsid w:val="00EE2B1E"/>
    <w:rsid w:val="00EE7A0A"/>
    <w:rsid w:val="00EF2A6B"/>
    <w:rsid w:val="00F06FBD"/>
    <w:rsid w:val="00F1191B"/>
    <w:rsid w:val="00F2324C"/>
    <w:rsid w:val="00F2702F"/>
    <w:rsid w:val="00F60F15"/>
    <w:rsid w:val="00F66CE2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902F-9F4D-4AD8-9019-E90B5A9C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2795</Words>
  <Characters>21538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5</cp:revision>
  <cp:lastPrinted>2020-11-03T08:04:00Z</cp:lastPrinted>
  <dcterms:created xsi:type="dcterms:W3CDTF">2020-11-24T08:47:00Z</dcterms:created>
  <dcterms:modified xsi:type="dcterms:W3CDTF">2020-11-25T12:28:00Z</dcterms:modified>
</cp:coreProperties>
</file>