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28" w:rsidRPr="005E1F28" w:rsidRDefault="005E1F28" w:rsidP="005E1F2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4"/>
        <w:gridCol w:w="25"/>
      </w:tblGrid>
      <w:tr w:rsidR="005E1F28" w:rsidRPr="005E1F28" w:rsidTr="001F4582">
        <w:trPr>
          <w:gridBefore w:val="1"/>
          <w:wBefore w:w="17" w:type="dxa"/>
          <w:cantSplit/>
          <w:trHeight w:hRule="exact" w:val="1270"/>
          <w:jc w:val="center"/>
        </w:trPr>
        <w:tc>
          <w:tcPr>
            <w:tcW w:w="8798" w:type="dxa"/>
            <w:gridSpan w:val="4"/>
          </w:tcPr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5E1F28">
              <w:rPr>
                <w:rFonts w:ascii="Times New Roman" w:hAnsi="Times New Roman" w:cs="Times New Roman"/>
                <w:noProof/>
                <w:spacing w:val="40"/>
                <w:sz w:val="28"/>
                <w:szCs w:val="28"/>
                <w:lang w:eastAsia="ru-RU"/>
              </w:rPr>
              <w:drawing>
                <wp:inline distT="0" distB="0" distL="0" distR="0" wp14:anchorId="6BCF7306" wp14:editId="107CAE49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F28" w:rsidRPr="005E1F28" w:rsidTr="001F4582">
        <w:trPr>
          <w:gridBefore w:val="1"/>
          <w:wBefore w:w="17" w:type="dxa"/>
          <w:cantSplit/>
          <w:trHeight w:hRule="exact" w:val="1131"/>
          <w:jc w:val="center"/>
        </w:trPr>
        <w:tc>
          <w:tcPr>
            <w:tcW w:w="8798" w:type="dxa"/>
            <w:gridSpan w:val="4"/>
          </w:tcPr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44"/>
                <w:szCs w:val="44"/>
              </w:rPr>
            </w:pPr>
            <w:r w:rsidRPr="005E1F28">
              <w:rPr>
                <w:rFonts w:ascii="Times New Roman" w:hAnsi="Times New Roman" w:cs="Times New Roman"/>
                <w:b/>
                <w:bCs/>
                <w:spacing w:val="50"/>
                <w:sz w:val="44"/>
                <w:szCs w:val="44"/>
              </w:rPr>
              <w:t>ПОСТАНОВЛЕНИЕ</w:t>
            </w:r>
          </w:p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E1F28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АДМИНИСТРАЦИИ ЛИПЕЦКОЙ ОБЛАСТИ</w:t>
            </w:r>
          </w:p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</w:p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</w:p>
        </w:tc>
      </w:tr>
      <w:tr w:rsidR="005E1F28" w:rsidRPr="005E1F28" w:rsidTr="001F4582">
        <w:trPr>
          <w:gridAfter w:val="1"/>
          <w:wAfter w:w="25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5E1F28" w:rsidRPr="00C93706" w:rsidRDefault="00C93706" w:rsidP="00C93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18  октября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года</w:t>
            </w:r>
          </w:p>
        </w:tc>
        <w:tc>
          <w:tcPr>
            <w:tcW w:w="1883" w:type="dxa"/>
          </w:tcPr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F28" w:rsidRPr="005E1F28" w:rsidRDefault="005E1F28" w:rsidP="005E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28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3454" w:type="dxa"/>
          </w:tcPr>
          <w:p w:rsidR="005E1F28" w:rsidRPr="00C93706" w:rsidRDefault="005E1F28" w:rsidP="00C93706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1F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9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7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541</w:t>
            </w:r>
          </w:p>
        </w:tc>
      </w:tr>
    </w:tbl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Об утверждении Порядка  осуществления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управлением финансов Липецкой области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F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1F28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от 05 апреля 2013 года  № 44-ФЗ «О контрактной системе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государственных и муниципальных нужд» в отношении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 xml:space="preserve">государственных нужд Липецкой области </w:t>
      </w:r>
    </w:p>
    <w:p w:rsidR="005E1F28" w:rsidRPr="005E1F28" w:rsidRDefault="005E1F28" w:rsidP="005E1F28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В соответствии с пунктом 11 статьи 99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 администрация Липецкой области постановляет: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управлением финансов Липецкой области </w:t>
      </w:r>
      <w:proofErr w:type="gramStart"/>
      <w:r w:rsidRPr="005E1F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1F28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 в отношении закупок товаров, работ, услуг для обеспечения государственных нужд Липецкой области согласно приложению.</w:t>
      </w: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F28" w:rsidRPr="005E1F28" w:rsidRDefault="005E1F28" w:rsidP="005E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834" w:rsidRDefault="009E1834" w:rsidP="005E1F28">
      <w:pPr>
        <w:pStyle w:val="a3"/>
        <w:tabs>
          <w:tab w:val="clear" w:pos="6237"/>
          <w:tab w:val="left" w:pos="0"/>
        </w:tabs>
        <w:spacing w:line="240" w:lineRule="auto"/>
        <w:ind w:right="-1"/>
        <w:jc w:val="both"/>
      </w:pPr>
      <w:r>
        <w:t>Временно исполняющий</w:t>
      </w:r>
    </w:p>
    <w:p w:rsidR="009E1834" w:rsidRDefault="009E1834" w:rsidP="005E1F28">
      <w:pPr>
        <w:pStyle w:val="a3"/>
        <w:tabs>
          <w:tab w:val="clear" w:pos="6237"/>
          <w:tab w:val="left" w:pos="0"/>
        </w:tabs>
        <w:spacing w:line="240" w:lineRule="auto"/>
        <w:ind w:right="-1"/>
        <w:jc w:val="both"/>
      </w:pPr>
      <w:r>
        <w:t>обязанности главы</w:t>
      </w:r>
      <w:r w:rsidR="005E1F28" w:rsidRPr="005E1F28">
        <w:t xml:space="preserve"> администрации</w:t>
      </w:r>
    </w:p>
    <w:p w:rsidR="005E1F28" w:rsidRPr="005E1F28" w:rsidRDefault="005E1F28" w:rsidP="005E1F28">
      <w:pPr>
        <w:pStyle w:val="a3"/>
        <w:tabs>
          <w:tab w:val="clear" w:pos="6237"/>
          <w:tab w:val="left" w:pos="0"/>
        </w:tabs>
        <w:spacing w:line="240" w:lineRule="auto"/>
        <w:ind w:right="-1"/>
        <w:jc w:val="both"/>
      </w:pPr>
      <w:r w:rsidRPr="005E1F28">
        <w:t>Липецкой</w:t>
      </w:r>
      <w:r w:rsidR="009E1834">
        <w:t xml:space="preserve"> </w:t>
      </w:r>
      <w:r w:rsidRPr="005E1F28">
        <w:t xml:space="preserve">области                                                     </w:t>
      </w:r>
      <w:r w:rsidR="009E1834">
        <w:t xml:space="preserve">                    И.Г. Артамонов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F28">
        <w:rPr>
          <w:rFonts w:ascii="Times New Roman" w:hAnsi="Times New Roman" w:cs="Times New Roman"/>
          <w:b/>
          <w:bCs/>
          <w:sz w:val="28"/>
          <w:szCs w:val="28"/>
        </w:rPr>
        <w:t>Рассылка: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Управление финансов  Липецкой области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 области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F28">
        <w:rPr>
          <w:rFonts w:ascii="Times New Roman" w:hAnsi="Times New Roman" w:cs="Times New Roman"/>
          <w:b/>
          <w:bCs/>
          <w:sz w:val="28"/>
          <w:szCs w:val="28"/>
        </w:rPr>
        <w:t>Вносит: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5B8" w:rsidRDefault="006455B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E1F28" w:rsidRPr="005E1F28" w:rsidRDefault="006455B8" w:rsidP="005E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- н</w:t>
      </w:r>
      <w:r w:rsidR="005E1F28" w:rsidRPr="005E1F28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6455B8" w:rsidRDefault="005E1F28" w:rsidP="0064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 xml:space="preserve">финансов области </w:t>
      </w:r>
    </w:p>
    <w:p w:rsidR="005E1F28" w:rsidRPr="005E1F28" w:rsidRDefault="005E1F28" w:rsidP="0064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                  </w:t>
      </w:r>
      <w:r w:rsidR="00A73EC6">
        <w:rPr>
          <w:rFonts w:ascii="Times New Roman" w:hAnsi="Times New Roman" w:cs="Times New Roman"/>
          <w:sz w:val="28"/>
          <w:szCs w:val="28"/>
        </w:rPr>
        <w:t xml:space="preserve">  </w:t>
      </w:r>
      <w:r w:rsidR="00716093">
        <w:rPr>
          <w:rFonts w:ascii="Times New Roman" w:hAnsi="Times New Roman" w:cs="Times New Roman"/>
          <w:sz w:val="28"/>
          <w:szCs w:val="28"/>
        </w:rPr>
        <w:t xml:space="preserve">  </w:t>
      </w:r>
      <w:r w:rsidR="00A73EC6">
        <w:rPr>
          <w:rFonts w:ascii="Times New Roman" w:hAnsi="Times New Roman" w:cs="Times New Roman"/>
          <w:sz w:val="28"/>
          <w:szCs w:val="28"/>
        </w:rPr>
        <w:t xml:space="preserve">  </w:t>
      </w:r>
      <w:r w:rsidR="006455B8">
        <w:rPr>
          <w:rFonts w:ascii="Times New Roman" w:hAnsi="Times New Roman" w:cs="Times New Roman"/>
          <w:sz w:val="28"/>
          <w:szCs w:val="28"/>
        </w:rPr>
        <w:t>В.М. Щеглеватых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F28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5E1F28" w:rsidRPr="005E1F28" w:rsidRDefault="005E1F28" w:rsidP="005E1F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1F28" w:rsidRPr="005E1F28" w:rsidRDefault="005E1F28" w:rsidP="005E1F28">
      <w:pPr>
        <w:pStyle w:val="a3"/>
        <w:spacing w:line="240" w:lineRule="auto"/>
      </w:pPr>
      <w:r w:rsidRPr="005E1F28">
        <w:t>Первый заместитель главы администрации   Липецкой области</w:t>
      </w:r>
      <w:r w:rsidRPr="005E1F28">
        <w:tab/>
        <w:t xml:space="preserve">          Ю.Н. Божко</w:t>
      </w:r>
    </w:p>
    <w:p w:rsidR="005E1F28" w:rsidRPr="005E1F28" w:rsidRDefault="005E1F28" w:rsidP="005E1F28">
      <w:pPr>
        <w:pStyle w:val="a3"/>
        <w:tabs>
          <w:tab w:val="clear" w:pos="6237"/>
          <w:tab w:val="left" w:pos="6096"/>
        </w:tabs>
        <w:spacing w:line="240" w:lineRule="auto"/>
      </w:pPr>
      <w:r w:rsidRPr="005E1F28">
        <w:t>Дата:</w:t>
      </w:r>
    </w:p>
    <w:p w:rsidR="005E1F28" w:rsidRPr="005E1F28" w:rsidRDefault="005E1F28" w:rsidP="005E1F28">
      <w:pPr>
        <w:pStyle w:val="a3"/>
        <w:tabs>
          <w:tab w:val="clear" w:pos="6237"/>
          <w:tab w:val="left" w:pos="6096"/>
        </w:tabs>
        <w:spacing w:line="240" w:lineRule="auto"/>
      </w:pPr>
    </w:p>
    <w:p w:rsidR="005E1F28" w:rsidRPr="005E1F28" w:rsidRDefault="00C21AF5" w:rsidP="005E1F28">
      <w:pPr>
        <w:pStyle w:val="a3"/>
        <w:spacing w:line="240" w:lineRule="auto"/>
      </w:pPr>
      <w:r>
        <w:t xml:space="preserve">Правовое </w:t>
      </w:r>
      <w:r w:rsidR="005E1F28" w:rsidRPr="005E1F28">
        <w:t>управлени</w:t>
      </w:r>
      <w:r>
        <w:t>е</w:t>
      </w:r>
      <w:r w:rsidR="005E1F28" w:rsidRPr="005E1F28">
        <w:t xml:space="preserve"> администрации области</w:t>
      </w:r>
      <w:r w:rsidR="005E1F28" w:rsidRPr="005E1F28">
        <w:tab/>
        <w:t xml:space="preserve">          Г.А. Пивовар</w:t>
      </w:r>
    </w:p>
    <w:p w:rsidR="005E1F28" w:rsidRPr="005E1F28" w:rsidRDefault="005E1F28" w:rsidP="005E1F28">
      <w:pPr>
        <w:pStyle w:val="a3"/>
        <w:tabs>
          <w:tab w:val="clear" w:pos="6237"/>
          <w:tab w:val="left" w:pos="6096"/>
        </w:tabs>
        <w:spacing w:line="240" w:lineRule="auto"/>
      </w:pPr>
      <w:r w:rsidRPr="005E1F28">
        <w:t>Дата:</w:t>
      </w:r>
    </w:p>
    <w:p w:rsidR="005E1F28" w:rsidRPr="005E1F28" w:rsidRDefault="005E1F28" w:rsidP="005E1F28">
      <w:pPr>
        <w:pStyle w:val="a3"/>
        <w:tabs>
          <w:tab w:val="clear" w:pos="6237"/>
          <w:tab w:val="left" w:pos="6096"/>
        </w:tabs>
        <w:spacing w:line="240" w:lineRule="auto"/>
      </w:pPr>
    </w:p>
    <w:p w:rsidR="005E1F28" w:rsidRPr="005E1F28" w:rsidRDefault="005E1F28" w:rsidP="005E1F28">
      <w:pPr>
        <w:pStyle w:val="a3"/>
        <w:tabs>
          <w:tab w:val="clear" w:pos="6237"/>
          <w:tab w:val="left" w:pos="6096"/>
        </w:tabs>
        <w:spacing w:line="240" w:lineRule="auto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pStyle w:val="a3"/>
        <w:spacing w:line="240" w:lineRule="auto"/>
        <w:ind w:right="-1"/>
      </w:pPr>
    </w:p>
    <w:p w:rsidR="005E1F28" w:rsidRDefault="005E1F28" w:rsidP="005E1F28">
      <w:pPr>
        <w:pStyle w:val="a3"/>
        <w:spacing w:line="240" w:lineRule="auto"/>
        <w:ind w:right="-1"/>
      </w:pPr>
    </w:p>
    <w:p w:rsidR="0070255F" w:rsidRDefault="0070255F" w:rsidP="005E1F28">
      <w:pPr>
        <w:pStyle w:val="a3"/>
        <w:spacing w:line="240" w:lineRule="auto"/>
        <w:ind w:right="-1"/>
      </w:pPr>
    </w:p>
    <w:p w:rsidR="0070255F" w:rsidRPr="005E1F28" w:rsidRDefault="0070255F" w:rsidP="005E1F28">
      <w:pPr>
        <w:pStyle w:val="a3"/>
        <w:spacing w:line="240" w:lineRule="auto"/>
        <w:ind w:right="-1"/>
      </w:pPr>
    </w:p>
    <w:p w:rsidR="005E1F28" w:rsidRPr="005E1F28" w:rsidRDefault="005E1F28" w:rsidP="005E1F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1F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5E1F28" w:rsidRPr="005E1F28" w:rsidSect="001F4582">
      <w:pgSz w:w="11905" w:h="16838"/>
      <w:pgMar w:top="1134" w:right="990" w:bottom="1134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151B"/>
    <w:multiLevelType w:val="multilevel"/>
    <w:tmpl w:val="B978CA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A"/>
    <w:rsid w:val="0005140A"/>
    <w:rsid w:val="00230BE6"/>
    <w:rsid w:val="002A6EA9"/>
    <w:rsid w:val="003C2CA1"/>
    <w:rsid w:val="00454B9C"/>
    <w:rsid w:val="004E21A2"/>
    <w:rsid w:val="005E1F28"/>
    <w:rsid w:val="006455B8"/>
    <w:rsid w:val="006B1F6A"/>
    <w:rsid w:val="0070255F"/>
    <w:rsid w:val="00716093"/>
    <w:rsid w:val="0088495B"/>
    <w:rsid w:val="008F6EEB"/>
    <w:rsid w:val="009E1834"/>
    <w:rsid w:val="00A06F5D"/>
    <w:rsid w:val="00A6414E"/>
    <w:rsid w:val="00A73EC6"/>
    <w:rsid w:val="00C21AF5"/>
    <w:rsid w:val="00C93706"/>
    <w:rsid w:val="00C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5E1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подпись"/>
    <w:basedOn w:val="a"/>
    <w:uiPriority w:val="99"/>
    <w:rsid w:val="005E1F28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нак Знак Знак Знак"/>
    <w:basedOn w:val="a"/>
    <w:uiPriority w:val="99"/>
    <w:rsid w:val="005E1F2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99"/>
    <w:rsid w:val="005E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5E1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подпись"/>
    <w:basedOn w:val="a"/>
    <w:uiPriority w:val="99"/>
    <w:rsid w:val="005E1F28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нак Знак Знак Знак"/>
    <w:basedOn w:val="a"/>
    <w:uiPriority w:val="99"/>
    <w:rsid w:val="005E1F2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99"/>
    <w:rsid w:val="005E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 Тамара</dc:creator>
  <cp:lastModifiedBy>u2051n10</cp:lastModifiedBy>
  <cp:revision>5</cp:revision>
  <cp:lastPrinted>2018-10-04T12:59:00Z</cp:lastPrinted>
  <dcterms:created xsi:type="dcterms:W3CDTF">2018-09-25T12:50:00Z</dcterms:created>
  <dcterms:modified xsi:type="dcterms:W3CDTF">2018-10-18T13:33:00Z</dcterms:modified>
</cp:coreProperties>
</file>