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BB721B" w:rsidRPr="00CE2162" w:rsidTr="00C61C0A">
        <w:trPr>
          <w:cantSplit/>
          <w:trHeight w:hRule="exact" w:val="1280"/>
          <w:jc w:val="center"/>
        </w:trPr>
        <w:tc>
          <w:tcPr>
            <w:tcW w:w="9436" w:type="dxa"/>
          </w:tcPr>
          <w:p w:rsidR="00BB721B" w:rsidRPr="00CE2162" w:rsidRDefault="00BB721B" w:rsidP="00152237">
            <w:pPr>
              <w:spacing w:after="0" w:line="240" w:lineRule="atLeast"/>
              <w:ind w:left="-15"/>
              <w:jc w:val="center"/>
              <w:rPr>
                <w:rFonts w:ascii="Times New Roman" w:eastAsia="Times New Roman" w:hAnsi="Times New Roman" w:cs="Times New Roman"/>
                <w:spacing w:val="40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857250"/>
                  <wp:effectExtent l="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Cs w:val="24"/>
          <w:lang w:eastAsia="ru-RU"/>
        </w:rPr>
        <w:t>УПРАВЛЕНИЕ ФИНАНСОВ ЛИПЕЦКОЙ ОБЛАСТИ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CE21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 И К А З</w:t>
      </w:r>
    </w:p>
    <w:p w:rsidR="00BB721B" w:rsidRPr="00CE2162" w:rsidRDefault="00BB721B" w:rsidP="00BB721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г. Липецк</w:t>
      </w:r>
    </w:p>
    <w:p w:rsidR="00BB721B" w:rsidRPr="00CE2162" w:rsidRDefault="00BB721B" w:rsidP="00BB72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1B" w:rsidRPr="00CE2162" w:rsidRDefault="00BB721B" w:rsidP="00BB7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51492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14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A2D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49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3D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B721B" w:rsidRPr="00CE2162" w:rsidRDefault="00BB721B" w:rsidP="00BB721B">
      <w:pPr>
        <w:tabs>
          <w:tab w:val="left" w:pos="-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8"/>
      </w:tblGrid>
      <w:tr w:rsidR="00BB721B" w:rsidRPr="00CE2162" w:rsidTr="00BB721B">
        <w:trPr>
          <w:trHeight w:val="1330"/>
        </w:trPr>
        <w:tc>
          <w:tcPr>
            <w:tcW w:w="4928" w:type="dxa"/>
          </w:tcPr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Default="00BB721B" w:rsidP="00C61C0A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B721B" w:rsidRPr="00CE2162" w:rsidRDefault="00BB721B" w:rsidP="00B12931">
            <w:pPr>
              <w:tabs>
                <w:tab w:val="left" w:pos="-36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BB72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внесении изменений в приказ управления финансов Липецкой области </w:t>
            </w:r>
            <w:r w:rsidR="00B129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 23 октября </w:t>
            </w:r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2008</w:t>
            </w:r>
            <w:r w:rsidR="00B129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</w:t>
            </w:r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1293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№ </w:t>
            </w:r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73 </w:t>
            </w:r>
            <w:r w:rsid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 порядке завершения операций по исполнению областного бюджета в текущем финансовом году и</w:t>
            </w:r>
            <w:r w:rsid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обеспечения получателей бюджетных сре</w:t>
            </w:r>
            <w:proofErr w:type="gramStart"/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дств пр</w:t>
            </w:r>
            <w:proofErr w:type="gramEnd"/>
            <w:r w:rsidR="002A6AD9" w:rsidRP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 завершении текущего финансового года наличными деньгами</w:t>
            </w:r>
            <w:r w:rsidR="002A6A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</w:p>
        </w:tc>
      </w:tr>
    </w:tbl>
    <w:p w:rsidR="00BB721B" w:rsidRDefault="00BB721B"/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CE2162">
        <w:rPr>
          <w:rFonts w:ascii="Times New Roman" w:hAnsi="Times New Roman" w:cs="Times New Roman"/>
          <w:sz w:val="28"/>
          <w:szCs w:val="28"/>
        </w:rPr>
        <w:t>проведения мониторинга нормативных правовых актов управления финансов Липецкой области</w:t>
      </w:r>
      <w:proofErr w:type="gramEnd"/>
    </w:p>
    <w:p w:rsidR="00BB721B" w:rsidRDefault="00BB721B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78C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540E" w:rsidRDefault="0004540E" w:rsidP="00BB72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21B" w:rsidRDefault="00BB721B" w:rsidP="004D56A9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56A9">
        <w:rPr>
          <w:rFonts w:ascii="Times New Roman" w:hAnsi="Times New Roman" w:cs="Times New Roman"/>
          <w:sz w:val="28"/>
          <w:szCs w:val="28"/>
        </w:rPr>
        <w:t>В</w:t>
      </w:r>
      <w:r w:rsidRPr="004D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hyperlink r:id="rId7" w:history="1">
        <w:r w:rsidRPr="004D56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4D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финансов Липецкой области</w:t>
      </w:r>
      <w:r w:rsidR="00AA2DC7" w:rsidRPr="004D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AD9" w:rsidRP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B12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 w:rsidR="002A6AD9" w:rsidRP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  <w:r w:rsidR="00B12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 </w:t>
      </w:r>
      <w:r w:rsidR="002A6AD9" w:rsidRP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2008</w:t>
      </w:r>
      <w:r w:rsidR="00B12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2A6AD9" w:rsidRP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129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A6AD9" w:rsidRPr="004D56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73 «О порядке завершения операций по исполнению областного бюджета в текущем финансовом году и обеспечения получателей бюджетных средств при завершении текущего финансового года наличными деньгами»</w:t>
      </w:r>
      <w:r w:rsidR="002A6AD9" w:rsidRPr="004D56A9">
        <w:rPr>
          <w:rFonts w:ascii="Times New Roman" w:hAnsi="Times New Roman" w:cs="Times New Roman"/>
          <w:sz w:val="28"/>
          <w:szCs w:val="28"/>
        </w:rPr>
        <w:t xml:space="preserve"> </w:t>
      </w:r>
      <w:r w:rsidR="0004540E" w:rsidRPr="004D56A9">
        <w:rPr>
          <w:rFonts w:ascii="Times New Roman" w:hAnsi="Times New Roman" w:cs="Times New Roman"/>
          <w:sz w:val="28"/>
          <w:szCs w:val="28"/>
        </w:rPr>
        <w:t>(</w:t>
      </w:r>
      <w:r w:rsidR="0004688D" w:rsidRPr="004D56A9">
        <w:rPr>
          <w:rFonts w:ascii="Times New Roman" w:hAnsi="Times New Roman" w:cs="Times New Roman"/>
          <w:sz w:val="28"/>
          <w:szCs w:val="28"/>
        </w:rPr>
        <w:t>«</w:t>
      </w:r>
      <w:r w:rsidR="0004540E" w:rsidRPr="004D56A9">
        <w:rPr>
          <w:rFonts w:ascii="Times New Roman" w:hAnsi="Times New Roman" w:cs="Times New Roman"/>
          <w:sz w:val="28"/>
          <w:szCs w:val="28"/>
        </w:rPr>
        <w:t>Липецкая газета</w:t>
      </w:r>
      <w:r w:rsidR="0004688D" w:rsidRPr="004D56A9">
        <w:rPr>
          <w:rFonts w:ascii="Times New Roman" w:hAnsi="Times New Roman" w:cs="Times New Roman"/>
          <w:sz w:val="28"/>
          <w:szCs w:val="28"/>
        </w:rPr>
        <w:t>»</w:t>
      </w:r>
      <w:r w:rsidR="0004540E" w:rsidRPr="004D56A9">
        <w:rPr>
          <w:rFonts w:ascii="Times New Roman" w:hAnsi="Times New Roman" w:cs="Times New Roman"/>
          <w:sz w:val="28"/>
          <w:szCs w:val="28"/>
        </w:rPr>
        <w:t xml:space="preserve">, </w:t>
      </w:r>
      <w:r w:rsidR="008F6D49">
        <w:rPr>
          <w:rFonts w:ascii="Times New Roman" w:hAnsi="Times New Roman" w:cs="Times New Roman"/>
          <w:sz w:val="28"/>
          <w:szCs w:val="28"/>
        </w:rPr>
        <w:t xml:space="preserve">2008 год, 07 ноября; </w:t>
      </w:r>
      <w:r w:rsidR="0004540E" w:rsidRPr="004D56A9">
        <w:rPr>
          <w:rFonts w:ascii="Times New Roman" w:hAnsi="Times New Roman" w:cs="Times New Roman"/>
          <w:sz w:val="28"/>
          <w:szCs w:val="28"/>
        </w:rPr>
        <w:t>201</w:t>
      </w:r>
      <w:r w:rsidR="0004688D" w:rsidRPr="004D56A9">
        <w:rPr>
          <w:rFonts w:ascii="Times New Roman" w:hAnsi="Times New Roman" w:cs="Times New Roman"/>
          <w:sz w:val="28"/>
          <w:szCs w:val="28"/>
        </w:rPr>
        <w:t>2</w:t>
      </w:r>
      <w:r w:rsidR="0004540E" w:rsidRPr="004D56A9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688D" w:rsidRPr="004D56A9">
        <w:rPr>
          <w:rFonts w:ascii="Times New Roman" w:hAnsi="Times New Roman" w:cs="Times New Roman"/>
          <w:sz w:val="28"/>
          <w:szCs w:val="28"/>
        </w:rPr>
        <w:t xml:space="preserve">14 </w:t>
      </w:r>
      <w:r w:rsidR="002A6AD9" w:rsidRPr="004D56A9">
        <w:rPr>
          <w:rFonts w:ascii="Times New Roman" w:hAnsi="Times New Roman" w:cs="Times New Roman"/>
          <w:sz w:val="28"/>
          <w:szCs w:val="28"/>
        </w:rPr>
        <w:t>ноября</w:t>
      </w:r>
      <w:r w:rsidR="0004540E" w:rsidRPr="004D56A9">
        <w:rPr>
          <w:rFonts w:ascii="Times New Roman" w:hAnsi="Times New Roman" w:cs="Times New Roman"/>
          <w:sz w:val="28"/>
          <w:szCs w:val="28"/>
        </w:rPr>
        <w:t>;</w:t>
      </w:r>
      <w:r w:rsidR="002A6AD9" w:rsidRPr="004D56A9">
        <w:rPr>
          <w:rFonts w:ascii="Times New Roman" w:hAnsi="Times New Roman" w:cs="Times New Roman"/>
          <w:sz w:val="28"/>
          <w:szCs w:val="28"/>
        </w:rPr>
        <w:t xml:space="preserve"> </w:t>
      </w:r>
      <w:r w:rsidR="0004540E" w:rsidRPr="004D56A9">
        <w:rPr>
          <w:rFonts w:ascii="Times New Roman" w:hAnsi="Times New Roman" w:cs="Times New Roman"/>
          <w:sz w:val="28"/>
          <w:szCs w:val="28"/>
        </w:rPr>
        <w:t>201</w:t>
      </w:r>
      <w:r w:rsidR="0004688D" w:rsidRPr="004D56A9">
        <w:rPr>
          <w:rFonts w:ascii="Times New Roman" w:hAnsi="Times New Roman" w:cs="Times New Roman"/>
          <w:sz w:val="28"/>
          <w:szCs w:val="28"/>
        </w:rPr>
        <w:t>5</w:t>
      </w:r>
      <w:r w:rsidR="0004540E" w:rsidRPr="004D56A9">
        <w:rPr>
          <w:rFonts w:ascii="Times New Roman" w:hAnsi="Times New Roman" w:cs="Times New Roman"/>
          <w:sz w:val="28"/>
          <w:szCs w:val="28"/>
        </w:rPr>
        <w:t xml:space="preserve"> год, </w:t>
      </w:r>
      <w:r w:rsidR="0004688D" w:rsidRPr="004D56A9">
        <w:rPr>
          <w:rFonts w:ascii="Times New Roman" w:hAnsi="Times New Roman" w:cs="Times New Roman"/>
          <w:sz w:val="28"/>
          <w:szCs w:val="28"/>
        </w:rPr>
        <w:t>28</w:t>
      </w:r>
      <w:r w:rsidR="0004540E" w:rsidRPr="004D56A9">
        <w:rPr>
          <w:rFonts w:ascii="Times New Roman" w:hAnsi="Times New Roman" w:cs="Times New Roman"/>
          <w:sz w:val="28"/>
          <w:szCs w:val="28"/>
        </w:rPr>
        <w:t xml:space="preserve"> </w:t>
      </w:r>
      <w:r w:rsidR="0004688D" w:rsidRPr="004D56A9">
        <w:rPr>
          <w:rFonts w:ascii="Times New Roman" w:hAnsi="Times New Roman" w:cs="Times New Roman"/>
          <w:sz w:val="28"/>
          <w:szCs w:val="28"/>
        </w:rPr>
        <w:t>января</w:t>
      </w:r>
      <w:r w:rsidR="00C4466A" w:rsidRPr="004D56A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4688D" w:rsidRPr="004D56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88D" w:rsidRPr="004D56A9">
        <w:rPr>
          <w:rFonts w:ascii="Times New Roman" w:hAnsi="Times New Roman" w:cs="Times New Roman"/>
          <w:sz w:val="28"/>
          <w:szCs w:val="28"/>
        </w:rPr>
        <w:t xml:space="preserve">2017 год, </w:t>
      </w:r>
      <w:r w:rsidR="002A6AD9" w:rsidRPr="004D56A9">
        <w:rPr>
          <w:rFonts w:ascii="Times New Roman" w:hAnsi="Times New Roman" w:cs="Times New Roman"/>
          <w:sz w:val="28"/>
          <w:szCs w:val="28"/>
        </w:rPr>
        <w:t>20 января</w:t>
      </w:r>
      <w:r w:rsidR="0004540E" w:rsidRPr="004D56A9">
        <w:rPr>
          <w:rFonts w:ascii="Times New Roman" w:hAnsi="Times New Roman" w:cs="Times New Roman"/>
          <w:sz w:val="28"/>
          <w:szCs w:val="28"/>
        </w:rPr>
        <w:t xml:space="preserve">) </w:t>
      </w:r>
      <w:r w:rsidRPr="004D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="004D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D56A9" w:rsidRDefault="004D56A9" w:rsidP="004D5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A9" w:rsidRDefault="004D56A9" w:rsidP="004D56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hyperlink r:id="rId8" w:history="1">
        <w:r w:rsidRPr="004D56A9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4D56A9">
        <w:rPr>
          <w:rFonts w:ascii="Times New Roman" w:hAnsi="Times New Roman" w:cs="Times New Roman"/>
          <w:sz w:val="28"/>
          <w:szCs w:val="28"/>
        </w:rPr>
        <w:t xml:space="preserve"> приказа излож</w:t>
      </w:r>
      <w:r w:rsidRPr="008B1E0E">
        <w:rPr>
          <w:rFonts w:ascii="Times New Roman" w:hAnsi="Times New Roman" w:cs="Times New Roman"/>
          <w:sz w:val="28"/>
          <w:szCs w:val="28"/>
        </w:rPr>
        <w:t>ить в следующей редакции:</w:t>
      </w:r>
    </w:p>
    <w:p w:rsidR="004D56A9" w:rsidRPr="004D56A9" w:rsidRDefault="004D56A9" w:rsidP="004D5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Pr="004D56A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9" w:history="1">
        <w:r w:rsidRPr="004D56A9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Pr="004D56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D56A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>83</w:t>
      </w:r>
      <w:r w:rsidRPr="004D56A9">
        <w:rPr>
          <w:rFonts w:ascii="Times New Roman" w:hAnsi="Times New Roman" w:cs="Times New Roman"/>
          <w:sz w:val="28"/>
          <w:szCs w:val="28"/>
        </w:rPr>
        <w:t xml:space="preserve"> Закона Липецкой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37B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D56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D56A9">
        <w:rPr>
          <w:rFonts w:ascii="Times New Roman" w:hAnsi="Times New Roman" w:cs="Times New Roman"/>
          <w:sz w:val="28"/>
          <w:szCs w:val="28"/>
        </w:rPr>
        <w:t xml:space="preserve"> </w:t>
      </w:r>
      <w:r w:rsidR="00B12931">
        <w:rPr>
          <w:rFonts w:ascii="Times New Roman" w:hAnsi="Times New Roman" w:cs="Times New Roman"/>
          <w:sz w:val="28"/>
          <w:szCs w:val="28"/>
        </w:rPr>
        <w:t>№</w:t>
      </w:r>
      <w:r w:rsidRPr="004D5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</w:t>
      </w:r>
      <w:r w:rsidRPr="004D56A9">
        <w:rPr>
          <w:rFonts w:ascii="Times New Roman" w:hAnsi="Times New Roman" w:cs="Times New Roman"/>
          <w:sz w:val="28"/>
          <w:szCs w:val="28"/>
        </w:rPr>
        <w:t xml:space="preserve">-ОЗ </w:t>
      </w:r>
      <w:r w:rsidR="00DE1F8C">
        <w:rPr>
          <w:rFonts w:ascii="Times New Roman" w:hAnsi="Times New Roman" w:cs="Times New Roman"/>
          <w:sz w:val="28"/>
          <w:szCs w:val="28"/>
        </w:rPr>
        <w:t>«</w:t>
      </w:r>
      <w:r w:rsidRPr="004D56A9">
        <w:rPr>
          <w:rFonts w:ascii="Times New Roman" w:hAnsi="Times New Roman" w:cs="Times New Roman"/>
          <w:sz w:val="28"/>
          <w:szCs w:val="28"/>
        </w:rPr>
        <w:t>О бюджетном процессе Липецкой области</w:t>
      </w:r>
      <w:r w:rsidR="00DE1F8C">
        <w:rPr>
          <w:rFonts w:ascii="Times New Roman" w:hAnsi="Times New Roman" w:cs="Times New Roman"/>
          <w:sz w:val="28"/>
          <w:szCs w:val="28"/>
        </w:rPr>
        <w:t>»</w:t>
      </w:r>
      <w:r w:rsidRPr="004D56A9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Pr="004D56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0B60" w:rsidRDefault="00890B60" w:rsidP="00890B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330">
        <w:rPr>
          <w:rFonts w:ascii="Times New Roman" w:hAnsi="Times New Roman" w:cs="Times New Roman"/>
          <w:sz w:val="28"/>
          <w:szCs w:val="28"/>
        </w:rPr>
        <w:t>в приложении к приказу:</w:t>
      </w:r>
    </w:p>
    <w:p w:rsidR="004D56A9" w:rsidRDefault="004D56A9" w:rsidP="004D5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533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975330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0C2F87">
        <w:rPr>
          <w:rFonts w:ascii="Times New Roman" w:hAnsi="Times New Roman" w:cs="Times New Roman"/>
          <w:sz w:val="28"/>
          <w:szCs w:val="28"/>
        </w:rPr>
        <w:t xml:space="preserve">слова «счете № 40201» заменить словами </w:t>
      </w:r>
      <w:r w:rsidR="000C2F87">
        <w:rPr>
          <w:rFonts w:ascii="Times New Roman" w:hAnsi="Times New Roman" w:cs="Times New Roman"/>
          <w:sz w:val="28"/>
          <w:szCs w:val="28"/>
        </w:rPr>
        <w:lastRenderedPageBreak/>
        <w:t>«казначейском счете № 032216</w:t>
      </w:r>
      <w:r w:rsidR="006601AE">
        <w:rPr>
          <w:rFonts w:ascii="Times New Roman" w:hAnsi="Times New Roman" w:cs="Times New Roman"/>
          <w:sz w:val="28"/>
          <w:szCs w:val="28"/>
        </w:rPr>
        <w:t xml:space="preserve"> «Единый счет бюджета» (далее - казначейский счет № 032216)»</w:t>
      </w:r>
      <w:r w:rsidR="00B850C0">
        <w:rPr>
          <w:rFonts w:ascii="Times New Roman" w:hAnsi="Times New Roman" w:cs="Times New Roman"/>
          <w:sz w:val="28"/>
          <w:szCs w:val="28"/>
        </w:rPr>
        <w:t>;</w:t>
      </w:r>
    </w:p>
    <w:p w:rsidR="00B850C0" w:rsidRDefault="00B850C0" w:rsidP="004D56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D37B12">
        <w:rPr>
          <w:rFonts w:ascii="Times New Roman" w:hAnsi="Times New Roman" w:cs="Times New Roman"/>
          <w:sz w:val="28"/>
          <w:szCs w:val="28"/>
        </w:rPr>
        <w:t>исключить;</w:t>
      </w:r>
    </w:p>
    <w:p w:rsidR="00FE5285" w:rsidRDefault="00B850C0" w:rsidP="00D37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40B5">
        <w:rPr>
          <w:rFonts w:ascii="Times New Roman" w:hAnsi="Times New Roman" w:cs="Times New Roman"/>
          <w:sz w:val="28"/>
          <w:szCs w:val="28"/>
        </w:rPr>
        <w:t xml:space="preserve">в </w:t>
      </w:r>
      <w:r w:rsidR="00FE5285" w:rsidRPr="00975330">
        <w:rPr>
          <w:rFonts w:ascii="Times New Roman" w:hAnsi="Times New Roman" w:cs="Times New Roman"/>
          <w:sz w:val="28"/>
          <w:szCs w:val="28"/>
        </w:rPr>
        <w:t>пункт</w:t>
      </w:r>
      <w:r w:rsidR="00AB40B5">
        <w:rPr>
          <w:rFonts w:ascii="Times New Roman" w:hAnsi="Times New Roman" w:cs="Times New Roman"/>
          <w:sz w:val="28"/>
          <w:szCs w:val="28"/>
        </w:rPr>
        <w:t>е</w:t>
      </w:r>
      <w:r w:rsidR="00FE5285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FE5285">
        <w:rPr>
          <w:rFonts w:ascii="Times New Roman" w:hAnsi="Times New Roman" w:cs="Times New Roman"/>
          <w:sz w:val="28"/>
          <w:szCs w:val="28"/>
        </w:rPr>
        <w:t>1</w:t>
      </w:r>
      <w:r w:rsidR="00AB40B5">
        <w:rPr>
          <w:rFonts w:ascii="Times New Roman" w:hAnsi="Times New Roman" w:cs="Times New Roman"/>
          <w:sz w:val="28"/>
          <w:szCs w:val="28"/>
        </w:rPr>
        <w:t>5</w:t>
      </w:r>
      <w:r w:rsidR="00FE5285" w:rsidRPr="00975330">
        <w:rPr>
          <w:rFonts w:ascii="Times New Roman" w:hAnsi="Times New Roman" w:cs="Times New Roman"/>
          <w:sz w:val="28"/>
          <w:szCs w:val="28"/>
        </w:rPr>
        <w:t xml:space="preserve"> </w:t>
      </w:r>
      <w:r w:rsidR="00FE5285">
        <w:rPr>
          <w:rFonts w:ascii="Times New Roman" w:hAnsi="Times New Roman" w:cs="Times New Roman"/>
          <w:sz w:val="28"/>
          <w:szCs w:val="28"/>
        </w:rPr>
        <w:t>слова «счет № 40201» заменить словами «казначейск</w:t>
      </w:r>
      <w:r w:rsidR="00AB40B5">
        <w:rPr>
          <w:rFonts w:ascii="Times New Roman" w:hAnsi="Times New Roman" w:cs="Times New Roman"/>
          <w:sz w:val="28"/>
          <w:szCs w:val="28"/>
        </w:rPr>
        <w:t>ий</w:t>
      </w:r>
      <w:r w:rsidR="00FE5285">
        <w:rPr>
          <w:rFonts w:ascii="Times New Roman" w:hAnsi="Times New Roman" w:cs="Times New Roman"/>
          <w:sz w:val="28"/>
          <w:szCs w:val="28"/>
        </w:rPr>
        <w:t xml:space="preserve"> счет </w:t>
      </w:r>
      <w:r w:rsidR="00D37B12">
        <w:rPr>
          <w:rFonts w:ascii="Times New Roman" w:hAnsi="Times New Roman" w:cs="Times New Roman"/>
          <w:sz w:val="28"/>
          <w:szCs w:val="28"/>
        </w:rPr>
        <w:t xml:space="preserve">    </w:t>
      </w:r>
      <w:r w:rsidR="00FE5285">
        <w:rPr>
          <w:rFonts w:ascii="Times New Roman" w:hAnsi="Times New Roman" w:cs="Times New Roman"/>
          <w:sz w:val="28"/>
          <w:szCs w:val="28"/>
        </w:rPr>
        <w:t>№</w:t>
      </w:r>
      <w:r w:rsidR="00D37B12">
        <w:rPr>
          <w:rFonts w:ascii="Times New Roman" w:hAnsi="Times New Roman" w:cs="Times New Roman"/>
          <w:sz w:val="28"/>
          <w:szCs w:val="28"/>
        </w:rPr>
        <w:t xml:space="preserve"> </w:t>
      </w:r>
      <w:r w:rsidR="00FE5285">
        <w:rPr>
          <w:rFonts w:ascii="Times New Roman" w:hAnsi="Times New Roman" w:cs="Times New Roman"/>
          <w:sz w:val="28"/>
          <w:szCs w:val="28"/>
        </w:rPr>
        <w:t>032216»;</w:t>
      </w:r>
    </w:p>
    <w:p w:rsidR="004D56A9" w:rsidRDefault="00AB40B5" w:rsidP="00AB40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533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75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«счет № 40201» заменить словами «казначейский счет </w:t>
      </w:r>
      <w:r w:rsidR="00D37B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032216».</w:t>
      </w:r>
    </w:p>
    <w:p w:rsidR="002A5E05" w:rsidRPr="00C503EB" w:rsidRDefault="00786002" w:rsidP="0033777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771">
        <w:rPr>
          <w:rFonts w:ascii="Times New Roman" w:hAnsi="Times New Roman" w:cs="Times New Roman"/>
          <w:sz w:val="28"/>
          <w:szCs w:val="28"/>
        </w:rPr>
        <w:t xml:space="preserve">  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казначейского исполнения бюджета обеспечить публикацию настоящего приказа в газете «Липецкая газета» и на Официальном  </w:t>
      </w:r>
      <w:proofErr w:type="spellStart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</w:t>
      </w:r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</w:t>
      </w:r>
      <w:hyperlink r:id="rId11" w:history="1"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pravo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2A5E05" w:rsidRPr="007B2DB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A5E05" w:rsidRPr="007B2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A5E05" w:rsidRPr="00C50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Липецкой области и интернет-портале бюджетной системы Липецкой области.</w:t>
      </w:r>
      <w:proofErr w:type="gramEnd"/>
    </w:p>
    <w:p w:rsidR="002A5E05" w:rsidRPr="00C503EB" w:rsidRDefault="002A5E05" w:rsidP="002A5E05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40B5" w:rsidRDefault="00AB40B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40B5" w:rsidRDefault="00AB40B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40B5" w:rsidRDefault="00AB40B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B40B5" w:rsidRDefault="00AB40B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главы администрации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области – начальник управления</w:t>
      </w:r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финансов  Липецкой области                                               В.М. </w:t>
      </w:r>
      <w:proofErr w:type="spellStart"/>
      <w:r w:rsidRPr="00C503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Щеглеватых</w:t>
      </w:r>
      <w:proofErr w:type="spellEnd"/>
    </w:p>
    <w:p w:rsidR="002A5E05" w:rsidRPr="00C503EB" w:rsidRDefault="002A5E05" w:rsidP="002A5E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A5E05" w:rsidRPr="00CE2162" w:rsidRDefault="002A5E05" w:rsidP="002A5E0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p w:rsidR="002A5E05" w:rsidRDefault="002A5E05" w:rsidP="002A5E05"/>
    <w:tbl>
      <w:tblPr>
        <w:tblW w:w="9464" w:type="dxa"/>
        <w:tblLook w:val="01E0"/>
      </w:tblPr>
      <w:tblGrid>
        <w:gridCol w:w="6448"/>
        <w:gridCol w:w="3016"/>
      </w:tblGrid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казначейского 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исполнения бюджета</w:t>
            </w:r>
          </w:p>
        </w:tc>
        <w:tc>
          <w:tcPr>
            <w:tcW w:w="3016" w:type="dxa"/>
            <w:vAlign w:val="bottom"/>
          </w:tcPr>
          <w:p w:rsidR="00316FB8" w:rsidRPr="00316FB8" w:rsidRDefault="00316FB8" w:rsidP="00316FB8">
            <w:pPr>
              <w:tabs>
                <w:tab w:val="left" w:pos="1488"/>
              </w:tabs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С.Н.Махортова</w:t>
            </w: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rPr>
          <w:trHeight w:val="235"/>
        </w:trPr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54" w:rsidRPr="00316FB8" w:rsidTr="00190A54">
        <w:tc>
          <w:tcPr>
            <w:tcW w:w="6448" w:type="dxa"/>
          </w:tcPr>
          <w:p w:rsidR="00190A54" w:rsidRDefault="00190A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A54" w:rsidRDefault="00190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заместителя начальника </w:t>
            </w:r>
          </w:p>
          <w:p w:rsidR="00190A54" w:rsidRDefault="00190A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финансов Липецкой области</w:t>
            </w:r>
          </w:p>
        </w:tc>
        <w:tc>
          <w:tcPr>
            <w:tcW w:w="3016" w:type="dxa"/>
          </w:tcPr>
          <w:p w:rsidR="00190A54" w:rsidRDefault="00190A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0A54" w:rsidRDefault="00190A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54" w:rsidRDefault="00190A5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Н.А. Мурашкина</w:t>
            </w: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отраслей экономики                                                   </w:t>
            </w:r>
          </w:p>
        </w:tc>
        <w:tc>
          <w:tcPr>
            <w:tcW w:w="3016" w:type="dxa"/>
            <w:vAlign w:val="bottom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Н.С.Шмуклер</w:t>
            </w:r>
            <w:proofErr w:type="spellEnd"/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финансирования 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отраслей социальной сферы                                                   </w:t>
            </w:r>
          </w:p>
        </w:tc>
        <w:tc>
          <w:tcPr>
            <w:tcW w:w="3016" w:type="dxa"/>
            <w:vAlign w:val="bottom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государственного долга 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и долговой политики                     </w:t>
            </w:r>
          </w:p>
        </w:tc>
        <w:tc>
          <w:tcPr>
            <w:tcW w:w="3016" w:type="dxa"/>
            <w:vAlign w:val="bottom"/>
          </w:tcPr>
          <w:p w:rsidR="00316FB8" w:rsidRPr="00316FB8" w:rsidRDefault="00316FB8" w:rsidP="00316FB8">
            <w:pPr>
              <w:spacing w:after="0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С.В. Труфанова</w:t>
            </w: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Сотрудник правового управления</w:t>
            </w: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администрации области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316FB8" w:rsidRPr="00316FB8" w:rsidTr="00190A54">
        <w:tc>
          <w:tcPr>
            <w:tcW w:w="6448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FB8">
              <w:rPr>
                <w:rFonts w:ascii="Times New Roman" w:hAnsi="Times New Roman" w:cs="Times New Roman"/>
                <w:sz w:val="28"/>
                <w:szCs w:val="28"/>
              </w:rPr>
              <w:t xml:space="preserve">Дата:_____________                                                             </w:t>
            </w:r>
          </w:p>
        </w:tc>
        <w:tc>
          <w:tcPr>
            <w:tcW w:w="3016" w:type="dxa"/>
          </w:tcPr>
          <w:p w:rsidR="00316FB8" w:rsidRPr="00316FB8" w:rsidRDefault="00316FB8" w:rsidP="00316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E05" w:rsidRPr="00316FB8" w:rsidRDefault="002A5E05" w:rsidP="00316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05" w:rsidRPr="00316FB8" w:rsidRDefault="002A5E05" w:rsidP="00316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05" w:rsidRPr="00316FB8" w:rsidRDefault="002A5E05" w:rsidP="00316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E05" w:rsidRPr="00316FB8" w:rsidRDefault="002A5E05" w:rsidP="00316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837" w:rsidRPr="00316FB8" w:rsidRDefault="000A4837" w:rsidP="00316F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837" w:rsidRPr="00316FB8" w:rsidSect="00E945D4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94"/>
    <w:multiLevelType w:val="hybridMultilevel"/>
    <w:tmpl w:val="204C49B2"/>
    <w:lvl w:ilvl="0" w:tplc="08AAC3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CC4AC1"/>
    <w:multiLevelType w:val="hybridMultilevel"/>
    <w:tmpl w:val="3F32F4DE"/>
    <w:lvl w:ilvl="0" w:tplc="6302B24A">
      <w:start w:val="1"/>
      <w:numFmt w:val="decimal"/>
      <w:lvlText w:val="%1."/>
      <w:lvlJc w:val="left"/>
      <w:pPr>
        <w:ind w:left="9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590612B9"/>
    <w:multiLevelType w:val="hybridMultilevel"/>
    <w:tmpl w:val="18BC22CA"/>
    <w:lvl w:ilvl="0" w:tplc="D3D6393C">
      <w:start w:val="1"/>
      <w:numFmt w:val="decimal"/>
      <w:lvlText w:val="%1."/>
      <w:lvlJc w:val="left"/>
      <w:pPr>
        <w:ind w:left="100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A8E54E2"/>
    <w:multiLevelType w:val="hybridMultilevel"/>
    <w:tmpl w:val="8738FB4E"/>
    <w:lvl w:ilvl="0" w:tplc="54000D1E">
      <w:start w:val="1"/>
      <w:numFmt w:val="decimal"/>
      <w:lvlText w:val="%1."/>
      <w:lvlJc w:val="left"/>
      <w:pPr>
        <w:ind w:left="8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1F71CD7"/>
    <w:multiLevelType w:val="hybridMultilevel"/>
    <w:tmpl w:val="87AA0572"/>
    <w:lvl w:ilvl="0" w:tplc="E90874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417C29"/>
    <w:multiLevelType w:val="hybridMultilevel"/>
    <w:tmpl w:val="02F49E26"/>
    <w:lvl w:ilvl="0" w:tplc="D14CCF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1B"/>
    <w:rsid w:val="00031546"/>
    <w:rsid w:val="0004540E"/>
    <w:rsid w:val="0004688D"/>
    <w:rsid w:val="0005241E"/>
    <w:rsid w:val="00060293"/>
    <w:rsid w:val="000610BC"/>
    <w:rsid w:val="000A4837"/>
    <w:rsid w:val="000A67E2"/>
    <w:rsid w:val="000B092E"/>
    <w:rsid w:val="000C2F87"/>
    <w:rsid w:val="000C58E7"/>
    <w:rsid w:val="000C75C0"/>
    <w:rsid w:val="000E1131"/>
    <w:rsid w:val="001076BD"/>
    <w:rsid w:val="0012255E"/>
    <w:rsid w:val="0012316A"/>
    <w:rsid w:val="00123A15"/>
    <w:rsid w:val="0013300F"/>
    <w:rsid w:val="00152237"/>
    <w:rsid w:val="00171D44"/>
    <w:rsid w:val="001748FF"/>
    <w:rsid w:val="0017508B"/>
    <w:rsid w:val="00182A7B"/>
    <w:rsid w:val="00190A54"/>
    <w:rsid w:val="001A2AC5"/>
    <w:rsid w:val="001D0FB2"/>
    <w:rsid w:val="00205BED"/>
    <w:rsid w:val="0027170D"/>
    <w:rsid w:val="00280FFE"/>
    <w:rsid w:val="002A5E05"/>
    <w:rsid w:val="002A6AD9"/>
    <w:rsid w:val="002B1D4F"/>
    <w:rsid w:val="002D30DB"/>
    <w:rsid w:val="002D6628"/>
    <w:rsid w:val="002E0580"/>
    <w:rsid w:val="00316FB8"/>
    <w:rsid w:val="00337771"/>
    <w:rsid w:val="003562B2"/>
    <w:rsid w:val="003B0040"/>
    <w:rsid w:val="003B65A3"/>
    <w:rsid w:val="003D4FF6"/>
    <w:rsid w:val="0041099B"/>
    <w:rsid w:val="004243B4"/>
    <w:rsid w:val="00444E36"/>
    <w:rsid w:val="00453BE6"/>
    <w:rsid w:val="0047006A"/>
    <w:rsid w:val="004B106E"/>
    <w:rsid w:val="004B5C7D"/>
    <w:rsid w:val="004C46C5"/>
    <w:rsid w:val="004D1856"/>
    <w:rsid w:val="004D56A9"/>
    <w:rsid w:val="0050115D"/>
    <w:rsid w:val="0050499E"/>
    <w:rsid w:val="00513FB0"/>
    <w:rsid w:val="00514147"/>
    <w:rsid w:val="00515746"/>
    <w:rsid w:val="00522EBD"/>
    <w:rsid w:val="005328E3"/>
    <w:rsid w:val="00570A3C"/>
    <w:rsid w:val="00575AA2"/>
    <w:rsid w:val="005A1907"/>
    <w:rsid w:val="005C4184"/>
    <w:rsid w:val="005F6AE7"/>
    <w:rsid w:val="006002BF"/>
    <w:rsid w:val="00604426"/>
    <w:rsid w:val="006121EE"/>
    <w:rsid w:val="00621C6C"/>
    <w:rsid w:val="0062733D"/>
    <w:rsid w:val="00632F12"/>
    <w:rsid w:val="006601AE"/>
    <w:rsid w:val="00671B91"/>
    <w:rsid w:val="00673B60"/>
    <w:rsid w:val="006A1878"/>
    <w:rsid w:val="006A74B8"/>
    <w:rsid w:val="006D1765"/>
    <w:rsid w:val="006E64F0"/>
    <w:rsid w:val="00713B43"/>
    <w:rsid w:val="00716B49"/>
    <w:rsid w:val="00735C88"/>
    <w:rsid w:val="00786002"/>
    <w:rsid w:val="007B505B"/>
    <w:rsid w:val="007D1682"/>
    <w:rsid w:val="007D76CF"/>
    <w:rsid w:val="0081108B"/>
    <w:rsid w:val="00823304"/>
    <w:rsid w:val="008630EB"/>
    <w:rsid w:val="0087494B"/>
    <w:rsid w:val="008879BC"/>
    <w:rsid w:val="00890B60"/>
    <w:rsid w:val="008C064C"/>
    <w:rsid w:val="008D25D7"/>
    <w:rsid w:val="008F4891"/>
    <w:rsid w:val="008F6D49"/>
    <w:rsid w:val="00904114"/>
    <w:rsid w:val="0091507B"/>
    <w:rsid w:val="00921563"/>
    <w:rsid w:val="00975330"/>
    <w:rsid w:val="00990F46"/>
    <w:rsid w:val="009B3297"/>
    <w:rsid w:val="00A23958"/>
    <w:rsid w:val="00A40F02"/>
    <w:rsid w:val="00AA1345"/>
    <w:rsid w:val="00AA2DC7"/>
    <w:rsid w:val="00AB40B5"/>
    <w:rsid w:val="00AC66CE"/>
    <w:rsid w:val="00B04019"/>
    <w:rsid w:val="00B04A80"/>
    <w:rsid w:val="00B12931"/>
    <w:rsid w:val="00B143B0"/>
    <w:rsid w:val="00B71198"/>
    <w:rsid w:val="00B850C0"/>
    <w:rsid w:val="00BB721B"/>
    <w:rsid w:val="00BD3C68"/>
    <w:rsid w:val="00BF357A"/>
    <w:rsid w:val="00BF4678"/>
    <w:rsid w:val="00BF61CC"/>
    <w:rsid w:val="00C006F4"/>
    <w:rsid w:val="00C152FD"/>
    <w:rsid w:val="00C4466A"/>
    <w:rsid w:val="00C46B42"/>
    <w:rsid w:val="00C51492"/>
    <w:rsid w:val="00C61C0A"/>
    <w:rsid w:val="00C72E7A"/>
    <w:rsid w:val="00C75933"/>
    <w:rsid w:val="00C76461"/>
    <w:rsid w:val="00C97D80"/>
    <w:rsid w:val="00CC2939"/>
    <w:rsid w:val="00CE6093"/>
    <w:rsid w:val="00CF00E9"/>
    <w:rsid w:val="00D142F1"/>
    <w:rsid w:val="00D37B12"/>
    <w:rsid w:val="00D613CC"/>
    <w:rsid w:val="00D72EFE"/>
    <w:rsid w:val="00DB04AF"/>
    <w:rsid w:val="00DB056A"/>
    <w:rsid w:val="00DE1F8C"/>
    <w:rsid w:val="00E03FED"/>
    <w:rsid w:val="00E04D5C"/>
    <w:rsid w:val="00E945D4"/>
    <w:rsid w:val="00EB3787"/>
    <w:rsid w:val="00EC5BDF"/>
    <w:rsid w:val="00EE1547"/>
    <w:rsid w:val="00EF5036"/>
    <w:rsid w:val="00F03638"/>
    <w:rsid w:val="00F05BEB"/>
    <w:rsid w:val="00F150C3"/>
    <w:rsid w:val="00F35D4C"/>
    <w:rsid w:val="00F36835"/>
    <w:rsid w:val="00F37149"/>
    <w:rsid w:val="00F4129F"/>
    <w:rsid w:val="00F466C8"/>
    <w:rsid w:val="00FD3DCC"/>
    <w:rsid w:val="00FD4F8F"/>
    <w:rsid w:val="00FE1B02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  <w:style w:type="paragraph" w:customStyle="1" w:styleId="ConsPlusNonformat">
    <w:name w:val="ConsPlusNonformat"/>
    <w:rsid w:val="00BF3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3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E9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9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7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B72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B7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63DC69F776D573207E2E868B106C535E436681C1C88344DA27E7BEC64C7C6CB88D15D7CF22E0AF62C2D71FC89E584B853601EC25AD75AACCEE1r8M8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8D3778FA492C308A21C81BE9B77E2B022318162950C5462A435B2D5449A31822E2D00E8DEC2CC8EB2467D00D3D5736Ec8w7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69DB1F1EB6F788DDD494DD6078B4CD7485447D45B583D93CC3F26D8E7B33250C87650B788CF2A4101BE2D8144FCBD3A36FEF45C2B9ED8C7A141q9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69DB1F1EB6F788DDD5740C06BD743D4460F43DA555768C893647B8FEEB96517872F11F580C7211555F97D8711ACE76F38E1F74229q9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17003-3A2B-452C-A4D7-C143B13E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u3059n1</dc:creator>
  <cp:lastModifiedBy>dobryh</cp:lastModifiedBy>
  <cp:revision>14</cp:revision>
  <cp:lastPrinted>2021-05-11T13:14:00Z</cp:lastPrinted>
  <dcterms:created xsi:type="dcterms:W3CDTF">2021-03-11T13:09:00Z</dcterms:created>
  <dcterms:modified xsi:type="dcterms:W3CDTF">2021-06-16T09:36:00Z</dcterms:modified>
</cp:coreProperties>
</file>